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1C6A7D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  <w:r w:rsidR="001C6A7D" w:rsidRPr="001C6A7D">
        <w:rPr>
          <w:b/>
          <w:sz w:val="28"/>
          <w:szCs w:val="28"/>
        </w:rPr>
        <w:t xml:space="preserve">по </w:t>
      </w:r>
      <w:r w:rsidR="00543647">
        <w:rPr>
          <w:b/>
          <w:sz w:val="28"/>
          <w:szCs w:val="28"/>
        </w:rPr>
        <w:t xml:space="preserve">оценке фактического воздействия проекта  </w:t>
      </w:r>
      <w:r w:rsidR="001C6A7D" w:rsidRPr="001C6A7D">
        <w:rPr>
          <w:b/>
          <w:sz w:val="28"/>
          <w:szCs w:val="28"/>
        </w:rPr>
        <w:t>муниципального нормативного правового акта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</w:rPr>
        <w:t>В соответствии с</w:t>
      </w:r>
      <w:r w:rsidR="001C6A7D">
        <w:rPr>
          <w:sz w:val="28"/>
        </w:rPr>
        <w:t xml:space="preserve"> </w:t>
      </w:r>
      <w:r w:rsidR="001C6A7D" w:rsidRPr="001C6A7D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DB4010">
        <w:rPr>
          <w:sz w:val="28"/>
          <w:szCs w:val="28"/>
        </w:rPr>
        <w:t xml:space="preserve">, Управлением </w:t>
      </w:r>
      <w:r w:rsidR="00A15883">
        <w:rPr>
          <w:sz w:val="28"/>
          <w:szCs w:val="28"/>
        </w:rPr>
        <w:t xml:space="preserve">транспорта, связи и дорог </w:t>
      </w:r>
      <w:r w:rsidRPr="00DB4010">
        <w:rPr>
          <w:sz w:val="28"/>
          <w:szCs w:val="28"/>
        </w:rPr>
        <w:t xml:space="preserve">Администрации города Ханты-Мансийска </w:t>
      </w:r>
      <w:r w:rsidRPr="00DB4010">
        <w:rPr>
          <w:sz w:val="28"/>
        </w:rPr>
        <w:t xml:space="preserve">в период с </w:t>
      </w:r>
      <w:r w:rsidR="00E61198">
        <w:rPr>
          <w:sz w:val="28"/>
        </w:rPr>
        <w:t>18</w:t>
      </w:r>
      <w:r w:rsidR="00543647">
        <w:rPr>
          <w:sz w:val="28"/>
        </w:rPr>
        <w:t>/0</w:t>
      </w:r>
      <w:r w:rsidR="00E61198">
        <w:rPr>
          <w:sz w:val="28"/>
        </w:rPr>
        <w:t>6</w:t>
      </w:r>
      <w:r w:rsidR="00183927" w:rsidRPr="00DB4010">
        <w:rPr>
          <w:sz w:val="28"/>
          <w:szCs w:val="28"/>
        </w:rPr>
        <w:t>/201</w:t>
      </w:r>
      <w:r w:rsidR="001C6A7D">
        <w:rPr>
          <w:sz w:val="28"/>
          <w:szCs w:val="28"/>
        </w:rPr>
        <w:t>9</w:t>
      </w:r>
      <w:r w:rsidR="00183927" w:rsidRPr="00DB4010">
        <w:rPr>
          <w:sz w:val="28"/>
          <w:szCs w:val="28"/>
        </w:rPr>
        <w:t xml:space="preserve"> по </w:t>
      </w:r>
      <w:r w:rsidR="00E61198">
        <w:rPr>
          <w:sz w:val="28"/>
          <w:szCs w:val="28"/>
        </w:rPr>
        <w:t>27</w:t>
      </w:r>
      <w:bookmarkStart w:id="0" w:name="_GoBack"/>
      <w:bookmarkEnd w:id="0"/>
      <w:r w:rsidR="00183927" w:rsidRPr="00DB4010">
        <w:rPr>
          <w:sz w:val="28"/>
          <w:szCs w:val="28"/>
        </w:rPr>
        <w:t>/0</w:t>
      </w:r>
      <w:r w:rsidR="00543647">
        <w:rPr>
          <w:sz w:val="28"/>
          <w:szCs w:val="28"/>
        </w:rPr>
        <w:t>6</w:t>
      </w:r>
      <w:r w:rsidR="001C6A7D">
        <w:rPr>
          <w:sz w:val="28"/>
          <w:szCs w:val="28"/>
        </w:rPr>
        <w:t>/2019</w:t>
      </w:r>
      <w:r w:rsidR="00183927" w:rsidRPr="00DB4010">
        <w:rPr>
          <w:sz w:val="28"/>
        </w:rPr>
        <w:t xml:space="preserve"> </w:t>
      </w:r>
      <w:r w:rsidRPr="00DB4010">
        <w:rPr>
          <w:sz w:val="28"/>
        </w:rPr>
        <w:t>года пров</w:t>
      </w:r>
      <w:r w:rsidR="00A5650F" w:rsidRPr="00DB4010">
        <w:rPr>
          <w:sz w:val="28"/>
        </w:rPr>
        <w:t>едены публичные консультации по</w:t>
      </w:r>
      <w:r w:rsidR="00183927" w:rsidRPr="00DB4010">
        <w:rPr>
          <w:sz w:val="28"/>
        </w:rPr>
        <w:t xml:space="preserve"> </w:t>
      </w:r>
      <w:r w:rsidR="00543647">
        <w:rPr>
          <w:sz w:val="28"/>
        </w:rPr>
        <w:t xml:space="preserve">проекту </w:t>
      </w:r>
      <w:r w:rsidR="00183927" w:rsidRPr="00DB4010">
        <w:rPr>
          <w:sz w:val="28"/>
          <w:szCs w:val="28"/>
        </w:rPr>
        <w:t>постановлени</w:t>
      </w:r>
      <w:r w:rsidR="00543647">
        <w:rPr>
          <w:sz w:val="28"/>
          <w:szCs w:val="28"/>
        </w:rPr>
        <w:t>я</w:t>
      </w:r>
      <w:r w:rsidR="00183927" w:rsidRPr="00DB4010">
        <w:rPr>
          <w:sz w:val="28"/>
          <w:szCs w:val="28"/>
        </w:rPr>
        <w:t xml:space="preserve"> Администрации города Ханты-Мансийска</w:t>
      </w:r>
      <w:r w:rsidR="00E24714">
        <w:rPr>
          <w:sz w:val="28"/>
          <w:szCs w:val="28"/>
        </w:rPr>
        <w:t xml:space="preserve"> </w:t>
      </w:r>
      <w:r w:rsidR="00543647" w:rsidRPr="00543647">
        <w:rPr>
          <w:sz w:val="28"/>
          <w:szCs w:val="28"/>
        </w:rPr>
        <w:t>«О внесении изменений постановление Администрации города Ханты-Мансийска от 18.10.2013 №1346 «О муниципальной программе «Развитие транспортной системе города Ханты-Мансийска»</w:t>
      </w:r>
    </w:p>
    <w:p w:rsidR="00A5650F" w:rsidRPr="00DB4010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При проведении публичных консультаций получены отзывы от:</w:t>
      </w:r>
    </w:p>
    <w:p w:rsidR="00A5650F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DB4010">
        <w:rPr>
          <w:sz w:val="28"/>
          <w:szCs w:val="28"/>
        </w:rPr>
        <w:t>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Индивидуального предпринимателя Биричевского Артура Вячеславовича;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ООО «Рыбоперерабатывающий комбинат «Ханты-Мансийский».</w:t>
      </w:r>
    </w:p>
    <w:p w:rsidR="00183927" w:rsidRPr="00DB4010" w:rsidRDefault="00DB4010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183927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  Результаты публичных консультаций и позиция управления </w:t>
      </w:r>
      <w:r w:rsidR="00A15883">
        <w:rPr>
          <w:sz w:val="28"/>
        </w:rPr>
        <w:t xml:space="preserve">транспорта, связи и дорог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DB4010" w:rsidRDefault="00A5650F" w:rsidP="00A5650F">
      <w:pPr>
        <w:pStyle w:val="a3"/>
        <w:ind w:left="1069"/>
        <w:jc w:val="center"/>
        <w:rPr>
          <w:b/>
          <w:sz w:val="28"/>
        </w:rPr>
      </w:pPr>
      <w:r w:rsidRPr="00DB4010">
        <w:rPr>
          <w:b/>
          <w:sz w:val="28"/>
        </w:rPr>
        <w:t>Таблица результатов публичных консультаций</w:t>
      </w:r>
    </w:p>
    <w:p w:rsidR="00A5650F" w:rsidRPr="00DB4010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DB4010" w:rsidTr="00A34553">
        <w:tc>
          <w:tcPr>
            <w:tcW w:w="10207" w:type="dxa"/>
            <w:gridSpan w:val="3"/>
            <w:shd w:val="clear" w:color="auto" w:fill="auto"/>
          </w:tcPr>
          <w:p w:rsidR="00A5650F" w:rsidRPr="00DB4010" w:rsidRDefault="00A5650F" w:rsidP="00850C07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Результаты публичных консультаций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lastRenderedPageBreak/>
              <w:t>Наименование 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Высказанное мнение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(замечания и (или) 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Позиция</w:t>
            </w:r>
            <w:r w:rsidRPr="00A34553">
              <w:rPr>
                <w:b/>
                <w:sz w:val="28"/>
              </w:rPr>
              <w:br/>
              <w:t>регулирующего   органа или органа, осуществляющего экспертизу муниципальных нормативных правовых актов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(с обоснованием позиции)</w:t>
            </w:r>
          </w:p>
        </w:tc>
      </w:tr>
      <w:tr w:rsidR="00E24714" w:rsidRPr="00DB4010" w:rsidTr="00A34553">
        <w:tc>
          <w:tcPr>
            <w:tcW w:w="3261" w:type="dxa"/>
            <w:shd w:val="clear" w:color="auto" w:fill="auto"/>
          </w:tcPr>
          <w:p w:rsidR="00E24714" w:rsidRPr="00DB4010" w:rsidRDefault="00E24714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2977" w:type="dxa"/>
            <w:shd w:val="clear" w:color="auto" w:fill="auto"/>
          </w:tcPr>
          <w:p w:rsidR="00E24714" w:rsidRPr="00E24714" w:rsidRDefault="00543647" w:rsidP="00E24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Увеличить объем финансирования индивидуальных предпринимателей, осуществляющих перевозку пассажиров</w:t>
            </w:r>
          </w:p>
        </w:tc>
        <w:tc>
          <w:tcPr>
            <w:tcW w:w="3969" w:type="dxa"/>
            <w:shd w:val="clear" w:color="auto" w:fill="auto"/>
          </w:tcPr>
          <w:p w:rsidR="00E24714" w:rsidRDefault="00E24714" w:rsidP="00543647">
            <w:r w:rsidRPr="005F29F9">
              <w:t>-</w:t>
            </w:r>
            <w:r w:rsidR="00543647">
              <w:t>требует дополнительных финансовых вложений</w:t>
            </w:r>
          </w:p>
        </w:tc>
      </w:tr>
      <w:tr w:rsidR="00E24714" w:rsidRPr="00DB4010" w:rsidTr="00A34553">
        <w:tc>
          <w:tcPr>
            <w:tcW w:w="3261" w:type="dxa"/>
            <w:shd w:val="clear" w:color="auto" w:fill="auto"/>
          </w:tcPr>
          <w:p w:rsidR="00E24714" w:rsidRPr="00DB4010" w:rsidRDefault="00E24714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Индивидуальный предприниматель Биричевский Артур Вячеславович</w:t>
            </w:r>
          </w:p>
        </w:tc>
        <w:tc>
          <w:tcPr>
            <w:tcW w:w="2977" w:type="dxa"/>
            <w:shd w:val="clear" w:color="auto" w:fill="auto"/>
          </w:tcPr>
          <w:p w:rsidR="00E24714" w:rsidRPr="00E24714" w:rsidRDefault="00E24714" w:rsidP="00E24714">
            <w:pPr>
              <w:jc w:val="center"/>
              <w:rPr>
                <w:sz w:val="28"/>
                <w:szCs w:val="28"/>
              </w:rPr>
            </w:pPr>
            <w:r w:rsidRPr="00E24714">
              <w:rPr>
                <w:sz w:val="28"/>
                <w:szCs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E24714" w:rsidRDefault="00E24714" w:rsidP="00843A8A">
            <w:r w:rsidRPr="00025E2F">
              <w:t>-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ООО «Рыбоперерабатывающий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A5650F" w:rsidRPr="00E24714" w:rsidRDefault="00A5650F" w:rsidP="00E24714">
            <w:pPr>
              <w:jc w:val="center"/>
              <w:rPr>
                <w:sz w:val="28"/>
                <w:szCs w:val="28"/>
              </w:rPr>
            </w:pPr>
            <w:r w:rsidRPr="00E24714">
              <w:rPr>
                <w:sz w:val="28"/>
                <w:szCs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255826" w:rsidP="00850C07">
            <w:pPr>
              <w:jc w:val="both"/>
              <w:rPr>
                <w:sz w:val="28"/>
              </w:rPr>
            </w:pPr>
            <w:r w:rsidRPr="00DB4010">
              <w:rPr>
                <w:sz w:val="28"/>
              </w:rPr>
              <w:t>-</w:t>
            </w:r>
          </w:p>
        </w:tc>
      </w:tr>
      <w:tr w:rsidR="00E24714" w:rsidRPr="00DB4010" w:rsidTr="00A34553">
        <w:tc>
          <w:tcPr>
            <w:tcW w:w="3261" w:type="dxa"/>
            <w:shd w:val="clear" w:color="auto" w:fill="auto"/>
          </w:tcPr>
          <w:p w:rsidR="00E24714" w:rsidRPr="00DB4010" w:rsidRDefault="00E24714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РО по ХМАО – Югре Межрегиональная общественная организация «Ассоциация молодых предпринимателей»</w:t>
            </w:r>
          </w:p>
        </w:tc>
        <w:tc>
          <w:tcPr>
            <w:tcW w:w="2977" w:type="dxa"/>
            <w:shd w:val="clear" w:color="auto" w:fill="auto"/>
          </w:tcPr>
          <w:p w:rsidR="00E24714" w:rsidRPr="00E24714" w:rsidRDefault="00543647" w:rsidP="00543647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Pr="00543647">
              <w:rPr>
                <w:sz w:val="28"/>
                <w:szCs w:val="28"/>
              </w:rPr>
              <w:t xml:space="preserve">Увеличить объем финансирования индивидуальных предпринимателей, осуществляющих перевозку пассажиров </w:t>
            </w:r>
          </w:p>
        </w:tc>
        <w:tc>
          <w:tcPr>
            <w:tcW w:w="3969" w:type="dxa"/>
            <w:shd w:val="clear" w:color="auto" w:fill="auto"/>
          </w:tcPr>
          <w:p w:rsidR="00E24714" w:rsidRDefault="00E24714" w:rsidP="00115A8C">
            <w:r w:rsidRPr="00EF468F">
              <w:t>-</w:t>
            </w:r>
            <w:r w:rsidR="00543647">
              <w:t xml:space="preserve"> </w:t>
            </w:r>
            <w:r w:rsidR="00543647" w:rsidRPr="00543647">
              <w:t>требует дополнительных финансовых вложений</w:t>
            </w:r>
          </w:p>
        </w:tc>
      </w:tr>
      <w:tr w:rsidR="00E24714" w:rsidRPr="00DB4010" w:rsidTr="00A34553">
        <w:tc>
          <w:tcPr>
            <w:tcW w:w="3261" w:type="dxa"/>
            <w:shd w:val="clear" w:color="auto" w:fill="auto"/>
          </w:tcPr>
          <w:p w:rsidR="00E24714" w:rsidRPr="00DB4010" w:rsidRDefault="00E24714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ХМРО "ОПОРА РОССИИ"</w:t>
            </w:r>
          </w:p>
        </w:tc>
        <w:tc>
          <w:tcPr>
            <w:tcW w:w="2977" w:type="dxa"/>
            <w:shd w:val="clear" w:color="auto" w:fill="auto"/>
          </w:tcPr>
          <w:p w:rsidR="00E24714" w:rsidRPr="00E24714" w:rsidRDefault="00E24714" w:rsidP="00E24714">
            <w:pPr>
              <w:jc w:val="center"/>
              <w:rPr>
                <w:sz w:val="28"/>
                <w:szCs w:val="28"/>
              </w:rPr>
            </w:pPr>
            <w:r w:rsidRPr="00E24714">
              <w:rPr>
                <w:sz w:val="28"/>
                <w:szCs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E24714" w:rsidRDefault="00E24714" w:rsidP="00207458">
            <w:r w:rsidRPr="00B91CB7">
              <w:t>-</w:t>
            </w:r>
          </w:p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1C6A7D"/>
    <w:rsid w:val="00255826"/>
    <w:rsid w:val="00270416"/>
    <w:rsid w:val="002B3870"/>
    <w:rsid w:val="00343C40"/>
    <w:rsid w:val="004438F7"/>
    <w:rsid w:val="004B2D71"/>
    <w:rsid w:val="00507D1F"/>
    <w:rsid w:val="00543647"/>
    <w:rsid w:val="00556BEF"/>
    <w:rsid w:val="00707301"/>
    <w:rsid w:val="00823398"/>
    <w:rsid w:val="00867517"/>
    <w:rsid w:val="008A14ED"/>
    <w:rsid w:val="00A11911"/>
    <w:rsid w:val="00A15883"/>
    <w:rsid w:val="00A34553"/>
    <w:rsid w:val="00A5650F"/>
    <w:rsid w:val="00C1375A"/>
    <w:rsid w:val="00C9194E"/>
    <w:rsid w:val="00D04560"/>
    <w:rsid w:val="00DB4010"/>
    <w:rsid w:val="00DD2E29"/>
    <w:rsid w:val="00E24714"/>
    <w:rsid w:val="00E61198"/>
    <w:rsid w:val="00EC62C7"/>
    <w:rsid w:val="00F628BC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11</cp:revision>
  <dcterms:created xsi:type="dcterms:W3CDTF">2018-05-17T06:22:00Z</dcterms:created>
  <dcterms:modified xsi:type="dcterms:W3CDTF">2019-06-20T07:16:00Z</dcterms:modified>
</cp:coreProperties>
</file>