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4E0CDB" w:rsidRPr="003A682B" w:rsidRDefault="003A682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</w:t>
      </w:r>
      <w:r w:rsidR="006B6095" w:rsidRPr="006B6095">
        <w:rPr>
          <w:b/>
          <w:sz w:val="28"/>
          <w:szCs w:val="28"/>
        </w:rPr>
        <w:t>О внесении изменений в постановление Администрации города Ханты-Мансийска от 26.05.2017 №474 «Об утверждении Порядка и условий предоставления финансовой поддержки в форме грантов субъектам малого и среднего предпринимательства в городе Ханты-Мансийске</w:t>
      </w:r>
      <w:r w:rsidR="004E0CDB" w:rsidRPr="004E0CDB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4E0CDB">
        <w:rPr>
          <w:sz w:val="28"/>
          <w:szCs w:val="28"/>
        </w:rPr>
        <w:t xml:space="preserve">экономического развития и инвестиций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4E0CDB">
        <w:rPr>
          <w:sz w:val="28"/>
          <w:szCs w:val="28"/>
        </w:rPr>
        <w:t>2</w:t>
      </w:r>
      <w:r w:rsidR="003A682B">
        <w:rPr>
          <w:sz w:val="28"/>
          <w:szCs w:val="28"/>
        </w:rPr>
        <w:t>5</w:t>
      </w:r>
      <w:r w:rsidRPr="004E0CDB">
        <w:rPr>
          <w:sz w:val="28"/>
          <w:szCs w:val="28"/>
        </w:rPr>
        <w:t>/</w:t>
      </w:r>
      <w:r w:rsidR="00F145E5" w:rsidRPr="004E0CDB">
        <w:rPr>
          <w:sz w:val="28"/>
          <w:szCs w:val="28"/>
        </w:rPr>
        <w:t>0</w:t>
      </w:r>
      <w:r w:rsidR="006B6095">
        <w:rPr>
          <w:sz w:val="28"/>
          <w:szCs w:val="28"/>
        </w:rPr>
        <w:t>4</w:t>
      </w:r>
      <w:r w:rsidRPr="004E0CDB">
        <w:rPr>
          <w:sz w:val="28"/>
          <w:szCs w:val="28"/>
        </w:rPr>
        <w:t>/</w:t>
      </w:r>
      <w:r w:rsidR="00437024" w:rsidRPr="004E0CDB">
        <w:rPr>
          <w:sz w:val="28"/>
          <w:szCs w:val="28"/>
        </w:rPr>
        <w:t>201</w:t>
      </w:r>
      <w:r w:rsidR="001F45DE" w:rsidRPr="004E0CDB">
        <w:rPr>
          <w:sz w:val="28"/>
          <w:szCs w:val="28"/>
        </w:rPr>
        <w:t>9</w:t>
      </w:r>
      <w:r w:rsidRPr="004E0CDB">
        <w:rPr>
          <w:sz w:val="28"/>
          <w:szCs w:val="28"/>
        </w:rPr>
        <w:t xml:space="preserve"> - </w:t>
      </w:r>
      <w:r w:rsidR="004E0CDB" w:rsidRPr="004E0CDB">
        <w:rPr>
          <w:sz w:val="28"/>
          <w:szCs w:val="28"/>
        </w:rPr>
        <w:t>0</w:t>
      </w:r>
      <w:r w:rsidR="006B6095">
        <w:rPr>
          <w:sz w:val="28"/>
          <w:szCs w:val="28"/>
        </w:rPr>
        <w:t>6</w:t>
      </w:r>
      <w:r w:rsidRPr="004E0CDB">
        <w:rPr>
          <w:sz w:val="28"/>
          <w:szCs w:val="28"/>
        </w:rPr>
        <w:t>/</w:t>
      </w:r>
      <w:r w:rsidR="00F145E5" w:rsidRPr="004E0CDB">
        <w:rPr>
          <w:sz w:val="28"/>
          <w:szCs w:val="28"/>
        </w:rPr>
        <w:t>0</w:t>
      </w:r>
      <w:r w:rsidR="006B6095">
        <w:rPr>
          <w:sz w:val="28"/>
          <w:szCs w:val="28"/>
        </w:rPr>
        <w:t>5</w:t>
      </w:r>
      <w:r w:rsidRPr="004E0CDB">
        <w:rPr>
          <w:sz w:val="28"/>
          <w:szCs w:val="28"/>
        </w:rPr>
        <w:t>/</w:t>
      </w:r>
      <w:r w:rsidR="00437024" w:rsidRPr="004E0CDB">
        <w:rPr>
          <w:sz w:val="28"/>
          <w:szCs w:val="28"/>
        </w:rPr>
        <w:t>201</w:t>
      </w:r>
      <w:r w:rsidR="001F45DE" w:rsidRPr="004E0CDB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6B6095">
        <w:rPr>
          <w:sz w:val="28"/>
          <w:szCs w:val="28"/>
        </w:rPr>
        <w:t>1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4E0CDB" w:rsidRPr="00AD19A1">
          <w:rPr>
            <w:rStyle w:val="a4"/>
            <w:sz w:val="28"/>
            <w:szCs w:val="28"/>
          </w:rPr>
          <w:t>PutinaSN@admhmansy.ru</w:t>
        </w:r>
      </w:hyperlink>
      <w:r w:rsidR="004E0CDB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4E0CDB">
        <w:rPr>
          <w:sz w:val="28"/>
          <w:szCs w:val="28"/>
        </w:rPr>
        <w:t>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3A682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F45D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5BC6">
        <w:rPr>
          <w:sz w:val="28"/>
          <w:szCs w:val="28"/>
        </w:rPr>
        <w:t xml:space="preserve"> отдела развития предпринимательства и инвестиций </w:t>
      </w:r>
      <w:r>
        <w:rPr>
          <w:sz w:val="28"/>
          <w:szCs w:val="28"/>
        </w:rPr>
        <w:t xml:space="preserve">управления </w:t>
      </w:r>
      <w:r w:rsidR="00CB5BC6"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 w:rsidR="00CB5BC6">
        <w:rPr>
          <w:sz w:val="28"/>
          <w:szCs w:val="28"/>
        </w:rPr>
        <w:t>Путина С.Н.</w:t>
      </w:r>
      <w:r w:rsidR="001F45DE"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>
        <w:rPr>
          <w:sz w:val="28"/>
          <w:szCs w:val="28"/>
        </w:rPr>
        <w:t>3</w:t>
      </w:r>
      <w:r w:rsidR="004E0CDB">
        <w:rPr>
          <w:sz w:val="28"/>
          <w:szCs w:val="28"/>
        </w:rPr>
        <w:t>2</w:t>
      </w:r>
      <w:r>
        <w:rPr>
          <w:sz w:val="28"/>
          <w:szCs w:val="28"/>
        </w:rPr>
        <w:t>-5</w:t>
      </w:r>
      <w:r w:rsidR="004E0CDB">
        <w:rPr>
          <w:sz w:val="28"/>
          <w:szCs w:val="28"/>
        </w:rPr>
        <w:t>4-16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4E0CD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6B6095" w:rsidRPr="006B6095">
              <w:rPr>
                <w:b/>
                <w:sz w:val="28"/>
                <w:szCs w:val="28"/>
              </w:rPr>
              <w:t>О внесении изменений в постановление Администрации города Ханты-Мансийска от 26.05.2017 №474 «Об утверждении Порядка и условий предоставления финансовой поддержки в форме грантов субъектам малого и среднего предпринимательства в городе Ханты-Мансийске</w:t>
            </w:r>
            <w:bookmarkStart w:id="0" w:name="_GoBack"/>
            <w:bookmarkEnd w:id="0"/>
            <w:r w:rsidRPr="003A682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</w:t>
            </w:r>
            <w:r w:rsidR="003A682B" w:rsidRPr="003A682B">
              <w:rPr>
                <w:sz w:val="28"/>
                <w:szCs w:val="28"/>
              </w:rPr>
              <w:lastRenderedPageBreak/>
              <w:t>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6095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095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5BC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tinaSN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B09B-2A9C-4996-A760-935FD08F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2019-02-13T06:23:00Z</cp:lastPrinted>
  <dcterms:created xsi:type="dcterms:W3CDTF">2019-02-13T06:31:00Z</dcterms:created>
  <dcterms:modified xsi:type="dcterms:W3CDTF">2019-04-25T06:31:00Z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