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Pr="00CF54F3">
        <w:rPr>
          <w:rFonts w:ascii="Times New Roman" w:hAnsi="Times New Roman"/>
          <w:b/>
          <w:sz w:val="28"/>
          <w:szCs w:val="28"/>
        </w:rPr>
        <w:t xml:space="preserve">муниципального жилищного контроля </w:t>
      </w:r>
      <w:r w:rsidR="004F3F63">
        <w:rPr>
          <w:rFonts w:ascii="Times New Roman" w:hAnsi="Times New Roman"/>
          <w:b/>
          <w:sz w:val="28"/>
          <w:szCs w:val="28"/>
        </w:rPr>
        <w:t>в городе Ханты-Мансийске</w:t>
      </w:r>
      <w:bookmarkStart w:id="0" w:name="_GoBack"/>
      <w:bookmarkEnd w:id="0"/>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6"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016FF9" w:rsidRPr="00016FF9" w:rsidRDefault="00C0214F" w:rsidP="00016FF9">
      <w:pPr>
        <w:spacing w:line="276" w:lineRule="auto"/>
        <w:ind w:right="-2"/>
        <w:jc w:val="both"/>
        <w:rPr>
          <w:rFonts w:ascii="Times New Roman" w:hAnsi="Times New Roman" w:cs="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00A03153">
        <w:rPr>
          <w:rFonts w:ascii="Times New Roman" w:hAnsi="Times New Roman"/>
          <w:sz w:val="28"/>
          <w:szCs w:val="28"/>
        </w:rPr>
        <w:t>города                                Ханты-Мансийска</w:t>
      </w:r>
      <w:r w:rsidRPr="00F86A68">
        <w:rPr>
          <w:rFonts w:ascii="Times New Roman" w:hAnsi="Times New Roman"/>
          <w:sz w:val="28"/>
          <w:szCs w:val="28"/>
        </w:rPr>
        <w:t xml:space="preserve"> осуществляется Администрацией города в лице управления муниципального контроля (далее – орган муниципального жилищного контроля).</w:t>
      </w:r>
      <w:r w:rsidRPr="00D77724">
        <w:rPr>
          <w:rFonts w:ascii="Times New Roman" w:hAnsi="Times New Roman"/>
          <w:sz w:val="28"/>
          <w:szCs w:val="28"/>
        </w:rPr>
        <w:t xml:space="preserve"> </w:t>
      </w:r>
      <w:r w:rsidR="00016FF9">
        <w:rPr>
          <w:rFonts w:ascii="Times New Roman" w:hAnsi="Times New Roman"/>
          <w:sz w:val="28"/>
          <w:szCs w:val="28"/>
        </w:rPr>
        <w:t xml:space="preserve">На основании </w:t>
      </w:r>
      <w:r w:rsidR="00016FF9" w:rsidRPr="00016FF9">
        <w:rPr>
          <w:rFonts w:ascii="Times New Roman" w:hAnsi="Times New Roman" w:cs="Times New Roman"/>
          <w:sz w:val="28"/>
          <w:szCs w:val="28"/>
        </w:rPr>
        <w:t>Положения о муниципальном жилищном контроле на территории города Ханты-Мансийска</w:t>
      </w:r>
      <w:r w:rsidR="00016FF9">
        <w:rPr>
          <w:rFonts w:ascii="Times New Roman" w:hAnsi="Times New Roman" w:cs="Times New Roman"/>
          <w:sz w:val="28"/>
          <w:szCs w:val="28"/>
        </w:rPr>
        <w:t xml:space="preserve"> утвержденного Решением Думы города Ханты-Мансийска от 16.09.2021 №</w:t>
      </w:r>
      <w:r w:rsidR="00016FF9" w:rsidRPr="00016FF9">
        <w:rPr>
          <w:rFonts w:ascii="Times New Roman" w:hAnsi="Times New Roman" w:cs="Times New Roman"/>
          <w:bCs/>
          <w:iCs/>
          <w:sz w:val="28"/>
          <w:szCs w:val="28"/>
        </w:rPr>
        <w:t>529-</w:t>
      </w:r>
      <w:r w:rsidR="00016FF9" w:rsidRPr="00016FF9">
        <w:rPr>
          <w:rFonts w:ascii="Times New Roman" w:hAnsi="Times New Roman" w:cs="Times New Roman"/>
          <w:bCs/>
          <w:iCs/>
          <w:sz w:val="28"/>
          <w:szCs w:val="28"/>
          <w:lang w:val="en-US"/>
        </w:rPr>
        <w:t>VI</w:t>
      </w:r>
      <w:r w:rsidR="00016FF9" w:rsidRPr="00016FF9">
        <w:rPr>
          <w:rFonts w:ascii="Times New Roman" w:hAnsi="Times New Roman" w:cs="Times New Roman"/>
          <w:bCs/>
          <w:iCs/>
          <w:sz w:val="28"/>
          <w:szCs w:val="28"/>
        </w:rPr>
        <w:t xml:space="preserve"> РД</w:t>
      </w:r>
      <w:r w:rsidR="00016FF9">
        <w:rPr>
          <w:rFonts w:ascii="Times New Roman" w:hAnsi="Times New Roman" w:cs="Times New Roman"/>
          <w:bCs/>
          <w:iCs/>
          <w:sz w:val="28"/>
          <w:szCs w:val="28"/>
        </w:rPr>
        <w:t>.</w:t>
      </w:r>
    </w:p>
    <w:p w:rsidR="00C0214F" w:rsidRPr="007B4B89" w:rsidRDefault="00C0214F" w:rsidP="00C0214F">
      <w:pPr>
        <w:ind w:firstLine="567"/>
        <w:jc w:val="both"/>
        <w:rPr>
          <w:rFonts w:ascii="Times New Roman" w:hAnsi="Times New Roman"/>
          <w:sz w:val="28"/>
          <w:szCs w:val="28"/>
        </w:rPr>
      </w:pPr>
      <w:r w:rsidRPr="007B4B89">
        <w:rPr>
          <w:rFonts w:ascii="Times New Roman" w:hAnsi="Times New Roman"/>
          <w:sz w:val="28"/>
          <w:szCs w:val="28"/>
        </w:rPr>
        <w:t>Исполнение муниципальной функции обеспечивает отдел муниципального жилищного контроля управления</w:t>
      </w:r>
      <w:r>
        <w:rPr>
          <w:rFonts w:ascii="Times New Roman" w:hAnsi="Times New Roman"/>
          <w:sz w:val="28"/>
          <w:szCs w:val="28"/>
        </w:rPr>
        <w:t xml:space="preserve"> муниципального контроля.</w:t>
      </w:r>
      <w:r w:rsidRPr="007B4B89">
        <w:rPr>
          <w:rFonts w:ascii="Times New Roman" w:hAnsi="Times New Roman"/>
          <w:sz w:val="28"/>
          <w:szCs w:val="28"/>
        </w:rPr>
        <w:t xml:space="preserve"> </w:t>
      </w:r>
    </w:p>
    <w:p w:rsidR="00C0214F" w:rsidRPr="00FA56D2" w:rsidRDefault="00C0214F" w:rsidP="00C0214F">
      <w:pPr>
        <w:pStyle w:val="a4"/>
        <w:ind w:firstLine="567"/>
        <w:jc w:val="both"/>
        <w:rPr>
          <w:rFonts w:ascii="Times New Roman" w:hAnsi="Times New Roman"/>
          <w:sz w:val="28"/>
          <w:szCs w:val="28"/>
        </w:rPr>
      </w:pPr>
      <w:r w:rsidRPr="00FA56D2">
        <w:rPr>
          <w:rFonts w:ascii="Times New Roman" w:hAnsi="Times New Roman"/>
          <w:sz w:val="28"/>
          <w:szCs w:val="28"/>
        </w:rPr>
        <w:t>Муниципальный контроль осуществляется в многоквартирных домах,</w:t>
      </w:r>
      <w:r>
        <w:rPr>
          <w:rFonts w:ascii="Times New Roman" w:hAnsi="Times New Roman"/>
          <w:sz w:val="28"/>
          <w:szCs w:val="28"/>
        </w:rPr>
        <w:br/>
      </w:r>
      <w:r w:rsidRPr="00FA56D2">
        <w:rPr>
          <w:rFonts w:ascii="Times New Roman" w:hAnsi="Times New Roman"/>
          <w:sz w:val="28"/>
          <w:szCs w:val="28"/>
        </w:rPr>
        <w:t>в которых все жилые и (или) нежилые помещения либо их часть находятся</w:t>
      </w:r>
      <w:r>
        <w:rPr>
          <w:rFonts w:ascii="Times New Roman" w:hAnsi="Times New Roman"/>
          <w:sz w:val="28"/>
          <w:szCs w:val="28"/>
        </w:rPr>
        <w:br/>
      </w:r>
      <w:r w:rsidRPr="00FA56D2">
        <w:rPr>
          <w:rFonts w:ascii="Times New Roman" w:hAnsi="Times New Roman"/>
          <w:sz w:val="28"/>
          <w:szCs w:val="28"/>
        </w:rPr>
        <w:t xml:space="preserve">в муниципальной собственности. </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7"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8"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rsidR="00C56BDA" w:rsidRDefault="00C56BDA" w:rsidP="00CC239B">
      <w:pPr>
        <w:spacing w:line="276" w:lineRule="auto"/>
        <w:ind w:right="-2"/>
        <w:jc w:val="both"/>
        <w:rPr>
          <w:rFonts w:ascii="Times New Roman" w:eastAsia="Times New Roman" w:hAnsi="Times New Roman" w:cs="Times New Roman"/>
          <w:sz w:val="28"/>
          <w:szCs w:val="28"/>
          <w:lang w:eastAsia="ru-RU"/>
        </w:rPr>
      </w:pPr>
      <w:r w:rsidRPr="00CC239B">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w:t>
      </w:r>
      <w:r w:rsidR="00CC239B">
        <w:rPr>
          <w:rFonts w:ascii="Times New Roman" w:hAnsi="Times New Roman"/>
          <w:sz w:val="28"/>
          <w:szCs w:val="28"/>
        </w:rPr>
        <w:t>территории города Ханты-Мансийска</w:t>
      </w:r>
      <w:r w:rsidRPr="00CC239B">
        <w:rPr>
          <w:rFonts w:ascii="Times New Roman" w:hAnsi="Times New Roman"/>
          <w:sz w:val="28"/>
          <w:szCs w:val="28"/>
        </w:rPr>
        <w:t xml:space="preserve"> регламентирован р</w:t>
      </w:r>
      <w:r w:rsidRPr="00CC239B">
        <w:rPr>
          <w:rFonts w:ascii="Times New Roman" w:eastAsia="Times New Roman" w:hAnsi="Times New Roman" w:cs="Times New Roman"/>
          <w:sz w:val="28"/>
          <w:szCs w:val="28"/>
          <w:lang w:eastAsia="ru-RU"/>
        </w:rPr>
        <w:t>еш</w:t>
      </w:r>
      <w:r w:rsidR="00CC239B">
        <w:rPr>
          <w:rFonts w:ascii="Times New Roman" w:eastAsia="Times New Roman" w:hAnsi="Times New Roman" w:cs="Times New Roman"/>
          <w:sz w:val="28"/>
          <w:szCs w:val="28"/>
          <w:lang w:eastAsia="ru-RU"/>
        </w:rPr>
        <w:t>ением Думы города Ханты-Мансийска от 16</w:t>
      </w:r>
      <w:r w:rsidRPr="00CC239B">
        <w:rPr>
          <w:rFonts w:ascii="Times New Roman" w:eastAsia="Times New Roman" w:hAnsi="Times New Roman" w:cs="Times New Roman"/>
          <w:sz w:val="28"/>
          <w:szCs w:val="28"/>
          <w:lang w:eastAsia="ru-RU"/>
        </w:rPr>
        <w:t>.0</w:t>
      </w:r>
      <w:r w:rsidR="00CC239B">
        <w:rPr>
          <w:rFonts w:ascii="Times New Roman" w:eastAsia="Times New Roman" w:hAnsi="Times New Roman" w:cs="Times New Roman"/>
          <w:sz w:val="28"/>
          <w:szCs w:val="28"/>
          <w:lang w:eastAsia="ru-RU"/>
        </w:rPr>
        <w:t>9</w:t>
      </w:r>
      <w:r w:rsidRPr="00CC239B">
        <w:rPr>
          <w:rFonts w:ascii="Times New Roman" w:eastAsia="Times New Roman" w:hAnsi="Times New Roman" w:cs="Times New Roman"/>
          <w:sz w:val="28"/>
          <w:szCs w:val="28"/>
          <w:lang w:eastAsia="ru-RU"/>
        </w:rPr>
        <w:t xml:space="preserve">.2021 № </w:t>
      </w:r>
      <w:r w:rsidR="00CC239B" w:rsidRPr="00CC239B">
        <w:rPr>
          <w:rFonts w:ascii="Times New Roman" w:hAnsi="Times New Roman" w:cs="Times New Roman"/>
          <w:bCs/>
          <w:iCs/>
          <w:sz w:val="28"/>
          <w:szCs w:val="28"/>
        </w:rPr>
        <w:t>529-</w:t>
      </w:r>
      <w:r w:rsidR="00CC239B" w:rsidRPr="00CC239B">
        <w:rPr>
          <w:rFonts w:ascii="Times New Roman" w:hAnsi="Times New Roman" w:cs="Times New Roman"/>
          <w:bCs/>
          <w:iCs/>
          <w:sz w:val="28"/>
          <w:szCs w:val="28"/>
          <w:lang w:val="en-US"/>
        </w:rPr>
        <w:t>VI</w:t>
      </w:r>
      <w:r w:rsidR="00CC239B" w:rsidRPr="00CC239B">
        <w:rPr>
          <w:rFonts w:ascii="Times New Roman" w:hAnsi="Times New Roman" w:cs="Times New Roman"/>
          <w:bCs/>
          <w:iCs/>
          <w:sz w:val="28"/>
          <w:szCs w:val="28"/>
        </w:rPr>
        <w:t xml:space="preserve"> РД</w:t>
      </w:r>
      <w:r w:rsidR="00CC239B" w:rsidRPr="00CC239B">
        <w:rPr>
          <w:rFonts w:ascii="Times New Roman" w:eastAsia="Times New Roman" w:hAnsi="Times New Roman" w:cs="Times New Roman"/>
          <w:sz w:val="28"/>
          <w:szCs w:val="28"/>
          <w:lang w:eastAsia="ru-RU"/>
        </w:rPr>
        <w:t xml:space="preserve"> "</w:t>
      </w:r>
      <w:r w:rsidR="00CC239B" w:rsidRPr="00CC239B">
        <w:rPr>
          <w:rFonts w:ascii="Times New Roman" w:hAnsi="Times New Roman" w:cs="Times New Roman"/>
          <w:sz w:val="28"/>
          <w:szCs w:val="28"/>
        </w:rPr>
        <w:t>Об утверждении Положения о муниципальном жилищном контроле на территории города Ханты-Мансийска</w:t>
      </w:r>
      <w:r w:rsidRPr="00CC239B">
        <w:rPr>
          <w:rFonts w:ascii="Times New Roman" w:eastAsia="Times New Roman" w:hAnsi="Times New Roman" w:cs="Times New Roman"/>
          <w:sz w:val="28"/>
          <w:szCs w:val="28"/>
          <w:lang w:eastAsia="ru-RU"/>
        </w:rPr>
        <w:t>".</w:t>
      </w:r>
    </w:p>
    <w:p w:rsidR="000A0CE0" w:rsidRPr="00814D04" w:rsidRDefault="000A0CE0" w:rsidP="000A0CE0">
      <w:pPr>
        <w:pStyle w:val="a4"/>
        <w:spacing w:line="276"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Положением установлено, что </w:t>
      </w:r>
      <w:r>
        <w:rPr>
          <w:rFonts w:ascii="Times New Roman" w:hAnsi="Times New Roman"/>
          <w:sz w:val="28"/>
          <w:szCs w:val="28"/>
        </w:rPr>
        <w:t>Управление</w:t>
      </w:r>
      <w:r w:rsidRPr="00814D04">
        <w:rPr>
          <w:rFonts w:ascii="Times New Roman" w:hAnsi="Times New Roman"/>
          <w:sz w:val="28"/>
          <w:szCs w:val="28"/>
        </w:rPr>
        <w:t xml:space="preserve"> осуществляет муниципальный </w:t>
      </w:r>
      <w:proofErr w:type="gramStart"/>
      <w:r w:rsidRPr="00814D04">
        <w:rPr>
          <w:rFonts w:ascii="Times New Roman" w:hAnsi="Times New Roman"/>
          <w:sz w:val="28"/>
          <w:szCs w:val="28"/>
        </w:rPr>
        <w:t>контроль</w:t>
      </w:r>
      <w:proofErr w:type="gramEnd"/>
      <w:r w:rsidRPr="00814D04">
        <w:rPr>
          <w:rFonts w:ascii="Times New Roman" w:hAnsi="Times New Roman"/>
          <w:sz w:val="28"/>
          <w:szCs w:val="28"/>
        </w:rPr>
        <w:t xml:space="preserve"> в том числе посредством проведения профилактических мероприятий.</w:t>
      </w:r>
    </w:p>
    <w:p w:rsidR="000A0CE0" w:rsidRPr="00FF7C56" w:rsidRDefault="000A0CE0" w:rsidP="000A0CE0">
      <w:pPr>
        <w:pStyle w:val="a4"/>
        <w:spacing w:line="276" w:lineRule="auto"/>
        <w:ind w:firstLine="709"/>
        <w:jc w:val="both"/>
        <w:rPr>
          <w:rFonts w:ascii="Times New Roman" w:hAnsi="Times New Roman"/>
          <w:sz w:val="28"/>
          <w:szCs w:val="28"/>
        </w:rPr>
      </w:pPr>
      <w:r w:rsidRPr="00814D04">
        <w:rPr>
          <w:rFonts w:ascii="Times New Roman" w:hAnsi="Times New Roman"/>
          <w:sz w:val="28"/>
          <w:szCs w:val="28"/>
        </w:rPr>
        <w:lastRenderedPageBreak/>
        <w:t xml:space="preserve">Профилактические мероприятия осуществляются </w:t>
      </w:r>
      <w:r>
        <w:rPr>
          <w:rFonts w:ascii="Times New Roman" w:hAnsi="Times New Roman"/>
          <w:sz w:val="28"/>
          <w:szCs w:val="28"/>
        </w:rPr>
        <w:t>Управлением</w:t>
      </w:r>
      <w:r w:rsidRPr="00814D04">
        <w:rPr>
          <w:rFonts w:ascii="Times New Roman" w:hAnsi="Times New Roman"/>
          <w:sz w:val="28"/>
          <w:szCs w:val="28"/>
        </w:rPr>
        <w:t xml:space="preserve">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8"/>
        </w:rPr>
        <w:t>начальником Управления</w:t>
      </w:r>
      <w:r w:rsidRPr="00FF7C56">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В </w:t>
      </w:r>
      <w:proofErr w:type="gramStart"/>
      <w:r w:rsidRPr="00FF7C56">
        <w:rPr>
          <w:rFonts w:ascii="Times New Roman" w:hAnsi="Times New Roman"/>
          <w:sz w:val="28"/>
          <w:szCs w:val="28"/>
        </w:rPr>
        <w:t>случае</w:t>
      </w:r>
      <w:proofErr w:type="gramEnd"/>
      <w:r w:rsidRPr="00FF7C56">
        <w:rPr>
          <w:rFonts w:ascii="Times New Roman" w:hAnsi="Times New Roman"/>
          <w:sz w:val="28"/>
          <w:szCs w:val="28"/>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Pr>
          <w:rFonts w:ascii="Times New Roman" w:hAnsi="Times New Roman"/>
          <w:sz w:val="28"/>
          <w:szCs w:val="28"/>
        </w:rPr>
        <w:t xml:space="preserve">начальнику Управления </w:t>
      </w:r>
      <w:r w:rsidRPr="00FF7C56">
        <w:rPr>
          <w:rFonts w:ascii="Times New Roman" w:hAnsi="Times New Roman"/>
          <w:sz w:val="28"/>
          <w:szCs w:val="28"/>
        </w:rPr>
        <w:t>для принятия решения о проведении контрольных мероприятий.</w:t>
      </w:r>
    </w:p>
    <w:p w:rsidR="000A0CE0" w:rsidRDefault="000A0CE0" w:rsidP="00424355">
      <w:pPr>
        <w:jc w:val="both"/>
        <w:rPr>
          <w:rFonts w:ascii="Times New Roman" w:eastAsia="Times New Roman" w:hAnsi="Times New Roman" w:cs="Times New Roman"/>
          <w:sz w:val="28"/>
          <w:szCs w:val="24"/>
          <w:lang w:eastAsia="ru-RU"/>
        </w:rPr>
      </w:pP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Pr>
          <w:rFonts w:ascii="Times New Roman" w:hAnsi="Times New Roman"/>
          <w:sz w:val="28"/>
          <w:szCs w:val="28"/>
        </w:rPr>
        <w:t>Управлением</w:t>
      </w:r>
      <w:r w:rsidRPr="0082641F">
        <w:rPr>
          <w:rFonts w:ascii="Times New Roman" w:hAnsi="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20E4" w:rsidRPr="0082641F" w:rsidRDefault="00A420E4" w:rsidP="00A420E4">
      <w:pPr>
        <w:pStyle w:val="a4"/>
        <w:spacing w:line="276" w:lineRule="auto"/>
        <w:ind w:firstLine="709"/>
        <w:jc w:val="both"/>
        <w:rPr>
          <w:rFonts w:ascii="Times New Roman" w:hAnsi="Times New Roman"/>
          <w:sz w:val="28"/>
          <w:szCs w:val="28"/>
        </w:rPr>
      </w:pPr>
      <w:proofErr w:type="gramStart"/>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A420E4" w:rsidRPr="0082641F" w:rsidRDefault="00A420E4" w:rsidP="00A420E4">
      <w:pPr>
        <w:pStyle w:val="a4"/>
        <w:spacing w:line="276" w:lineRule="auto"/>
        <w:ind w:firstLine="709"/>
        <w:jc w:val="both"/>
        <w:rPr>
          <w:rFonts w:ascii="Times New Roman" w:hAnsi="Times New Roman"/>
          <w:sz w:val="28"/>
          <w:szCs w:val="28"/>
        </w:rPr>
      </w:pPr>
      <w:proofErr w:type="gramStart"/>
      <w:r w:rsidRPr="0082641F">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20E4" w:rsidRPr="0082641F" w:rsidRDefault="00A420E4" w:rsidP="00A420E4">
      <w:pPr>
        <w:pStyle w:val="a4"/>
        <w:spacing w:line="276" w:lineRule="auto"/>
        <w:ind w:firstLine="709"/>
        <w:jc w:val="both"/>
        <w:rPr>
          <w:rFonts w:ascii="Times New Roman" w:hAnsi="Times New Roman"/>
          <w:sz w:val="28"/>
          <w:szCs w:val="28"/>
        </w:rPr>
      </w:pPr>
      <w:proofErr w:type="gramStart"/>
      <w:r w:rsidRPr="0082641F">
        <w:rPr>
          <w:rFonts w:ascii="Times New Roman" w:hAnsi="Times New Roman"/>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w:t>
      </w:r>
      <w:r>
        <w:rPr>
          <w:rFonts w:ascii="Times New Roman" w:hAnsi="Times New Roman"/>
          <w:sz w:val="28"/>
          <w:szCs w:val="28"/>
        </w:rPr>
        <w:t xml:space="preserve">                                        </w:t>
      </w:r>
      <w:r w:rsidRPr="0082641F">
        <w:rPr>
          <w:rFonts w:ascii="Times New Roman" w:hAnsi="Times New Roman"/>
          <w:sz w:val="28"/>
          <w:szCs w:val="28"/>
        </w:rPr>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82641F">
        <w:rPr>
          <w:rFonts w:ascii="Times New Roman" w:hAnsi="Times New Roman"/>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2641F">
        <w:rPr>
          <w:rFonts w:ascii="Times New Roman" w:hAnsi="Times New Roman"/>
          <w:sz w:val="28"/>
          <w:szCs w:val="28"/>
        </w:rPr>
        <w:t>);</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Наблюдение за соблюдением обязательных требований и выездное обследование проводятся </w:t>
      </w:r>
      <w:r>
        <w:rPr>
          <w:rFonts w:ascii="Times New Roman" w:hAnsi="Times New Roman"/>
          <w:sz w:val="28"/>
          <w:szCs w:val="28"/>
        </w:rPr>
        <w:t>Управлением</w:t>
      </w:r>
      <w:r w:rsidRPr="0082641F">
        <w:rPr>
          <w:rFonts w:ascii="Times New Roman" w:hAnsi="Times New Roman"/>
          <w:sz w:val="28"/>
          <w:szCs w:val="28"/>
        </w:rPr>
        <w:t xml:space="preserve"> без взаимодействия </w:t>
      </w:r>
      <w:r>
        <w:rPr>
          <w:rFonts w:ascii="Times New Roman" w:hAnsi="Times New Roman"/>
          <w:sz w:val="28"/>
          <w:szCs w:val="28"/>
        </w:rPr>
        <w:t xml:space="preserve">                                                </w:t>
      </w:r>
      <w:r w:rsidRPr="0082641F">
        <w:rPr>
          <w:rFonts w:ascii="Times New Roman" w:hAnsi="Times New Roman"/>
          <w:sz w:val="28"/>
          <w:szCs w:val="28"/>
        </w:rPr>
        <w:t>с контролируемым лицом.</w:t>
      </w:r>
    </w:p>
    <w:p w:rsidR="00A420E4" w:rsidRPr="0082641F" w:rsidRDefault="00A420E4" w:rsidP="00A420E4">
      <w:pPr>
        <w:pStyle w:val="a4"/>
        <w:spacing w:line="276" w:lineRule="auto"/>
        <w:ind w:firstLine="709"/>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rsidR="00A420E4" w:rsidRPr="0082641F" w:rsidRDefault="00A420E4" w:rsidP="00A420E4">
      <w:pPr>
        <w:pStyle w:val="a4"/>
        <w:spacing w:line="276" w:lineRule="auto"/>
        <w:ind w:firstLine="709"/>
        <w:jc w:val="both"/>
        <w:rPr>
          <w:rFonts w:ascii="Times New Roman" w:hAnsi="Times New Roman"/>
          <w:sz w:val="28"/>
          <w:szCs w:val="28"/>
        </w:rPr>
      </w:pPr>
      <w:r>
        <w:rPr>
          <w:rFonts w:ascii="Times New Roman" w:hAnsi="Times New Roman"/>
          <w:sz w:val="28"/>
          <w:szCs w:val="28"/>
        </w:rPr>
        <w:t>21</w:t>
      </w:r>
      <w:r w:rsidRPr="0082641F">
        <w:rPr>
          <w:rFonts w:ascii="Times New Roman" w:hAnsi="Times New Roman"/>
          <w:sz w:val="28"/>
          <w:szCs w:val="28"/>
        </w:rPr>
        <w:t>. Основанием для проведения контрольных мероприятий, проводимых с взаимодействием с контролируемыми лицами, является:</w:t>
      </w:r>
    </w:p>
    <w:p w:rsidR="00A420E4" w:rsidRPr="0082641F" w:rsidRDefault="00A420E4" w:rsidP="00A420E4">
      <w:pPr>
        <w:pStyle w:val="a4"/>
        <w:spacing w:line="276" w:lineRule="auto"/>
        <w:ind w:firstLine="709"/>
        <w:jc w:val="both"/>
        <w:rPr>
          <w:rFonts w:ascii="Times New Roman" w:hAnsi="Times New Roman"/>
          <w:sz w:val="28"/>
          <w:szCs w:val="28"/>
        </w:rPr>
      </w:pPr>
      <w:proofErr w:type="gramStart"/>
      <w:r w:rsidRPr="0082641F">
        <w:rPr>
          <w:rFonts w:ascii="Times New Roman" w:hAnsi="Times New Roman"/>
          <w:sz w:val="28"/>
          <w:szCs w:val="28"/>
        </w:rPr>
        <w:t xml:space="preserve">1) наличие у </w:t>
      </w:r>
      <w:r>
        <w:rPr>
          <w:rFonts w:ascii="Times New Roman" w:hAnsi="Times New Roman"/>
          <w:sz w:val="28"/>
          <w:szCs w:val="28"/>
        </w:rPr>
        <w:t>Управления</w:t>
      </w:r>
      <w:r w:rsidRPr="0082641F">
        <w:rPr>
          <w:rFonts w:ascii="Times New Roman" w:hAnsi="Times New Roman"/>
          <w:sz w:val="28"/>
          <w:szCs w:val="28"/>
        </w:rPr>
        <w:t xml:space="preserve"> сведений о причинении вреда (ущерба) </w:t>
      </w:r>
      <w:r>
        <w:rPr>
          <w:rFonts w:ascii="Times New Roman" w:hAnsi="Times New Roman"/>
          <w:sz w:val="28"/>
          <w:szCs w:val="28"/>
        </w:rPr>
        <w:t xml:space="preserve">                  </w:t>
      </w:r>
      <w:r w:rsidRPr="0082641F">
        <w:rPr>
          <w:rFonts w:ascii="Times New Roman" w:hAnsi="Times New Roman"/>
          <w:sz w:val="28"/>
          <w:szCs w:val="28"/>
        </w:rPr>
        <w:t xml:space="preserve">или об угрозе причинения вреда (ущерба) охраняемым законом ценностям при поступлении обращений (заявлений) граждан и организаций, информации </w:t>
      </w:r>
      <w:r>
        <w:rPr>
          <w:rFonts w:ascii="Times New Roman" w:hAnsi="Times New Roman"/>
          <w:sz w:val="28"/>
          <w:szCs w:val="28"/>
        </w:rPr>
        <w:t xml:space="preserve">              </w:t>
      </w:r>
      <w:r w:rsidRPr="0082641F">
        <w:rPr>
          <w:rFonts w:ascii="Times New Roman" w:hAnsi="Times New Roman"/>
          <w:sz w:val="28"/>
          <w:szCs w:val="28"/>
        </w:rPr>
        <w:t xml:space="preserve">от органов государственной власти, органов местного самоуправления, </w:t>
      </w:r>
      <w:r>
        <w:rPr>
          <w:rFonts w:ascii="Times New Roman" w:hAnsi="Times New Roman"/>
          <w:sz w:val="28"/>
          <w:szCs w:val="28"/>
        </w:rPr>
        <w:t xml:space="preserve">                   </w:t>
      </w:r>
      <w:r w:rsidRPr="0082641F">
        <w:rPr>
          <w:rFonts w:ascii="Times New Roman" w:hAnsi="Times New Roman"/>
          <w:sz w:val="28"/>
          <w:szCs w:val="28"/>
        </w:rPr>
        <w:t xml:space="preserve">из средств массовой информации, а также получение таких сведений </w:t>
      </w:r>
      <w:r>
        <w:rPr>
          <w:rFonts w:ascii="Times New Roman" w:hAnsi="Times New Roman"/>
          <w:sz w:val="28"/>
          <w:szCs w:val="28"/>
        </w:rPr>
        <w:t xml:space="preserve">                             </w:t>
      </w:r>
      <w:r w:rsidRPr="0082641F">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2641F">
        <w:rPr>
          <w:rFonts w:ascii="Times New Roman" w:hAnsi="Times New Roman"/>
          <w:sz w:val="28"/>
          <w:szCs w:val="28"/>
        </w:rPr>
        <w:t xml:space="preserve">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Pr>
          <w:rFonts w:ascii="Times New Roman" w:hAnsi="Times New Roman"/>
          <w:sz w:val="28"/>
          <w:szCs w:val="28"/>
        </w:rPr>
        <w:t xml:space="preserve">               </w:t>
      </w:r>
      <w:r w:rsidRPr="0082641F">
        <w:rPr>
          <w:rFonts w:ascii="Times New Roman" w:hAnsi="Times New Roman"/>
          <w:sz w:val="28"/>
          <w:szCs w:val="28"/>
        </w:rPr>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 xml:space="preserve">об исполнении предписания </w:t>
      </w:r>
      <w:r>
        <w:rPr>
          <w:rFonts w:ascii="Times New Roman" w:hAnsi="Times New Roman"/>
          <w:sz w:val="28"/>
          <w:szCs w:val="28"/>
        </w:rPr>
        <w:t xml:space="preserve">                                   </w:t>
      </w:r>
      <w:r w:rsidRPr="0082641F">
        <w:rPr>
          <w:rFonts w:ascii="Times New Roman" w:hAnsi="Times New Roman"/>
          <w:sz w:val="28"/>
          <w:szCs w:val="28"/>
        </w:rPr>
        <w:t>об устранении выявленного нарушения обязательных требований.</w:t>
      </w:r>
    </w:p>
    <w:p w:rsidR="00424355" w:rsidRP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lastRenderedPageBreak/>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9" w:history="1">
        <w:r w:rsidRPr="00BE1A4E">
          <w:rPr>
            <w:rStyle w:val="a3"/>
            <w:rFonts w:ascii="Times New Roman" w:hAnsi="Times New Roman" w:cs="Times New Roman"/>
            <w:color w:val="auto"/>
            <w:sz w:val="28"/>
            <w:szCs w:val="28"/>
            <w:u w:val="none"/>
          </w:rPr>
          <w:t>законом</w:t>
        </w:r>
      </w:hyperlink>
      <w:r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Pr="00424355">
        <w:rPr>
          <w:rFonts w:ascii="Times New Roman" w:hAnsi="Times New Roman" w:cs="Times New Roman"/>
          <w:sz w:val="28"/>
          <w:szCs w:val="28"/>
        </w:rPr>
        <w:t xml:space="preserve"> 248-ФЗ.</w:t>
      </w:r>
    </w:p>
    <w:p w:rsidR="00D6266D" w:rsidRDefault="00D6266D" w:rsidP="00D6266D">
      <w:pPr>
        <w:pStyle w:val="a4"/>
        <w:ind w:firstLine="567"/>
        <w:jc w:val="both"/>
        <w:rPr>
          <w:rFonts w:ascii="Times New Roman" w:hAnsi="Times New Roman"/>
          <w:sz w:val="28"/>
          <w:szCs w:val="28"/>
        </w:rPr>
      </w:pPr>
      <w:bookmarkStart w:id="1" w:name="sub_1060"/>
      <w:r w:rsidRPr="0040797F">
        <w:rPr>
          <w:rFonts w:ascii="Times New Roman" w:hAnsi="Times New Roman"/>
          <w:sz w:val="28"/>
          <w:szCs w:val="28"/>
        </w:rPr>
        <w:t xml:space="preserve">В случае получения </w:t>
      </w:r>
      <w:proofErr w:type="gramStart"/>
      <w:r w:rsidRPr="0040797F">
        <w:rPr>
          <w:rFonts w:ascii="Times New Roman" w:hAnsi="Times New Roman"/>
          <w:sz w:val="28"/>
          <w:szCs w:val="28"/>
        </w:rPr>
        <w:t>в ходе проведения мероприятий по кон</w:t>
      </w:r>
      <w:r w:rsidR="003F4ADD">
        <w:rPr>
          <w:rFonts w:ascii="Times New Roman" w:hAnsi="Times New Roman"/>
          <w:sz w:val="28"/>
          <w:szCs w:val="28"/>
        </w:rPr>
        <w:t>тролю без взаимодействия с контролируемым лицом</w:t>
      </w:r>
      <w:r w:rsidRPr="0040797F">
        <w:rPr>
          <w:rFonts w:ascii="Times New Roman" w:hAnsi="Times New Roman"/>
          <w:sz w:val="28"/>
          <w:szCs w:val="28"/>
        </w:rPr>
        <w:t xml:space="preserve"> сведений о готовящихся нарушениях</w:t>
      </w:r>
      <w:proofErr w:type="gramEnd"/>
      <w:r w:rsidRPr="0040797F">
        <w:rPr>
          <w:rFonts w:ascii="Times New Roman" w:hAnsi="Times New Roman"/>
          <w:sz w:val="28"/>
          <w:szCs w:val="28"/>
        </w:rPr>
        <w:t xml:space="preserve"> или признаках нарушения обязательных требований, орган муниципального контро</w:t>
      </w:r>
      <w:r w:rsidR="003F4ADD">
        <w:rPr>
          <w:rFonts w:ascii="Times New Roman" w:hAnsi="Times New Roman"/>
          <w:sz w:val="28"/>
          <w:szCs w:val="28"/>
        </w:rPr>
        <w:t>ля 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1"/>
    <w:p w:rsidR="00E03E93" w:rsidRDefault="00E03E93" w:rsidP="00E03E93">
      <w:pPr>
        <w:autoSpaceDE w:val="0"/>
        <w:autoSpaceDN w:val="0"/>
        <w:adjustRightInd w:val="0"/>
        <w:ind w:firstLine="540"/>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10"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6266D" w:rsidRPr="00E03E93">
        <w:rPr>
          <w:rFonts w:ascii="Times New Roman" w:hAnsi="Times New Roman" w:cs="Times New Roman"/>
          <w:sz w:val="28"/>
        </w:rPr>
        <w:t xml:space="preserve">2011 года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lastRenderedPageBreak/>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1"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lastRenderedPageBreak/>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2"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3"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E0148E" w:rsidRDefault="00E0148E" w:rsidP="00E0148E">
      <w:pPr>
        <w:pStyle w:val="a4"/>
        <w:ind w:firstLine="708"/>
        <w:jc w:val="both"/>
        <w:rPr>
          <w:rFonts w:ascii="Times New Roman" w:hAnsi="Times New Roman"/>
          <w:sz w:val="28"/>
          <w:szCs w:val="28"/>
        </w:rPr>
      </w:pPr>
      <w:r w:rsidRPr="006A3E86">
        <w:rPr>
          <w:rFonts w:ascii="Times New Roman" w:hAnsi="Times New Roman"/>
          <w:sz w:val="28"/>
          <w:szCs w:val="28"/>
        </w:rPr>
        <w:lastRenderedPageBreak/>
        <w:t>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органов местного само</w:t>
      </w:r>
      <w:r w:rsidR="0029369B">
        <w:rPr>
          <w:rFonts w:ascii="Times New Roman" w:hAnsi="Times New Roman"/>
          <w:sz w:val="28"/>
          <w:szCs w:val="28"/>
        </w:rPr>
        <w:t>управления города Ханты-Мансийска</w:t>
      </w:r>
      <w:r w:rsidRPr="006A3E86">
        <w:rPr>
          <w:rFonts w:ascii="Times New Roman" w:hAnsi="Times New Roman"/>
          <w:sz w:val="28"/>
          <w:szCs w:val="28"/>
        </w:rPr>
        <w:t xml:space="preserve"> в сети интернет по ссылке: </w:t>
      </w:r>
    </w:p>
    <w:p w:rsidR="00016FF9" w:rsidRPr="004F3F63" w:rsidRDefault="004F3F63" w:rsidP="00016FF9">
      <w:pPr>
        <w:pStyle w:val="a4"/>
        <w:jc w:val="both"/>
        <w:rPr>
          <w:rFonts w:ascii="Times New Roman" w:hAnsi="Times New Roman"/>
          <w:sz w:val="28"/>
          <w:szCs w:val="28"/>
        </w:rPr>
      </w:pPr>
      <w:hyperlink r:id="rId14" w:history="1">
        <w:r w:rsidR="00016FF9" w:rsidRPr="00F41BE1">
          <w:rPr>
            <w:rStyle w:val="a3"/>
            <w:rFonts w:ascii="Times New Roman" w:hAnsi="Times New Roman"/>
            <w:color w:val="669966"/>
            <w:sz w:val="28"/>
            <w:szCs w:val="28"/>
            <w:shd w:val="clear" w:color="auto" w:fill="F6F6F6"/>
            <w:lang w:val="en-US"/>
          </w:rPr>
          <w:t>www</w:t>
        </w:r>
        <w:r w:rsidR="00016FF9" w:rsidRPr="004F3F63">
          <w:rPr>
            <w:rStyle w:val="a3"/>
            <w:rFonts w:ascii="Times New Roman" w:hAnsi="Times New Roman"/>
            <w:color w:val="669966"/>
            <w:sz w:val="28"/>
            <w:szCs w:val="28"/>
            <w:shd w:val="clear" w:color="auto" w:fill="F6F6F6"/>
          </w:rPr>
          <w:t>.</w:t>
        </w:r>
        <w:proofErr w:type="spellStart"/>
        <w:r w:rsidR="00016FF9" w:rsidRPr="00F41BE1">
          <w:rPr>
            <w:rStyle w:val="a3"/>
            <w:rFonts w:ascii="Times New Roman" w:hAnsi="Times New Roman"/>
            <w:color w:val="669966"/>
            <w:sz w:val="28"/>
            <w:szCs w:val="28"/>
            <w:shd w:val="clear" w:color="auto" w:fill="F6F6F6"/>
            <w:lang w:val="en-US"/>
          </w:rPr>
          <w:t>admhmansy</w:t>
        </w:r>
        <w:proofErr w:type="spellEnd"/>
        <w:r w:rsidR="00016FF9" w:rsidRPr="004F3F63">
          <w:rPr>
            <w:rStyle w:val="a3"/>
            <w:rFonts w:ascii="Times New Roman" w:hAnsi="Times New Roman"/>
            <w:color w:val="669966"/>
            <w:sz w:val="28"/>
            <w:szCs w:val="28"/>
            <w:shd w:val="clear" w:color="auto" w:fill="F6F6F6"/>
          </w:rPr>
          <w:t>.</w:t>
        </w:r>
        <w:proofErr w:type="spellStart"/>
        <w:r w:rsidR="00016FF9" w:rsidRPr="00F41BE1">
          <w:rPr>
            <w:rStyle w:val="a3"/>
            <w:rFonts w:ascii="Times New Roman" w:hAnsi="Times New Roman"/>
            <w:color w:val="669966"/>
            <w:sz w:val="28"/>
            <w:szCs w:val="28"/>
            <w:shd w:val="clear" w:color="auto" w:fill="F6F6F6"/>
            <w:lang w:val="en-US"/>
          </w:rPr>
          <w:t>ru</w:t>
        </w:r>
        <w:proofErr w:type="spellEnd"/>
      </w:hyperlink>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Pr="006667F6">
        <w:rPr>
          <w:rFonts w:ascii="Times New Roman" w:hAnsi="Times New Roman"/>
          <w:sz w:val="28"/>
          <w:szCs w:val="28"/>
        </w:rPr>
        <w:t>Закон Российской Федерации  №</w:t>
      </w:r>
      <w:r w:rsidR="003C73FB">
        <w:rPr>
          <w:rFonts w:ascii="Times New Roman" w:hAnsi="Times New Roman"/>
          <w:sz w:val="28"/>
          <w:szCs w:val="28"/>
        </w:rPr>
        <w:t xml:space="preserve"> </w:t>
      </w:r>
      <w:r w:rsidRPr="006667F6">
        <w:rPr>
          <w:rFonts w:ascii="Times New Roman" w:hAnsi="Times New Roman"/>
          <w:sz w:val="28"/>
          <w:szCs w:val="28"/>
        </w:rPr>
        <w:t xml:space="preserve">2300-1 от 07.02.1992"О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proofErr w:type="gramStart"/>
      <w:r w:rsidRPr="00CD04FF">
        <w:rPr>
          <w:rFonts w:ascii="Times New Roman" w:hAnsi="Times New Roman"/>
          <w:sz w:val="28"/>
          <w:szCs w:val="28"/>
        </w:rPr>
        <w:t xml:space="preserve">Постановление Правительства Российской Федерации от 13.08.2006 </w:t>
      </w:r>
      <w:r w:rsidR="000A0CE0">
        <w:rPr>
          <w:rFonts w:ascii="Times New Roman" w:hAnsi="Times New Roman"/>
          <w:sz w:val="28"/>
          <w:szCs w:val="28"/>
        </w:rPr>
        <w:t xml:space="preserve">                    </w:t>
      </w:r>
      <w:r w:rsidRPr="00CD04FF">
        <w:rPr>
          <w:rFonts w:ascii="Times New Roman" w:hAnsi="Times New Roman"/>
          <w:sz w:val="28"/>
          <w:szCs w:val="28"/>
        </w:rPr>
        <w:t>№</w:t>
      </w:r>
      <w:r w:rsidR="003C73FB">
        <w:rPr>
          <w:rFonts w:ascii="Times New Roman" w:hAnsi="Times New Roman"/>
          <w:sz w:val="28"/>
          <w:szCs w:val="28"/>
        </w:rPr>
        <w:t xml:space="preserve"> </w:t>
      </w:r>
      <w:r w:rsidRPr="00CD04FF">
        <w:rPr>
          <w:rFonts w:ascii="Times New Roman" w:hAnsi="Times New Roman"/>
          <w:sz w:val="28"/>
          <w:szCs w:val="28"/>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Правительства РФ от 15 мая 2013 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 xml:space="preserve">Постановление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w:t>
      </w:r>
      <w:r w:rsidR="000A0CE0">
        <w:rPr>
          <w:rFonts w:ascii="Times New Roman" w:hAnsi="Times New Roman"/>
          <w:bCs/>
          <w:kern w:val="36"/>
          <w:sz w:val="28"/>
          <w:szCs w:val="28"/>
        </w:rPr>
        <w:t xml:space="preserve">                               </w:t>
      </w:r>
      <w:r w:rsidR="006667F6" w:rsidRPr="00CD04FF">
        <w:rPr>
          <w:rFonts w:ascii="Times New Roman" w:hAnsi="Times New Roman"/>
          <w:bCs/>
          <w:kern w:val="36"/>
          <w:sz w:val="28"/>
          <w:szCs w:val="28"/>
        </w:rPr>
        <w:t>"О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 xml:space="preserve">Приказ Министерства связи и массовых коммуникаций РФ и Министерства строительства и жилищно-коммунального хозяйства РФ от </w:t>
      </w:r>
      <w:r w:rsidR="000A0CE0">
        <w:rPr>
          <w:rFonts w:ascii="Times New Roman" w:hAnsi="Times New Roman"/>
          <w:sz w:val="28"/>
          <w:szCs w:val="28"/>
        </w:rPr>
        <w:t xml:space="preserve">                    </w:t>
      </w:r>
      <w:r w:rsidR="006667F6" w:rsidRPr="00CD04FF">
        <w:rPr>
          <w:rFonts w:ascii="Times New Roman" w:hAnsi="Times New Roman"/>
          <w:sz w:val="28"/>
          <w:szCs w:val="28"/>
        </w:rPr>
        <w:t>29 февраля 2016 г. № 74/114/</w:t>
      </w:r>
      <w:proofErr w:type="spellStart"/>
      <w:proofErr w:type="gramStart"/>
      <w:r w:rsidR="006667F6" w:rsidRPr="00CD04FF">
        <w:rPr>
          <w:rFonts w:ascii="Times New Roman" w:hAnsi="Times New Roman"/>
          <w:sz w:val="28"/>
          <w:szCs w:val="28"/>
        </w:rPr>
        <w:t>пр</w:t>
      </w:r>
      <w:proofErr w:type="spellEnd"/>
      <w:proofErr w:type="gramEnd"/>
      <w:r w:rsidR="006667F6" w:rsidRPr="00CD04FF">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6667F6" w:rsidRPr="007115DE" w:rsidRDefault="006667F6" w:rsidP="006667F6">
      <w:pPr>
        <w:pStyle w:val="a4"/>
        <w:ind w:firstLine="708"/>
        <w:jc w:val="both"/>
        <w:rPr>
          <w:rFonts w:ascii="Times New Roman" w:hAnsi="Times New Roman"/>
          <w:sz w:val="16"/>
          <w:szCs w:val="16"/>
        </w:rPr>
      </w:pPr>
    </w:p>
    <w:p w:rsidR="006667F6" w:rsidRPr="002B5AAD" w:rsidRDefault="006667F6" w:rsidP="006667F6">
      <w:pPr>
        <w:pStyle w:val="a4"/>
        <w:ind w:firstLine="708"/>
        <w:jc w:val="both"/>
        <w:rPr>
          <w:rFonts w:ascii="Times New Roman" w:hAnsi="Times New Roman"/>
          <w:b/>
          <w:sz w:val="28"/>
          <w:szCs w:val="28"/>
        </w:rPr>
      </w:pPr>
      <w:r w:rsidRPr="002B5AAD">
        <w:rPr>
          <w:rFonts w:ascii="Times New Roman" w:hAnsi="Times New Roman"/>
          <w:b/>
          <w:sz w:val="28"/>
          <w:szCs w:val="28"/>
        </w:rPr>
        <w:t xml:space="preserve">Алгоритм действий управляющей организации, ТСЖ/ЖСК/ЖК при получении обращения состоит из следующих этапов: </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п</w:t>
      </w:r>
      <w:r w:rsidR="006667F6" w:rsidRPr="00CD04FF">
        <w:rPr>
          <w:rFonts w:ascii="Times New Roman" w:hAnsi="Times New Roman"/>
          <w:sz w:val="28"/>
          <w:szCs w:val="28"/>
        </w:rPr>
        <w:t>олучение обращения (заявления, жалобы, претензии, запроса</w:t>
      </w:r>
      <w:r>
        <w:rPr>
          <w:rFonts w:ascii="Times New Roman" w:hAnsi="Times New Roman"/>
          <w:sz w:val="28"/>
          <w:szCs w:val="28"/>
        </w:rPr>
        <w:t>) в устной или письменной форме;</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егистрация поступившего запроса в журнале регистрац</w:t>
      </w:r>
      <w:r>
        <w:rPr>
          <w:rFonts w:ascii="Times New Roman" w:hAnsi="Times New Roman"/>
          <w:sz w:val="28"/>
          <w:szCs w:val="28"/>
        </w:rPr>
        <w:t>ии входящих обращений;</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ассмотрение обращения, назначение исполнителя и срока ответа в зависимости от темы запроса и статуса заявителя (собстве</w:t>
      </w:r>
      <w:r>
        <w:rPr>
          <w:rFonts w:ascii="Times New Roman" w:hAnsi="Times New Roman"/>
          <w:sz w:val="28"/>
          <w:szCs w:val="28"/>
        </w:rPr>
        <w:t>нник/наниматель/стороннее лицо);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lastRenderedPageBreak/>
        <w:t>- н</w:t>
      </w:r>
      <w:r w:rsidR="006667F6" w:rsidRPr="00CD04FF">
        <w:rPr>
          <w:rFonts w:ascii="Times New Roman" w:hAnsi="Times New Roman"/>
          <w:sz w:val="28"/>
          <w:szCs w:val="28"/>
        </w:rPr>
        <w:t xml:space="preserve">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w:t>
      </w:r>
      <w:r>
        <w:rPr>
          <w:rFonts w:ascii="Times New Roman" w:hAnsi="Times New Roman"/>
          <w:sz w:val="28"/>
          <w:szCs w:val="28"/>
        </w:rPr>
        <w:t>которому обращение было принято;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х</w:t>
      </w:r>
      <w:r w:rsidR="006667F6" w:rsidRPr="00CD04FF">
        <w:rPr>
          <w:rFonts w:ascii="Times New Roman" w:hAnsi="Times New Roman"/>
          <w:sz w:val="28"/>
          <w:szCs w:val="28"/>
        </w:rPr>
        <w:t>ранение запросов и копий ответов на них в течение трёх лет со дня регистрации (п. 38 ПП РФ № 416 от 15.05.2013).</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4"/>
    <w:rsid w:val="00016FF9"/>
    <w:rsid w:val="00076A50"/>
    <w:rsid w:val="000A0CE0"/>
    <w:rsid w:val="000C5A66"/>
    <w:rsid w:val="00190E54"/>
    <w:rsid w:val="0021107E"/>
    <w:rsid w:val="00214014"/>
    <w:rsid w:val="0029369B"/>
    <w:rsid w:val="00310948"/>
    <w:rsid w:val="003358DA"/>
    <w:rsid w:val="003C73FB"/>
    <w:rsid w:val="003F4ADD"/>
    <w:rsid w:val="0040797F"/>
    <w:rsid w:val="00424355"/>
    <w:rsid w:val="004F3F63"/>
    <w:rsid w:val="005035B9"/>
    <w:rsid w:val="005809BD"/>
    <w:rsid w:val="005E6ECE"/>
    <w:rsid w:val="006667F6"/>
    <w:rsid w:val="00694E2F"/>
    <w:rsid w:val="006A3E86"/>
    <w:rsid w:val="00716612"/>
    <w:rsid w:val="007477B8"/>
    <w:rsid w:val="00816277"/>
    <w:rsid w:val="0099159B"/>
    <w:rsid w:val="009C6EEF"/>
    <w:rsid w:val="00A03153"/>
    <w:rsid w:val="00A420E4"/>
    <w:rsid w:val="00BE1A4E"/>
    <w:rsid w:val="00C0214F"/>
    <w:rsid w:val="00C56BDA"/>
    <w:rsid w:val="00C95844"/>
    <w:rsid w:val="00CC239B"/>
    <w:rsid w:val="00D04C64"/>
    <w:rsid w:val="00D6266D"/>
    <w:rsid w:val="00DB5CA2"/>
    <w:rsid w:val="00E0148E"/>
    <w:rsid w:val="00E03E93"/>
    <w:rsid w:val="00F41BE1"/>
    <w:rsid w:val="00F4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476&amp;dst=246&amp;field=134&amp;date=30.09.2021" TargetMode="External"/><Relationship Id="rId13" Type="http://schemas.openxmlformats.org/officeDocument/2006/relationships/hyperlink" Target="garantF1://12071109.13"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9152&amp;dst=100028&amp;field=134&amp;date=30.09.2021" TargetMode="External"/><Relationship Id="rId12" Type="http://schemas.openxmlformats.org/officeDocument/2006/relationships/hyperlink" Target="garantF1://12071109.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83079/" TargetMode="External"/><Relationship Id="rId11" Type="http://schemas.openxmlformats.org/officeDocument/2006/relationships/hyperlink" Target="garantF1://12044571.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7857&amp;date=30.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30.09.2021" TargetMode="External"/><Relationship Id="rId14" Type="http://schemas.openxmlformats.org/officeDocument/2006/relationships/hyperlink" Target="https://admhm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Блюмский Сергей Михайлович</dc:creator>
  <cp:lastModifiedBy>Казанцева Елена Анатольевна</cp:lastModifiedBy>
  <cp:revision>15</cp:revision>
  <dcterms:created xsi:type="dcterms:W3CDTF">2022-02-16T05:28:00Z</dcterms:created>
  <dcterms:modified xsi:type="dcterms:W3CDTF">2022-02-17T05:30:00Z</dcterms:modified>
</cp:coreProperties>
</file>