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23AE" w14:textId="77777777" w:rsidR="00213A87" w:rsidRDefault="00213A87" w:rsidP="00D42805">
      <w:pPr>
        <w:jc w:val="right"/>
        <w:rPr>
          <w:sz w:val="28"/>
          <w:szCs w:val="28"/>
        </w:rPr>
      </w:pPr>
    </w:p>
    <w:p w14:paraId="7487A3E4" w14:textId="77777777" w:rsidR="00D42805" w:rsidRPr="00200BFB" w:rsidRDefault="00D42805" w:rsidP="00D42805">
      <w:pPr>
        <w:jc w:val="right"/>
        <w:rPr>
          <w:sz w:val="28"/>
          <w:szCs w:val="28"/>
        </w:rPr>
      </w:pPr>
      <w:r w:rsidRPr="00200BFB">
        <w:rPr>
          <w:sz w:val="28"/>
          <w:szCs w:val="28"/>
        </w:rPr>
        <w:t>ПРОЕКТ</w:t>
      </w:r>
    </w:p>
    <w:p w14:paraId="6F06486B" w14:textId="77777777" w:rsidR="00CA7030" w:rsidRPr="00200BFB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200BFB" w:rsidRDefault="00620EF4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200BFB" w:rsidRDefault="00620EF4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200BFB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200BFB" w:rsidRDefault="00843D73" w:rsidP="00D42805">
      <w:pPr>
        <w:jc w:val="center"/>
        <w:rPr>
          <w:b/>
          <w:sz w:val="28"/>
          <w:szCs w:val="28"/>
        </w:rPr>
      </w:pPr>
      <w:r w:rsidRPr="00200BFB">
        <w:rPr>
          <w:b/>
          <w:sz w:val="28"/>
          <w:szCs w:val="28"/>
        </w:rPr>
        <w:t>ПОСТАНОВЛЕНИЕ</w:t>
      </w:r>
    </w:p>
    <w:p w14:paraId="593933D9" w14:textId="77777777" w:rsidR="00620EF4" w:rsidRPr="00200BFB" w:rsidRDefault="00620EF4" w:rsidP="00D42805">
      <w:pPr>
        <w:jc w:val="center"/>
        <w:rPr>
          <w:b/>
          <w:sz w:val="28"/>
          <w:szCs w:val="28"/>
        </w:rPr>
      </w:pPr>
    </w:p>
    <w:p w14:paraId="24C3B011" w14:textId="38893D72" w:rsidR="00B22D76" w:rsidRPr="00200BFB" w:rsidRDefault="00D807C7" w:rsidP="008032CA">
      <w:pPr>
        <w:jc w:val="both"/>
        <w:rPr>
          <w:sz w:val="28"/>
          <w:szCs w:val="28"/>
        </w:rPr>
      </w:pPr>
      <w:r w:rsidRPr="00200BFB">
        <w:rPr>
          <w:sz w:val="28"/>
          <w:szCs w:val="28"/>
        </w:rPr>
        <w:t>от «__</w:t>
      </w:r>
      <w:proofErr w:type="gramStart"/>
      <w:r w:rsidRPr="00200BFB">
        <w:rPr>
          <w:sz w:val="28"/>
          <w:szCs w:val="28"/>
        </w:rPr>
        <w:t>_»_</w:t>
      </w:r>
      <w:proofErr w:type="gramEnd"/>
      <w:r w:rsidR="00213A87">
        <w:rPr>
          <w:sz w:val="28"/>
          <w:szCs w:val="28"/>
        </w:rPr>
        <w:t>__</w:t>
      </w:r>
      <w:r w:rsidRPr="00200BFB">
        <w:rPr>
          <w:sz w:val="28"/>
          <w:szCs w:val="28"/>
        </w:rPr>
        <w:t>______20</w:t>
      </w:r>
      <w:r w:rsidR="00755208" w:rsidRPr="00200BFB">
        <w:rPr>
          <w:sz w:val="28"/>
          <w:szCs w:val="28"/>
        </w:rPr>
        <w:t>2</w:t>
      </w:r>
      <w:r w:rsidR="00A8063D">
        <w:rPr>
          <w:sz w:val="28"/>
          <w:szCs w:val="28"/>
        </w:rPr>
        <w:t>3</w:t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</w:r>
      <w:r w:rsidR="00620EF4" w:rsidRPr="00200BFB">
        <w:rPr>
          <w:sz w:val="28"/>
          <w:szCs w:val="28"/>
        </w:rPr>
        <w:tab/>
        <w:t>№______</w:t>
      </w:r>
    </w:p>
    <w:p w14:paraId="6BB2E88F" w14:textId="77777777" w:rsidR="00C240B1" w:rsidRDefault="00C240B1" w:rsidP="008032CA">
      <w:pPr>
        <w:jc w:val="both"/>
        <w:rPr>
          <w:sz w:val="28"/>
          <w:szCs w:val="28"/>
        </w:rPr>
      </w:pPr>
    </w:p>
    <w:p w14:paraId="2DF8E5E4" w14:textId="77777777" w:rsidR="00213A87" w:rsidRPr="00200BFB" w:rsidRDefault="00213A87" w:rsidP="008032CA">
      <w:pPr>
        <w:jc w:val="both"/>
        <w:rPr>
          <w:sz w:val="28"/>
          <w:szCs w:val="28"/>
        </w:rPr>
      </w:pPr>
    </w:p>
    <w:p w14:paraId="3EB243D5" w14:textId="77777777" w:rsidR="005C47D1" w:rsidRPr="00200BFB" w:rsidRDefault="005C47D1" w:rsidP="005C47D1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200BFB" w:rsidRDefault="0000655E" w:rsidP="005C47D1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>А</w:t>
      </w:r>
      <w:r w:rsidR="005C47D1" w:rsidRPr="00200BFB">
        <w:rPr>
          <w:sz w:val="28"/>
          <w:szCs w:val="28"/>
        </w:rPr>
        <w:t xml:space="preserve">дминистрации города Ханты-Мансийска </w:t>
      </w:r>
    </w:p>
    <w:p w14:paraId="1B69B8AD" w14:textId="29E9477D" w:rsidR="00FD0377" w:rsidRPr="00200BFB" w:rsidRDefault="005C47D1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от </w:t>
      </w:r>
      <w:r w:rsidR="00FD0377" w:rsidRPr="00200BFB">
        <w:rPr>
          <w:sz w:val="28"/>
          <w:szCs w:val="28"/>
        </w:rPr>
        <w:t>29</w:t>
      </w:r>
      <w:r w:rsidRPr="00200BFB">
        <w:rPr>
          <w:sz w:val="28"/>
          <w:szCs w:val="28"/>
        </w:rPr>
        <w:t>.</w:t>
      </w:r>
      <w:r w:rsidR="00FD0377" w:rsidRPr="00200BFB">
        <w:rPr>
          <w:sz w:val="28"/>
          <w:szCs w:val="28"/>
        </w:rPr>
        <w:t>01</w:t>
      </w:r>
      <w:r w:rsidRPr="00200BFB">
        <w:rPr>
          <w:sz w:val="28"/>
          <w:szCs w:val="28"/>
        </w:rPr>
        <w:t>.20</w:t>
      </w:r>
      <w:r w:rsidR="00FD0377" w:rsidRPr="00200BFB">
        <w:rPr>
          <w:sz w:val="28"/>
          <w:szCs w:val="28"/>
        </w:rPr>
        <w:t>21</w:t>
      </w:r>
      <w:r w:rsidRPr="00200BFB">
        <w:rPr>
          <w:sz w:val="28"/>
          <w:szCs w:val="28"/>
        </w:rPr>
        <w:t xml:space="preserve"> №</w:t>
      </w:r>
      <w:r w:rsidR="00FD0377" w:rsidRPr="00200BFB">
        <w:rPr>
          <w:sz w:val="28"/>
          <w:szCs w:val="28"/>
        </w:rPr>
        <w:t>80</w:t>
      </w:r>
      <w:r w:rsidRPr="00200BFB">
        <w:rPr>
          <w:sz w:val="28"/>
          <w:szCs w:val="28"/>
        </w:rPr>
        <w:t xml:space="preserve"> «</w:t>
      </w:r>
      <w:r w:rsidR="00FD0377" w:rsidRPr="00200BFB">
        <w:rPr>
          <w:sz w:val="28"/>
          <w:szCs w:val="28"/>
        </w:rPr>
        <w:t xml:space="preserve">Об общедоступной </w:t>
      </w:r>
    </w:p>
    <w:p w14:paraId="12724F05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информации о деятельности Администрации </w:t>
      </w:r>
    </w:p>
    <w:p w14:paraId="419B2056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>города Ханты-Мансийска и подведомственных</w:t>
      </w:r>
    </w:p>
    <w:p w14:paraId="3050CFE1" w14:textId="56AA86F2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муниципальных учреждений, размещаемой в </w:t>
      </w:r>
    </w:p>
    <w:p w14:paraId="6A191EA1" w14:textId="77777777" w:rsidR="00FD0377" w:rsidRPr="00200BFB" w:rsidRDefault="00FD0377" w:rsidP="00FD0377">
      <w:pPr>
        <w:shd w:val="clear" w:color="auto" w:fill="FFFFFF"/>
        <w:rPr>
          <w:sz w:val="28"/>
          <w:szCs w:val="28"/>
        </w:rPr>
      </w:pPr>
      <w:r w:rsidRPr="00200BFB">
        <w:rPr>
          <w:sz w:val="28"/>
          <w:szCs w:val="28"/>
        </w:rPr>
        <w:t xml:space="preserve">информационно-телекоммуникационной сети </w:t>
      </w:r>
    </w:p>
    <w:p w14:paraId="0DFF1C0C" w14:textId="60B90198" w:rsidR="00492397" w:rsidRPr="00200BFB" w:rsidRDefault="00FD0377" w:rsidP="00FD0377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200BFB">
        <w:rPr>
          <w:sz w:val="28"/>
          <w:szCs w:val="28"/>
        </w:rPr>
        <w:t>Интернет в форме открытых данных</w:t>
      </w:r>
      <w:r w:rsidR="002A3A0F" w:rsidRPr="00200BFB">
        <w:rPr>
          <w:sz w:val="28"/>
          <w:szCs w:val="28"/>
        </w:rPr>
        <w:t>»</w:t>
      </w:r>
    </w:p>
    <w:p w14:paraId="0EE3C22B" w14:textId="77777777" w:rsidR="00492397" w:rsidRPr="00200BFB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40981958" w14:textId="77777777" w:rsidR="00213A87" w:rsidRDefault="00213A87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56EC3656" w14:textId="77777777" w:rsidR="00310787" w:rsidRDefault="00310787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0DD49DD6" w14:textId="11FEF544" w:rsidR="00310787" w:rsidRDefault="00310787" w:rsidP="00310787">
      <w:pPr>
        <w:ind w:firstLine="851"/>
        <w:jc w:val="both"/>
        <w:rPr>
          <w:sz w:val="28"/>
          <w:szCs w:val="28"/>
        </w:rPr>
      </w:pPr>
      <w:r w:rsidRPr="00095B9E">
        <w:rPr>
          <w:sz w:val="28"/>
          <w:szCs w:val="28"/>
        </w:rPr>
        <w:t>В связи с кадровыми изменениями в Администрации города Ханты-Мансийска, руководствуясь статьей 7</w:t>
      </w:r>
      <w:r>
        <w:rPr>
          <w:sz w:val="28"/>
          <w:szCs w:val="28"/>
        </w:rPr>
        <w:t>1 Устава города Ханты-Мансийска:</w:t>
      </w:r>
      <w:r w:rsidRPr="00095B9E">
        <w:rPr>
          <w:sz w:val="28"/>
          <w:szCs w:val="28"/>
        </w:rPr>
        <w:t xml:space="preserve"> </w:t>
      </w:r>
    </w:p>
    <w:p w14:paraId="35C2E429" w14:textId="0E44DF35" w:rsidR="00310787" w:rsidRPr="00095B9E" w:rsidRDefault="00310787" w:rsidP="0031078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1.В</w:t>
      </w:r>
      <w:r w:rsidRPr="00095B9E">
        <w:rPr>
          <w:sz w:val="28"/>
          <w:szCs w:val="28"/>
        </w:rPr>
        <w:t xml:space="preserve">нести </w:t>
      </w:r>
      <w:r w:rsidRPr="00310787">
        <w:rPr>
          <w:sz w:val="28"/>
          <w:szCs w:val="28"/>
        </w:rPr>
        <w:t>в постановление Администрации города Ханты-Мансийска от 29.01.2021 №80 «Об общедоступной информации о деятельности Администрации города Ханты-Мансийска и подведомственных муниципальных учреждений, размещаемой в информационно-телекоммуникационной сети Интернет в форме открытых данных»</w:t>
      </w:r>
      <w:r w:rsidRPr="00095B9E">
        <w:rPr>
          <w:sz w:val="28"/>
          <w:szCs w:val="28"/>
        </w:rPr>
        <w:t xml:space="preserve"> изменения, </w:t>
      </w:r>
      <w:r>
        <w:rPr>
          <w:sz w:val="28"/>
          <w:szCs w:val="28"/>
        </w:rPr>
        <w:t>заменив в пункте 8</w:t>
      </w:r>
      <w:r w:rsidRPr="00095B9E">
        <w:rPr>
          <w:sz w:val="28"/>
          <w:szCs w:val="28"/>
        </w:rPr>
        <w:t xml:space="preserve"> слова «</w:t>
      </w:r>
      <w:r w:rsidRPr="00310787">
        <w:rPr>
          <w:sz w:val="28"/>
          <w:szCs w:val="28"/>
        </w:rPr>
        <w:t>исполняющего обязанности заместителя Главы города Ханты-Мансийска Белозерову В.А.</w:t>
      </w:r>
      <w:r w:rsidRPr="00095B9E">
        <w:rPr>
          <w:sz w:val="28"/>
          <w:szCs w:val="28"/>
        </w:rPr>
        <w:t>» словами «</w:t>
      </w:r>
      <w:r w:rsidRPr="00310787">
        <w:rPr>
          <w:sz w:val="28"/>
          <w:szCs w:val="28"/>
        </w:rPr>
        <w:t>заместителя Главы города Ханты-Мансийска Белозерову В.А.</w:t>
      </w:r>
      <w:r w:rsidRPr="00095B9E">
        <w:rPr>
          <w:sz w:val="28"/>
          <w:szCs w:val="28"/>
        </w:rPr>
        <w:t>».</w:t>
      </w:r>
    </w:p>
    <w:p w14:paraId="7E092428" w14:textId="6AC19370" w:rsidR="00200BFB" w:rsidRPr="00C73A34" w:rsidRDefault="003C4862" w:rsidP="00FD0377">
      <w:pPr>
        <w:ind w:firstLine="737"/>
        <w:jc w:val="both"/>
        <w:rPr>
          <w:sz w:val="28"/>
          <w:szCs w:val="28"/>
        </w:rPr>
      </w:pPr>
      <w:r w:rsidRPr="00C73A34">
        <w:rPr>
          <w:sz w:val="28"/>
          <w:szCs w:val="28"/>
        </w:rPr>
        <w:t>2</w:t>
      </w:r>
      <w:r w:rsidR="00200BFB" w:rsidRPr="00C73A34">
        <w:rPr>
          <w:sz w:val="28"/>
          <w:szCs w:val="28"/>
        </w:rPr>
        <w:t>.</w:t>
      </w:r>
      <w:r w:rsidR="00310787" w:rsidRPr="00310787">
        <w:t xml:space="preserve"> </w:t>
      </w:r>
      <w:r w:rsidR="00310787" w:rsidRPr="00310787">
        <w:rPr>
          <w:sz w:val="28"/>
          <w:szCs w:val="28"/>
        </w:rPr>
        <w:t>Настоящее постановление вступает в силу после его официального опу</w:t>
      </w:r>
      <w:r w:rsidR="00310787">
        <w:rPr>
          <w:sz w:val="28"/>
          <w:szCs w:val="28"/>
        </w:rPr>
        <w:t>бликования</w:t>
      </w:r>
      <w:r w:rsidR="00C73A34" w:rsidRPr="00C73A34">
        <w:rPr>
          <w:sz w:val="28"/>
          <w:szCs w:val="28"/>
        </w:rPr>
        <w:t>.</w:t>
      </w:r>
    </w:p>
    <w:p w14:paraId="67606255" w14:textId="77777777" w:rsidR="00BE4416" w:rsidRPr="00200BFB" w:rsidRDefault="00BE4416" w:rsidP="00310787">
      <w:pPr>
        <w:widowControl/>
        <w:jc w:val="both"/>
        <w:rPr>
          <w:color w:val="000000"/>
          <w:sz w:val="28"/>
          <w:szCs w:val="28"/>
        </w:rPr>
      </w:pPr>
    </w:p>
    <w:p w14:paraId="6E8892F3" w14:textId="77777777" w:rsidR="00755208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1F42300B" w14:textId="77777777" w:rsidR="00310787" w:rsidRPr="00200BFB" w:rsidRDefault="00310787" w:rsidP="000277E5">
      <w:pPr>
        <w:widowControl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471297E" w14:textId="77777777" w:rsidR="00F51576" w:rsidRPr="00200BFB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00BFB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0D6D5458" w14:textId="791600E3" w:rsidR="00755208" w:rsidRPr="00310787" w:rsidRDefault="00F51576" w:rsidP="0031078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00BFB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</w:r>
      <w:r w:rsidRPr="00200BFB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200BF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00BFB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sectPr w:rsidR="00755208" w:rsidRPr="00310787" w:rsidSect="00C73A34">
      <w:type w:val="continuous"/>
      <w:pgSz w:w="11909" w:h="16834" w:code="9"/>
      <w:pgMar w:top="1418" w:right="1276" w:bottom="2269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0066"/>
    <w:rsid w:val="001029DA"/>
    <w:rsid w:val="00102D92"/>
    <w:rsid w:val="00103DA7"/>
    <w:rsid w:val="00104DDF"/>
    <w:rsid w:val="00110143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0BFB"/>
    <w:rsid w:val="00204257"/>
    <w:rsid w:val="00207F9B"/>
    <w:rsid w:val="00213A87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3A0F"/>
    <w:rsid w:val="002A66D4"/>
    <w:rsid w:val="002B4364"/>
    <w:rsid w:val="002C2C81"/>
    <w:rsid w:val="002C7363"/>
    <w:rsid w:val="002D2C34"/>
    <w:rsid w:val="002E2AE2"/>
    <w:rsid w:val="002F2BD6"/>
    <w:rsid w:val="00310787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63A7"/>
    <w:rsid w:val="003B762C"/>
    <w:rsid w:val="003C4862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0372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16BD3"/>
    <w:rsid w:val="00620EF4"/>
    <w:rsid w:val="006527D2"/>
    <w:rsid w:val="00686181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D65A8"/>
    <w:rsid w:val="008E129A"/>
    <w:rsid w:val="008F6C7A"/>
    <w:rsid w:val="009055C3"/>
    <w:rsid w:val="009143F6"/>
    <w:rsid w:val="00914904"/>
    <w:rsid w:val="00914F52"/>
    <w:rsid w:val="00926AD2"/>
    <w:rsid w:val="00927118"/>
    <w:rsid w:val="0094079C"/>
    <w:rsid w:val="00950A14"/>
    <w:rsid w:val="00957EC6"/>
    <w:rsid w:val="00962E89"/>
    <w:rsid w:val="009658B2"/>
    <w:rsid w:val="009833A6"/>
    <w:rsid w:val="00996455"/>
    <w:rsid w:val="009B08D5"/>
    <w:rsid w:val="009C2B6E"/>
    <w:rsid w:val="009C42FC"/>
    <w:rsid w:val="009E1D6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00E8"/>
    <w:rsid w:val="00A71FD0"/>
    <w:rsid w:val="00A734CE"/>
    <w:rsid w:val="00A8063D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96492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3A34"/>
    <w:rsid w:val="00C740D6"/>
    <w:rsid w:val="00C823C7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4421"/>
    <w:rsid w:val="00D353B1"/>
    <w:rsid w:val="00D42805"/>
    <w:rsid w:val="00D53936"/>
    <w:rsid w:val="00D54386"/>
    <w:rsid w:val="00D807C7"/>
    <w:rsid w:val="00D81E46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1A4C"/>
    <w:rsid w:val="00EC790B"/>
    <w:rsid w:val="00ED0363"/>
    <w:rsid w:val="00ED6020"/>
    <w:rsid w:val="00ED655A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97AF4"/>
    <w:rsid w:val="00FA78EC"/>
    <w:rsid w:val="00FC5B84"/>
    <w:rsid w:val="00FD0377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E455-A9A5-4F26-8A85-AB439F8D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41</cp:revision>
  <cp:lastPrinted>2023-01-30T09:13:00Z</cp:lastPrinted>
  <dcterms:created xsi:type="dcterms:W3CDTF">2018-11-08T09:09:00Z</dcterms:created>
  <dcterms:modified xsi:type="dcterms:W3CDTF">2023-04-18T09:46:00Z</dcterms:modified>
</cp:coreProperties>
</file>