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C8" w:rsidRPr="0095124D" w:rsidRDefault="009A30C8" w:rsidP="009A30C8">
      <w:pPr>
        <w:pStyle w:val="4"/>
        <w:keepNext w:val="0"/>
        <w:widowControl w:val="0"/>
        <w:rPr>
          <w:sz w:val="28"/>
          <w:szCs w:val="28"/>
        </w:rPr>
      </w:pPr>
      <w:r w:rsidRPr="0095124D">
        <w:rPr>
          <w:sz w:val="28"/>
          <w:szCs w:val="28"/>
        </w:rPr>
        <w:t>Городской округ Ханты-Мансийск</w:t>
      </w:r>
    </w:p>
    <w:p w:rsidR="009A30C8" w:rsidRPr="0095124D" w:rsidRDefault="009A30C8" w:rsidP="009A30C8">
      <w:pPr>
        <w:widowControl w:val="0"/>
        <w:jc w:val="center"/>
        <w:rPr>
          <w:b/>
          <w:sz w:val="28"/>
          <w:szCs w:val="28"/>
        </w:rPr>
      </w:pPr>
      <w:r w:rsidRPr="0095124D">
        <w:rPr>
          <w:b/>
          <w:sz w:val="28"/>
          <w:szCs w:val="28"/>
        </w:rPr>
        <w:t>Ханты-Мансийского автономного округа – Югры</w:t>
      </w:r>
    </w:p>
    <w:p w:rsidR="009A30C8" w:rsidRPr="0095124D" w:rsidRDefault="009A30C8" w:rsidP="009A30C8">
      <w:pPr>
        <w:widowControl w:val="0"/>
        <w:jc w:val="center"/>
      </w:pPr>
    </w:p>
    <w:p w:rsidR="009A30C8" w:rsidRPr="0095124D" w:rsidRDefault="009A30C8" w:rsidP="009A30C8">
      <w:pPr>
        <w:widowControl w:val="0"/>
        <w:jc w:val="center"/>
        <w:rPr>
          <w:b/>
          <w:sz w:val="28"/>
        </w:rPr>
      </w:pPr>
      <w:r w:rsidRPr="0095124D">
        <w:rPr>
          <w:b/>
          <w:sz w:val="28"/>
        </w:rPr>
        <w:t>АДМИНИСТРАЦИЯ ГОРОДА ХАНТЫ-МАНСИЙСКА</w:t>
      </w:r>
    </w:p>
    <w:p w:rsidR="009A30C8" w:rsidRPr="0095124D" w:rsidRDefault="009A30C8" w:rsidP="009A30C8">
      <w:pPr>
        <w:widowControl w:val="0"/>
        <w:jc w:val="center"/>
        <w:rPr>
          <w:b/>
        </w:rPr>
      </w:pPr>
    </w:p>
    <w:p w:rsidR="009A30C8" w:rsidRPr="0095124D" w:rsidRDefault="009A30C8" w:rsidP="009A30C8">
      <w:pPr>
        <w:widowControl w:val="0"/>
        <w:jc w:val="center"/>
        <w:rPr>
          <w:b/>
          <w:sz w:val="28"/>
        </w:rPr>
      </w:pPr>
      <w:r w:rsidRPr="0095124D">
        <w:rPr>
          <w:b/>
          <w:sz w:val="28"/>
        </w:rPr>
        <w:t>ПОСТАНОВЛЕНИЕ</w:t>
      </w:r>
    </w:p>
    <w:p w:rsidR="009A30C8" w:rsidRPr="0095124D" w:rsidRDefault="009A30C8" w:rsidP="009A30C8">
      <w:pPr>
        <w:widowControl w:val="0"/>
        <w:ind w:firstLine="964"/>
        <w:jc w:val="both"/>
        <w:rPr>
          <w:sz w:val="28"/>
        </w:rPr>
      </w:pPr>
    </w:p>
    <w:p w:rsidR="009A30C8" w:rsidRPr="0095124D" w:rsidRDefault="009A30C8" w:rsidP="009A30C8">
      <w:pPr>
        <w:widowControl w:val="0"/>
        <w:jc w:val="both"/>
        <w:rPr>
          <w:sz w:val="28"/>
        </w:rPr>
      </w:pPr>
      <w:r w:rsidRPr="0095124D">
        <w:rPr>
          <w:sz w:val="28"/>
        </w:rPr>
        <w:t>от ___________ 2025                                                                            №_____</w:t>
      </w:r>
    </w:p>
    <w:p w:rsidR="009A30C8" w:rsidRPr="0095124D" w:rsidRDefault="009A30C8" w:rsidP="009A30C8">
      <w:pPr>
        <w:pStyle w:val="a3"/>
        <w:tabs>
          <w:tab w:val="left" w:pos="360"/>
        </w:tabs>
        <w:suppressAutoHyphens/>
        <w:spacing w:after="0"/>
        <w:rPr>
          <w:sz w:val="28"/>
          <w:szCs w:val="28"/>
        </w:rPr>
      </w:pPr>
    </w:p>
    <w:p w:rsidR="009A30C8" w:rsidRPr="0095124D" w:rsidRDefault="009A30C8" w:rsidP="009A30C8">
      <w:pPr>
        <w:pStyle w:val="a3"/>
        <w:tabs>
          <w:tab w:val="left" w:pos="360"/>
        </w:tabs>
        <w:suppressAutoHyphens/>
        <w:spacing w:after="0"/>
        <w:rPr>
          <w:sz w:val="28"/>
          <w:szCs w:val="28"/>
        </w:rPr>
      </w:pPr>
    </w:p>
    <w:p w:rsidR="009A30C8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9A30C8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872997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>16</w:t>
      </w:r>
      <w:r w:rsidRPr="0095124D">
        <w:rPr>
          <w:rFonts w:ascii="Times New Roman" w:hAnsi="Times New Roman" w:cs="Times New Roman"/>
          <w:b w:val="0"/>
          <w:sz w:val="28"/>
          <w:szCs w:val="28"/>
        </w:rPr>
        <w:t>.0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>4</w:t>
      </w:r>
      <w:r w:rsidRPr="0095124D">
        <w:rPr>
          <w:rFonts w:ascii="Times New Roman" w:hAnsi="Times New Roman" w:cs="Times New Roman"/>
          <w:b w:val="0"/>
          <w:sz w:val="28"/>
          <w:szCs w:val="28"/>
        </w:rPr>
        <w:t>.20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>19</w:t>
      </w: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 №4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EC7524" w:rsidRPr="0095124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 xml:space="preserve">О разработке, экспертизе и </w:t>
      </w:r>
    </w:p>
    <w:p w:rsidR="009A30C8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5124D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административных регламентов </w:t>
      </w:r>
    </w:p>
    <w:p w:rsidR="009A30C8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</w:t>
      </w:r>
      <w:r w:rsidR="00EC7524" w:rsidRPr="0095124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A30C8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30C8" w:rsidRPr="0095124D" w:rsidRDefault="009A30C8" w:rsidP="009A30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30C8" w:rsidRPr="0095124D" w:rsidRDefault="009A30C8" w:rsidP="009A3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                  Ханты-Мансийска в соответствие с действующим законодательством, руководствуясь </w:t>
      </w:r>
      <w:r w:rsidRPr="0095124D">
        <w:rPr>
          <w:rFonts w:ascii="Times New Roman" w:hAnsi="Times New Roman" w:cs="Times New Roman"/>
          <w:color w:val="000000"/>
          <w:sz w:val="28"/>
          <w:szCs w:val="28"/>
        </w:rPr>
        <w:t xml:space="preserve">статьей 71 </w:t>
      </w:r>
      <w:r w:rsidRPr="0095124D">
        <w:rPr>
          <w:rFonts w:ascii="Times New Roman" w:hAnsi="Times New Roman" w:cs="Times New Roman"/>
          <w:sz w:val="28"/>
          <w:szCs w:val="28"/>
        </w:rPr>
        <w:t>Устава города Ханты-Мансийска:</w:t>
      </w:r>
    </w:p>
    <w:p w:rsidR="009A30C8" w:rsidRPr="0095124D" w:rsidRDefault="009A30C8" w:rsidP="000276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города Ханты-Мансийска от 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 xml:space="preserve">16.04.2019 №419 </w:t>
      </w:r>
      <w:r w:rsidR="00EC7524" w:rsidRPr="0095124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 xml:space="preserve">О разработке, экспертизе и утверждении </w:t>
      </w:r>
      <w:r w:rsidR="00027665" w:rsidRPr="0095124D">
        <w:rPr>
          <w:rFonts w:ascii="Times New Roman" w:hAnsi="Times New Roman" w:cs="Times New Roman"/>
          <w:b w:val="0"/>
          <w:sz w:val="28"/>
          <w:szCs w:val="28"/>
        </w:rPr>
        <w:t>а</w:t>
      </w:r>
      <w:r w:rsidR="00872997" w:rsidRPr="0095124D">
        <w:rPr>
          <w:rFonts w:ascii="Times New Roman" w:hAnsi="Times New Roman" w:cs="Times New Roman"/>
          <w:b w:val="0"/>
          <w:sz w:val="28"/>
          <w:szCs w:val="28"/>
        </w:rPr>
        <w:t>дминистративных регламентов предоставления муниципальных услуг</w:t>
      </w:r>
      <w:r w:rsidR="00EC7524" w:rsidRPr="0095124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изменения, изложив приложение к нему в новой редакции согласно </w:t>
      </w:r>
      <w:r w:rsidR="00027665" w:rsidRPr="0095124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5124D">
        <w:rPr>
          <w:rFonts w:ascii="Times New Roman" w:hAnsi="Times New Roman" w:cs="Times New Roman"/>
          <w:b w:val="0"/>
          <w:sz w:val="28"/>
          <w:szCs w:val="28"/>
        </w:rPr>
        <w:t>риложению к настоящему постановлению.</w:t>
      </w:r>
    </w:p>
    <w:p w:rsidR="009A30C8" w:rsidRPr="0095124D" w:rsidRDefault="009A30C8" w:rsidP="00027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4D">
        <w:rPr>
          <w:sz w:val="28"/>
          <w:szCs w:val="28"/>
        </w:rPr>
        <w:t>2.Настоящее постановление вступает в силу с 01.09.2025.</w:t>
      </w:r>
    </w:p>
    <w:p w:rsidR="009A30C8" w:rsidRPr="00802479" w:rsidRDefault="009A30C8" w:rsidP="009A30C8">
      <w:pPr>
        <w:ind w:firstLine="900"/>
        <w:jc w:val="both"/>
        <w:rPr>
          <w:sz w:val="28"/>
          <w:szCs w:val="28"/>
          <w:lang w:val="en-US"/>
        </w:rPr>
      </w:pPr>
    </w:p>
    <w:p w:rsidR="009A30C8" w:rsidRPr="0095124D" w:rsidRDefault="009A30C8" w:rsidP="009A30C8">
      <w:pPr>
        <w:ind w:firstLine="900"/>
        <w:jc w:val="both"/>
        <w:rPr>
          <w:sz w:val="28"/>
          <w:szCs w:val="28"/>
        </w:rPr>
      </w:pPr>
    </w:p>
    <w:p w:rsidR="009A30C8" w:rsidRPr="0095124D" w:rsidRDefault="009A30C8" w:rsidP="009A30C8">
      <w:pPr>
        <w:ind w:firstLine="900"/>
        <w:jc w:val="both"/>
        <w:rPr>
          <w:sz w:val="28"/>
          <w:szCs w:val="28"/>
        </w:rPr>
      </w:pPr>
    </w:p>
    <w:p w:rsidR="009A30C8" w:rsidRPr="0095124D" w:rsidRDefault="009A30C8" w:rsidP="009A30C8">
      <w:pPr>
        <w:jc w:val="both"/>
        <w:rPr>
          <w:sz w:val="28"/>
          <w:szCs w:val="28"/>
        </w:rPr>
      </w:pPr>
      <w:r w:rsidRPr="0095124D">
        <w:rPr>
          <w:sz w:val="28"/>
          <w:szCs w:val="28"/>
        </w:rPr>
        <w:t xml:space="preserve">Глава города </w:t>
      </w:r>
    </w:p>
    <w:p w:rsidR="009A30C8" w:rsidRPr="0095124D" w:rsidRDefault="009A30C8" w:rsidP="009A30C8">
      <w:pPr>
        <w:jc w:val="both"/>
        <w:rPr>
          <w:sz w:val="28"/>
          <w:szCs w:val="28"/>
        </w:rPr>
      </w:pPr>
      <w:r w:rsidRPr="0095124D">
        <w:rPr>
          <w:sz w:val="28"/>
          <w:szCs w:val="28"/>
        </w:rPr>
        <w:t>Ханты-Мансийска                                                                              М.П.Ряшин</w:t>
      </w:r>
    </w:p>
    <w:p w:rsidR="00B12553" w:rsidRPr="0095124D" w:rsidRDefault="00B1255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A30C8" w:rsidRPr="0095124D" w:rsidRDefault="009A30C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A30C8" w:rsidRPr="0095124D" w:rsidRDefault="009A30C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12553" w:rsidRPr="0095124D" w:rsidRDefault="00B125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2553" w:rsidRPr="0095124D" w:rsidRDefault="00B12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12553" w:rsidRPr="0095124D" w:rsidRDefault="00B12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B12553" w:rsidRPr="0095124D" w:rsidRDefault="00B12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от </w:t>
      </w:r>
      <w:r w:rsidR="00027665" w:rsidRPr="0095124D">
        <w:rPr>
          <w:rFonts w:ascii="Times New Roman" w:hAnsi="Times New Roman" w:cs="Times New Roman"/>
          <w:sz w:val="28"/>
          <w:szCs w:val="28"/>
        </w:rPr>
        <w:t>________ № ____</w:t>
      </w:r>
    </w:p>
    <w:p w:rsidR="00B12553" w:rsidRPr="0095124D" w:rsidRDefault="00B12553">
      <w:pPr>
        <w:pStyle w:val="ConsPlusNormal"/>
        <w:jc w:val="both"/>
        <w:rPr>
          <w:rFonts w:ascii="Times New Roman" w:hAnsi="Times New Roman" w:cs="Times New Roman"/>
        </w:rPr>
      </w:pPr>
    </w:p>
    <w:p w:rsidR="00027665" w:rsidRPr="0095124D" w:rsidRDefault="000276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</w:p>
    <w:p w:rsidR="00B12553" w:rsidRPr="0095124D" w:rsidRDefault="000276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12553" w:rsidRPr="0095124D" w:rsidRDefault="000276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разработки, экспертизы и утверждения </w:t>
      </w:r>
      <w:proofErr w:type="gramStart"/>
      <w:r w:rsidRPr="0095124D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</w:p>
    <w:p w:rsidR="00B12553" w:rsidRPr="0095124D" w:rsidRDefault="00027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регламентов предоставления муниципальных услуг</w:t>
      </w:r>
    </w:p>
    <w:p w:rsidR="00B12553" w:rsidRPr="0095124D" w:rsidRDefault="00B12553">
      <w:pPr>
        <w:pStyle w:val="ConsPlusNormal"/>
        <w:spacing w:after="1"/>
        <w:rPr>
          <w:rFonts w:ascii="Times New Roman" w:hAnsi="Times New Roman" w:cs="Times New Roman"/>
        </w:rPr>
      </w:pPr>
    </w:p>
    <w:p w:rsidR="00B12553" w:rsidRPr="0095124D" w:rsidRDefault="00B12553">
      <w:pPr>
        <w:pStyle w:val="ConsPlusNormal"/>
        <w:jc w:val="center"/>
        <w:rPr>
          <w:rFonts w:ascii="Times New Roman" w:hAnsi="Times New Roman" w:cs="Times New Roman"/>
        </w:rPr>
      </w:pPr>
    </w:p>
    <w:p w:rsidR="00B12553" w:rsidRPr="0095124D" w:rsidRDefault="00B12553" w:rsidP="00C14B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027665" w:rsidRPr="0095124D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12553" w:rsidRPr="0095124D" w:rsidRDefault="00B12553" w:rsidP="00C14BDE">
      <w:pPr>
        <w:pStyle w:val="ConsPlusNormal"/>
        <w:jc w:val="both"/>
        <w:rPr>
          <w:rFonts w:ascii="Times New Roman" w:hAnsi="Times New Roman" w:cs="Times New Roman"/>
        </w:rPr>
      </w:pP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1. Настоящий Порядок разработки, экспертизы и утверждения административных регламентов предоставления муниципальных услуг (далее - Порядок) устанавливает правила разработки органами Администрации города Ханты-Мансийска</w:t>
      </w:r>
      <w:r w:rsidR="003726B6" w:rsidRPr="0095124D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</w:t>
      </w:r>
      <w:proofErr w:type="gramStart"/>
      <w:r w:rsidR="003726B6" w:rsidRPr="0095124D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Pr="0095124D">
        <w:rPr>
          <w:rFonts w:ascii="Times New Roman" w:hAnsi="Times New Roman" w:cs="Times New Roman"/>
          <w:sz w:val="28"/>
          <w:szCs w:val="28"/>
        </w:rPr>
        <w:t>проектов административных регламентов предоставления муниципальных</w:t>
      </w:r>
      <w:proofErr w:type="gramEnd"/>
      <w:r w:rsidRPr="0095124D">
        <w:rPr>
          <w:rFonts w:ascii="Times New Roman" w:hAnsi="Times New Roman" w:cs="Times New Roman"/>
          <w:sz w:val="28"/>
          <w:szCs w:val="28"/>
        </w:rPr>
        <w:t xml:space="preserve"> услуг (далее - административный регламент), экспертизы проектов административных регламентов и утверждения административных регламентов.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2. Экспертиза проектов административных регламентов включает в себя независимую экспертизу и экспертизу, проводимую управлением информатизации Администрации города Ханты-Мансийска (далее - Уполномоченный орган).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на проекты муниципальных правовых актов города Ханты-Мансийска об утверждении административных регламентов, а также проекты муниципальных правовых актов города Ханты-Мансийска о внесении изменений в ранее изданные административные регламенты или о признании их </w:t>
      </w:r>
      <w:proofErr w:type="gramStart"/>
      <w:r w:rsidRPr="0095124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5124D">
        <w:rPr>
          <w:rFonts w:ascii="Times New Roman" w:hAnsi="Times New Roman" w:cs="Times New Roman"/>
          <w:sz w:val="28"/>
          <w:szCs w:val="28"/>
        </w:rPr>
        <w:t xml:space="preserve"> силу не проводится.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3. Внесение изменений в административные регламенты осуществляется в соответствии с настоящим Порядком.</w:t>
      </w:r>
    </w:p>
    <w:p w:rsidR="004916E8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124D">
        <w:rPr>
          <w:rFonts w:ascii="Times New Roman" w:hAnsi="Times New Roman" w:cs="Times New Roman"/>
          <w:sz w:val="28"/>
          <w:szCs w:val="28"/>
        </w:rPr>
        <w:t>Проект административного регламента разрабатывается органом Администрации города Ханты-Мансийска</w:t>
      </w:r>
      <w:r w:rsidR="003726B6" w:rsidRPr="0095124D">
        <w:rPr>
          <w:rFonts w:ascii="Times New Roman" w:hAnsi="Times New Roman" w:cs="Times New Roman"/>
          <w:sz w:val="28"/>
          <w:szCs w:val="28"/>
        </w:rPr>
        <w:t xml:space="preserve"> и муниципальным учреждением города Ханты-Мансийска, </w:t>
      </w:r>
      <w:r w:rsidRPr="0095124D">
        <w:rPr>
          <w:rFonts w:ascii="Times New Roman" w:hAnsi="Times New Roman" w:cs="Times New Roman"/>
          <w:sz w:val="28"/>
          <w:szCs w:val="28"/>
        </w:rPr>
        <w:t>который предоставляет соответствующую муниципальную услугу (далее - орган, предоставляющий муниципальную услугу),</w:t>
      </w:r>
      <w:r w:rsidR="007B18A6" w:rsidRPr="0095124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Ханты-Мансийского автономного округа - Югры (далее - автономный округ), муниципальными правовыми актами города Ханты-Мансийска, а также в соответствии с единым стандартом предоставления муниципальной</w:t>
      </w:r>
      <w:proofErr w:type="gramEnd"/>
      <w:r w:rsidR="007B18A6" w:rsidRPr="0095124D">
        <w:rPr>
          <w:rFonts w:ascii="Times New Roman" w:hAnsi="Times New Roman" w:cs="Times New Roman"/>
          <w:sz w:val="28"/>
          <w:szCs w:val="28"/>
        </w:rPr>
        <w:t xml:space="preserve"> услуги (при его наличии) </w:t>
      </w:r>
      <w:r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4916E8" w:rsidRPr="0095124D">
        <w:rPr>
          <w:rFonts w:ascii="Times New Roman" w:hAnsi="Times New Roman" w:cs="Times New Roman"/>
          <w:sz w:val="28"/>
          <w:szCs w:val="28"/>
        </w:rPr>
        <w:t xml:space="preserve">после публикации сведений о муниципальной услуге в федеральной государственной информационной системе «Федеральный реестр государственных и муниципальных услуг (функций)» (далее - реестр </w:t>
      </w:r>
      <w:r w:rsidR="004916E8" w:rsidRPr="0095124D">
        <w:rPr>
          <w:rFonts w:ascii="Times New Roman" w:hAnsi="Times New Roman" w:cs="Times New Roman"/>
          <w:sz w:val="28"/>
          <w:szCs w:val="28"/>
        </w:rPr>
        <w:lastRenderedPageBreak/>
        <w:t>услуг).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 свое действие на цифровые административные регламенты предоставления муниципальных услуг, разрабатываемые и утверждаемые с использованием программно-технических средств </w:t>
      </w:r>
      <w:r w:rsidR="00C3243D" w:rsidRPr="0095124D">
        <w:rPr>
          <w:rFonts w:ascii="Times New Roman" w:hAnsi="Times New Roman" w:cs="Times New Roman"/>
          <w:sz w:val="28"/>
          <w:szCs w:val="28"/>
        </w:rPr>
        <w:t>реестра услуг</w:t>
      </w:r>
      <w:r w:rsidRPr="0095124D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города Ханты-Мансийска.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5. Орган, предоставляющий муниципальную услугу, после разработки проекта административного регламента обеспечивает в следующей последовательности: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5.1. Проведение независимой экспертизы проекта административного регламента в соответствии с разделом III настоящего Порядка.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5.2. Направление проекта административного регламента в Уполномоченный орган для проведения экспертизы в соответствии с разделом IV настоящего Порядка.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5.3. Согласование проекта административного регламента в порядке, установленном для внесения проектов муниципальных правовых актов Администрации города Ханты-Мансийска, с учетом особенностей, установленных настоящим Порядком, а также с учетом </w:t>
      </w:r>
      <w:proofErr w:type="gramStart"/>
      <w:r w:rsidRPr="0095124D">
        <w:rPr>
          <w:rFonts w:ascii="Times New Roman" w:hAnsi="Times New Roman" w:cs="Times New Roman"/>
          <w:sz w:val="28"/>
          <w:szCs w:val="28"/>
        </w:rPr>
        <w:t>порядка согласования проектов муниципальных правовых актов Администрации города Ханты-Мансийска</w:t>
      </w:r>
      <w:proofErr w:type="gramEnd"/>
      <w:r w:rsidRPr="0095124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9CB" w:rsidRPr="0095124D">
        <w:rPr>
          <w:rFonts w:ascii="Times New Roman" w:hAnsi="Times New Roman" w:cs="Times New Roman"/>
          <w:sz w:val="28"/>
          <w:szCs w:val="28"/>
        </w:rPr>
        <w:t>электронного документооборота автономного округа</w:t>
      </w:r>
      <w:r w:rsidRPr="0095124D">
        <w:rPr>
          <w:rFonts w:ascii="Times New Roman" w:hAnsi="Times New Roman" w:cs="Times New Roman"/>
          <w:sz w:val="28"/>
          <w:szCs w:val="28"/>
        </w:rPr>
        <w:t>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5124D">
        <w:rPr>
          <w:rFonts w:ascii="Times New Roman" w:hAnsi="Times New Roman" w:cs="Times New Roman"/>
          <w:sz w:val="28"/>
          <w:szCs w:val="28"/>
        </w:rPr>
        <w:t>В случае если муниципальным правовым актом города Ханты-Мансийска, устанавливающим конкретное полномочие органа Администрации города Ханты-Мансийска, предоставляющего муниципальную услугу, предусмотрено утверждение таким органом отдельного муниципального правового акта города Ханты-Мансийска, предусматривающего порядок осуществления такого полномочия, наряду с разработкой порядка подлежит утверждению административный регламент по осуществлению соответствующего полномочия.</w:t>
      </w:r>
      <w:proofErr w:type="gramEnd"/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D74A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95124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D74A3" w:rsidRPr="0095124D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устранение избыточных логически обособленных последовательностей административных действий при предоставлении муниципальной услуги (далее - административные процедуры) и сроков их осуществления, а также документов и (или) информации, требуемых для получения муниципальной  услуги, внедрение реестровой модели</w:t>
      </w:r>
      <w:proofErr w:type="gramEnd"/>
      <w:r w:rsidR="00CD74A3" w:rsidRPr="009512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а также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 (далее - Федеральный закон № 210-ФЗ).</w:t>
      </w:r>
    </w:p>
    <w:p w:rsidR="00734C48" w:rsidRPr="0095124D" w:rsidRDefault="003F653D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245AF9">
        <w:rPr>
          <w:rFonts w:ascii="Times New Roman" w:hAnsi="Times New Roman" w:cs="Times New Roman"/>
          <w:sz w:val="28"/>
          <w:szCs w:val="28"/>
        </w:rPr>
        <w:t xml:space="preserve"> </w:t>
      </w:r>
      <w:r w:rsidR="00734C48" w:rsidRPr="0095124D">
        <w:rPr>
          <w:rFonts w:ascii="Times New Roman" w:hAnsi="Times New Roman" w:cs="Times New Roman"/>
          <w:sz w:val="28"/>
          <w:szCs w:val="28"/>
        </w:rPr>
        <w:t>Наименование административных регламентов определяется органами, предоставляющими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B85A38" w:rsidRPr="0095124D" w:rsidRDefault="00B85A3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A38" w:rsidRPr="0095124D" w:rsidRDefault="00B85A38" w:rsidP="00B85A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Раздел II. Требования к структуре и содержанию проекта административного регламента</w:t>
      </w:r>
    </w:p>
    <w:p w:rsidR="00B85A38" w:rsidRPr="0095124D" w:rsidRDefault="00B85A38" w:rsidP="00C14BDE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60CC4" w:rsidRPr="0095124D" w:rsidRDefault="003762DE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B85A38" w:rsidRPr="0095124D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560CC4" w:rsidRPr="0095124D" w:rsidRDefault="003762DE" w:rsidP="0056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06FC"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C3243D" w:rsidRPr="0095124D">
        <w:rPr>
          <w:rFonts w:ascii="Times New Roman" w:hAnsi="Times New Roman" w:cs="Times New Roman"/>
          <w:sz w:val="28"/>
          <w:szCs w:val="28"/>
        </w:rPr>
        <w:t>О</w:t>
      </w:r>
      <w:r w:rsidR="00560CC4" w:rsidRPr="0095124D">
        <w:rPr>
          <w:rFonts w:ascii="Times New Roman" w:hAnsi="Times New Roman" w:cs="Times New Roman"/>
          <w:sz w:val="28"/>
          <w:szCs w:val="28"/>
        </w:rPr>
        <w:t>бщие положения</w:t>
      </w:r>
      <w:r w:rsidR="00C3243D" w:rsidRPr="0095124D">
        <w:rPr>
          <w:rFonts w:ascii="Times New Roman" w:hAnsi="Times New Roman" w:cs="Times New Roman"/>
          <w:sz w:val="28"/>
          <w:szCs w:val="28"/>
        </w:rPr>
        <w:t>.</w:t>
      </w:r>
    </w:p>
    <w:p w:rsidR="00560CC4" w:rsidRPr="0095124D" w:rsidRDefault="003762DE" w:rsidP="0056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06FC"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C3243D" w:rsidRPr="0095124D">
        <w:rPr>
          <w:rFonts w:ascii="Times New Roman" w:hAnsi="Times New Roman" w:cs="Times New Roman"/>
          <w:sz w:val="28"/>
          <w:szCs w:val="28"/>
        </w:rPr>
        <w:t>С</w:t>
      </w:r>
      <w:r w:rsidR="00560CC4" w:rsidRPr="0095124D">
        <w:rPr>
          <w:rFonts w:ascii="Times New Roman" w:hAnsi="Times New Roman" w:cs="Times New Roman"/>
          <w:sz w:val="28"/>
          <w:szCs w:val="28"/>
        </w:rPr>
        <w:t>тандарт предоставления муниципальной услуги</w:t>
      </w:r>
      <w:r w:rsidR="00C3243D" w:rsidRPr="0095124D">
        <w:rPr>
          <w:rFonts w:ascii="Times New Roman" w:hAnsi="Times New Roman" w:cs="Times New Roman"/>
          <w:sz w:val="28"/>
          <w:szCs w:val="28"/>
        </w:rPr>
        <w:t>.</w:t>
      </w:r>
    </w:p>
    <w:p w:rsidR="00560CC4" w:rsidRPr="0095124D" w:rsidRDefault="003762DE" w:rsidP="0056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5706FC"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3243D" w:rsidRPr="0095124D">
        <w:rPr>
          <w:rFonts w:ascii="Times New Roman" w:hAnsi="Times New Roman" w:cs="Times New Roman"/>
          <w:sz w:val="28"/>
          <w:szCs w:val="28"/>
        </w:rPr>
        <w:t>С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9F3869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</w:t>
      </w:r>
      <w:proofErr w:type="gramEnd"/>
      <w:r w:rsidR="00560CC4" w:rsidRPr="00951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CC4" w:rsidRPr="0095124D">
        <w:rPr>
          <w:rFonts w:ascii="Times New Roman" w:hAnsi="Times New Roman" w:cs="Times New Roman"/>
          <w:sz w:val="28"/>
          <w:szCs w:val="28"/>
        </w:rPr>
        <w:t xml:space="preserve">требований, которые проверяются в рамках процедуры принятия решения о предоставлении (отказе в предоставлении) </w:t>
      </w:r>
      <w:r w:rsidR="009F3869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 w:rsidR="009F3869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AD554E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 услуги, повторение которой в рамках предоставления</w:t>
      </w:r>
      <w:proofErr w:type="gramEnd"/>
      <w:r w:rsidR="00560CC4" w:rsidRPr="0095124D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4205E3" w:rsidRPr="0095124D">
        <w:rPr>
          <w:rFonts w:ascii="Times New Roman" w:hAnsi="Times New Roman" w:cs="Times New Roman"/>
          <w:sz w:val="28"/>
          <w:szCs w:val="28"/>
        </w:rPr>
        <w:t>муниципально</w:t>
      </w:r>
      <w:r w:rsidR="00560CC4" w:rsidRPr="0095124D">
        <w:rPr>
          <w:rFonts w:ascii="Times New Roman" w:hAnsi="Times New Roman" w:cs="Times New Roman"/>
          <w:sz w:val="28"/>
          <w:szCs w:val="28"/>
        </w:rPr>
        <w:t>й усл</w:t>
      </w:r>
      <w:r w:rsidR="00C3243D" w:rsidRPr="0095124D">
        <w:rPr>
          <w:rFonts w:ascii="Times New Roman" w:hAnsi="Times New Roman" w:cs="Times New Roman"/>
          <w:sz w:val="28"/>
          <w:szCs w:val="28"/>
        </w:rPr>
        <w:t>уги допускается 2 и более раза).</w:t>
      </w:r>
    </w:p>
    <w:p w:rsidR="00560CC4" w:rsidRPr="0095124D" w:rsidRDefault="003762DE" w:rsidP="0056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06FC"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C3243D" w:rsidRPr="0095124D">
        <w:rPr>
          <w:rFonts w:ascii="Times New Roman" w:hAnsi="Times New Roman" w:cs="Times New Roman"/>
          <w:sz w:val="28"/>
          <w:szCs w:val="28"/>
        </w:rPr>
        <w:t>С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пособы информирования заявителя об изменении статуса рассмотрения запроса о предоставлении </w:t>
      </w:r>
      <w:r w:rsidR="00124E5C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560CC4" w:rsidRPr="0095124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12553" w:rsidRPr="0095124D" w:rsidRDefault="003762DE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7264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C75C16" w:rsidRPr="0095124D">
        <w:rPr>
          <w:rFonts w:ascii="Times New Roman" w:hAnsi="Times New Roman" w:cs="Times New Roman"/>
          <w:sz w:val="28"/>
          <w:szCs w:val="28"/>
        </w:rPr>
        <w:t>В р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C7524" w:rsidRPr="0095124D">
        <w:rPr>
          <w:rFonts w:ascii="Times New Roman" w:hAnsi="Times New Roman" w:cs="Times New Roman"/>
          <w:sz w:val="28"/>
          <w:szCs w:val="28"/>
        </w:rPr>
        <w:t>«</w:t>
      </w:r>
      <w:r w:rsidR="00B12553" w:rsidRPr="0095124D">
        <w:rPr>
          <w:rFonts w:ascii="Times New Roman" w:hAnsi="Times New Roman" w:cs="Times New Roman"/>
          <w:sz w:val="28"/>
          <w:szCs w:val="28"/>
        </w:rPr>
        <w:t>Общие положения</w:t>
      </w:r>
      <w:r w:rsidR="00EC7524" w:rsidRPr="0095124D">
        <w:rPr>
          <w:rFonts w:ascii="Times New Roman" w:hAnsi="Times New Roman" w:cs="Times New Roman"/>
          <w:sz w:val="28"/>
          <w:szCs w:val="28"/>
        </w:rPr>
        <w:t>»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C75C16" w:rsidRPr="0095124D">
        <w:rPr>
          <w:rFonts w:ascii="Times New Roman" w:hAnsi="Times New Roman" w:cs="Times New Roman"/>
          <w:sz w:val="28"/>
          <w:szCs w:val="28"/>
        </w:rPr>
        <w:t>включаются следующие положения</w:t>
      </w:r>
      <w:r w:rsidR="00B12553" w:rsidRPr="0095124D">
        <w:rPr>
          <w:rFonts w:ascii="Times New Roman" w:hAnsi="Times New Roman" w:cs="Times New Roman"/>
          <w:sz w:val="28"/>
          <w:szCs w:val="28"/>
        </w:rPr>
        <w:t>:</w:t>
      </w:r>
    </w:p>
    <w:p w:rsidR="00295B90" w:rsidRPr="0095124D" w:rsidRDefault="003762DE" w:rsidP="008B0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7264"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C3243D" w:rsidRPr="0095124D">
        <w:rPr>
          <w:rFonts w:ascii="Times New Roman" w:hAnsi="Times New Roman" w:cs="Times New Roman"/>
          <w:sz w:val="28"/>
          <w:szCs w:val="28"/>
        </w:rPr>
        <w:t>П</w:t>
      </w:r>
      <w:r w:rsidR="00295B90" w:rsidRPr="0095124D">
        <w:rPr>
          <w:rFonts w:ascii="Times New Roman" w:hAnsi="Times New Roman" w:cs="Times New Roman"/>
          <w:sz w:val="28"/>
          <w:szCs w:val="28"/>
        </w:rPr>
        <w:t>редмет регулирован</w:t>
      </w:r>
      <w:r w:rsidR="00C3243D" w:rsidRPr="0095124D">
        <w:rPr>
          <w:rFonts w:ascii="Times New Roman" w:hAnsi="Times New Roman" w:cs="Times New Roman"/>
          <w:sz w:val="28"/>
          <w:szCs w:val="28"/>
        </w:rPr>
        <w:t>ия административного регламента.</w:t>
      </w:r>
    </w:p>
    <w:p w:rsidR="00295B90" w:rsidRPr="0095124D" w:rsidRDefault="003762DE" w:rsidP="008B0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7264"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C3243D" w:rsidRPr="0095124D">
        <w:rPr>
          <w:rFonts w:ascii="Times New Roman" w:hAnsi="Times New Roman" w:cs="Times New Roman"/>
          <w:sz w:val="28"/>
          <w:szCs w:val="28"/>
        </w:rPr>
        <w:t>К</w:t>
      </w:r>
      <w:r w:rsidR="00295B90" w:rsidRPr="0095124D">
        <w:rPr>
          <w:rFonts w:ascii="Times New Roman" w:hAnsi="Times New Roman" w:cs="Times New Roman"/>
          <w:sz w:val="28"/>
          <w:szCs w:val="28"/>
        </w:rPr>
        <w:t>руг заявителей</w:t>
      </w:r>
      <w:r w:rsidR="00C3243D" w:rsidRPr="0095124D">
        <w:rPr>
          <w:rFonts w:ascii="Times New Roman" w:hAnsi="Times New Roman" w:cs="Times New Roman"/>
          <w:sz w:val="28"/>
          <w:szCs w:val="28"/>
        </w:rPr>
        <w:t>.</w:t>
      </w:r>
    </w:p>
    <w:p w:rsidR="00295B90" w:rsidRPr="0095124D" w:rsidRDefault="003762DE" w:rsidP="008B0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7264"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C3243D" w:rsidRPr="0095124D">
        <w:rPr>
          <w:rFonts w:ascii="Times New Roman" w:hAnsi="Times New Roman" w:cs="Times New Roman"/>
          <w:sz w:val="28"/>
          <w:szCs w:val="28"/>
        </w:rPr>
        <w:t>Т</w:t>
      </w:r>
      <w:r w:rsidR="00295B90" w:rsidRPr="0095124D">
        <w:rPr>
          <w:rFonts w:ascii="Times New Roman" w:hAnsi="Times New Roman" w:cs="Times New Roman"/>
          <w:sz w:val="28"/>
          <w:szCs w:val="28"/>
        </w:rPr>
        <w:t xml:space="preserve">ребование предоставления заявителю </w:t>
      </w:r>
      <w:r w:rsidR="008B0A15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295B90" w:rsidRPr="0095124D">
        <w:rPr>
          <w:rFonts w:ascii="Times New Roman" w:hAnsi="Times New Roman" w:cs="Times New Roman"/>
          <w:sz w:val="28"/>
          <w:szCs w:val="28"/>
        </w:rPr>
        <w:t xml:space="preserve">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</w:t>
      </w:r>
      <w:r w:rsidR="008B0A15" w:rsidRPr="0095124D">
        <w:rPr>
          <w:rFonts w:ascii="Times New Roman" w:hAnsi="Times New Roman" w:cs="Times New Roman"/>
          <w:sz w:val="28"/>
          <w:szCs w:val="28"/>
        </w:rPr>
        <w:t>«</w:t>
      </w:r>
      <w:r w:rsidR="00295B90" w:rsidRPr="0095124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B0A15" w:rsidRPr="0095124D">
        <w:rPr>
          <w:rFonts w:ascii="Times New Roman" w:hAnsi="Times New Roman" w:cs="Times New Roman"/>
          <w:sz w:val="28"/>
          <w:szCs w:val="28"/>
        </w:rPr>
        <w:t>»</w:t>
      </w:r>
      <w:r w:rsidR="00295B90" w:rsidRPr="0095124D">
        <w:rPr>
          <w:rFonts w:ascii="Times New Roman" w:hAnsi="Times New Roman" w:cs="Times New Roman"/>
          <w:sz w:val="28"/>
          <w:szCs w:val="28"/>
        </w:rPr>
        <w:t xml:space="preserve"> (далее соответственно - категории (признаки) заявителей, Единый портал государственных и муниципальных услуг).</w:t>
      </w:r>
    </w:p>
    <w:p w:rsidR="00B12553" w:rsidRPr="0095124D" w:rsidRDefault="008F7264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C7524" w:rsidRPr="0095124D">
        <w:rPr>
          <w:rFonts w:ascii="Times New Roman" w:hAnsi="Times New Roman" w:cs="Times New Roman"/>
          <w:sz w:val="28"/>
          <w:szCs w:val="28"/>
        </w:rPr>
        <w:t>«</w:t>
      </w:r>
      <w:r w:rsidR="00B12553" w:rsidRPr="0095124D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EC7524" w:rsidRPr="0095124D">
        <w:rPr>
          <w:rFonts w:ascii="Times New Roman" w:hAnsi="Times New Roman" w:cs="Times New Roman"/>
          <w:sz w:val="28"/>
          <w:szCs w:val="28"/>
        </w:rPr>
        <w:t>»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BA15D9" w:rsidRPr="0095124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B12553" w:rsidRPr="0095124D">
        <w:rPr>
          <w:rFonts w:ascii="Times New Roman" w:hAnsi="Times New Roman" w:cs="Times New Roman"/>
          <w:sz w:val="28"/>
          <w:szCs w:val="28"/>
        </w:rPr>
        <w:t>следующи</w:t>
      </w:r>
      <w:r w:rsidR="00BA15D9" w:rsidRPr="0095124D">
        <w:rPr>
          <w:rFonts w:ascii="Times New Roman" w:hAnsi="Times New Roman" w:cs="Times New Roman"/>
          <w:sz w:val="28"/>
          <w:szCs w:val="28"/>
        </w:rPr>
        <w:t>х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BA15D9" w:rsidRPr="0095124D">
        <w:rPr>
          <w:rFonts w:ascii="Times New Roman" w:hAnsi="Times New Roman" w:cs="Times New Roman"/>
          <w:sz w:val="28"/>
          <w:szCs w:val="28"/>
        </w:rPr>
        <w:t>ов</w:t>
      </w:r>
      <w:r w:rsidR="00B12553" w:rsidRPr="0095124D">
        <w:rPr>
          <w:rFonts w:ascii="Times New Roman" w:hAnsi="Times New Roman" w:cs="Times New Roman"/>
          <w:sz w:val="28"/>
          <w:szCs w:val="28"/>
        </w:rPr>
        <w:t>:</w:t>
      </w:r>
    </w:p>
    <w:p w:rsidR="00B12553" w:rsidRPr="0095124D" w:rsidRDefault="008F7264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B12553" w:rsidRPr="0095124D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B12553" w:rsidRPr="0095124D" w:rsidRDefault="008F7264" w:rsidP="008F7264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услугу. </w:t>
      </w:r>
    </w:p>
    <w:p w:rsidR="00B12553" w:rsidRPr="0095124D" w:rsidRDefault="008F7264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B12553" w:rsidRPr="0095124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B12553" w:rsidRPr="0095124D" w:rsidRDefault="008F7264" w:rsidP="008F7264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B12553" w:rsidRPr="0095124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95124D">
        <w:rPr>
          <w:rFonts w:ascii="Times New Roman" w:hAnsi="Times New Roman" w:cs="Times New Roman"/>
          <w:sz w:val="28"/>
          <w:szCs w:val="28"/>
        </w:rPr>
        <w:t>.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53" w:rsidRPr="0095124D" w:rsidRDefault="008F7264" w:rsidP="008F7264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.5. </w:t>
      </w:r>
      <w:r w:rsidR="00B12553" w:rsidRPr="0095124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Pr="0095124D">
        <w:rPr>
          <w:rFonts w:ascii="Times New Roman" w:hAnsi="Times New Roman" w:cs="Times New Roman"/>
          <w:sz w:val="28"/>
          <w:szCs w:val="28"/>
        </w:rPr>
        <w:t>.</w:t>
      </w:r>
    </w:p>
    <w:p w:rsidR="001B0B91" w:rsidRPr="0095124D" w:rsidRDefault="008F7264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.6. </w:t>
      </w:r>
      <w:r w:rsidR="001B0B91" w:rsidRPr="0095124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центр).</w:t>
      </w:r>
    </w:p>
    <w:p w:rsidR="008434FD" w:rsidRPr="0095124D" w:rsidRDefault="00276EC1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.7. </w:t>
      </w:r>
      <w:r w:rsidR="008434FD" w:rsidRPr="0095124D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  <w:r w:rsidR="00617D4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434FD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BA5CC0" w:rsidRPr="0095124D" w:rsidRDefault="00276EC1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.8. </w:t>
      </w:r>
      <w:r w:rsidR="00BA04F5" w:rsidRPr="0095124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617D40" w:rsidRPr="0095124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BA04F5" w:rsidRPr="0095124D">
        <w:rPr>
          <w:rFonts w:ascii="Times New Roman" w:hAnsi="Times New Roman" w:cs="Times New Roman"/>
          <w:sz w:val="28"/>
          <w:szCs w:val="28"/>
        </w:rPr>
        <w:t xml:space="preserve">услуга (подраздел включается в административный регламент в случае обращения заявителя непосредственно в орган, предоставляющий </w:t>
      </w:r>
      <w:r w:rsidR="00E968FF" w:rsidRPr="0095124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A04F5" w:rsidRPr="0095124D">
        <w:rPr>
          <w:rFonts w:ascii="Times New Roman" w:hAnsi="Times New Roman" w:cs="Times New Roman"/>
          <w:sz w:val="28"/>
          <w:szCs w:val="28"/>
        </w:rPr>
        <w:t>услугу, или многофункциональный центр).</w:t>
      </w:r>
    </w:p>
    <w:p w:rsidR="00B12553" w:rsidRPr="0095124D" w:rsidRDefault="006D2446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.9. </w:t>
      </w:r>
      <w:r w:rsidR="00B12553" w:rsidRPr="0095124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7F14A6" w:rsidRPr="0095124D" w:rsidRDefault="006D2446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.10. </w:t>
      </w:r>
      <w:r w:rsidR="007F14A6" w:rsidRPr="0095124D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D1DC6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F14A6" w:rsidRPr="0095124D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 муниципальных услуг в электронной форме.</w:t>
      </w:r>
    </w:p>
    <w:p w:rsidR="00700E12" w:rsidRPr="0095124D" w:rsidRDefault="006D2446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.11. </w:t>
      </w:r>
      <w:r w:rsidR="00302CFF" w:rsidRPr="0095124D">
        <w:rPr>
          <w:rFonts w:ascii="Times New Roman" w:hAnsi="Times New Roman" w:cs="Times New Roman"/>
          <w:sz w:val="28"/>
          <w:szCs w:val="28"/>
        </w:rPr>
        <w:t>И</w:t>
      </w:r>
      <w:r w:rsidR="00700E12" w:rsidRPr="0095124D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302CFF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0E12" w:rsidRPr="0095124D">
        <w:rPr>
          <w:rFonts w:ascii="Times New Roman" w:hAnsi="Times New Roman" w:cs="Times New Roman"/>
          <w:sz w:val="28"/>
          <w:szCs w:val="28"/>
        </w:rPr>
        <w:t>услуги</w:t>
      </w:r>
      <w:r w:rsidR="00302C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302CFF" w:rsidRPr="0095124D" w:rsidRDefault="006D2446" w:rsidP="00C14BDE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.12. </w:t>
      </w:r>
      <w:r w:rsidR="00827049" w:rsidRPr="0095124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7049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7049" w:rsidRPr="0095124D">
        <w:rPr>
          <w:rFonts w:ascii="Times New Roman" w:hAnsi="Times New Roman" w:cs="Times New Roman"/>
          <w:sz w:val="28"/>
          <w:szCs w:val="28"/>
        </w:rPr>
        <w:t xml:space="preserve">услуги, и исчерпывающий перечень оснований для приостановления предоставления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7049" w:rsidRPr="0095124D">
        <w:rPr>
          <w:rFonts w:ascii="Times New Roman" w:hAnsi="Times New Roman" w:cs="Times New Roman"/>
          <w:sz w:val="28"/>
          <w:szCs w:val="28"/>
        </w:rPr>
        <w:t xml:space="preserve">услуги или для отказа в предоставлении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7049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700E12" w:rsidRPr="0095124D" w:rsidRDefault="006D2446" w:rsidP="00C14BDE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757BA7" w:rsidRPr="0095124D">
        <w:rPr>
          <w:rFonts w:ascii="Times New Roman" w:hAnsi="Times New Roman" w:cs="Times New Roman"/>
          <w:sz w:val="28"/>
          <w:szCs w:val="28"/>
        </w:rPr>
        <w:t>П</w:t>
      </w:r>
      <w:r w:rsidR="005E4F99" w:rsidRPr="0095124D">
        <w:rPr>
          <w:rFonts w:ascii="Times New Roman" w:hAnsi="Times New Roman" w:cs="Times New Roman"/>
          <w:sz w:val="28"/>
          <w:szCs w:val="28"/>
        </w:rPr>
        <w:t>одраздел «Наименование органа, предоставляющего муниципальную услугу» должен включать полное наименование органа, предоставляющего муниципальную услугу.</w:t>
      </w:r>
    </w:p>
    <w:p w:rsidR="005E4F99" w:rsidRPr="0095124D" w:rsidRDefault="001471EC" w:rsidP="00886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3</w:t>
      </w:r>
      <w:r w:rsidR="006D2446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886CFB" w:rsidRPr="0095124D">
        <w:rPr>
          <w:rFonts w:ascii="Times New Roman" w:hAnsi="Times New Roman" w:cs="Times New Roman"/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:rsidR="00886CFB" w:rsidRPr="0095124D" w:rsidRDefault="001471EC" w:rsidP="00886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757BA7" w:rsidRPr="0095124D">
        <w:rPr>
          <w:rFonts w:ascii="Times New Roman" w:hAnsi="Times New Roman" w:cs="Times New Roman"/>
          <w:sz w:val="28"/>
          <w:szCs w:val="28"/>
        </w:rPr>
        <w:t>Н</w:t>
      </w:r>
      <w:r w:rsidR="00886CFB" w:rsidRPr="0095124D">
        <w:rPr>
          <w:rFonts w:ascii="Times New Roman" w:hAnsi="Times New Roman" w:cs="Times New Roman"/>
          <w:sz w:val="28"/>
          <w:szCs w:val="28"/>
        </w:rPr>
        <w:t>аименование результата (результатов) предоставления муниципальной услуги с указанием формы его предоставления, если результатом предоставления муницип</w:t>
      </w:r>
      <w:r w:rsidR="00757BA7" w:rsidRPr="0095124D">
        <w:rPr>
          <w:rFonts w:ascii="Times New Roman" w:hAnsi="Times New Roman" w:cs="Times New Roman"/>
          <w:sz w:val="28"/>
          <w:szCs w:val="28"/>
        </w:rPr>
        <w:t>альной услуги является документ.</w:t>
      </w:r>
    </w:p>
    <w:p w:rsidR="00757BA7" w:rsidRPr="0095124D" w:rsidRDefault="001471EC" w:rsidP="00886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757BA7" w:rsidRPr="0095124D">
        <w:rPr>
          <w:rFonts w:ascii="Times New Roman" w:hAnsi="Times New Roman" w:cs="Times New Roman"/>
          <w:sz w:val="28"/>
          <w:szCs w:val="28"/>
        </w:rPr>
        <w:t>Н</w:t>
      </w:r>
      <w:r w:rsidR="00886CFB" w:rsidRPr="0095124D">
        <w:rPr>
          <w:rFonts w:ascii="Times New Roman" w:hAnsi="Times New Roman" w:cs="Times New Roman"/>
          <w:sz w:val="28"/>
          <w:szCs w:val="28"/>
        </w:rPr>
        <w:t>аименование информационной системы (при наличии), в которой фиксируется реестровая запись (в случае если результатом предоставления муниципальной услуги является реестровая запись) или указание на отсутствие необходимости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 формирования реестровой записи.</w:t>
      </w:r>
    </w:p>
    <w:p w:rsidR="00886CFB" w:rsidRPr="0095124D" w:rsidRDefault="001471EC" w:rsidP="00757B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757BA7" w:rsidRPr="0095124D">
        <w:rPr>
          <w:rFonts w:ascii="Times New Roman" w:hAnsi="Times New Roman" w:cs="Times New Roman"/>
          <w:sz w:val="28"/>
          <w:szCs w:val="28"/>
        </w:rPr>
        <w:t>П</w:t>
      </w:r>
      <w:r w:rsidR="00886CFB" w:rsidRPr="0095124D">
        <w:rPr>
          <w:rFonts w:ascii="Times New Roman" w:hAnsi="Times New Roman" w:cs="Times New Roman"/>
          <w:sz w:val="28"/>
          <w:szCs w:val="28"/>
        </w:rPr>
        <w:t>еречень способов получения результата (результатов) предоставления муниципальной услуги.</w:t>
      </w:r>
    </w:p>
    <w:p w:rsidR="00832AD2" w:rsidRPr="0095124D" w:rsidRDefault="00A24708" w:rsidP="00757B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4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832AD2" w:rsidRPr="0095124D">
        <w:rPr>
          <w:rFonts w:ascii="Times New Roman" w:hAnsi="Times New Roman" w:cs="Times New Roman"/>
          <w:sz w:val="28"/>
          <w:szCs w:val="28"/>
        </w:rPr>
        <w:t xml:space="preserve">Подраздел «Срок предоставления муниципальной услуги» должен включать сведения о максимальном сроке предоставления муниципальной </w:t>
      </w:r>
      <w:r w:rsidR="00832AD2" w:rsidRPr="0095124D">
        <w:rPr>
          <w:rFonts w:ascii="Times New Roman" w:hAnsi="Times New Roman" w:cs="Times New Roman"/>
          <w:sz w:val="28"/>
          <w:szCs w:val="28"/>
        </w:rPr>
        <w:lastRenderedPageBreak/>
        <w:t>услуги, который исчисляется со дня регистрации запроса и документов и (или) информации, необходимых для предоставления муниципальной услуги, с учетом категории (признаков) заявителя и способа подачи указанного запроса.</w:t>
      </w:r>
    </w:p>
    <w:p w:rsidR="00026129" w:rsidRPr="0095124D" w:rsidRDefault="00A24708" w:rsidP="00026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026129" w:rsidRPr="0095124D">
        <w:rPr>
          <w:rFonts w:ascii="Times New Roman" w:hAnsi="Times New Roman" w:cs="Times New Roman"/>
          <w:sz w:val="28"/>
          <w:szCs w:val="28"/>
        </w:rPr>
        <w:t>Подраздел «Исчерпывающий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услуги» должен включать следующие положения:</w:t>
      </w:r>
    </w:p>
    <w:p w:rsidR="00026129" w:rsidRPr="0095124D" w:rsidRDefault="00A24708" w:rsidP="00026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1"/>
      <w:bookmarkEnd w:id="4"/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 </w:t>
      </w:r>
      <w:r w:rsidR="00757BA7" w:rsidRPr="0095124D">
        <w:rPr>
          <w:rFonts w:ascii="Times New Roman" w:hAnsi="Times New Roman" w:cs="Times New Roman"/>
          <w:sz w:val="28"/>
          <w:szCs w:val="28"/>
        </w:rPr>
        <w:t>П</w:t>
      </w:r>
      <w:r w:rsidR="00026129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приеме запроса о предоставлении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6129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6129" w:rsidRPr="0095124D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</w:t>
      </w:r>
      <w:r w:rsidR="00757BA7" w:rsidRPr="0095124D">
        <w:rPr>
          <w:rFonts w:ascii="Times New Roman" w:hAnsi="Times New Roman" w:cs="Times New Roman"/>
          <w:sz w:val="28"/>
          <w:szCs w:val="28"/>
        </w:rPr>
        <w:t>ний - указание на их отсутствие.</w:t>
      </w:r>
    </w:p>
    <w:p w:rsidR="00026129" w:rsidRPr="0095124D" w:rsidRDefault="00A24708" w:rsidP="00026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757BA7" w:rsidRPr="0095124D">
        <w:rPr>
          <w:rFonts w:ascii="Times New Roman" w:hAnsi="Times New Roman" w:cs="Times New Roman"/>
          <w:sz w:val="28"/>
          <w:szCs w:val="28"/>
        </w:rPr>
        <w:t>П</w:t>
      </w:r>
      <w:r w:rsidR="00026129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приостановления предоставления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6129" w:rsidRPr="0095124D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</w:t>
      </w:r>
      <w:r w:rsidR="00757BA7" w:rsidRPr="0095124D">
        <w:rPr>
          <w:rFonts w:ascii="Times New Roman" w:hAnsi="Times New Roman" w:cs="Times New Roman"/>
          <w:sz w:val="28"/>
          <w:szCs w:val="28"/>
        </w:rPr>
        <w:t>ний - указание на их отсутствие.</w:t>
      </w:r>
    </w:p>
    <w:p w:rsidR="00026129" w:rsidRPr="0095124D" w:rsidRDefault="00A24708" w:rsidP="00026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757BA7" w:rsidRPr="0095124D">
        <w:rPr>
          <w:rFonts w:ascii="Times New Roman" w:hAnsi="Times New Roman" w:cs="Times New Roman"/>
          <w:sz w:val="28"/>
          <w:szCs w:val="28"/>
        </w:rPr>
        <w:t>П</w:t>
      </w:r>
      <w:r w:rsidR="00026129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предоставлении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6129" w:rsidRPr="0095124D">
        <w:rPr>
          <w:rFonts w:ascii="Times New Roman" w:hAnsi="Times New Roman" w:cs="Times New Roman"/>
          <w:sz w:val="28"/>
          <w:szCs w:val="28"/>
        </w:rPr>
        <w:t xml:space="preserve">услуги, а в случае отсутствия таких оснований - указание </w:t>
      </w:r>
      <w:r w:rsidR="00757BA7" w:rsidRPr="0095124D">
        <w:rPr>
          <w:rFonts w:ascii="Times New Roman" w:hAnsi="Times New Roman" w:cs="Times New Roman"/>
          <w:sz w:val="28"/>
          <w:szCs w:val="28"/>
        </w:rPr>
        <w:t>на их отсутствие.</w:t>
      </w:r>
    </w:p>
    <w:p w:rsidR="00026129" w:rsidRPr="0095124D" w:rsidRDefault="00A24708" w:rsidP="00026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757BA7" w:rsidRPr="0095124D">
        <w:rPr>
          <w:rFonts w:ascii="Times New Roman" w:hAnsi="Times New Roman" w:cs="Times New Roman"/>
          <w:sz w:val="28"/>
          <w:szCs w:val="28"/>
        </w:rPr>
        <w:t>С</w:t>
      </w:r>
      <w:r w:rsidR="00026129" w:rsidRPr="0095124D">
        <w:rPr>
          <w:rFonts w:ascii="Times New Roman" w:hAnsi="Times New Roman" w:cs="Times New Roman"/>
          <w:sz w:val="28"/>
          <w:szCs w:val="28"/>
        </w:rPr>
        <w:t xml:space="preserve">ведения о приведении в приложении к административному регламенту, указанному в пункте </w:t>
      </w:r>
      <w:r w:rsidR="00A128B9" w:rsidRPr="003762DE">
        <w:rPr>
          <w:rFonts w:ascii="Times New Roman" w:hAnsi="Times New Roman" w:cs="Times New Roman"/>
          <w:sz w:val="28"/>
          <w:szCs w:val="28"/>
        </w:rPr>
        <w:t>3</w:t>
      </w:r>
      <w:r w:rsidR="003762DE">
        <w:rPr>
          <w:rFonts w:ascii="Times New Roman" w:hAnsi="Times New Roman" w:cs="Times New Roman"/>
          <w:sz w:val="28"/>
          <w:szCs w:val="28"/>
        </w:rPr>
        <w:t>5</w:t>
      </w:r>
      <w:r w:rsidR="00A128B9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026129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026129" w:rsidRPr="0095124D">
        <w:rPr>
          <w:rFonts w:ascii="Times New Roman" w:hAnsi="Times New Roman" w:cs="Times New Roman"/>
          <w:sz w:val="28"/>
          <w:szCs w:val="28"/>
        </w:rPr>
        <w:t>П</w:t>
      </w:r>
      <w:r w:rsidR="00135DA1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026129" w:rsidRPr="0095124D">
        <w:rPr>
          <w:rFonts w:ascii="Times New Roman" w:hAnsi="Times New Roman" w:cs="Times New Roman"/>
          <w:sz w:val="28"/>
          <w:szCs w:val="28"/>
        </w:rPr>
        <w:t>, оснований, предусмотренных подпунктами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Pr="003762DE">
        <w:rPr>
          <w:rFonts w:ascii="Times New Roman" w:hAnsi="Times New Roman" w:cs="Times New Roman"/>
          <w:sz w:val="28"/>
          <w:szCs w:val="28"/>
        </w:rPr>
        <w:t>1</w:t>
      </w:r>
      <w:r w:rsidR="003762DE" w:rsidRPr="003762DE">
        <w:rPr>
          <w:rFonts w:ascii="Times New Roman" w:hAnsi="Times New Roman" w:cs="Times New Roman"/>
          <w:sz w:val="28"/>
          <w:szCs w:val="28"/>
        </w:rPr>
        <w:t>5</w:t>
      </w:r>
      <w:r w:rsidRPr="003762DE">
        <w:rPr>
          <w:rFonts w:ascii="Times New Roman" w:hAnsi="Times New Roman" w:cs="Times New Roman"/>
          <w:sz w:val="28"/>
          <w:szCs w:val="28"/>
        </w:rPr>
        <w:t>.1-1</w:t>
      </w:r>
      <w:r w:rsidR="003762DE" w:rsidRPr="003762DE">
        <w:rPr>
          <w:rFonts w:ascii="Times New Roman" w:hAnsi="Times New Roman" w:cs="Times New Roman"/>
          <w:sz w:val="28"/>
          <w:szCs w:val="28"/>
        </w:rPr>
        <w:t>5</w:t>
      </w:r>
      <w:r w:rsidRPr="003762DE">
        <w:rPr>
          <w:rFonts w:ascii="Times New Roman" w:hAnsi="Times New Roman" w:cs="Times New Roman"/>
          <w:sz w:val="28"/>
          <w:szCs w:val="28"/>
        </w:rPr>
        <w:t>.3</w:t>
      </w:r>
      <w:r w:rsidR="00026129" w:rsidRPr="0095124D">
        <w:rPr>
          <w:rFonts w:ascii="Times New Roman" w:hAnsi="Times New Roman" w:cs="Times New Roman"/>
          <w:sz w:val="28"/>
          <w:szCs w:val="28"/>
        </w:rPr>
        <w:t>, с учетом категории (признаков) заявителя (при наличии таких оснований).</w:t>
      </w:r>
    </w:p>
    <w:p w:rsidR="00767CA2" w:rsidRPr="0095124D" w:rsidRDefault="00B53ADC" w:rsidP="00767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767CA2" w:rsidRPr="0095124D">
        <w:rPr>
          <w:rFonts w:ascii="Times New Roman" w:hAnsi="Times New Roman" w:cs="Times New Roman"/>
          <w:sz w:val="28"/>
          <w:szCs w:val="28"/>
        </w:rPr>
        <w:t xml:space="preserve">В подраздел «Размер платы, взимаемой с заявителя при предоставлении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7CA2" w:rsidRPr="0095124D">
        <w:rPr>
          <w:rFonts w:ascii="Times New Roman" w:hAnsi="Times New Roman" w:cs="Times New Roman"/>
          <w:sz w:val="28"/>
          <w:szCs w:val="28"/>
        </w:rPr>
        <w:t>услуги, и способы ее взимания» включаются следующие положения:</w:t>
      </w:r>
    </w:p>
    <w:p w:rsidR="00767CA2" w:rsidRPr="0095124D" w:rsidRDefault="00A32D60" w:rsidP="00767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757BA7" w:rsidRPr="0095124D">
        <w:rPr>
          <w:rFonts w:ascii="Times New Roman" w:hAnsi="Times New Roman" w:cs="Times New Roman"/>
          <w:sz w:val="28"/>
          <w:szCs w:val="28"/>
        </w:rPr>
        <w:t>С</w:t>
      </w:r>
      <w:r w:rsidR="00767CA2" w:rsidRPr="0095124D">
        <w:rPr>
          <w:rFonts w:ascii="Times New Roman" w:hAnsi="Times New Roman" w:cs="Times New Roman"/>
          <w:sz w:val="28"/>
          <w:szCs w:val="28"/>
        </w:rPr>
        <w:t>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</w:t>
      </w:r>
      <w:r w:rsidR="00757BA7" w:rsidRPr="0095124D">
        <w:rPr>
          <w:rFonts w:ascii="Times New Roman" w:hAnsi="Times New Roman" w:cs="Times New Roman"/>
          <w:sz w:val="28"/>
          <w:szCs w:val="28"/>
        </w:rPr>
        <w:t>оставление муниципальной услуги.</w:t>
      </w:r>
    </w:p>
    <w:p w:rsidR="00767CA2" w:rsidRPr="0095124D" w:rsidRDefault="00A32D60" w:rsidP="00767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757BA7" w:rsidRPr="0095124D">
        <w:rPr>
          <w:rFonts w:ascii="Times New Roman" w:hAnsi="Times New Roman" w:cs="Times New Roman"/>
          <w:sz w:val="28"/>
          <w:szCs w:val="28"/>
        </w:rPr>
        <w:t>П</w:t>
      </w:r>
      <w:r w:rsidR="00767CA2" w:rsidRPr="0095124D">
        <w:rPr>
          <w:rFonts w:ascii="Times New Roman" w:hAnsi="Times New Roman" w:cs="Times New Roman"/>
          <w:sz w:val="28"/>
          <w:szCs w:val="28"/>
        </w:rPr>
        <w:t xml:space="preserve">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757BA7" w:rsidRPr="0095124D">
        <w:rPr>
          <w:rFonts w:ascii="Times New Roman" w:hAnsi="Times New Roman" w:cs="Times New Roman"/>
          <w:sz w:val="28"/>
          <w:szCs w:val="28"/>
        </w:rPr>
        <w:t xml:space="preserve">автономного округа, </w:t>
      </w:r>
      <w:r w:rsidR="00767CA2" w:rsidRPr="0095124D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6C2276" w:rsidRPr="0095124D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767CA2" w:rsidRPr="0095124D">
        <w:rPr>
          <w:rFonts w:ascii="Times New Roman" w:hAnsi="Times New Roman" w:cs="Times New Roman"/>
          <w:sz w:val="28"/>
          <w:szCs w:val="28"/>
        </w:rPr>
        <w:t>.</w:t>
      </w:r>
    </w:p>
    <w:p w:rsidR="00767CA2" w:rsidRPr="0095124D" w:rsidRDefault="00A32D60" w:rsidP="00A32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767CA2" w:rsidRPr="0095124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5D1081" w:rsidRPr="0095124D">
        <w:rPr>
          <w:rFonts w:ascii="Times New Roman" w:hAnsi="Times New Roman" w:cs="Times New Roman"/>
          <w:sz w:val="28"/>
          <w:szCs w:val="28"/>
        </w:rPr>
        <w:t>«</w:t>
      </w:r>
      <w:r w:rsidR="00767CA2" w:rsidRPr="0095124D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  <w:r w:rsidR="005D1081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7CA2" w:rsidRPr="0095124D">
        <w:rPr>
          <w:rFonts w:ascii="Times New Roman" w:hAnsi="Times New Roman" w:cs="Times New Roman"/>
          <w:sz w:val="28"/>
          <w:szCs w:val="28"/>
        </w:rPr>
        <w:t>услуги</w:t>
      </w:r>
      <w:r w:rsidR="005D1081" w:rsidRPr="0095124D">
        <w:rPr>
          <w:rFonts w:ascii="Times New Roman" w:hAnsi="Times New Roman" w:cs="Times New Roman"/>
          <w:sz w:val="28"/>
          <w:szCs w:val="28"/>
        </w:rPr>
        <w:t>»</w:t>
      </w:r>
      <w:r w:rsidR="00767CA2" w:rsidRPr="0095124D">
        <w:rPr>
          <w:rFonts w:ascii="Times New Roman" w:hAnsi="Times New Roman" w:cs="Times New Roman"/>
          <w:sz w:val="28"/>
          <w:szCs w:val="28"/>
        </w:rPr>
        <w:t xml:space="preserve"> должен включать срок регистрации запроса о предоставлении </w:t>
      </w:r>
      <w:r w:rsidR="005D1081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767CA2" w:rsidRPr="0095124D">
        <w:rPr>
          <w:rFonts w:ascii="Times New Roman" w:hAnsi="Times New Roman" w:cs="Times New Roman"/>
          <w:sz w:val="28"/>
          <w:szCs w:val="28"/>
        </w:rPr>
        <w:t xml:space="preserve"> услуги с учетом способа подачи указанного запроса.</w:t>
      </w:r>
    </w:p>
    <w:p w:rsidR="00ED0DE0" w:rsidRPr="0095124D" w:rsidRDefault="00A32D60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ED0DE0" w:rsidRPr="0095124D">
        <w:rPr>
          <w:rFonts w:ascii="Times New Roman" w:hAnsi="Times New Roman" w:cs="Times New Roman"/>
          <w:sz w:val="28"/>
          <w:szCs w:val="28"/>
        </w:rPr>
        <w:t xml:space="preserve">Подраздел «Требования к помещениям, в которых предоставляется </w:t>
      </w:r>
      <w:r w:rsidR="005E0F67" w:rsidRPr="0095124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ED0DE0" w:rsidRPr="0095124D">
        <w:rPr>
          <w:rFonts w:ascii="Times New Roman" w:hAnsi="Times New Roman" w:cs="Times New Roman"/>
          <w:sz w:val="28"/>
          <w:szCs w:val="28"/>
        </w:rPr>
        <w:t xml:space="preserve">услуга» должен включать сведения о размещении на </w:t>
      </w:r>
      <w:r w:rsidR="000521A2" w:rsidRPr="0095124D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 (далее – Официальный портал)</w:t>
      </w:r>
      <w:r w:rsidR="00ED0DE0" w:rsidRPr="0095124D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требований, которым должны соответствовать такие помещения.</w:t>
      </w:r>
    </w:p>
    <w:p w:rsidR="00946C89" w:rsidRPr="0095124D" w:rsidRDefault="00A32D60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1</w:t>
      </w:r>
      <w:r w:rsidR="003762DE">
        <w:rPr>
          <w:rFonts w:ascii="Times New Roman" w:hAnsi="Times New Roman" w:cs="Times New Roman"/>
          <w:sz w:val="28"/>
          <w:szCs w:val="28"/>
        </w:rPr>
        <w:t>9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946C89" w:rsidRPr="0095124D">
        <w:rPr>
          <w:rFonts w:ascii="Times New Roman" w:hAnsi="Times New Roman" w:cs="Times New Roman"/>
          <w:sz w:val="28"/>
          <w:szCs w:val="28"/>
        </w:rPr>
        <w:t xml:space="preserve">Подраздел «Показатели качества и доступности муниципальной </w:t>
      </w:r>
      <w:r w:rsidR="00946C89" w:rsidRPr="0095124D">
        <w:rPr>
          <w:rFonts w:ascii="Times New Roman" w:hAnsi="Times New Roman" w:cs="Times New Roman"/>
          <w:sz w:val="28"/>
          <w:szCs w:val="28"/>
        </w:rPr>
        <w:lastRenderedPageBreak/>
        <w:t xml:space="preserve">услуги» должен включать сведения о размещении на </w:t>
      </w:r>
      <w:r w:rsidR="007F7917" w:rsidRPr="0095124D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="00946C89" w:rsidRPr="0095124D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перечня показателей качества и доступности муниципальной услуги.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4905CA" w:rsidRPr="0095124D">
        <w:rPr>
          <w:rFonts w:ascii="Times New Roman" w:hAnsi="Times New Roman" w:cs="Times New Roman"/>
          <w:sz w:val="28"/>
          <w:szCs w:val="28"/>
        </w:rPr>
        <w:t>В подраздел «Иные требования к предоставлению муниципальной услуги» включаются следующие положения: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BF03A4" w:rsidRPr="0095124D">
        <w:rPr>
          <w:rFonts w:ascii="Times New Roman" w:hAnsi="Times New Roman" w:cs="Times New Roman"/>
          <w:sz w:val="28"/>
          <w:szCs w:val="28"/>
        </w:rPr>
        <w:t>П</w:t>
      </w:r>
      <w:r w:rsidR="004905CA" w:rsidRPr="0095124D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или указание на их отсут</w:t>
      </w:r>
      <w:r w:rsidR="00BF03A4" w:rsidRPr="0095124D">
        <w:rPr>
          <w:rFonts w:ascii="Times New Roman" w:hAnsi="Times New Roman" w:cs="Times New Roman"/>
          <w:sz w:val="28"/>
          <w:szCs w:val="28"/>
        </w:rPr>
        <w:t>ствие.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BF03A4" w:rsidRPr="0095124D">
        <w:rPr>
          <w:rFonts w:ascii="Times New Roman" w:hAnsi="Times New Roman" w:cs="Times New Roman"/>
          <w:sz w:val="28"/>
          <w:szCs w:val="28"/>
        </w:rPr>
        <w:t>Н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аличие или отсутствие платы за предоставление указанных в подпункте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.1 </w:t>
      </w:r>
      <w:r w:rsidR="00BF03A4" w:rsidRPr="0095124D">
        <w:rPr>
          <w:rFonts w:ascii="Times New Roman" w:hAnsi="Times New Roman" w:cs="Times New Roman"/>
          <w:sz w:val="28"/>
          <w:szCs w:val="28"/>
        </w:rPr>
        <w:t>услуг (при наличии таких услуг).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BF03A4" w:rsidRPr="0095124D">
        <w:rPr>
          <w:rFonts w:ascii="Times New Roman" w:hAnsi="Times New Roman" w:cs="Times New Roman"/>
          <w:sz w:val="28"/>
          <w:szCs w:val="28"/>
        </w:rPr>
        <w:t>П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еречень информационных систем, используемых для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F03A4" w:rsidRPr="0095124D">
        <w:rPr>
          <w:rFonts w:ascii="Times New Roman" w:hAnsi="Times New Roman" w:cs="Times New Roman"/>
          <w:sz w:val="28"/>
          <w:szCs w:val="28"/>
        </w:rPr>
        <w:t>.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BF03A4" w:rsidRPr="0095124D">
        <w:rPr>
          <w:rFonts w:ascii="Times New Roman" w:hAnsi="Times New Roman" w:cs="Times New Roman"/>
          <w:sz w:val="28"/>
          <w:szCs w:val="28"/>
        </w:rPr>
        <w:t>Н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услуги выразил письменно желание получить запрашиваемые результаты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 лично</w:t>
      </w:r>
      <w:r w:rsidR="00BF03A4" w:rsidRPr="0095124D">
        <w:rPr>
          <w:rFonts w:ascii="Times New Roman" w:hAnsi="Times New Roman" w:cs="Times New Roman"/>
          <w:sz w:val="28"/>
          <w:szCs w:val="28"/>
        </w:rPr>
        <w:t>.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.5. </w:t>
      </w:r>
      <w:r w:rsidR="00BF03A4" w:rsidRPr="0095124D">
        <w:rPr>
          <w:rFonts w:ascii="Times New Roman" w:hAnsi="Times New Roman" w:cs="Times New Roman"/>
          <w:sz w:val="28"/>
          <w:szCs w:val="28"/>
        </w:rPr>
        <w:t>П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орядок предоставления результатов </w:t>
      </w:r>
      <w:r w:rsidR="00BF42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05CA" w:rsidRPr="0095124D">
        <w:rPr>
          <w:rFonts w:ascii="Times New Roman" w:hAnsi="Times New Roman" w:cs="Times New Roman"/>
          <w:sz w:val="28"/>
          <w:szCs w:val="28"/>
        </w:rPr>
        <w:t>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</w:t>
      </w:r>
      <w:r w:rsidR="00BF03A4" w:rsidRPr="0095124D">
        <w:rPr>
          <w:rFonts w:ascii="Times New Roman" w:hAnsi="Times New Roman" w:cs="Times New Roman"/>
          <w:sz w:val="28"/>
          <w:szCs w:val="28"/>
        </w:rPr>
        <w:t>.</w:t>
      </w:r>
    </w:p>
    <w:p w:rsidR="004905CA" w:rsidRPr="0095124D" w:rsidRDefault="003762DE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.6. </w:t>
      </w:r>
      <w:r w:rsidR="00BF03A4" w:rsidRPr="0095124D">
        <w:rPr>
          <w:rFonts w:ascii="Times New Roman" w:hAnsi="Times New Roman" w:cs="Times New Roman"/>
          <w:sz w:val="28"/>
          <w:szCs w:val="28"/>
        </w:rPr>
        <w:t>В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озможность (невозможность)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услуги (в случае если запрос о предоставлении </w:t>
      </w:r>
      <w:r w:rsidR="00BF42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05CA" w:rsidRPr="0095124D">
        <w:rPr>
          <w:rFonts w:ascii="Times New Roman" w:hAnsi="Times New Roman" w:cs="Times New Roman"/>
          <w:sz w:val="28"/>
          <w:szCs w:val="28"/>
        </w:rPr>
        <w:t>услуги может быть под</w:t>
      </w:r>
      <w:r w:rsidR="00BF03A4" w:rsidRPr="0095124D">
        <w:rPr>
          <w:rFonts w:ascii="Times New Roman" w:hAnsi="Times New Roman" w:cs="Times New Roman"/>
          <w:sz w:val="28"/>
          <w:szCs w:val="28"/>
        </w:rPr>
        <w:t>ан в многофункциональный центр).</w:t>
      </w:r>
    </w:p>
    <w:p w:rsidR="004905CA" w:rsidRPr="0095124D" w:rsidRDefault="003762DE" w:rsidP="00A32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73C" w:rsidRPr="0095124D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BF03A4" w:rsidRPr="0095124D">
        <w:rPr>
          <w:rFonts w:ascii="Times New Roman" w:hAnsi="Times New Roman" w:cs="Times New Roman"/>
          <w:sz w:val="28"/>
          <w:szCs w:val="28"/>
        </w:rPr>
        <w:t>В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озможность (невозможность) выдачи заявителю результата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муниципальных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</w:t>
      </w:r>
      <w:r w:rsidR="00BF421A" w:rsidRPr="0095124D">
        <w:rPr>
          <w:rFonts w:ascii="Times New Roman" w:hAnsi="Times New Roman" w:cs="Times New Roman"/>
          <w:sz w:val="28"/>
          <w:szCs w:val="28"/>
        </w:rPr>
        <w:t>муниципальные</w:t>
      </w:r>
      <w:r w:rsidR="004905CA" w:rsidRPr="0095124D">
        <w:rPr>
          <w:rFonts w:ascii="Times New Roman" w:hAnsi="Times New Roman" w:cs="Times New Roman"/>
          <w:sz w:val="28"/>
          <w:szCs w:val="28"/>
        </w:rPr>
        <w:t xml:space="preserve">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="003C7ECD" w:rsidRPr="0095124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905CA" w:rsidRPr="0095124D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D23F6F" w:rsidRPr="0095124D" w:rsidRDefault="00C8220F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F734E4" w:rsidRPr="0095124D">
        <w:rPr>
          <w:rFonts w:ascii="Times New Roman" w:hAnsi="Times New Roman" w:cs="Times New Roman"/>
          <w:sz w:val="28"/>
          <w:szCs w:val="28"/>
        </w:rPr>
        <w:t>«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F734E4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34E4" w:rsidRPr="0095124D">
        <w:rPr>
          <w:rFonts w:ascii="Times New Roman" w:hAnsi="Times New Roman" w:cs="Times New Roman"/>
          <w:sz w:val="28"/>
          <w:szCs w:val="28"/>
        </w:rPr>
        <w:t>»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D23F6F" w:rsidRPr="0095124D" w:rsidRDefault="00C8220F" w:rsidP="00D2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F03A4" w:rsidRPr="0095124D">
        <w:rPr>
          <w:rFonts w:ascii="Times New Roman" w:hAnsi="Times New Roman" w:cs="Times New Roman"/>
          <w:sz w:val="28"/>
          <w:szCs w:val="28"/>
        </w:rPr>
        <w:t>С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ведения о приведении исчерпывающего перечня документов, необходимых в соответствии с законодательными и иными нормативными </w:t>
      </w:r>
      <w:r w:rsidR="00D23F6F" w:rsidRPr="0095124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для предоставления </w:t>
      </w:r>
      <w:r w:rsidR="005F56C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услуги, в приложении к административному регламенту, с учетом пункта </w:t>
      </w:r>
      <w:r w:rsidR="00DB76E3" w:rsidRPr="0095124D">
        <w:rPr>
          <w:rFonts w:ascii="Times New Roman" w:hAnsi="Times New Roman" w:cs="Times New Roman"/>
          <w:sz w:val="28"/>
          <w:szCs w:val="28"/>
        </w:rPr>
        <w:t>3</w:t>
      </w:r>
      <w:r w:rsidR="00802479" w:rsidRPr="00802479">
        <w:rPr>
          <w:rFonts w:ascii="Times New Roman" w:hAnsi="Times New Roman" w:cs="Times New Roman"/>
          <w:sz w:val="28"/>
          <w:szCs w:val="28"/>
        </w:rPr>
        <w:t>7</w:t>
      </w:r>
      <w:r w:rsidR="00DB76E3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D23F6F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D23F6F" w:rsidRPr="0095124D">
        <w:rPr>
          <w:rFonts w:ascii="Times New Roman" w:hAnsi="Times New Roman" w:cs="Times New Roman"/>
          <w:sz w:val="28"/>
          <w:szCs w:val="28"/>
        </w:rPr>
        <w:t>П</w:t>
      </w:r>
      <w:r w:rsidR="00135DA1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D23F6F" w:rsidRPr="0095124D">
        <w:rPr>
          <w:rFonts w:ascii="Times New Roman" w:hAnsi="Times New Roman" w:cs="Times New Roman"/>
          <w:sz w:val="28"/>
          <w:szCs w:val="28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D23F6F" w:rsidRPr="0095124D">
        <w:rPr>
          <w:rFonts w:ascii="Times New Roman" w:hAnsi="Times New Roman" w:cs="Times New Roman"/>
          <w:sz w:val="28"/>
          <w:szCs w:val="28"/>
        </w:rPr>
        <w:t xml:space="preserve"> взаимодействия, либо указание на отсутствие таких документов;</w:t>
      </w:r>
    </w:p>
    <w:p w:rsidR="00D23F6F" w:rsidRPr="0095124D" w:rsidRDefault="00C8220F" w:rsidP="00D2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BF03A4" w:rsidRPr="0095124D">
        <w:rPr>
          <w:rFonts w:ascii="Times New Roman" w:hAnsi="Times New Roman" w:cs="Times New Roman"/>
          <w:sz w:val="28"/>
          <w:szCs w:val="28"/>
        </w:rPr>
        <w:t>С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ведения о приведении форм запроса о предоставлении </w:t>
      </w:r>
      <w:r w:rsidR="00A701EE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A701EE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услуги в соответствии с пунктом </w:t>
      </w:r>
      <w:r w:rsidR="00A94474"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3</w:t>
      </w:r>
      <w:r w:rsidR="00A94474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D23F6F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345977" w:rsidRPr="0095124D">
        <w:rPr>
          <w:rFonts w:ascii="Times New Roman" w:hAnsi="Times New Roman" w:cs="Times New Roman"/>
          <w:sz w:val="28"/>
          <w:szCs w:val="28"/>
        </w:rPr>
        <w:t>его Порядка</w:t>
      </w:r>
      <w:r w:rsidR="00D23F6F" w:rsidRPr="0095124D">
        <w:rPr>
          <w:rFonts w:ascii="Times New Roman" w:hAnsi="Times New Roman" w:cs="Times New Roman"/>
          <w:sz w:val="28"/>
          <w:szCs w:val="28"/>
        </w:rPr>
        <w:t>, в качестве приложения к административному регламенту.</w:t>
      </w:r>
    </w:p>
    <w:p w:rsidR="00D23F6F" w:rsidRPr="0095124D" w:rsidRDefault="00C8220F" w:rsidP="00D2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Перечень способов подачи запроса о предоставлении </w:t>
      </w:r>
      <w:r w:rsidR="00A701EE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A701EE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 услуги, приводится в приложении к административному регламенту в соответствии с требованиями, установленными пунктом </w:t>
      </w:r>
      <w:r w:rsidR="008A682E" w:rsidRPr="0095124D">
        <w:rPr>
          <w:rFonts w:ascii="Times New Roman" w:hAnsi="Times New Roman" w:cs="Times New Roman"/>
          <w:sz w:val="28"/>
          <w:szCs w:val="28"/>
        </w:rPr>
        <w:t>3</w:t>
      </w:r>
      <w:r w:rsidR="00802479" w:rsidRPr="00802479">
        <w:rPr>
          <w:rFonts w:ascii="Times New Roman" w:hAnsi="Times New Roman" w:cs="Times New Roman"/>
          <w:sz w:val="28"/>
          <w:szCs w:val="28"/>
        </w:rPr>
        <w:t>7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E4F3C" w:rsidRPr="0095124D">
        <w:rPr>
          <w:rFonts w:ascii="Times New Roman" w:hAnsi="Times New Roman" w:cs="Times New Roman"/>
          <w:sz w:val="28"/>
          <w:szCs w:val="28"/>
        </w:rPr>
        <w:t>его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FE4F3C" w:rsidRPr="0095124D">
        <w:rPr>
          <w:rFonts w:ascii="Times New Roman" w:hAnsi="Times New Roman" w:cs="Times New Roman"/>
          <w:sz w:val="28"/>
          <w:szCs w:val="28"/>
        </w:rPr>
        <w:t>Порядка</w:t>
      </w:r>
      <w:r w:rsidR="00D23F6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D23F6F" w:rsidRPr="0095124D" w:rsidRDefault="00C8220F" w:rsidP="00D2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6"/>
      <w:bookmarkEnd w:id="7"/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</w:t>
      </w:r>
      <w:r w:rsidR="00A701EE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3F6F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A701EE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3F6F" w:rsidRPr="0095124D">
        <w:rPr>
          <w:rFonts w:ascii="Times New Roman" w:hAnsi="Times New Roman" w:cs="Times New Roman"/>
          <w:sz w:val="28"/>
          <w:szCs w:val="28"/>
        </w:rPr>
        <w:t>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1A5B68" w:rsidRPr="0095124D" w:rsidRDefault="00C8220F" w:rsidP="00F6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4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FA69B1" w:rsidRPr="0095124D">
        <w:rPr>
          <w:rFonts w:ascii="Times New Roman" w:hAnsi="Times New Roman" w:cs="Times New Roman"/>
          <w:sz w:val="28"/>
          <w:szCs w:val="28"/>
        </w:rPr>
        <w:t>Р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F63C50" w:rsidRPr="0095124D">
        <w:rPr>
          <w:rFonts w:ascii="Times New Roman" w:hAnsi="Times New Roman" w:cs="Times New Roman"/>
          <w:sz w:val="28"/>
          <w:szCs w:val="28"/>
        </w:rPr>
        <w:t>«</w:t>
      </w:r>
      <w:r w:rsidR="001A5B68" w:rsidRPr="0095124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F63C50" w:rsidRPr="0095124D">
        <w:rPr>
          <w:rFonts w:ascii="Times New Roman" w:hAnsi="Times New Roman" w:cs="Times New Roman"/>
          <w:sz w:val="28"/>
          <w:szCs w:val="28"/>
        </w:rPr>
        <w:t>»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1A5B68" w:rsidRPr="0095124D" w:rsidRDefault="00670D5A" w:rsidP="00F6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4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FA69B1" w:rsidRPr="0095124D">
        <w:rPr>
          <w:rFonts w:ascii="Times New Roman" w:hAnsi="Times New Roman" w:cs="Times New Roman"/>
          <w:sz w:val="28"/>
          <w:szCs w:val="28"/>
        </w:rPr>
        <w:t>П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еречень осуществляемых при предоставлении </w:t>
      </w:r>
      <w:r w:rsidR="00F63C5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 услуги административных процедур</w:t>
      </w:r>
      <w:r w:rsidR="00FA69B1" w:rsidRPr="0095124D">
        <w:rPr>
          <w:rFonts w:ascii="Times New Roman" w:hAnsi="Times New Roman" w:cs="Times New Roman"/>
          <w:sz w:val="28"/>
          <w:szCs w:val="28"/>
        </w:rPr>
        <w:t>.</w:t>
      </w:r>
    </w:p>
    <w:p w:rsidR="001A5B68" w:rsidRPr="0095124D" w:rsidRDefault="00670D5A" w:rsidP="00F6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3762DE">
        <w:rPr>
          <w:rFonts w:ascii="Times New Roman" w:hAnsi="Times New Roman" w:cs="Times New Roman"/>
          <w:sz w:val="28"/>
          <w:szCs w:val="28"/>
        </w:rPr>
        <w:t>4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FA69B1" w:rsidRPr="0095124D">
        <w:rPr>
          <w:rFonts w:ascii="Times New Roman" w:hAnsi="Times New Roman" w:cs="Times New Roman"/>
          <w:sz w:val="28"/>
          <w:szCs w:val="28"/>
        </w:rPr>
        <w:t>П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одразделы, содержащие описание каждой административной процедуры, осуществляемой при предоставлении </w:t>
      </w:r>
      <w:r w:rsidR="00F63C5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услуги, в случаях, указанных в подпункте </w:t>
      </w:r>
      <w:r w:rsidR="003762DE">
        <w:rPr>
          <w:rFonts w:ascii="Times New Roman" w:hAnsi="Times New Roman" w:cs="Times New Roman"/>
          <w:sz w:val="28"/>
          <w:szCs w:val="28"/>
        </w:rPr>
        <w:t>9</w:t>
      </w:r>
      <w:r w:rsidR="00E96A49" w:rsidRPr="0095124D">
        <w:rPr>
          <w:rFonts w:ascii="Times New Roman" w:hAnsi="Times New Roman" w:cs="Times New Roman"/>
          <w:sz w:val="28"/>
          <w:szCs w:val="28"/>
        </w:rPr>
        <w:t xml:space="preserve">.3 </w:t>
      </w:r>
      <w:r w:rsidR="001A5B68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FE4F3C" w:rsidRPr="0095124D">
        <w:rPr>
          <w:rFonts w:ascii="Times New Roman" w:hAnsi="Times New Roman" w:cs="Times New Roman"/>
          <w:sz w:val="28"/>
          <w:szCs w:val="28"/>
        </w:rPr>
        <w:t>его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 П</w:t>
      </w:r>
      <w:r w:rsidR="00FE4F3C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1A5B68" w:rsidRPr="0095124D">
        <w:rPr>
          <w:rFonts w:ascii="Times New Roman" w:hAnsi="Times New Roman" w:cs="Times New Roman"/>
          <w:sz w:val="28"/>
          <w:szCs w:val="28"/>
        </w:rPr>
        <w:t>;</w:t>
      </w:r>
    </w:p>
    <w:p w:rsidR="001A5B68" w:rsidRPr="0095124D" w:rsidRDefault="00670D5A" w:rsidP="00F6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4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одраздел, описывающий предоставление </w:t>
      </w:r>
      <w:r w:rsidR="00F63C5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5B68" w:rsidRPr="0095124D"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 (в случае если </w:t>
      </w:r>
      <w:r w:rsidR="00F63C50" w:rsidRPr="0095124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A5B68" w:rsidRPr="0095124D">
        <w:rPr>
          <w:rFonts w:ascii="Times New Roman" w:hAnsi="Times New Roman" w:cs="Times New Roman"/>
          <w:sz w:val="28"/>
          <w:szCs w:val="28"/>
        </w:rPr>
        <w:t>услуга предполагает предоставление в упреждающем (проактивном) режиме), в который включаются следующие положения:</w:t>
      </w:r>
    </w:p>
    <w:p w:rsidR="001A5B68" w:rsidRPr="0095124D" w:rsidRDefault="001A5B68" w:rsidP="00F6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указание на возможность предварительной подачи заявителем запроса о предоставлении ему </w:t>
      </w:r>
      <w:r w:rsidR="004C0EA9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124D"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 или подачи заявителем запроса о предоставлении </w:t>
      </w:r>
      <w:r w:rsidR="004C0EA9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124D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4C0EA9" w:rsidRPr="0095124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Pr="0095124D">
        <w:rPr>
          <w:rFonts w:ascii="Times New Roman" w:hAnsi="Times New Roman" w:cs="Times New Roman"/>
          <w:sz w:val="28"/>
          <w:szCs w:val="28"/>
        </w:rPr>
        <w:lastRenderedPageBreak/>
        <w:t xml:space="preserve">услугу, мероприятий в соответствии с пунктом 1 части 1 статьи 7.3 Федерального закона </w:t>
      </w:r>
      <w:r w:rsidR="00AA56FF" w:rsidRPr="0095124D">
        <w:rPr>
          <w:rFonts w:ascii="Times New Roman" w:hAnsi="Times New Roman" w:cs="Times New Roman"/>
          <w:sz w:val="28"/>
          <w:szCs w:val="28"/>
        </w:rPr>
        <w:t>№</w:t>
      </w:r>
      <w:r w:rsidR="00620FBB" w:rsidRPr="0095124D">
        <w:rPr>
          <w:rFonts w:ascii="Times New Roman" w:hAnsi="Times New Roman" w:cs="Times New Roman"/>
          <w:sz w:val="28"/>
          <w:szCs w:val="28"/>
        </w:rPr>
        <w:t>210-ФЗ</w:t>
      </w:r>
      <w:r w:rsidRPr="0095124D">
        <w:rPr>
          <w:rFonts w:ascii="Times New Roman" w:hAnsi="Times New Roman" w:cs="Times New Roman"/>
          <w:sz w:val="28"/>
          <w:szCs w:val="28"/>
        </w:rPr>
        <w:t>;</w:t>
      </w:r>
    </w:p>
    <w:p w:rsidR="001A5B68" w:rsidRPr="0095124D" w:rsidRDefault="001A5B68" w:rsidP="00F6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6"/>
      <w:bookmarkEnd w:id="8"/>
      <w:r w:rsidRPr="0095124D">
        <w:rPr>
          <w:rFonts w:ascii="Times New Roman" w:hAnsi="Times New Roman" w:cs="Times New Roman"/>
          <w:sz w:val="28"/>
          <w:szCs w:val="28"/>
        </w:rPr>
        <w:t xml:space="preserve">сведения о юридическом факте, поступление которых в орган, предоставляющий </w:t>
      </w:r>
      <w:r w:rsidR="00195A79" w:rsidRPr="0095124D">
        <w:rPr>
          <w:rFonts w:ascii="Times New Roman" w:hAnsi="Times New Roman" w:cs="Times New Roman"/>
          <w:sz w:val="28"/>
          <w:szCs w:val="28"/>
        </w:rPr>
        <w:t>муниципальную</w:t>
      </w:r>
      <w:r w:rsidRPr="0095124D">
        <w:rPr>
          <w:rFonts w:ascii="Times New Roman" w:hAnsi="Times New Roman" w:cs="Times New Roman"/>
          <w:sz w:val="28"/>
          <w:szCs w:val="28"/>
        </w:rPr>
        <w:t xml:space="preserve"> услугу, является основанием для предоставления заявителю </w:t>
      </w:r>
      <w:r w:rsidR="00195A79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124D">
        <w:rPr>
          <w:rFonts w:ascii="Times New Roman" w:hAnsi="Times New Roman" w:cs="Times New Roman"/>
          <w:sz w:val="28"/>
          <w:szCs w:val="28"/>
        </w:rPr>
        <w:t>услуги в упреждающем (проактивном) режиме;</w:t>
      </w:r>
    </w:p>
    <w:p w:rsidR="001A5B68" w:rsidRPr="0095124D" w:rsidRDefault="001A5B68" w:rsidP="00670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195A79" w:rsidRPr="0095124D">
        <w:rPr>
          <w:rFonts w:ascii="Times New Roman" w:hAnsi="Times New Roman" w:cs="Times New Roman"/>
          <w:sz w:val="28"/>
          <w:szCs w:val="28"/>
        </w:rPr>
        <w:t>муниципальную</w:t>
      </w:r>
      <w:r w:rsidRPr="0095124D">
        <w:rPr>
          <w:rFonts w:ascii="Times New Roman" w:hAnsi="Times New Roman" w:cs="Times New Roman"/>
          <w:sz w:val="28"/>
          <w:szCs w:val="28"/>
        </w:rPr>
        <w:t xml:space="preserve"> услугу, после поступления сведений, указанных в абзаце третьем</w:t>
      </w:r>
      <w:r w:rsidR="00195A79" w:rsidRPr="0095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4D">
        <w:rPr>
          <w:rFonts w:ascii="Times New Roman" w:hAnsi="Times New Roman" w:cs="Times New Roman"/>
          <w:sz w:val="28"/>
          <w:szCs w:val="28"/>
        </w:rPr>
        <w:t>настоящего подпункта.</w:t>
      </w:r>
    </w:p>
    <w:p w:rsidR="00454CAE" w:rsidRPr="0095124D" w:rsidRDefault="00670D5A" w:rsidP="00670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454CAE" w:rsidRPr="0095124D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муниципальную услугу, включаются способы и порядок определения категории (признаков) заявителя.</w:t>
      </w:r>
    </w:p>
    <w:p w:rsidR="00454CAE" w:rsidRPr="0095124D" w:rsidRDefault="00454CAE" w:rsidP="00670D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пунктом  </w:t>
      </w:r>
      <w:r w:rsidR="003B37F4" w:rsidRPr="0095124D">
        <w:rPr>
          <w:rFonts w:ascii="Times New Roman" w:hAnsi="Times New Roman" w:cs="Times New Roman"/>
          <w:sz w:val="28"/>
          <w:szCs w:val="28"/>
        </w:rPr>
        <w:t>3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="003B37F4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FE4F3C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124D">
        <w:rPr>
          <w:rFonts w:ascii="Times New Roman" w:hAnsi="Times New Roman" w:cs="Times New Roman"/>
          <w:sz w:val="28"/>
          <w:szCs w:val="28"/>
        </w:rPr>
        <w:t>П</w:t>
      </w:r>
      <w:r w:rsidR="00FE4F3C" w:rsidRPr="0095124D">
        <w:rPr>
          <w:rFonts w:ascii="Times New Roman" w:hAnsi="Times New Roman" w:cs="Times New Roman"/>
          <w:sz w:val="28"/>
          <w:szCs w:val="28"/>
        </w:rPr>
        <w:t>орядка</w:t>
      </w:r>
      <w:r w:rsidRPr="0095124D">
        <w:rPr>
          <w:rFonts w:ascii="Times New Roman" w:hAnsi="Times New Roman" w:cs="Times New Roman"/>
          <w:sz w:val="28"/>
          <w:szCs w:val="28"/>
        </w:rPr>
        <w:t>.</w:t>
      </w:r>
    </w:p>
    <w:p w:rsidR="000A2D20" w:rsidRPr="0095124D" w:rsidRDefault="006C509C" w:rsidP="000A2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20" w:rsidRPr="0095124D">
        <w:rPr>
          <w:rFonts w:ascii="Times New Roman" w:hAnsi="Times New Roman" w:cs="Times New Roman"/>
          <w:sz w:val="28"/>
          <w:szCs w:val="28"/>
        </w:rPr>
        <w:t>услуги, включаются следующие положения:</w:t>
      </w:r>
    </w:p>
    <w:p w:rsidR="000A2D20" w:rsidRPr="0095124D" w:rsidRDefault="006C509C" w:rsidP="000A2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20" w:rsidRPr="0095124D">
        <w:rPr>
          <w:rFonts w:ascii="Times New Roman" w:hAnsi="Times New Roman" w:cs="Times New Roman"/>
          <w:sz w:val="28"/>
          <w:szCs w:val="28"/>
        </w:rPr>
        <w:t>услуги в соответствии с категорией (признаками) заявителя, а также способов подачи указанных запроса, документов и (или</w:t>
      </w:r>
      <w:r w:rsidR="00AA56FF" w:rsidRPr="0095124D">
        <w:rPr>
          <w:rFonts w:ascii="Times New Roman" w:hAnsi="Times New Roman" w:cs="Times New Roman"/>
          <w:sz w:val="28"/>
          <w:szCs w:val="28"/>
        </w:rPr>
        <w:t>) информации.</w:t>
      </w:r>
    </w:p>
    <w:p w:rsidR="000A2D20" w:rsidRPr="0095124D" w:rsidRDefault="006C509C" w:rsidP="000A2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0A2D20" w:rsidRPr="0095124D">
        <w:rPr>
          <w:rFonts w:ascii="Times New Roman" w:hAnsi="Times New Roman" w:cs="Times New Roman"/>
          <w:sz w:val="28"/>
          <w:szCs w:val="28"/>
        </w:rPr>
        <w:t>пособы установления личности заявителя (представителя заявителя)</w:t>
      </w:r>
      <w:r w:rsidR="00AA56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0A2D20" w:rsidRPr="0095124D" w:rsidRDefault="006C509C" w:rsidP="000A2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="000A2D20" w:rsidRPr="0095124D">
        <w:rPr>
          <w:rFonts w:ascii="Times New Roman" w:hAnsi="Times New Roman" w:cs="Times New Roman"/>
          <w:sz w:val="28"/>
          <w:szCs w:val="28"/>
        </w:rPr>
        <w:t>о приведении в приложении к административному регламенту оснований для принятия решения об отказе</w:t>
      </w:r>
      <w:proofErr w:type="gramEnd"/>
      <w:r w:rsidR="000A2D20" w:rsidRPr="0095124D">
        <w:rPr>
          <w:rFonts w:ascii="Times New Roman" w:hAnsi="Times New Roman" w:cs="Times New Roman"/>
          <w:sz w:val="28"/>
          <w:szCs w:val="28"/>
        </w:rPr>
        <w:t xml:space="preserve"> в приеме запроса и документов и (или) информации, а в случае отсутствия таких оснований - указание на их отсутствие</w:t>
      </w:r>
      <w:r w:rsidR="00AA56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0A2D20" w:rsidRPr="0095124D" w:rsidRDefault="006C509C" w:rsidP="000A2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AA56FF" w:rsidRPr="0095124D">
        <w:rPr>
          <w:rFonts w:ascii="Times New Roman" w:hAnsi="Times New Roman" w:cs="Times New Roman"/>
          <w:sz w:val="28"/>
          <w:szCs w:val="28"/>
        </w:rPr>
        <w:t>В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озможность (невозможность) приема органом, предоставляющим </w:t>
      </w:r>
      <w:r w:rsidR="00135DA1" w:rsidRPr="0095124D">
        <w:rPr>
          <w:rFonts w:ascii="Times New Roman" w:hAnsi="Times New Roman" w:cs="Times New Roman"/>
          <w:sz w:val="28"/>
          <w:szCs w:val="28"/>
        </w:rPr>
        <w:t>муниципальную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135DA1" w:rsidRPr="0095124D">
        <w:rPr>
          <w:rFonts w:ascii="Times New Roman" w:hAnsi="Times New Roman" w:cs="Times New Roman"/>
          <w:sz w:val="28"/>
          <w:szCs w:val="28"/>
        </w:rPr>
        <w:t>муниципальной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AA56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0A2D20" w:rsidRPr="0095124D" w:rsidRDefault="006C509C" w:rsidP="000A2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.5.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рок регистрации запроса и документов и (или) информации, необходимых для предоставления 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услуги, в органе, предоставляющем </w:t>
      </w:r>
      <w:r w:rsidR="00135DA1" w:rsidRPr="0095124D">
        <w:rPr>
          <w:rFonts w:ascii="Times New Roman" w:hAnsi="Times New Roman" w:cs="Times New Roman"/>
          <w:sz w:val="28"/>
          <w:szCs w:val="28"/>
        </w:rPr>
        <w:t>муниципальную</w:t>
      </w:r>
      <w:r w:rsidR="000A2D20" w:rsidRPr="0095124D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AC0DB0" w:rsidRPr="0095124D" w:rsidRDefault="00AA5BAF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AC0DB0" w:rsidRPr="0095124D" w:rsidRDefault="00AA5BAF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F6FB8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Н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013960" w:rsidRPr="0095124D">
        <w:rPr>
          <w:rFonts w:ascii="Times New Roman" w:hAnsi="Times New Roman" w:cs="Times New Roman"/>
          <w:sz w:val="28"/>
          <w:szCs w:val="28"/>
        </w:rPr>
        <w:t>«</w:t>
      </w:r>
      <w:r w:rsidR="00AC0DB0" w:rsidRPr="0095124D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013960" w:rsidRPr="0095124D">
        <w:rPr>
          <w:rFonts w:ascii="Times New Roman" w:hAnsi="Times New Roman" w:cs="Times New Roman"/>
          <w:sz w:val="28"/>
          <w:szCs w:val="28"/>
        </w:rPr>
        <w:t>»</w:t>
      </w:r>
      <w:r w:rsidR="00AA56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AC0DB0" w:rsidRPr="0095124D" w:rsidRDefault="00AA5BAF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Н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013960" w:rsidRPr="0095124D">
        <w:rPr>
          <w:rFonts w:ascii="Times New Roman" w:hAnsi="Times New Roman" w:cs="Times New Roman"/>
          <w:sz w:val="28"/>
          <w:szCs w:val="28"/>
        </w:rPr>
        <w:t>«</w:t>
      </w:r>
      <w:r w:rsidR="00AC0DB0" w:rsidRPr="0095124D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013960" w:rsidRPr="0095124D">
        <w:rPr>
          <w:rFonts w:ascii="Times New Roman" w:hAnsi="Times New Roman" w:cs="Times New Roman"/>
          <w:sz w:val="28"/>
          <w:szCs w:val="28"/>
        </w:rPr>
        <w:t>»</w:t>
      </w:r>
      <w:r w:rsidR="00AC0DB0" w:rsidRPr="0095124D">
        <w:rPr>
          <w:rFonts w:ascii="Times New Roman" w:hAnsi="Times New Roman" w:cs="Times New Roman"/>
          <w:sz w:val="28"/>
          <w:szCs w:val="28"/>
        </w:rPr>
        <w:t>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приостановления предоставления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ведения о приведении в приложении к административному регламенту оснований для приостановления предоставления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остав и содержание осуществляемых при приостановлении предоставления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</w:t>
      </w:r>
      <w:r w:rsidR="00AA56FF" w:rsidRPr="0095124D">
        <w:rPr>
          <w:rFonts w:ascii="Times New Roman" w:hAnsi="Times New Roman" w:cs="Times New Roman"/>
          <w:sz w:val="28"/>
          <w:szCs w:val="28"/>
        </w:rPr>
        <w:t>слуги административных действий.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возобновления предоставления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рок приостановления предоставления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9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принятия решения о предоставлении (об отказе в предоставлении)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9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="00AC0DB0" w:rsidRPr="0095124D">
        <w:rPr>
          <w:rFonts w:ascii="Times New Roman" w:hAnsi="Times New Roman" w:cs="Times New Roman"/>
          <w:sz w:val="28"/>
          <w:szCs w:val="28"/>
        </w:rPr>
        <w:t>о приведении в приложении к административному регламенту оснований для отказа в предоставлении</w:t>
      </w:r>
      <w:proofErr w:type="gramEnd"/>
      <w:r w:rsidR="00AC0DB0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013960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услуги, а в случае их отсутст</w:t>
      </w:r>
      <w:r w:rsidR="00AA56FF" w:rsidRPr="0095124D">
        <w:rPr>
          <w:rFonts w:ascii="Times New Roman" w:hAnsi="Times New Roman" w:cs="Times New Roman"/>
          <w:sz w:val="28"/>
          <w:szCs w:val="28"/>
        </w:rPr>
        <w:t>вия - указание на их отсутствие.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2</w:t>
      </w:r>
      <w:r w:rsidR="000F6FB8">
        <w:rPr>
          <w:rFonts w:ascii="Times New Roman" w:hAnsi="Times New Roman" w:cs="Times New Roman"/>
          <w:sz w:val="28"/>
          <w:szCs w:val="28"/>
        </w:rPr>
        <w:t>9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рок принятия решения о предоставлении (об отказе в предоставлении)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исчисляемый </w:t>
      </w:r>
      <w:proofErr w:type="gramStart"/>
      <w:r w:rsidR="00AC0DB0" w:rsidRPr="0095124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C0DB0" w:rsidRPr="0095124D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E45A7B" w:rsidRPr="0095124D">
        <w:rPr>
          <w:rFonts w:ascii="Times New Roman" w:hAnsi="Times New Roman" w:cs="Times New Roman"/>
          <w:sz w:val="28"/>
          <w:szCs w:val="28"/>
        </w:rPr>
        <w:t>муниципальную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AC0DB0" w:rsidRPr="0095124D" w:rsidRDefault="000F6FB8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94474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предоставления результата </w:t>
      </w:r>
      <w:r w:rsidR="00372E4C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AC0DB0" w:rsidRPr="0095124D" w:rsidRDefault="000F6FB8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94474"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рок предоставления заявителю результата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исчисляемый со дня принятия решения о предоставлении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с учетом способов предоставления результата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если срок предоставления заявителю результата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отличается для различных способов предоставления результата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0F6FB8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94474"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В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озможность (невозможность) предоставления органом, предоставляющим </w:t>
      </w:r>
      <w:r w:rsidR="00E45A7B" w:rsidRPr="0095124D">
        <w:rPr>
          <w:rFonts w:ascii="Times New Roman" w:hAnsi="Times New Roman" w:cs="Times New Roman"/>
          <w:sz w:val="28"/>
          <w:szCs w:val="28"/>
        </w:rPr>
        <w:t>муниципальную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по выбору заявителя независимо от его места жительства или места пребывания (для физических лиц, включая </w:t>
      </w:r>
      <w:r w:rsidR="00AC0DB0" w:rsidRPr="0095124D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0F6FB8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A56FF" w:rsidRPr="0095124D">
        <w:rPr>
          <w:rFonts w:ascii="Times New Roman" w:hAnsi="Times New Roman" w:cs="Times New Roman"/>
          <w:sz w:val="28"/>
          <w:szCs w:val="28"/>
        </w:rPr>
        <w:t>В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описание административной процедуры получения дополнительных сведений от заявителя включаются следующие положения: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0F6FB8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О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0F6FB8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>рок, необходимый для получения таки</w:t>
      </w:r>
      <w:r w:rsidR="00AA56FF" w:rsidRPr="0095124D">
        <w:rPr>
          <w:rFonts w:ascii="Times New Roman" w:hAnsi="Times New Roman" w:cs="Times New Roman"/>
          <w:sz w:val="28"/>
          <w:szCs w:val="28"/>
        </w:rPr>
        <w:t>х документов и (или) информации.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0F6FB8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У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казание на необходимость (отсутствие необходимости) для приостановления предоставления </w:t>
      </w:r>
      <w:r w:rsidR="00E45A7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при необходимости получения от за</w:t>
      </w:r>
      <w:r w:rsidR="00AA56FF" w:rsidRPr="0095124D">
        <w:rPr>
          <w:rFonts w:ascii="Times New Roman" w:hAnsi="Times New Roman" w:cs="Times New Roman"/>
          <w:sz w:val="28"/>
          <w:szCs w:val="28"/>
        </w:rPr>
        <w:t>явителя дополнительных сведений.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0F6FB8">
        <w:rPr>
          <w:rFonts w:ascii="Times New Roman" w:hAnsi="Times New Roman" w:cs="Times New Roman"/>
          <w:sz w:val="28"/>
          <w:szCs w:val="28"/>
        </w:rPr>
        <w:t>1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>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F66261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A71BD4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услуги) (далее - процедура оценки), включаются следующие положения:</w:t>
      </w:r>
      <w:proofErr w:type="gramEnd"/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F66261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Н</w:t>
      </w:r>
      <w:r w:rsidR="00AC0DB0" w:rsidRPr="0095124D">
        <w:rPr>
          <w:rFonts w:ascii="Times New Roman" w:hAnsi="Times New Roman" w:cs="Times New Roman"/>
          <w:sz w:val="28"/>
          <w:szCs w:val="28"/>
        </w:rPr>
        <w:t>аименование и про</w:t>
      </w:r>
      <w:r w:rsidR="00AA56FF" w:rsidRPr="0095124D">
        <w:rPr>
          <w:rFonts w:ascii="Times New Roman" w:hAnsi="Times New Roman" w:cs="Times New Roman"/>
          <w:sz w:val="28"/>
          <w:szCs w:val="28"/>
        </w:rPr>
        <w:t>должительность процедуры оценки.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F66261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>убъек</w:t>
      </w:r>
      <w:r w:rsidR="00AA56FF" w:rsidRPr="0095124D">
        <w:rPr>
          <w:rFonts w:ascii="Times New Roman" w:hAnsi="Times New Roman" w:cs="Times New Roman"/>
          <w:sz w:val="28"/>
          <w:szCs w:val="28"/>
        </w:rPr>
        <w:t>ты, проводящие процедуру оценки.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F66261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О</w:t>
      </w:r>
      <w:r w:rsidR="00AC0DB0" w:rsidRPr="0095124D">
        <w:rPr>
          <w:rFonts w:ascii="Times New Roman" w:hAnsi="Times New Roman" w:cs="Times New Roman"/>
          <w:sz w:val="28"/>
          <w:szCs w:val="28"/>
        </w:rPr>
        <w:t>б</w:t>
      </w:r>
      <w:r w:rsidR="00AA56FF" w:rsidRPr="0095124D">
        <w:rPr>
          <w:rFonts w:ascii="Times New Roman" w:hAnsi="Times New Roman" w:cs="Times New Roman"/>
          <w:sz w:val="28"/>
          <w:szCs w:val="28"/>
        </w:rPr>
        <w:t>ъект (объекты) процедуры оценки.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F66261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AA56FF" w:rsidRPr="0095124D">
        <w:rPr>
          <w:rFonts w:ascii="Times New Roman" w:hAnsi="Times New Roman" w:cs="Times New Roman"/>
          <w:sz w:val="28"/>
          <w:szCs w:val="28"/>
        </w:rPr>
        <w:t>М</w:t>
      </w:r>
      <w:r w:rsidR="00AC0DB0" w:rsidRPr="0095124D">
        <w:rPr>
          <w:rFonts w:ascii="Times New Roman" w:hAnsi="Times New Roman" w:cs="Times New Roman"/>
          <w:sz w:val="28"/>
          <w:szCs w:val="28"/>
        </w:rPr>
        <w:t>есто проведения процедуры оценки (при наличии</w:t>
      </w:r>
      <w:r w:rsidR="00AA56FF" w:rsidRPr="0095124D">
        <w:rPr>
          <w:rFonts w:ascii="Times New Roman" w:hAnsi="Times New Roman" w:cs="Times New Roman"/>
          <w:sz w:val="28"/>
          <w:szCs w:val="28"/>
        </w:rPr>
        <w:t>).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F66261">
        <w:rPr>
          <w:rFonts w:ascii="Times New Roman" w:hAnsi="Times New Roman" w:cs="Times New Roman"/>
          <w:sz w:val="28"/>
          <w:szCs w:val="28"/>
        </w:rPr>
        <w:t>2</w:t>
      </w:r>
      <w:r w:rsidRPr="0095124D">
        <w:rPr>
          <w:rFonts w:ascii="Times New Roman" w:hAnsi="Times New Roman" w:cs="Times New Roman"/>
          <w:sz w:val="28"/>
          <w:szCs w:val="28"/>
        </w:rPr>
        <w:t xml:space="preserve">.5. </w:t>
      </w:r>
      <w:r w:rsidR="00AA56FF" w:rsidRPr="0095124D">
        <w:rPr>
          <w:rFonts w:ascii="Times New Roman" w:hAnsi="Times New Roman" w:cs="Times New Roman"/>
          <w:sz w:val="28"/>
          <w:szCs w:val="28"/>
        </w:rPr>
        <w:t>Н</w:t>
      </w:r>
      <w:r w:rsidR="00AC0DB0" w:rsidRPr="0095124D">
        <w:rPr>
          <w:rFonts w:ascii="Times New Roman" w:hAnsi="Times New Roman" w:cs="Times New Roman"/>
          <w:sz w:val="28"/>
          <w:szCs w:val="28"/>
        </w:rPr>
        <w:t>аименование документа, являющегося результатом процедуры оценки (при наличии).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5C5029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5C5029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С</w:t>
      </w:r>
      <w:r w:rsidR="00AC0DB0" w:rsidRPr="0095124D">
        <w:rPr>
          <w:rFonts w:ascii="Times New Roman" w:hAnsi="Times New Roman" w:cs="Times New Roman"/>
          <w:sz w:val="28"/>
          <w:szCs w:val="28"/>
        </w:rPr>
        <w:t>пособ распределения ограниченного ресурса</w:t>
      </w:r>
      <w:r w:rsidR="00AA56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5C5029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Н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</w:t>
      </w:r>
      <w:r w:rsidR="00AA56FF" w:rsidRPr="0095124D">
        <w:rPr>
          <w:rFonts w:ascii="Times New Roman" w:hAnsi="Times New Roman" w:cs="Times New Roman"/>
          <w:sz w:val="28"/>
          <w:szCs w:val="28"/>
        </w:rPr>
        <w:t>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5C5029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Н</w:t>
      </w:r>
      <w:r w:rsidR="00AC0DB0" w:rsidRPr="0095124D">
        <w:rPr>
          <w:rFonts w:ascii="Times New Roman" w:hAnsi="Times New Roman" w:cs="Times New Roman"/>
          <w:sz w:val="28"/>
          <w:szCs w:val="28"/>
        </w:rPr>
        <w:t>аи</w:t>
      </w:r>
      <w:r w:rsidR="00AA56FF" w:rsidRPr="0095124D">
        <w:rPr>
          <w:rFonts w:ascii="Times New Roman" w:hAnsi="Times New Roman" w:cs="Times New Roman"/>
          <w:sz w:val="28"/>
          <w:szCs w:val="28"/>
        </w:rPr>
        <w:t>менование ограниченного ресурса.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5C5029">
        <w:rPr>
          <w:rFonts w:ascii="Times New Roman" w:hAnsi="Times New Roman" w:cs="Times New Roman"/>
          <w:sz w:val="28"/>
          <w:szCs w:val="28"/>
        </w:rPr>
        <w:t>3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>родолжительность процедуры распределения ограниченного ресурса.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5C5029">
        <w:rPr>
          <w:rFonts w:ascii="Times New Roman" w:hAnsi="Times New Roman" w:cs="Times New Roman"/>
          <w:sz w:val="28"/>
          <w:szCs w:val="28"/>
        </w:rPr>
        <w:t>4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1C4F8D" w:rsidRPr="0095124D">
        <w:rPr>
          <w:rFonts w:ascii="Times New Roman" w:hAnsi="Times New Roman" w:cs="Times New Roman"/>
          <w:sz w:val="28"/>
          <w:szCs w:val="28"/>
        </w:rPr>
        <w:t>«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заявителя об изменении статуса рассмотрения запроса о предоставлении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</w:t>
      </w:r>
      <w:r w:rsidR="001C4F8D" w:rsidRPr="0095124D">
        <w:rPr>
          <w:rFonts w:ascii="Times New Roman" w:hAnsi="Times New Roman" w:cs="Times New Roman"/>
          <w:sz w:val="28"/>
          <w:szCs w:val="28"/>
        </w:rPr>
        <w:t>»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включается </w:t>
      </w:r>
      <w:r w:rsidR="00AC0DB0" w:rsidRPr="0095124D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способов информирования заявителя об изменении статуса рассмотрения запроса заявителя о предоставлении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7"/>
      <w:bookmarkEnd w:id="9"/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>Приложение к административному регламенту включает: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>еречень ус</w:t>
      </w:r>
      <w:r w:rsidR="00AA56FF" w:rsidRPr="0095124D">
        <w:rPr>
          <w:rFonts w:ascii="Times New Roman" w:hAnsi="Times New Roman" w:cs="Times New Roman"/>
          <w:sz w:val="28"/>
          <w:szCs w:val="28"/>
        </w:rPr>
        <w:t>ловных обозначений и сокращений.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9"/>
      <w:bookmarkEnd w:id="10"/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И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дентификаторы категорий (признаков) заявителей в табличной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форме.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И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услуги, в табличной форме.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AA56FF" w:rsidRPr="0095124D">
        <w:rPr>
          <w:rFonts w:ascii="Times New Roman" w:hAnsi="Times New Roman" w:cs="Times New Roman"/>
          <w:sz w:val="28"/>
          <w:szCs w:val="28"/>
        </w:rPr>
        <w:t>И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запроса о предоставлении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оснований для приостановления предоставления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1C4F8D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 в табличной форме.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2"/>
      <w:bookmarkEnd w:id="12"/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.5. </w:t>
      </w:r>
      <w:r w:rsidR="00AA56FF" w:rsidRPr="0095124D">
        <w:rPr>
          <w:rFonts w:ascii="Times New Roman" w:hAnsi="Times New Roman" w:cs="Times New Roman"/>
          <w:sz w:val="28"/>
          <w:szCs w:val="28"/>
        </w:rPr>
        <w:t>Ф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ормы запроса о предоставлении </w:t>
      </w:r>
      <w:r w:rsidR="00713D53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713D53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в соответствии с пунктом</w:t>
      </w:r>
      <w:r w:rsidR="00AC0DB0" w:rsidRPr="0095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1C2" w:rsidRPr="0095124D">
        <w:rPr>
          <w:rFonts w:ascii="Times New Roman" w:hAnsi="Times New Roman" w:cs="Times New Roman"/>
          <w:sz w:val="28"/>
          <w:szCs w:val="28"/>
        </w:rPr>
        <w:t>2</w:t>
      </w:r>
      <w:r w:rsidR="00B17A53">
        <w:rPr>
          <w:rFonts w:ascii="Times New Roman" w:hAnsi="Times New Roman" w:cs="Times New Roman"/>
          <w:sz w:val="28"/>
          <w:szCs w:val="28"/>
        </w:rPr>
        <w:t>3</w:t>
      </w:r>
      <w:r w:rsidR="00B561C2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AC0DB0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707546" w:rsidRPr="0095124D">
        <w:rPr>
          <w:rFonts w:ascii="Times New Roman" w:hAnsi="Times New Roman" w:cs="Times New Roman"/>
          <w:sz w:val="28"/>
          <w:szCs w:val="28"/>
        </w:rPr>
        <w:t>его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П</w:t>
      </w:r>
      <w:r w:rsidR="00707546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AC0DB0" w:rsidRPr="0095124D">
        <w:rPr>
          <w:rFonts w:ascii="Times New Roman" w:hAnsi="Times New Roman" w:cs="Times New Roman"/>
          <w:sz w:val="28"/>
          <w:szCs w:val="28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4"/>
      <w:bookmarkEnd w:id="13"/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944E52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Идентификаторы категорий (признаков) заявителей, указанные в подпункте </w:t>
      </w:r>
      <w:r w:rsidR="00B561C2" w:rsidRPr="0095124D">
        <w:rPr>
          <w:rFonts w:ascii="Times New Roman" w:hAnsi="Times New Roman" w:cs="Times New Roman"/>
          <w:sz w:val="28"/>
          <w:szCs w:val="28"/>
        </w:rPr>
        <w:t>3</w:t>
      </w:r>
      <w:r w:rsidR="00535CEC">
        <w:rPr>
          <w:rFonts w:ascii="Times New Roman" w:hAnsi="Times New Roman" w:cs="Times New Roman"/>
          <w:sz w:val="28"/>
          <w:szCs w:val="28"/>
        </w:rPr>
        <w:t>5</w:t>
      </w:r>
      <w:r w:rsidR="00B561C2" w:rsidRPr="0095124D">
        <w:rPr>
          <w:rFonts w:ascii="Times New Roman" w:hAnsi="Times New Roman" w:cs="Times New Roman"/>
          <w:sz w:val="28"/>
          <w:szCs w:val="28"/>
        </w:rPr>
        <w:t>.</w:t>
      </w:r>
      <w:r w:rsidR="008144F8" w:rsidRPr="008144F8">
        <w:rPr>
          <w:rFonts w:ascii="Times New Roman" w:hAnsi="Times New Roman" w:cs="Times New Roman"/>
          <w:sz w:val="28"/>
          <w:szCs w:val="28"/>
        </w:rPr>
        <w:t>2</w:t>
      </w:r>
      <w:r w:rsidR="00B561C2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AC0DB0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0A5CD9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AC0DB0" w:rsidRPr="0095124D">
        <w:rPr>
          <w:rFonts w:ascii="Times New Roman" w:hAnsi="Times New Roman" w:cs="Times New Roman"/>
          <w:sz w:val="28"/>
          <w:szCs w:val="28"/>
        </w:rPr>
        <w:t>П</w:t>
      </w:r>
      <w:r w:rsidR="000A5CD9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AC0DB0" w:rsidRPr="0095124D">
        <w:rPr>
          <w:rFonts w:ascii="Times New Roman" w:hAnsi="Times New Roman" w:cs="Times New Roman"/>
          <w:sz w:val="28"/>
          <w:szCs w:val="28"/>
        </w:rPr>
        <w:t>, включают следующие взаимосвязанные сведения: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еречень результатов предоставления </w:t>
      </w:r>
      <w:r w:rsidR="00316CF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A56FF" w:rsidRPr="0095124D">
        <w:rPr>
          <w:rFonts w:ascii="Times New Roman" w:hAnsi="Times New Roman" w:cs="Times New Roman"/>
          <w:sz w:val="28"/>
          <w:szCs w:val="28"/>
        </w:rPr>
        <w:t>услуги.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6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>еречень отдельных признаков заявителей.</w:t>
      </w:r>
    </w:p>
    <w:p w:rsidR="00AC0DB0" w:rsidRPr="0095124D" w:rsidRDefault="00A94474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38"/>
      <w:bookmarkEnd w:id="14"/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316CF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указанный в подпункте </w:t>
      </w: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.3 </w:t>
      </w:r>
      <w:r w:rsidR="00AC0DB0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0A5CD9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AC0DB0" w:rsidRPr="0095124D">
        <w:rPr>
          <w:rFonts w:ascii="Times New Roman" w:hAnsi="Times New Roman" w:cs="Times New Roman"/>
          <w:sz w:val="28"/>
          <w:szCs w:val="28"/>
        </w:rPr>
        <w:t>П</w:t>
      </w:r>
      <w:r w:rsidR="000A5CD9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AC0DB0" w:rsidRPr="0095124D">
        <w:rPr>
          <w:rFonts w:ascii="Times New Roman" w:hAnsi="Times New Roman" w:cs="Times New Roman"/>
          <w:sz w:val="28"/>
          <w:szCs w:val="28"/>
        </w:rPr>
        <w:t>, включает следующие взаимосвязанные сведения:</w:t>
      </w:r>
    </w:p>
    <w:p w:rsidR="00AC0DB0" w:rsidRPr="0095124D" w:rsidRDefault="00C83F0F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еречень необходимых для предоставления </w:t>
      </w:r>
      <w:r w:rsidR="00316CFB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 документов и (или) информации с учетом идентификаторов категорий (признаков) заявителей, предусмотренных пунктом</w:t>
      </w:r>
      <w:r w:rsidR="00AA56FF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B561C2"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6</w:t>
      </w:r>
      <w:r w:rsidR="00B561C2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AC0DB0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0A5CD9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П</w:t>
      </w:r>
      <w:r w:rsidR="000A5CD9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AC0DB0" w:rsidRPr="0095124D">
        <w:rPr>
          <w:rFonts w:ascii="Times New Roman" w:hAnsi="Times New Roman" w:cs="Times New Roman"/>
          <w:sz w:val="28"/>
          <w:szCs w:val="28"/>
        </w:rPr>
        <w:t>, а также способы подачи таки</w:t>
      </w:r>
      <w:r w:rsidR="00AA56FF" w:rsidRPr="0095124D">
        <w:rPr>
          <w:rFonts w:ascii="Times New Roman" w:hAnsi="Times New Roman" w:cs="Times New Roman"/>
          <w:sz w:val="28"/>
          <w:szCs w:val="28"/>
        </w:rPr>
        <w:t>х документов и (или) информации.</w:t>
      </w:r>
    </w:p>
    <w:p w:rsidR="00AC0DB0" w:rsidRPr="0095124D" w:rsidRDefault="00C83F0F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7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Т</w:t>
      </w:r>
      <w:r w:rsidR="00AC0DB0" w:rsidRPr="0095124D">
        <w:rPr>
          <w:rFonts w:ascii="Times New Roman" w:hAnsi="Times New Roman" w:cs="Times New Roman"/>
          <w:sz w:val="28"/>
          <w:szCs w:val="28"/>
        </w:rPr>
        <w:t>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AC0DB0" w:rsidRPr="0095124D" w:rsidRDefault="00C83F0F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DB0" w:rsidRPr="0095124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="0097777F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97777F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оснований для приостановления предоставления </w:t>
      </w:r>
      <w:r w:rsidR="0097777F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97777F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услуги, указанный в подпункте </w:t>
      </w: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5</w:t>
      </w:r>
      <w:r w:rsidRPr="0095124D">
        <w:rPr>
          <w:rFonts w:ascii="Times New Roman" w:hAnsi="Times New Roman" w:cs="Times New Roman"/>
          <w:sz w:val="28"/>
          <w:szCs w:val="28"/>
        </w:rPr>
        <w:t xml:space="preserve">.5 </w:t>
      </w:r>
      <w:r w:rsidR="00AC0DB0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AC0DB0" w:rsidRPr="0095124D">
        <w:rPr>
          <w:rFonts w:ascii="Times New Roman" w:hAnsi="Times New Roman" w:cs="Times New Roman"/>
          <w:sz w:val="28"/>
          <w:szCs w:val="28"/>
        </w:rPr>
        <w:t>П</w:t>
      </w:r>
      <w:r w:rsidR="00135DA1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AC0DB0" w:rsidRPr="0095124D">
        <w:rPr>
          <w:rFonts w:ascii="Times New Roman" w:hAnsi="Times New Roman" w:cs="Times New Roman"/>
          <w:sz w:val="28"/>
          <w:szCs w:val="28"/>
        </w:rPr>
        <w:t>, включает следующие исчерпывающие перечни оснований с учетом идентификаторов категорий (признаков) заявителей, указанных</w:t>
      </w:r>
      <w:r w:rsidR="0097777F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337E6" w:rsidRPr="0095124D">
        <w:rPr>
          <w:rFonts w:ascii="Times New Roman" w:hAnsi="Times New Roman" w:cs="Times New Roman"/>
          <w:sz w:val="28"/>
          <w:szCs w:val="28"/>
        </w:rPr>
        <w:t>3</w:t>
      </w:r>
      <w:r w:rsidR="00D761FB">
        <w:rPr>
          <w:rFonts w:ascii="Times New Roman" w:hAnsi="Times New Roman" w:cs="Times New Roman"/>
          <w:sz w:val="28"/>
          <w:szCs w:val="28"/>
        </w:rPr>
        <w:t>6</w:t>
      </w:r>
      <w:r w:rsidR="00E337E6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AC0DB0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AC0DB0" w:rsidRPr="0095124D">
        <w:rPr>
          <w:rFonts w:ascii="Times New Roman" w:hAnsi="Times New Roman" w:cs="Times New Roman"/>
          <w:sz w:val="28"/>
          <w:szCs w:val="28"/>
        </w:rPr>
        <w:t>П</w:t>
      </w:r>
      <w:r w:rsidR="00135DA1" w:rsidRPr="0095124D">
        <w:rPr>
          <w:rFonts w:ascii="Times New Roman" w:hAnsi="Times New Roman" w:cs="Times New Roman"/>
          <w:sz w:val="28"/>
          <w:szCs w:val="28"/>
        </w:rPr>
        <w:t>орядка</w:t>
      </w:r>
      <w:r w:rsidR="00AC0DB0" w:rsidRPr="0095124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C0DB0" w:rsidRPr="0095124D" w:rsidRDefault="00FE74AC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383F47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приеме запроса о предоставлении </w:t>
      </w:r>
      <w:r w:rsidR="006B63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6B63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</w:t>
      </w:r>
      <w:r w:rsidR="00AA56FF" w:rsidRPr="0095124D">
        <w:rPr>
          <w:rFonts w:ascii="Times New Roman" w:hAnsi="Times New Roman" w:cs="Times New Roman"/>
          <w:sz w:val="28"/>
          <w:szCs w:val="28"/>
        </w:rPr>
        <w:t xml:space="preserve">ний - указание на </w:t>
      </w:r>
      <w:r w:rsidR="00AA56FF" w:rsidRPr="0095124D">
        <w:rPr>
          <w:rFonts w:ascii="Times New Roman" w:hAnsi="Times New Roman" w:cs="Times New Roman"/>
          <w:sz w:val="28"/>
          <w:szCs w:val="28"/>
        </w:rPr>
        <w:lastRenderedPageBreak/>
        <w:t>их отсутствие.</w:t>
      </w:r>
    </w:p>
    <w:p w:rsidR="00AC0DB0" w:rsidRPr="0095124D" w:rsidRDefault="00FE74AC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383F47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приостановления предоставления </w:t>
      </w:r>
      <w:r w:rsidR="006B63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>услуги, а в случае отсутствия таких основа</w:t>
      </w:r>
      <w:r w:rsidR="00AA56FF" w:rsidRPr="0095124D">
        <w:rPr>
          <w:rFonts w:ascii="Times New Roman" w:hAnsi="Times New Roman" w:cs="Times New Roman"/>
          <w:sz w:val="28"/>
          <w:szCs w:val="28"/>
        </w:rPr>
        <w:t>ний - указание на их отсутствие.</w:t>
      </w:r>
    </w:p>
    <w:p w:rsidR="00AC0DB0" w:rsidRPr="0095124D" w:rsidRDefault="00FE74AC" w:rsidP="00AC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3</w:t>
      </w:r>
      <w:r w:rsidR="00383F47">
        <w:rPr>
          <w:rFonts w:ascii="Times New Roman" w:hAnsi="Times New Roman" w:cs="Times New Roman"/>
          <w:sz w:val="28"/>
          <w:szCs w:val="28"/>
        </w:rPr>
        <w:t>8</w:t>
      </w:r>
      <w:r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AA56FF" w:rsidRPr="0095124D">
        <w:rPr>
          <w:rFonts w:ascii="Times New Roman" w:hAnsi="Times New Roman" w:cs="Times New Roman"/>
          <w:sz w:val="28"/>
          <w:szCs w:val="28"/>
        </w:rPr>
        <w:t>П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предоставлении </w:t>
      </w:r>
      <w:r w:rsidR="006B631A" w:rsidRPr="0095124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0DB0" w:rsidRPr="0095124D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отсутствие.</w:t>
      </w:r>
    </w:p>
    <w:p w:rsidR="00454CAE" w:rsidRPr="0095124D" w:rsidRDefault="00454CAE" w:rsidP="00C14BDE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B12553" w:rsidRPr="0095124D" w:rsidRDefault="00B12553" w:rsidP="00C14B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5" w:name="P160"/>
      <w:bookmarkEnd w:id="15"/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Раздел III. </w:t>
      </w:r>
      <w:r w:rsidR="00C14BDE" w:rsidRPr="0095124D">
        <w:rPr>
          <w:rFonts w:ascii="Times New Roman" w:hAnsi="Times New Roman" w:cs="Times New Roman"/>
          <w:b w:val="0"/>
          <w:sz w:val="28"/>
          <w:szCs w:val="28"/>
        </w:rPr>
        <w:t>Независимая экспертиза проекта административного</w:t>
      </w:r>
    </w:p>
    <w:p w:rsidR="00B12553" w:rsidRDefault="00341813" w:rsidP="00C14B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>Р</w:t>
      </w:r>
      <w:r w:rsidR="00C14BDE" w:rsidRPr="0095124D">
        <w:rPr>
          <w:rFonts w:ascii="Times New Roman" w:hAnsi="Times New Roman" w:cs="Times New Roman"/>
          <w:b w:val="0"/>
          <w:sz w:val="28"/>
          <w:szCs w:val="28"/>
        </w:rPr>
        <w:t>егламента</w:t>
      </w:r>
    </w:p>
    <w:p w:rsidR="00B12553" w:rsidRPr="0095124D" w:rsidRDefault="00B12553" w:rsidP="00C14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553" w:rsidRPr="0095124D" w:rsidRDefault="00383F47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С целью проведения независимой экспертизы проекта административного регламента орган, предоставляющий муниципальную услугу, размещает на </w:t>
      </w:r>
      <w:r w:rsidR="00B12553" w:rsidRPr="008144F8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="00B12553" w:rsidRPr="00383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в разделе, предусмотренном для проектов муниципальных правовых актов, и в разделе </w:t>
      </w:r>
      <w:r w:rsidR="00EC7524" w:rsidRPr="0095124D">
        <w:rPr>
          <w:rFonts w:ascii="Times New Roman" w:hAnsi="Times New Roman" w:cs="Times New Roman"/>
          <w:sz w:val="28"/>
          <w:szCs w:val="28"/>
        </w:rPr>
        <w:t>«</w:t>
      </w:r>
      <w:r w:rsidR="00B12553" w:rsidRPr="0095124D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EC7524" w:rsidRPr="0095124D">
        <w:rPr>
          <w:rFonts w:ascii="Times New Roman" w:hAnsi="Times New Roman" w:cs="Times New Roman"/>
          <w:sz w:val="28"/>
          <w:szCs w:val="28"/>
        </w:rPr>
        <w:t>»</w:t>
      </w:r>
      <w:r w:rsidR="00B12553" w:rsidRPr="0095124D">
        <w:rPr>
          <w:rFonts w:ascii="Times New Roman" w:hAnsi="Times New Roman" w:cs="Times New Roman"/>
          <w:sz w:val="28"/>
          <w:szCs w:val="28"/>
        </w:rPr>
        <w:t>:</w:t>
      </w:r>
    </w:p>
    <w:p w:rsidR="00B12553" w:rsidRPr="0095124D" w:rsidRDefault="00383F47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.1. </w:t>
      </w:r>
      <w:r w:rsidR="00B12553" w:rsidRPr="0095124D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B12553" w:rsidRPr="0095124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B12553" w:rsidRPr="0095124D">
        <w:rPr>
          <w:rFonts w:ascii="Times New Roman" w:hAnsi="Times New Roman" w:cs="Times New Roman"/>
          <w:sz w:val="28"/>
          <w:szCs w:val="28"/>
        </w:rPr>
        <w:t>оекта административного регламента, подлежащего независимой экспертизе.</w:t>
      </w:r>
    </w:p>
    <w:p w:rsidR="00B12553" w:rsidRPr="0095124D" w:rsidRDefault="00383F47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.2. </w:t>
      </w:r>
      <w:r w:rsidR="00B12553" w:rsidRPr="0095124D">
        <w:rPr>
          <w:rFonts w:ascii="Times New Roman" w:hAnsi="Times New Roman" w:cs="Times New Roman"/>
          <w:sz w:val="28"/>
          <w:szCs w:val="28"/>
        </w:rPr>
        <w:t>Пояснительную записку к проекту административного регламента, содержащую указание на основани</w:t>
      </w:r>
      <w:proofErr w:type="gramStart"/>
      <w:r w:rsidR="00B12553" w:rsidRPr="0095124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12553" w:rsidRPr="0095124D">
        <w:rPr>
          <w:rFonts w:ascii="Times New Roman" w:hAnsi="Times New Roman" w:cs="Times New Roman"/>
          <w:sz w:val="28"/>
          <w:szCs w:val="28"/>
        </w:rPr>
        <w:t xml:space="preserve"> разработки проекта административного регламента или внесения в действующий административный регламент изменений.</w:t>
      </w:r>
    </w:p>
    <w:p w:rsidR="00B12553" w:rsidRPr="0095124D" w:rsidRDefault="008F6CD9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.3. </w:t>
      </w:r>
      <w:r w:rsidR="00B12553" w:rsidRPr="0095124D">
        <w:rPr>
          <w:rFonts w:ascii="Times New Roman" w:hAnsi="Times New Roman" w:cs="Times New Roman"/>
          <w:sz w:val="28"/>
          <w:szCs w:val="28"/>
        </w:rPr>
        <w:t>Проекты муниципальных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B12553" w:rsidRPr="0095124D" w:rsidRDefault="008F6CD9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.4. </w:t>
      </w:r>
      <w:r w:rsidR="00B12553" w:rsidRPr="0095124D">
        <w:rPr>
          <w:rFonts w:ascii="Times New Roman" w:hAnsi="Times New Roman" w:cs="Times New Roman"/>
          <w:sz w:val="28"/>
          <w:szCs w:val="28"/>
        </w:rPr>
        <w:t>Дату и время начала представления предложений, замечаний по результатам проведения независимой экспертизы, дату и время окончания представления предложений по результатам проведения независимой экспертизы.</w:t>
      </w:r>
    </w:p>
    <w:p w:rsidR="00B12553" w:rsidRPr="0095124D" w:rsidRDefault="008F6CD9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.5. </w:t>
      </w:r>
      <w:r w:rsidR="00B12553" w:rsidRPr="0095124D">
        <w:rPr>
          <w:rFonts w:ascii="Times New Roman" w:hAnsi="Times New Roman" w:cs="Times New Roman"/>
          <w:sz w:val="28"/>
          <w:szCs w:val="28"/>
        </w:rPr>
        <w:t>Указание на орган Администрации города Ханты-Мансийска, являющийся инициатором соответствующего проекта административного регламента.</w:t>
      </w:r>
    </w:p>
    <w:p w:rsidR="00B12553" w:rsidRPr="0095124D" w:rsidRDefault="008F6CD9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700">
        <w:rPr>
          <w:rFonts w:ascii="Times New Roman" w:hAnsi="Times New Roman" w:cs="Times New Roman"/>
          <w:sz w:val="28"/>
          <w:szCs w:val="28"/>
        </w:rPr>
        <w:t>9</w:t>
      </w:r>
      <w:r w:rsidR="00F832CB" w:rsidRPr="0095124D">
        <w:rPr>
          <w:rFonts w:ascii="Times New Roman" w:hAnsi="Times New Roman" w:cs="Times New Roman"/>
          <w:sz w:val="28"/>
          <w:szCs w:val="28"/>
        </w:rPr>
        <w:t xml:space="preserve">.6. </w:t>
      </w:r>
      <w:r w:rsidR="00B12553" w:rsidRPr="0095124D">
        <w:rPr>
          <w:rFonts w:ascii="Times New Roman" w:hAnsi="Times New Roman" w:cs="Times New Roman"/>
          <w:sz w:val="28"/>
          <w:szCs w:val="28"/>
        </w:rPr>
        <w:t>Адрес электронной почты, по которому могут быть представлены предложения, замечания к тексту проекта административного регламента. Предложения, замечания к тексту проекта административного регламента могут быть представлены непосредственно в орган Администрации города Ханты-Мансийска, являющийся инициатором соответствующего проекта административного регламента.</w:t>
      </w:r>
    </w:p>
    <w:p w:rsidR="00B12553" w:rsidRPr="007A0700" w:rsidRDefault="00951381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00">
        <w:rPr>
          <w:rFonts w:ascii="Times New Roman" w:hAnsi="Times New Roman" w:cs="Times New Roman"/>
          <w:sz w:val="28"/>
          <w:szCs w:val="28"/>
        </w:rPr>
        <w:t>4</w:t>
      </w:r>
      <w:r w:rsidR="007A0700">
        <w:rPr>
          <w:rFonts w:ascii="Times New Roman" w:hAnsi="Times New Roman" w:cs="Times New Roman"/>
          <w:sz w:val="28"/>
          <w:szCs w:val="28"/>
        </w:rPr>
        <w:t>0</w:t>
      </w:r>
      <w:r w:rsidRPr="007A0700">
        <w:rPr>
          <w:rFonts w:ascii="Times New Roman" w:hAnsi="Times New Roman" w:cs="Times New Roman"/>
          <w:sz w:val="28"/>
          <w:szCs w:val="28"/>
        </w:rPr>
        <w:t xml:space="preserve">. </w:t>
      </w:r>
      <w:r w:rsidR="00B12553" w:rsidRPr="007A0700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</w:t>
      </w:r>
      <w:proofErr w:type="gramStart"/>
      <w:r w:rsidR="00B12553" w:rsidRPr="007A0700">
        <w:rPr>
          <w:rFonts w:ascii="Times New Roman" w:hAnsi="Times New Roman" w:cs="Times New Roman"/>
          <w:sz w:val="28"/>
          <w:szCs w:val="28"/>
        </w:rPr>
        <w:t>начинается со дня размещения проекта административного регламента на Официальном портале и составляет</w:t>
      </w:r>
      <w:proofErr w:type="gramEnd"/>
      <w:r w:rsidR="00B12553" w:rsidRPr="007A0700">
        <w:rPr>
          <w:rFonts w:ascii="Times New Roman" w:hAnsi="Times New Roman" w:cs="Times New Roman"/>
          <w:sz w:val="28"/>
          <w:szCs w:val="28"/>
        </w:rPr>
        <w:t xml:space="preserve"> 15 календарных дней.</w:t>
      </w:r>
    </w:p>
    <w:p w:rsidR="00B12553" w:rsidRPr="0095124D" w:rsidRDefault="00B12553" w:rsidP="00C14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553" w:rsidRPr="0095124D" w:rsidRDefault="00B12553" w:rsidP="00C14B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P180"/>
      <w:bookmarkEnd w:id="16"/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Раздел IV. </w:t>
      </w:r>
      <w:r w:rsidR="00C14BDE" w:rsidRPr="0095124D">
        <w:rPr>
          <w:rFonts w:ascii="Times New Roman" w:hAnsi="Times New Roman" w:cs="Times New Roman"/>
          <w:b w:val="0"/>
          <w:sz w:val="28"/>
          <w:szCs w:val="28"/>
        </w:rPr>
        <w:t>Экспертиза проекта административного регламента,</w:t>
      </w:r>
    </w:p>
    <w:p w:rsidR="00B12553" w:rsidRPr="0095124D" w:rsidRDefault="00C14BDE" w:rsidP="00C14B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5124D">
        <w:rPr>
          <w:rFonts w:ascii="Times New Roman" w:hAnsi="Times New Roman" w:cs="Times New Roman"/>
          <w:b w:val="0"/>
          <w:sz w:val="28"/>
          <w:szCs w:val="28"/>
        </w:rPr>
        <w:t>проводимая</w:t>
      </w:r>
      <w:proofErr w:type="gramEnd"/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органом</w:t>
      </w:r>
    </w:p>
    <w:p w:rsidR="00B12553" w:rsidRPr="0095124D" w:rsidRDefault="00B12553" w:rsidP="00C14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553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Экспертизу проекта административного регламента проводит </w:t>
      </w:r>
      <w:r w:rsidR="00B12553" w:rsidRPr="0095124D">
        <w:rPr>
          <w:rFonts w:ascii="Times New Roman" w:hAnsi="Times New Roman" w:cs="Times New Roman"/>
          <w:sz w:val="28"/>
          <w:szCs w:val="28"/>
        </w:rPr>
        <w:lastRenderedPageBreak/>
        <w:t>управление информатизации Администрации города Ханты-Мансийска.</w:t>
      </w:r>
    </w:p>
    <w:p w:rsidR="00B12553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4"/>
      <w:bookmarkEnd w:id="17"/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B12553" w:rsidRPr="0095124D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представляет в Уполномоченный орган для проведения экспертизы: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проект административного регламента, а также проект муниципального правового акта об его утверждении или внесении в него изменений;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пояснительную записку, подписанную руководителем органа, предоставляющего муниципальную услугу;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  <w:r w:rsidRPr="0095124D">
        <w:rPr>
          <w:rFonts w:ascii="Times New Roman" w:hAnsi="Times New Roman" w:cs="Times New Roman"/>
          <w:sz w:val="28"/>
          <w:szCs w:val="28"/>
        </w:rPr>
        <w:t>проекты муниципальных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Указанные документы представляются в Уполномоченный орган через систему электронного документооборота</w:t>
      </w:r>
      <w:r w:rsidR="006D4756" w:rsidRPr="0095124D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Pr="0095124D">
        <w:rPr>
          <w:rFonts w:ascii="Times New Roman" w:hAnsi="Times New Roman" w:cs="Times New Roman"/>
          <w:sz w:val="28"/>
          <w:szCs w:val="28"/>
        </w:rPr>
        <w:t>.</w:t>
      </w:r>
    </w:p>
    <w:p w:rsidR="00AA283D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B12553" w:rsidRPr="0095124D">
        <w:rPr>
          <w:rFonts w:ascii="Times New Roman" w:hAnsi="Times New Roman" w:cs="Times New Roman"/>
          <w:sz w:val="28"/>
          <w:szCs w:val="28"/>
        </w:rPr>
        <w:t>Предметом экспертизы является</w:t>
      </w:r>
      <w:r w:rsidR="00AA283D" w:rsidRPr="0095124D">
        <w:rPr>
          <w:rFonts w:ascii="Times New Roman" w:hAnsi="Times New Roman" w:cs="Times New Roman"/>
          <w:sz w:val="28"/>
          <w:szCs w:val="28"/>
        </w:rPr>
        <w:t>:</w:t>
      </w:r>
    </w:p>
    <w:p w:rsidR="00AA283D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43.1. </w:t>
      </w:r>
      <w:r w:rsidR="00B85A38" w:rsidRPr="0095124D">
        <w:rPr>
          <w:rFonts w:ascii="Times New Roman" w:hAnsi="Times New Roman" w:cs="Times New Roman"/>
          <w:sz w:val="28"/>
          <w:szCs w:val="28"/>
        </w:rPr>
        <w:t>С</w:t>
      </w:r>
      <w:r w:rsidR="00AA283D" w:rsidRPr="0095124D">
        <w:rPr>
          <w:rFonts w:ascii="Times New Roman" w:hAnsi="Times New Roman" w:cs="Times New Roman"/>
          <w:sz w:val="28"/>
          <w:szCs w:val="28"/>
        </w:rPr>
        <w:t xml:space="preserve">оответствие проектов административных регламентов требованиям пунктов </w:t>
      </w:r>
      <w:r w:rsidR="004916E8" w:rsidRPr="0095124D">
        <w:rPr>
          <w:rFonts w:ascii="Times New Roman" w:hAnsi="Times New Roman" w:cs="Times New Roman"/>
          <w:sz w:val="28"/>
          <w:szCs w:val="28"/>
        </w:rPr>
        <w:t>4</w:t>
      </w:r>
      <w:r w:rsidR="00AA283D" w:rsidRPr="0095124D">
        <w:rPr>
          <w:rFonts w:ascii="Times New Roman" w:hAnsi="Times New Roman" w:cs="Times New Roman"/>
          <w:sz w:val="28"/>
          <w:szCs w:val="28"/>
        </w:rPr>
        <w:t xml:space="preserve"> и </w:t>
      </w:r>
      <w:r w:rsidR="00B85A38" w:rsidRPr="0095124D">
        <w:rPr>
          <w:rFonts w:ascii="Times New Roman" w:hAnsi="Times New Roman" w:cs="Times New Roman"/>
          <w:sz w:val="28"/>
          <w:szCs w:val="28"/>
        </w:rPr>
        <w:t xml:space="preserve">7 </w:t>
      </w:r>
      <w:r w:rsidR="00AA283D" w:rsidRPr="0095124D">
        <w:rPr>
          <w:rFonts w:ascii="Times New Roman" w:hAnsi="Times New Roman" w:cs="Times New Roman"/>
          <w:sz w:val="28"/>
          <w:szCs w:val="28"/>
        </w:rPr>
        <w:t>настоящ</w:t>
      </w:r>
      <w:r w:rsidR="00135DA1" w:rsidRPr="0095124D">
        <w:rPr>
          <w:rFonts w:ascii="Times New Roman" w:hAnsi="Times New Roman" w:cs="Times New Roman"/>
          <w:sz w:val="28"/>
          <w:szCs w:val="28"/>
        </w:rPr>
        <w:t xml:space="preserve">его </w:t>
      </w:r>
      <w:r w:rsidR="00AA283D" w:rsidRPr="0095124D">
        <w:rPr>
          <w:rFonts w:ascii="Times New Roman" w:hAnsi="Times New Roman" w:cs="Times New Roman"/>
          <w:sz w:val="28"/>
          <w:szCs w:val="28"/>
        </w:rPr>
        <w:t>П</w:t>
      </w:r>
      <w:r w:rsidR="00135DA1" w:rsidRPr="0095124D">
        <w:rPr>
          <w:rFonts w:ascii="Times New Roman" w:hAnsi="Times New Roman" w:cs="Times New Roman"/>
          <w:sz w:val="28"/>
          <w:szCs w:val="28"/>
        </w:rPr>
        <w:t>орядка</w:t>
      </w:r>
    </w:p>
    <w:p w:rsidR="00AA283D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43.2. </w:t>
      </w:r>
      <w:r w:rsidR="00B85A38" w:rsidRPr="0095124D">
        <w:rPr>
          <w:rFonts w:ascii="Times New Roman" w:hAnsi="Times New Roman" w:cs="Times New Roman"/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</w:t>
      </w:r>
    </w:p>
    <w:p w:rsidR="00B12553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B12553" w:rsidRPr="0095124D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Уполномоченным органом в срок не более 10 рабочих дней со дня поступления проекта административного регламента на экспертизу. Результаты экспертизы проекта административного регламента отражаются в заключени</w:t>
      </w:r>
      <w:proofErr w:type="gramStart"/>
      <w:r w:rsidR="00B12553" w:rsidRPr="009512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12553" w:rsidRPr="0095124D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12553" w:rsidRPr="0095124D" w:rsidRDefault="00A51118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возвращается без проведения уполномоченным органом экспертизы в случае нарушения пункта </w:t>
      </w:r>
      <w:r w:rsidR="004719D7">
        <w:rPr>
          <w:rFonts w:ascii="Times New Roman" w:hAnsi="Times New Roman" w:cs="Times New Roman"/>
          <w:sz w:val="28"/>
          <w:szCs w:val="28"/>
        </w:rPr>
        <w:t>42</w:t>
      </w:r>
      <w:r w:rsidR="00B85A38" w:rsidRPr="0095124D">
        <w:rPr>
          <w:rFonts w:ascii="Times New Roman" w:hAnsi="Times New Roman" w:cs="Times New Roman"/>
          <w:sz w:val="28"/>
          <w:szCs w:val="28"/>
        </w:rPr>
        <w:t xml:space="preserve"> </w:t>
      </w:r>
      <w:r w:rsidR="00B12553" w:rsidRPr="0095124D">
        <w:rPr>
          <w:rFonts w:ascii="Times New Roman" w:hAnsi="Times New Roman" w:cs="Times New Roman"/>
          <w:sz w:val="28"/>
          <w:szCs w:val="28"/>
        </w:rPr>
        <w:t>настоящего Порядка в срок не более 3 календарных дней.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 без проведения экспертизы, орган, предоставляющий муниципальную услугу, должен устранить допущенные нарушения и повторно представить проект административного регламента на экспертизу в Уполномоченный орган.</w:t>
      </w:r>
    </w:p>
    <w:p w:rsidR="00B12553" w:rsidRPr="0095124D" w:rsidRDefault="004719D7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94EF9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B12553" w:rsidRPr="0095124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="00B12553" w:rsidRPr="009512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12553" w:rsidRPr="0095124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на проект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B12553" w:rsidRPr="0095124D" w:rsidRDefault="00B12553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24D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вправе представить свои пояснения к замечаниям и предложениям, указанным в заключении.</w:t>
      </w:r>
    </w:p>
    <w:p w:rsidR="00B12553" w:rsidRPr="0095124D" w:rsidRDefault="004719D7" w:rsidP="00C1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094EF9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При наличии разногласий, возникших при экспертизе проекта административного регламента, орган, предоставляющий муниципальную услугу, обеспечивает рассмотрение таких разногласий в порядке, установленном для внесения </w:t>
      </w:r>
      <w:proofErr w:type="gramStart"/>
      <w:r w:rsidR="00B12553" w:rsidRPr="0095124D"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 города Ханты-Мансийска</w:t>
      </w:r>
      <w:proofErr w:type="gramEnd"/>
      <w:r w:rsidR="00B12553" w:rsidRPr="0095124D">
        <w:rPr>
          <w:rFonts w:ascii="Times New Roman" w:hAnsi="Times New Roman" w:cs="Times New Roman"/>
          <w:sz w:val="28"/>
          <w:szCs w:val="28"/>
        </w:rPr>
        <w:t>.</w:t>
      </w:r>
    </w:p>
    <w:p w:rsidR="00B12553" w:rsidRPr="0095124D" w:rsidRDefault="00B12553" w:rsidP="00C14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553" w:rsidRPr="0095124D" w:rsidRDefault="00B12553" w:rsidP="00C14B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124D">
        <w:rPr>
          <w:rFonts w:ascii="Times New Roman" w:hAnsi="Times New Roman" w:cs="Times New Roman"/>
          <w:b w:val="0"/>
          <w:sz w:val="28"/>
          <w:szCs w:val="28"/>
        </w:rPr>
        <w:t xml:space="preserve">Раздел V. </w:t>
      </w:r>
      <w:r w:rsidR="00C14BDE" w:rsidRPr="0095124D">
        <w:rPr>
          <w:rFonts w:ascii="Times New Roman" w:hAnsi="Times New Roman" w:cs="Times New Roman"/>
          <w:b w:val="0"/>
          <w:sz w:val="28"/>
          <w:szCs w:val="28"/>
        </w:rPr>
        <w:t>Утверждение административного регламента</w:t>
      </w:r>
    </w:p>
    <w:p w:rsidR="00B12553" w:rsidRPr="0095124D" w:rsidRDefault="00B12553" w:rsidP="00C14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553" w:rsidRPr="00872997" w:rsidRDefault="004719D7" w:rsidP="00F478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94EF9" w:rsidRPr="0095124D">
        <w:rPr>
          <w:rFonts w:ascii="Times New Roman" w:hAnsi="Times New Roman" w:cs="Times New Roman"/>
          <w:sz w:val="28"/>
          <w:szCs w:val="28"/>
        </w:rPr>
        <w:t xml:space="preserve">. </w:t>
      </w:r>
      <w:r w:rsidR="00B12553" w:rsidRPr="0095124D">
        <w:rPr>
          <w:rFonts w:ascii="Times New Roman" w:hAnsi="Times New Roman" w:cs="Times New Roman"/>
          <w:sz w:val="28"/>
          <w:szCs w:val="28"/>
        </w:rPr>
        <w:t xml:space="preserve">Утверждение административного регламента осуществляется путем </w:t>
      </w:r>
      <w:r w:rsidR="00B12553" w:rsidRPr="0095124D">
        <w:rPr>
          <w:rFonts w:ascii="Times New Roman" w:hAnsi="Times New Roman" w:cs="Times New Roman"/>
          <w:sz w:val="28"/>
          <w:szCs w:val="28"/>
        </w:rPr>
        <w:lastRenderedPageBreak/>
        <w:t xml:space="preserve">издания муниципального правового акта Администрации города Ханты-Мансийска об утверждении соответствующего административного регламента в порядке, установленном для внесения </w:t>
      </w:r>
      <w:proofErr w:type="gramStart"/>
      <w:r w:rsidR="00B12553" w:rsidRPr="0095124D"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 города Ханты-Мансийска</w:t>
      </w:r>
      <w:proofErr w:type="gramEnd"/>
      <w:r w:rsidR="00B12553" w:rsidRPr="0095124D">
        <w:rPr>
          <w:rFonts w:ascii="Times New Roman" w:hAnsi="Times New Roman" w:cs="Times New Roman"/>
          <w:sz w:val="28"/>
          <w:szCs w:val="28"/>
        </w:rPr>
        <w:t>.</w:t>
      </w:r>
    </w:p>
    <w:sectPr w:rsidR="00B12553" w:rsidRPr="00872997" w:rsidSect="0057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3"/>
    <w:rsid w:val="00007426"/>
    <w:rsid w:val="000079CB"/>
    <w:rsid w:val="00013960"/>
    <w:rsid w:val="00026129"/>
    <w:rsid w:val="00027665"/>
    <w:rsid w:val="000521A2"/>
    <w:rsid w:val="00054F42"/>
    <w:rsid w:val="00062CC7"/>
    <w:rsid w:val="00094EF9"/>
    <w:rsid w:val="000A1860"/>
    <w:rsid w:val="000A22AD"/>
    <w:rsid w:val="000A2D20"/>
    <w:rsid w:val="000A5CD9"/>
    <w:rsid w:val="000F6FB8"/>
    <w:rsid w:val="00124E5C"/>
    <w:rsid w:val="00135DA1"/>
    <w:rsid w:val="001471EC"/>
    <w:rsid w:val="00195A79"/>
    <w:rsid w:val="001A5B68"/>
    <w:rsid w:val="001B0B91"/>
    <w:rsid w:val="001C4F8D"/>
    <w:rsid w:val="001C5C5E"/>
    <w:rsid w:val="00245AF9"/>
    <w:rsid w:val="00276EC1"/>
    <w:rsid w:val="00277E61"/>
    <w:rsid w:val="00295B90"/>
    <w:rsid w:val="002E658B"/>
    <w:rsid w:val="00302CFF"/>
    <w:rsid w:val="00312835"/>
    <w:rsid w:val="00313049"/>
    <w:rsid w:val="00316CFB"/>
    <w:rsid w:val="00341813"/>
    <w:rsid w:val="00345977"/>
    <w:rsid w:val="00360CD6"/>
    <w:rsid w:val="003726B6"/>
    <w:rsid w:val="00372E4C"/>
    <w:rsid w:val="003762DE"/>
    <w:rsid w:val="00383F47"/>
    <w:rsid w:val="00385686"/>
    <w:rsid w:val="003871E2"/>
    <w:rsid w:val="003938A2"/>
    <w:rsid w:val="003A7DBA"/>
    <w:rsid w:val="003B37F4"/>
    <w:rsid w:val="003C7ECD"/>
    <w:rsid w:val="003E3D6B"/>
    <w:rsid w:val="003F653D"/>
    <w:rsid w:val="004205E3"/>
    <w:rsid w:val="00454CAE"/>
    <w:rsid w:val="004719D7"/>
    <w:rsid w:val="00482130"/>
    <w:rsid w:val="004905CA"/>
    <w:rsid w:val="004916E8"/>
    <w:rsid w:val="00497B05"/>
    <w:rsid w:val="004C0EA9"/>
    <w:rsid w:val="004D1DC6"/>
    <w:rsid w:val="00535CEC"/>
    <w:rsid w:val="00541D3F"/>
    <w:rsid w:val="00545CE4"/>
    <w:rsid w:val="00560CC4"/>
    <w:rsid w:val="005706FC"/>
    <w:rsid w:val="00586F3B"/>
    <w:rsid w:val="005A3F79"/>
    <w:rsid w:val="005B4A3D"/>
    <w:rsid w:val="005C10C0"/>
    <w:rsid w:val="005C5029"/>
    <w:rsid w:val="005C538E"/>
    <w:rsid w:val="005D1081"/>
    <w:rsid w:val="005E0F67"/>
    <w:rsid w:val="005E4F99"/>
    <w:rsid w:val="005E6D97"/>
    <w:rsid w:val="005F56C0"/>
    <w:rsid w:val="00617D40"/>
    <w:rsid w:val="00620FBB"/>
    <w:rsid w:val="00645530"/>
    <w:rsid w:val="006626A6"/>
    <w:rsid w:val="00670D5A"/>
    <w:rsid w:val="006B631A"/>
    <w:rsid w:val="006C2276"/>
    <w:rsid w:val="006C509C"/>
    <w:rsid w:val="006D2446"/>
    <w:rsid w:val="006D4756"/>
    <w:rsid w:val="006D5933"/>
    <w:rsid w:val="00700E12"/>
    <w:rsid w:val="00707546"/>
    <w:rsid w:val="00713D53"/>
    <w:rsid w:val="00734C48"/>
    <w:rsid w:val="00750F2D"/>
    <w:rsid w:val="00757BA7"/>
    <w:rsid w:val="00767CA2"/>
    <w:rsid w:val="00796900"/>
    <w:rsid w:val="007A0700"/>
    <w:rsid w:val="007B18A6"/>
    <w:rsid w:val="007F14A6"/>
    <w:rsid w:val="007F7917"/>
    <w:rsid w:val="00802479"/>
    <w:rsid w:val="00804AA5"/>
    <w:rsid w:val="00806B33"/>
    <w:rsid w:val="00807BB8"/>
    <w:rsid w:val="008144F8"/>
    <w:rsid w:val="00815960"/>
    <w:rsid w:val="00827049"/>
    <w:rsid w:val="00832AD2"/>
    <w:rsid w:val="008434FD"/>
    <w:rsid w:val="00872997"/>
    <w:rsid w:val="0087421F"/>
    <w:rsid w:val="00882384"/>
    <w:rsid w:val="00886CFB"/>
    <w:rsid w:val="008A682E"/>
    <w:rsid w:val="008B0A15"/>
    <w:rsid w:val="008E312D"/>
    <w:rsid w:val="008F6CD9"/>
    <w:rsid w:val="008F7264"/>
    <w:rsid w:val="00900B39"/>
    <w:rsid w:val="00904E19"/>
    <w:rsid w:val="00912E92"/>
    <w:rsid w:val="009174FD"/>
    <w:rsid w:val="00944E52"/>
    <w:rsid w:val="00946C89"/>
    <w:rsid w:val="0095124D"/>
    <w:rsid w:val="00951381"/>
    <w:rsid w:val="009723B5"/>
    <w:rsid w:val="0097777F"/>
    <w:rsid w:val="009A30C8"/>
    <w:rsid w:val="009A6D20"/>
    <w:rsid w:val="009C23FC"/>
    <w:rsid w:val="009F3869"/>
    <w:rsid w:val="00A128B9"/>
    <w:rsid w:val="00A13C43"/>
    <w:rsid w:val="00A24708"/>
    <w:rsid w:val="00A32D60"/>
    <w:rsid w:val="00A37196"/>
    <w:rsid w:val="00A51118"/>
    <w:rsid w:val="00A701EE"/>
    <w:rsid w:val="00A71BD4"/>
    <w:rsid w:val="00A74730"/>
    <w:rsid w:val="00A8377A"/>
    <w:rsid w:val="00A94474"/>
    <w:rsid w:val="00AA283D"/>
    <w:rsid w:val="00AA56FF"/>
    <w:rsid w:val="00AA5BAF"/>
    <w:rsid w:val="00AC0DB0"/>
    <w:rsid w:val="00AD554E"/>
    <w:rsid w:val="00AF78E4"/>
    <w:rsid w:val="00B12553"/>
    <w:rsid w:val="00B1326F"/>
    <w:rsid w:val="00B17A53"/>
    <w:rsid w:val="00B53ADC"/>
    <w:rsid w:val="00B561C2"/>
    <w:rsid w:val="00B85A38"/>
    <w:rsid w:val="00B9410C"/>
    <w:rsid w:val="00BA04F5"/>
    <w:rsid w:val="00BA15D9"/>
    <w:rsid w:val="00BA5CC0"/>
    <w:rsid w:val="00BC1E5D"/>
    <w:rsid w:val="00BE573C"/>
    <w:rsid w:val="00BF03A4"/>
    <w:rsid w:val="00BF421A"/>
    <w:rsid w:val="00C14BDE"/>
    <w:rsid w:val="00C20BF7"/>
    <w:rsid w:val="00C3243D"/>
    <w:rsid w:val="00C625B0"/>
    <w:rsid w:val="00C73D5F"/>
    <w:rsid w:val="00C75C16"/>
    <w:rsid w:val="00C8220F"/>
    <w:rsid w:val="00C83F0F"/>
    <w:rsid w:val="00C8497E"/>
    <w:rsid w:val="00CD41E4"/>
    <w:rsid w:val="00CD74A3"/>
    <w:rsid w:val="00CF0DC5"/>
    <w:rsid w:val="00D1495B"/>
    <w:rsid w:val="00D23F6F"/>
    <w:rsid w:val="00D43233"/>
    <w:rsid w:val="00D761FB"/>
    <w:rsid w:val="00DB03DD"/>
    <w:rsid w:val="00DB5C0F"/>
    <w:rsid w:val="00DB6019"/>
    <w:rsid w:val="00DB76E3"/>
    <w:rsid w:val="00E337E6"/>
    <w:rsid w:val="00E45A7B"/>
    <w:rsid w:val="00E47D3C"/>
    <w:rsid w:val="00E968FF"/>
    <w:rsid w:val="00E96A49"/>
    <w:rsid w:val="00EC0C5D"/>
    <w:rsid w:val="00EC1308"/>
    <w:rsid w:val="00EC7524"/>
    <w:rsid w:val="00ED0DE0"/>
    <w:rsid w:val="00ED2EDD"/>
    <w:rsid w:val="00ED4027"/>
    <w:rsid w:val="00F22BEC"/>
    <w:rsid w:val="00F36E50"/>
    <w:rsid w:val="00F43619"/>
    <w:rsid w:val="00F447C7"/>
    <w:rsid w:val="00F478AA"/>
    <w:rsid w:val="00F63C50"/>
    <w:rsid w:val="00F66261"/>
    <w:rsid w:val="00F734E4"/>
    <w:rsid w:val="00F832CB"/>
    <w:rsid w:val="00F95D99"/>
    <w:rsid w:val="00FA69B1"/>
    <w:rsid w:val="00FB2643"/>
    <w:rsid w:val="00FE4F3C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30C8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125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5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5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9A30C8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30C8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9A30C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A30C8"/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027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7665"/>
  </w:style>
  <w:style w:type="character" w:customStyle="1" w:styleId="a7">
    <w:name w:val="Текст примечания Знак"/>
    <w:basedOn w:val="a0"/>
    <w:link w:val="a6"/>
    <w:uiPriority w:val="99"/>
    <w:semiHidden/>
    <w:rsid w:val="00027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7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76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7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6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30C8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125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5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5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9A30C8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30C8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9A30C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A30C8"/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027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7665"/>
  </w:style>
  <w:style w:type="character" w:customStyle="1" w:styleId="a7">
    <w:name w:val="Текст примечания Знак"/>
    <w:basedOn w:val="a0"/>
    <w:link w:val="a6"/>
    <w:uiPriority w:val="99"/>
    <w:semiHidden/>
    <w:rsid w:val="00027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7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76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7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3031-1DED-4F7C-A878-6E3F4DBB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Константин Александрович</dc:creator>
  <cp:lastModifiedBy>Черных Константин Александрович</cp:lastModifiedBy>
  <cp:revision>5</cp:revision>
  <cp:lastPrinted>2025-05-21T05:36:00Z</cp:lastPrinted>
  <dcterms:created xsi:type="dcterms:W3CDTF">2025-05-21T07:41:00Z</dcterms:created>
  <dcterms:modified xsi:type="dcterms:W3CDTF">2025-05-21T09:28:00Z</dcterms:modified>
</cp:coreProperties>
</file>