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7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:rsidR="00545024" w:rsidRPr="0055344C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545024" w:rsidRPr="0055344C">
        <w:rPr>
          <w:sz w:val="28"/>
          <w:szCs w:val="28"/>
        </w:rPr>
        <w:t xml:space="preserve"> проведении публичных консультаций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545024" w:rsidRPr="0055344C" w:rsidRDefault="00545024" w:rsidP="00545024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45024" w:rsidRPr="0055344C" w:rsidRDefault="00545024" w:rsidP="00BF522B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321EFC" w:rsidRPr="00321EFC" w:rsidRDefault="00321EFC" w:rsidP="00877A1E">
            <w:pPr>
              <w:jc w:val="center"/>
              <w:rPr>
                <w:sz w:val="28"/>
                <w:szCs w:val="28"/>
                <w:u w:val="single"/>
              </w:rPr>
            </w:pPr>
            <w:r w:rsidRPr="00321EFC">
              <w:rPr>
                <w:sz w:val="28"/>
                <w:szCs w:val="28"/>
                <w:u w:val="single"/>
              </w:rPr>
              <w:t>Проекта постановления Администрации города Ханты-Мансийска «</w:t>
            </w:r>
            <w:r w:rsidR="00877A1E" w:rsidRPr="00877A1E">
              <w:rPr>
                <w:sz w:val="28"/>
                <w:szCs w:val="28"/>
                <w:u w:val="single"/>
              </w:rPr>
              <w:t>О внесении изменений в постановление</w:t>
            </w:r>
            <w:r w:rsidR="00877A1E">
              <w:rPr>
                <w:sz w:val="28"/>
                <w:szCs w:val="28"/>
                <w:u w:val="single"/>
              </w:rPr>
              <w:t xml:space="preserve"> </w:t>
            </w:r>
            <w:r w:rsidR="00877A1E" w:rsidRPr="00877A1E">
              <w:rPr>
                <w:sz w:val="28"/>
                <w:szCs w:val="28"/>
                <w:u w:val="single"/>
              </w:rPr>
              <w:t>Администрации города Ханты-Мансийска от 17.10.2013 №1324 «Об утверждении</w:t>
            </w:r>
            <w:r w:rsidR="00877A1E">
              <w:rPr>
                <w:sz w:val="28"/>
                <w:szCs w:val="28"/>
                <w:u w:val="single"/>
              </w:rPr>
              <w:t xml:space="preserve"> </w:t>
            </w:r>
            <w:r w:rsidR="00877A1E" w:rsidRPr="00877A1E">
              <w:rPr>
                <w:sz w:val="28"/>
                <w:szCs w:val="28"/>
                <w:u w:val="single"/>
              </w:rPr>
              <w:t>муниципальной программы «Развитие</w:t>
            </w:r>
            <w:r w:rsidR="00877A1E">
              <w:rPr>
                <w:sz w:val="28"/>
                <w:szCs w:val="28"/>
                <w:u w:val="single"/>
              </w:rPr>
              <w:t xml:space="preserve"> </w:t>
            </w:r>
            <w:r w:rsidR="00877A1E" w:rsidRPr="00877A1E">
              <w:rPr>
                <w:sz w:val="28"/>
                <w:szCs w:val="28"/>
                <w:u w:val="single"/>
              </w:rPr>
              <w:t>жилищного и дорожного хозяйства, благоустройство города Ханты-Мансийска»</w:t>
            </w:r>
          </w:p>
          <w:p w:rsidR="00545024" w:rsidRPr="0055344C" w:rsidRDefault="00545024" w:rsidP="00BF522B">
            <w:pPr>
              <w:jc w:val="center"/>
              <w:rPr>
                <w:i/>
                <w:sz w:val="22"/>
                <w:szCs w:val="28"/>
              </w:rPr>
            </w:pPr>
            <w:r w:rsidRPr="0055344C">
              <w:rPr>
                <w:i/>
                <w:sz w:val="22"/>
                <w:szCs w:val="28"/>
              </w:rPr>
              <w:t>наименование проекта муниципального нормативного правового акта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</w:t>
            </w:r>
            <w:r w:rsidR="00BC53A5">
              <w:rPr>
                <w:sz w:val="28"/>
                <w:szCs w:val="28"/>
              </w:rPr>
              <w:t xml:space="preserve">ю форму по электронной почте на </w:t>
            </w:r>
            <w:r w:rsidRPr="0055344C">
              <w:rPr>
                <w:sz w:val="28"/>
                <w:szCs w:val="28"/>
              </w:rPr>
              <w:t>адрес__</w:t>
            </w:r>
            <w:r w:rsidR="00321EFC">
              <w:rPr>
                <w:sz w:val="28"/>
                <w:szCs w:val="28"/>
              </w:rPr>
              <w:t>_______________</w:t>
            </w:r>
            <w:r w:rsidR="00BC53A5" w:rsidRPr="001C301C">
              <w:rPr>
                <w:sz w:val="28"/>
                <w:szCs w:val="28"/>
                <w:u w:val="single"/>
              </w:rPr>
              <w:t>BayzakovaAV@admhmansy.ru</w:t>
            </w:r>
            <w:bookmarkStart w:id="0" w:name="_GoBack"/>
            <w:bookmarkEnd w:id="0"/>
            <w:r w:rsidR="00BC53A5">
              <w:rPr>
                <w:sz w:val="28"/>
                <w:szCs w:val="28"/>
              </w:rPr>
              <w:t>_______________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</w:t>
            </w:r>
            <w:r w:rsidRPr="00A6052E">
              <w:rPr>
                <w:sz w:val="28"/>
                <w:szCs w:val="28"/>
              </w:rPr>
              <w:t>____________</w:t>
            </w:r>
            <w:r w:rsidR="003F22B3" w:rsidRPr="00A6052E">
              <w:rPr>
                <w:sz w:val="28"/>
                <w:szCs w:val="28"/>
              </w:rPr>
              <w:t>_____</w:t>
            </w:r>
            <w:r w:rsidRPr="00A6052E">
              <w:rPr>
                <w:sz w:val="28"/>
                <w:szCs w:val="28"/>
              </w:rPr>
              <w:t>___</w:t>
            </w:r>
            <w:r w:rsidR="001C301C">
              <w:rPr>
                <w:sz w:val="28"/>
                <w:szCs w:val="28"/>
                <w:u w:val="single"/>
              </w:rPr>
              <w:t>03</w:t>
            </w:r>
            <w:r w:rsidR="00910C39" w:rsidRPr="00A6052E">
              <w:rPr>
                <w:sz w:val="28"/>
                <w:szCs w:val="28"/>
                <w:u w:val="single"/>
              </w:rPr>
              <w:t>.09.2022</w:t>
            </w:r>
            <w:r w:rsidRPr="00A6052E">
              <w:rPr>
                <w:sz w:val="28"/>
                <w:szCs w:val="28"/>
              </w:rPr>
              <w:t>___</w:t>
            </w:r>
            <w:r w:rsidR="003F22B3" w:rsidRPr="00A6052E">
              <w:rPr>
                <w:sz w:val="28"/>
                <w:szCs w:val="28"/>
              </w:rPr>
              <w:t>_________</w:t>
            </w:r>
            <w:r w:rsidRPr="00A6052E">
              <w:rPr>
                <w:sz w:val="28"/>
                <w:szCs w:val="28"/>
              </w:rPr>
              <w:t>______________.</w:t>
            </w:r>
          </w:p>
          <w:p w:rsidR="00545024" w:rsidRPr="0055344C" w:rsidRDefault="00545024" w:rsidP="00BF522B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545024" w:rsidRPr="0055344C" w:rsidRDefault="00545024" w:rsidP="00545024">
      <w:pPr>
        <w:ind w:firstLine="567"/>
        <w:rPr>
          <w:sz w:val="12"/>
          <w:szCs w:val="28"/>
        </w:rPr>
      </w:pP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45024" w:rsidRPr="00CF7A52" w:rsidRDefault="00545024" w:rsidP="0054502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545024" w:rsidRPr="0055344C" w:rsidTr="00BF522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545024" w:rsidRPr="0055344C" w:rsidTr="00BF522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5. Повлияет ли введение предлагаемого регулирования на конкурентную среду </w:t>
            </w:r>
            <w:r w:rsidRPr="0055344C">
              <w:rPr>
                <w:i/>
                <w:sz w:val="28"/>
                <w:szCs w:val="28"/>
              </w:rPr>
              <w:lastRenderedPageBreak/>
              <w:t>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45024" w:rsidRPr="0055344C" w:rsidTr="00BF522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45024" w:rsidRPr="0055344C" w:rsidTr="00BF522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</w:t>
            </w:r>
            <w:r w:rsidRPr="0055344C">
              <w:rPr>
                <w:i/>
                <w:sz w:val="28"/>
                <w:szCs w:val="28"/>
              </w:rPr>
              <w:lastRenderedPageBreak/>
              <w:t>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10. Оцените издержки 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45024" w:rsidRPr="0055344C" w:rsidTr="00BF522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545024" w:rsidRPr="0055344C" w:rsidTr="00BF522B">
        <w:trPr>
          <w:trHeight w:val="155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</w:tbl>
    <w:p w:rsidR="00545024" w:rsidRPr="00A9694B" w:rsidRDefault="00545024" w:rsidP="00545024">
      <w:pPr>
        <w:ind w:firstLine="567"/>
        <w:rPr>
          <w:sz w:val="28"/>
          <w:szCs w:val="28"/>
        </w:rPr>
      </w:pPr>
    </w:p>
    <w:p w:rsidR="00545024" w:rsidRDefault="00545024" w:rsidP="00545024">
      <w:pPr>
        <w:tabs>
          <w:tab w:val="center" w:pos="7442"/>
          <w:tab w:val="right" w:pos="9356"/>
        </w:tabs>
        <w:ind w:left="5529"/>
      </w:pPr>
    </w:p>
    <w:p w:rsidR="00403DEC" w:rsidRDefault="001C301C" w:rsidP="00545024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0C"/>
    <w:rsid w:val="001C301C"/>
    <w:rsid w:val="00321EFC"/>
    <w:rsid w:val="00387F3D"/>
    <w:rsid w:val="003F22B3"/>
    <w:rsid w:val="00545024"/>
    <w:rsid w:val="008066D6"/>
    <w:rsid w:val="00877A1E"/>
    <w:rsid w:val="00910C39"/>
    <w:rsid w:val="00983A47"/>
    <w:rsid w:val="00A6052E"/>
    <w:rsid w:val="00BC53A5"/>
    <w:rsid w:val="00C049E1"/>
    <w:rsid w:val="00C64849"/>
    <w:rsid w:val="00DD3343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B0B9-9D41-4B60-88F1-096493FF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Шапошников Алексей Сергеевич</cp:lastModifiedBy>
  <cp:revision>5</cp:revision>
  <cp:lastPrinted>2021-10-19T10:59:00Z</cp:lastPrinted>
  <dcterms:created xsi:type="dcterms:W3CDTF">2022-09-06T05:10:00Z</dcterms:created>
  <dcterms:modified xsi:type="dcterms:W3CDTF">2022-09-06T12:58:00Z</dcterms:modified>
</cp:coreProperties>
</file>