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47" w:rsidRDefault="00983A47" w:rsidP="00545024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Опросный лист</w:t>
      </w:r>
    </w:p>
    <w:p w:rsidR="00545024" w:rsidRPr="0055344C" w:rsidRDefault="00983A47" w:rsidP="0054502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545024" w:rsidRPr="0055344C">
        <w:rPr>
          <w:sz w:val="28"/>
          <w:szCs w:val="28"/>
        </w:rPr>
        <w:t xml:space="preserve"> проведении публичных консультаций</w:t>
      </w:r>
    </w:p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в рамках оценки регулирующего воздействия</w:t>
      </w:r>
    </w:p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проекта муниципального нормативного правового акта</w:t>
      </w:r>
    </w:p>
    <w:p w:rsidR="00545024" w:rsidRPr="0055344C" w:rsidRDefault="00545024" w:rsidP="00545024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24" w:rsidRPr="0055344C" w:rsidTr="00BF522B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545024" w:rsidRPr="0055344C" w:rsidRDefault="00545024" w:rsidP="00BF522B">
            <w:pPr>
              <w:ind w:firstLine="567"/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321EFC" w:rsidRPr="00321EFC" w:rsidRDefault="00321EFC" w:rsidP="0082092C">
            <w:pPr>
              <w:jc w:val="center"/>
              <w:rPr>
                <w:sz w:val="28"/>
                <w:szCs w:val="28"/>
                <w:u w:val="single"/>
              </w:rPr>
            </w:pPr>
            <w:r w:rsidRPr="00321EFC">
              <w:rPr>
                <w:sz w:val="28"/>
                <w:szCs w:val="28"/>
                <w:u w:val="single"/>
              </w:rPr>
              <w:t xml:space="preserve">Проекта постановления Администрации города Ханты-Мансийска </w:t>
            </w:r>
            <w:r w:rsidR="0082092C">
              <w:rPr>
                <w:sz w:val="28"/>
                <w:szCs w:val="28"/>
                <w:u w:val="single"/>
              </w:rPr>
              <w:br/>
            </w:r>
            <w:r w:rsidRPr="00321EFC">
              <w:rPr>
                <w:sz w:val="28"/>
                <w:szCs w:val="28"/>
                <w:u w:val="single"/>
              </w:rPr>
              <w:t>«</w:t>
            </w:r>
            <w:r w:rsidR="0082092C" w:rsidRPr="0082092C">
              <w:rPr>
                <w:sz w:val="28"/>
                <w:szCs w:val="28"/>
                <w:u w:val="single"/>
              </w:rPr>
              <w:t>О внес</w:t>
            </w:r>
            <w:r w:rsidR="0082092C">
              <w:rPr>
                <w:sz w:val="28"/>
                <w:szCs w:val="28"/>
                <w:u w:val="single"/>
              </w:rPr>
              <w:t xml:space="preserve">ении изменений в постановление  </w:t>
            </w:r>
            <w:r w:rsidR="0082092C" w:rsidRPr="0082092C">
              <w:rPr>
                <w:sz w:val="28"/>
                <w:szCs w:val="28"/>
                <w:u w:val="single"/>
              </w:rPr>
              <w:t>Админ</w:t>
            </w:r>
            <w:r w:rsidR="0082092C">
              <w:rPr>
                <w:sz w:val="28"/>
                <w:szCs w:val="28"/>
                <w:u w:val="single"/>
              </w:rPr>
              <w:t xml:space="preserve">истрации города Ханты-Мансийска от 06.08.2012 №932 «О порядке  </w:t>
            </w:r>
            <w:r w:rsidR="0082092C" w:rsidRPr="0082092C">
              <w:rPr>
                <w:sz w:val="28"/>
                <w:szCs w:val="28"/>
                <w:u w:val="single"/>
              </w:rPr>
              <w:t>опред</w:t>
            </w:r>
            <w:r w:rsidR="0082092C">
              <w:rPr>
                <w:sz w:val="28"/>
                <w:szCs w:val="28"/>
                <w:u w:val="single"/>
              </w:rPr>
              <w:t xml:space="preserve">еления цены земельных участков, находящихся в собственности  </w:t>
            </w:r>
            <w:r w:rsidR="0082092C" w:rsidRPr="0082092C">
              <w:rPr>
                <w:sz w:val="28"/>
                <w:szCs w:val="28"/>
                <w:u w:val="single"/>
              </w:rPr>
              <w:t>муници</w:t>
            </w:r>
            <w:r w:rsidR="0082092C">
              <w:rPr>
                <w:sz w:val="28"/>
                <w:szCs w:val="28"/>
                <w:u w:val="single"/>
              </w:rPr>
              <w:t xml:space="preserve">пального образования городской  </w:t>
            </w:r>
            <w:r w:rsidR="0082092C" w:rsidRPr="0082092C">
              <w:rPr>
                <w:sz w:val="28"/>
                <w:szCs w:val="28"/>
                <w:u w:val="single"/>
              </w:rPr>
              <w:t>округ го</w:t>
            </w:r>
            <w:r w:rsidR="0082092C">
              <w:rPr>
                <w:sz w:val="28"/>
                <w:szCs w:val="28"/>
                <w:u w:val="single"/>
              </w:rPr>
              <w:t>род Ханты-Мансийск, и их оплаты</w:t>
            </w:r>
            <w:r w:rsidRPr="00321EFC">
              <w:rPr>
                <w:sz w:val="28"/>
                <w:szCs w:val="28"/>
                <w:u w:val="single"/>
              </w:rPr>
              <w:t>»</w:t>
            </w:r>
          </w:p>
          <w:p w:rsidR="00545024" w:rsidRPr="0055344C" w:rsidRDefault="00545024" w:rsidP="00BF522B">
            <w:pPr>
              <w:jc w:val="center"/>
              <w:rPr>
                <w:i/>
                <w:sz w:val="22"/>
                <w:szCs w:val="28"/>
              </w:rPr>
            </w:pPr>
            <w:r w:rsidRPr="0055344C">
              <w:rPr>
                <w:i/>
                <w:sz w:val="22"/>
                <w:szCs w:val="28"/>
              </w:rPr>
              <w:t>наименование проекта муниципального нормативного правового акта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</w:t>
            </w:r>
            <w:r w:rsidR="00321EFC">
              <w:rPr>
                <w:sz w:val="28"/>
                <w:szCs w:val="28"/>
              </w:rPr>
              <w:t>_______________</w:t>
            </w:r>
            <w:r w:rsidR="0082092C" w:rsidRPr="0082092C">
              <w:rPr>
                <w:sz w:val="28"/>
                <w:szCs w:val="28"/>
                <w:u w:val="single"/>
              </w:rPr>
              <w:t>BorzilovaYS@admhmansy.ru</w:t>
            </w:r>
            <w:r w:rsidR="0082092C">
              <w:rPr>
                <w:sz w:val="28"/>
                <w:szCs w:val="28"/>
              </w:rPr>
              <w:t>______________</w:t>
            </w:r>
            <w:r w:rsidRPr="0055344C">
              <w:rPr>
                <w:sz w:val="28"/>
                <w:szCs w:val="28"/>
              </w:rPr>
              <w:t>_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55344C">
              <w:rPr>
                <w:sz w:val="20"/>
                <w:szCs w:val="28"/>
              </w:rPr>
              <w:t xml:space="preserve"> </w:t>
            </w:r>
          </w:p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не позднее____________</w:t>
            </w:r>
            <w:r w:rsidR="003F22B3">
              <w:rPr>
                <w:sz w:val="28"/>
                <w:szCs w:val="28"/>
              </w:rPr>
              <w:t>_____</w:t>
            </w:r>
            <w:r w:rsidRPr="0055344C">
              <w:rPr>
                <w:sz w:val="28"/>
                <w:szCs w:val="28"/>
              </w:rPr>
              <w:t>___</w:t>
            </w:r>
            <w:r w:rsidR="0082092C">
              <w:rPr>
                <w:sz w:val="28"/>
                <w:szCs w:val="28"/>
                <w:u w:val="single"/>
              </w:rPr>
              <w:t>10</w:t>
            </w:r>
            <w:r w:rsidR="00321EFC" w:rsidRPr="00321EFC">
              <w:rPr>
                <w:sz w:val="28"/>
                <w:szCs w:val="28"/>
                <w:u w:val="single"/>
              </w:rPr>
              <w:t>.1</w:t>
            </w:r>
            <w:r w:rsidR="00C64849">
              <w:rPr>
                <w:sz w:val="28"/>
                <w:szCs w:val="28"/>
                <w:u w:val="single"/>
              </w:rPr>
              <w:t>0</w:t>
            </w:r>
            <w:r w:rsidR="0082092C">
              <w:rPr>
                <w:sz w:val="28"/>
                <w:szCs w:val="28"/>
                <w:u w:val="single"/>
              </w:rPr>
              <w:t>.2022</w:t>
            </w:r>
            <w:bookmarkStart w:id="0" w:name="_GoBack"/>
            <w:bookmarkEnd w:id="0"/>
            <w:r w:rsidRPr="0055344C">
              <w:rPr>
                <w:sz w:val="28"/>
                <w:szCs w:val="28"/>
              </w:rPr>
              <w:t>___</w:t>
            </w:r>
            <w:r w:rsidR="003F22B3">
              <w:rPr>
                <w:sz w:val="28"/>
                <w:szCs w:val="28"/>
              </w:rPr>
              <w:t>_________</w:t>
            </w:r>
            <w:r w:rsidRPr="0055344C">
              <w:rPr>
                <w:sz w:val="28"/>
                <w:szCs w:val="28"/>
              </w:rPr>
              <w:t>______________.</w:t>
            </w:r>
          </w:p>
          <w:p w:rsidR="00545024" w:rsidRPr="0055344C" w:rsidRDefault="00545024" w:rsidP="00BF522B">
            <w:pPr>
              <w:jc w:val="center"/>
              <w:rPr>
                <w:i/>
                <w:sz w:val="20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>(дата)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55344C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545024" w:rsidRPr="0055344C" w:rsidRDefault="00545024" w:rsidP="00545024">
      <w:pPr>
        <w:ind w:firstLine="567"/>
        <w:rPr>
          <w:sz w:val="12"/>
          <w:szCs w:val="28"/>
        </w:rPr>
      </w:pPr>
    </w:p>
    <w:p w:rsidR="00545024" w:rsidRPr="0055344C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545024" w:rsidRPr="0055344C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__________________________________________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545024" w:rsidRPr="00CF7A52" w:rsidRDefault="00545024" w:rsidP="00545024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24" w:rsidRPr="0055344C" w:rsidTr="00BF522B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55344C">
              <w:rPr>
                <w:i/>
                <w:sz w:val="28"/>
                <w:szCs w:val="28"/>
              </w:rPr>
              <w:t>затратны</w:t>
            </w:r>
            <w:proofErr w:type="spellEnd"/>
            <w:r w:rsidRPr="0055344C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545024" w:rsidRPr="0055344C" w:rsidTr="00BF522B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545024" w:rsidRPr="0055344C" w:rsidTr="00BF522B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5. Повлияет ли введение предлагаемого регулирования на конкурентную среду </w:t>
            </w:r>
            <w:r w:rsidRPr="0055344C">
              <w:rPr>
                <w:i/>
                <w:sz w:val="28"/>
                <w:szCs w:val="28"/>
              </w:rPr>
              <w:lastRenderedPageBreak/>
              <w:t>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545024" w:rsidRPr="0055344C" w:rsidTr="00BF522B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45024" w:rsidRPr="0055344C" w:rsidTr="00BF522B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</w:t>
            </w:r>
            <w:r w:rsidRPr="0055344C">
              <w:rPr>
                <w:i/>
                <w:sz w:val="28"/>
                <w:szCs w:val="28"/>
              </w:rPr>
              <w:lastRenderedPageBreak/>
              <w:t>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10. 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55344C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545024" w:rsidRPr="0055344C" w:rsidTr="00BF522B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545024" w:rsidRPr="0055344C" w:rsidTr="00BF522B">
        <w:trPr>
          <w:trHeight w:val="155"/>
        </w:trPr>
        <w:tc>
          <w:tcPr>
            <w:tcW w:w="9782" w:type="dxa"/>
            <w:shd w:val="clear" w:color="auto" w:fill="auto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</w:tbl>
    <w:p w:rsidR="00545024" w:rsidRPr="00A9694B" w:rsidRDefault="00545024" w:rsidP="00545024">
      <w:pPr>
        <w:ind w:firstLine="567"/>
        <w:rPr>
          <w:sz w:val="28"/>
          <w:szCs w:val="28"/>
        </w:rPr>
      </w:pPr>
    </w:p>
    <w:p w:rsidR="00545024" w:rsidRDefault="00545024" w:rsidP="00545024">
      <w:pPr>
        <w:tabs>
          <w:tab w:val="center" w:pos="7442"/>
          <w:tab w:val="right" w:pos="9356"/>
        </w:tabs>
        <w:ind w:left="5529"/>
      </w:pPr>
    </w:p>
    <w:p w:rsidR="00403DEC" w:rsidRDefault="0082092C" w:rsidP="00545024"/>
    <w:sectPr w:rsidR="0040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0C"/>
    <w:rsid w:val="00321EFC"/>
    <w:rsid w:val="00387F3D"/>
    <w:rsid w:val="003F22B3"/>
    <w:rsid w:val="00545024"/>
    <w:rsid w:val="0082092C"/>
    <w:rsid w:val="00983A47"/>
    <w:rsid w:val="00C049E1"/>
    <w:rsid w:val="00C64849"/>
    <w:rsid w:val="00DD3343"/>
    <w:rsid w:val="00F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EC52"/>
  <w15:docId w15:val="{DF8DA4FD-FEBA-4FC6-912B-62CCC6B4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6D29-3386-4271-B483-6468E2C6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Борзилова Юлия Сергеевна</cp:lastModifiedBy>
  <cp:revision>6</cp:revision>
  <cp:lastPrinted>2021-10-19T10:59:00Z</cp:lastPrinted>
  <dcterms:created xsi:type="dcterms:W3CDTF">2021-10-19T09:38:00Z</dcterms:created>
  <dcterms:modified xsi:type="dcterms:W3CDTF">2022-10-05T11:17:00Z</dcterms:modified>
</cp:coreProperties>
</file>