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Приложение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к постановлению Администрации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города Ханты-Мансийска</w:t>
      </w:r>
    </w:p>
    <w:p w:rsidR="00DC07A3" w:rsidRPr="00DC07A3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 xml:space="preserve">от </w:t>
      </w:r>
      <w:r w:rsidRPr="00DC07A3">
        <w:rPr>
          <w:sz w:val="28"/>
          <w:szCs w:val="28"/>
        </w:rPr>
        <w:t>_________</w:t>
      </w:r>
      <w:r w:rsidRPr="00EF3449">
        <w:rPr>
          <w:sz w:val="28"/>
          <w:szCs w:val="28"/>
        </w:rPr>
        <w:t xml:space="preserve"> №</w:t>
      </w:r>
      <w:r w:rsidRPr="00DC07A3">
        <w:rPr>
          <w:sz w:val="28"/>
          <w:szCs w:val="28"/>
        </w:rPr>
        <w:t>_____</w:t>
      </w:r>
    </w:p>
    <w:p w:rsidR="00DC07A3" w:rsidRPr="00EF3449" w:rsidRDefault="00DC07A3" w:rsidP="00DC07A3">
      <w:pPr>
        <w:ind w:right="-315"/>
        <w:jc w:val="center"/>
        <w:rPr>
          <w:sz w:val="28"/>
          <w:szCs w:val="28"/>
        </w:rPr>
      </w:pPr>
    </w:p>
    <w:p w:rsidR="00F43C27" w:rsidRDefault="00F43C27" w:rsidP="0010503D">
      <w:pPr>
        <w:jc w:val="center"/>
        <w:rPr>
          <w:color w:val="000000"/>
          <w:sz w:val="28"/>
          <w:szCs w:val="28"/>
        </w:rPr>
      </w:pPr>
    </w:p>
    <w:p w:rsidR="00F43C27" w:rsidRPr="00F43C27" w:rsidRDefault="00F43C27" w:rsidP="00F43C27">
      <w:pPr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>Изменения</w:t>
      </w:r>
    </w:p>
    <w:p w:rsidR="00F43C27" w:rsidRDefault="00F43C27" w:rsidP="0032083C">
      <w:pPr>
        <w:ind w:left="567"/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 xml:space="preserve">в </w:t>
      </w:r>
      <w:hyperlink r:id="rId5" w:history="1">
        <w:r w:rsidRPr="00F43C27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Pr="00F43C27">
        <w:rPr>
          <w:sz w:val="28"/>
          <w:szCs w:val="28"/>
        </w:rPr>
        <w:t xml:space="preserve"> </w:t>
      </w:r>
      <w:r w:rsidRPr="00F43C27">
        <w:rPr>
          <w:color w:val="000000"/>
          <w:sz w:val="28"/>
          <w:szCs w:val="28"/>
        </w:rPr>
        <w:t xml:space="preserve">Администрации города Ханты-Мансийска от 19.12.2017 №1232 «Об утверждении муниципальных маршрутов регулярных перевозок на территории города Ханты-Мансийска» </w:t>
      </w:r>
    </w:p>
    <w:p w:rsidR="00F43C27" w:rsidRDefault="00F43C27" w:rsidP="0032083C">
      <w:pPr>
        <w:ind w:left="567"/>
        <w:jc w:val="center"/>
        <w:rPr>
          <w:color w:val="000000"/>
          <w:sz w:val="28"/>
          <w:szCs w:val="28"/>
        </w:rPr>
      </w:pPr>
      <w:r w:rsidRPr="00F43C27">
        <w:rPr>
          <w:color w:val="000000"/>
          <w:sz w:val="28"/>
          <w:szCs w:val="28"/>
        </w:rPr>
        <w:t>(далее - изменения)</w:t>
      </w:r>
    </w:p>
    <w:p w:rsidR="0032083C" w:rsidRDefault="0032083C" w:rsidP="0032083C">
      <w:pPr>
        <w:ind w:left="567"/>
        <w:jc w:val="center"/>
        <w:rPr>
          <w:color w:val="000000"/>
          <w:sz w:val="28"/>
          <w:szCs w:val="28"/>
        </w:rPr>
      </w:pPr>
    </w:p>
    <w:p w:rsidR="00F43C27" w:rsidRPr="00F43C27" w:rsidRDefault="00480A5E" w:rsidP="00480A5E">
      <w:pPr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hyperlink r:id="rId6" w:history="1">
        <w:r w:rsidR="00F43C27" w:rsidRPr="00F43C27">
          <w:rPr>
            <w:rStyle w:val="a5"/>
            <w:color w:val="auto"/>
            <w:sz w:val="28"/>
            <w:szCs w:val="28"/>
            <w:u w:val="none"/>
          </w:rPr>
          <w:t xml:space="preserve">приложение </w:t>
        </w:r>
      </w:hyperlink>
      <w:r w:rsidR="00F43C27" w:rsidRPr="00F43C27">
        <w:rPr>
          <w:color w:val="000000"/>
          <w:sz w:val="28"/>
          <w:szCs w:val="28"/>
        </w:rPr>
        <w:t xml:space="preserve">к постановлению Администрации города Ханты-Мансийска </w:t>
      </w:r>
      <w:r w:rsidR="0032083C" w:rsidRPr="00F43C27">
        <w:rPr>
          <w:color w:val="000000"/>
          <w:sz w:val="28"/>
          <w:szCs w:val="28"/>
        </w:rPr>
        <w:t xml:space="preserve">от 19.12.2017 №1232 «Об утверждении муниципальных маршрутов регулярных перевозок на территории города Ханты-Мансийска» </w:t>
      </w:r>
      <w:r>
        <w:rPr>
          <w:color w:val="000000"/>
          <w:sz w:val="28"/>
          <w:szCs w:val="28"/>
        </w:rPr>
        <w:t xml:space="preserve">изменения, изложив строки  </w:t>
      </w:r>
      <w:r w:rsidR="007D7F6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 w:rsidR="007D7F6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r w:rsidR="007D7F6C">
        <w:rPr>
          <w:color w:val="000000"/>
          <w:sz w:val="28"/>
          <w:szCs w:val="28"/>
        </w:rPr>
        <w:t xml:space="preserve">10, 13, 14 </w:t>
      </w:r>
      <w:bookmarkStart w:id="0" w:name="_GoBack"/>
      <w:bookmarkEnd w:id="0"/>
      <w:r w:rsidR="00F43C27">
        <w:rPr>
          <w:sz w:val="28"/>
          <w:szCs w:val="28"/>
        </w:rPr>
        <w:t xml:space="preserve">таблицы  </w:t>
      </w:r>
      <w:r>
        <w:rPr>
          <w:sz w:val="28"/>
          <w:szCs w:val="28"/>
        </w:rPr>
        <w:t xml:space="preserve">соответственно </w:t>
      </w:r>
      <w:r w:rsidR="00F43C27" w:rsidRPr="00F43C27">
        <w:rPr>
          <w:sz w:val="28"/>
          <w:szCs w:val="28"/>
        </w:rPr>
        <w:t xml:space="preserve">в новой редакции согласно </w:t>
      </w:r>
      <w:hyperlink r:id="rId7" w:history="1">
        <w:r w:rsidR="00F43C27" w:rsidRPr="00F43C27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F43C27" w:rsidRPr="00F43C27">
        <w:rPr>
          <w:color w:val="000000"/>
          <w:sz w:val="28"/>
          <w:szCs w:val="28"/>
        </w:rPr>
        <w:t xml:space="preserve"> к настоящ</w:t>
      </w:r>
      <w:r w:rsidR="00F43C27">
        <w:rPr>
          <w:color w:val="000000"/>
          <w:sz w:val="28"/>
          <w:szCs w:val="28"/>
        </w:rPr>
        <w:t>им</w:t>
      </w:r>
      <w:r w:rsidR="00F43C27" w:rsidRPr="00F43C27">
        <w:rPr>
          <w:color w:val="000000"/>
          <w:sz w:val="28"/>
          <w:szCs w:val="28"/>
        </w:rPr>
        <w:t xml:space="preserve"> </w:t>
      </w:r>
      <w:r w:rsidR="00F43C27">
        <w:rPr>
          <w:color w:val="000000"/>
          <w:sz w:val="28"/>
          <w:szCs w:val="28"/>
        </w:rPr>
        <w:t>изменениям</w:t>
      </w:r>
      <w:r w:rsidR="00F43C27" w:rsidRPr="00F43C27">
        <w:rPr>
          <w:color w:val="000000"/>
          <w:sz w:val="28"/>
          <w:szCs w:val="28"/>
        </w:rPr>
        <w:t>.</w:t>
      </w:r>
    </w:p>
    <w:p w:rsidR="00F43C27" w:rsidRPr="00F43C27" w:rsidRDefault="00F43C27" w:rsidP="0032083C">
      <w:pPr>
        <w:ind w:left="567"/>
        <w:jc w:val="both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</w:p>
    <w:p w:rsidR="0032083C" w:rsidRDefault="0032083C" w:rsidP="00E20B2A">
      <w:pPr>
        <w:rPr>
          <w:color w:val="000000"/>
          <w:sz w:val="28"/>
          <w:szCs w:val="28"/>
        </w:rPr>
      </w:pPr>
    </w:p>
    <w:p w:rsidR="00E20B2A" w:rsidRDefault="00E20B2A" w:rsidP="00E20B2A">
      <w:pPr>
        <w:rPr>
          <w:color w:val="000000"/>
          <w:sz w:val="28"/>
          <w:szCs w:val="28"/>
        </w:rPr>
      </w:pPr>
    </w:p>
    <w:p w:rsidR="00E20B2A" w:rsidRDefault="00E20B2A" w:rsidP="00E20B2A">
      <w:pPr>
        <w:rPr>
          <w:color w:val="000000"/>
          <w:sz w:val="28"/>
          <w:szCs w:val="28"/>
        </w:rPr>
        <w:sectPr w:rsidR="00E20B2A" w:rsidSect="00E20B2A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lastRenderedPageBreak/>
        <w:t xml:space="preserve">Приложение </w:t>
      </w: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к изменениям в постановление</w:t>
      </w:r>
    </w:p>
    <w:p w:rsidR="0032083C" w:rsidRP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Администрации города Ханты-Мансийска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от 19.12.2017 №1232 «Об утверждении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муниципальных маршрутов регулярных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 xml:space="preserve">перевозок на территории </w:t>
      </w:r>
    </w:p>
    <w:p w:rsidR="0032083C" w:rsidRDefault="0032083C" w:rsidP="0032083C">
      <w:pPr>
        <w:jc w:val="right"/>
        <w:rPr>
          <w:color w:val="000000"/>
          <w:sz w:val="28"/>
          <w:szCs w:val="28"/>
        </w:rPr>
      </w:pPr>
      <w:r w:rsidRPr="0032083C">
        <w:rPr>
          <w:color w:val="000000"/>
          <w:sz w:val="28"/>
          <w:szCs w:val="28"/>
        </w:rPr>
        <w:t>города Ханты-Мансийска»</w:t>
      </w:r>
    </w:p>
    <w:p w:rsidR="0032083C" w:rsidRPr="00F43C27" w:rsidRDefault="0032083C" w:rsidP="0032083C">
      <w:pPr>
        <w:jc w:val="right"/>
        <w:rPr>
          <w:color w:val="000000"/>
          <w:sz w:val="28"/>
          <w:szCs w:val="28"/>
        </w:rPr>
      </w:pPr>
    </w:p>
    <w:tbl>
      <w:tblPr>
        <w:tblW w:w="161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81"/>
        <w:gridCol w:w="2268"/>
        <w:gridCol w:w="3448"/>
        <w:gridCol w:w="3594"/>
        <w:gridCol w:w="1792"/>
        <w:gridCol w:w="1790"/>
        <w:gridCol w:w="1799"/>
      </w:tblGrid>
      <w:tr w:rsidR="000B08A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 – «Ледовый дворец»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827368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7368">
              <w:rPr>
                <w:color w:val="000000"/>
                <w:sz w:val="24"/>
                <w:szCs w:val="24"/>
              </w:rPr>
              <w:t xml:space="preserve"> </w:t>
            </w:r>
          </w:p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«Сосновый бор», «Солнечная»,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8A52D4">
              <w:rPr>
                <w:color w:val="000000"/>
                <w:sz w:val="24"/>
                <w:szCs w:val="24"/>
              </w:rPr>
              <w:t>кр</w:t>
            </w:r>
            <w:proofErr w:type="spellEnd"/>
            <w:r w:rsidRPr="008A52D4">
              <w:rPr>
                <w:color w:val="000000"/>
                <w:sz w:val="24"/>
                <w:szCs w:val="24"/>
              </w:rPr>
              <w:t>. Солнечный (Су 967)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  <w:r w:rsidRPr="002B2980">
              <w:rPr>
                <w:color w:val="000000"/>
                <w:sz w:val="24"/>
                <w:szCs w:val="24"/>
              </w:rPr>
              <w:t>«Ферма Горная», «Аэропорт», «Русский двор»,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«Студенческий городок»,</w:t>
            </w:r>
          </w:p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«Выставочный центр», «Югорская звезда», </w:t>
            </w:r>
          </w:p>
          <w:p w:rsidR="000B08AD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</w:t>
            </w:r>
            <w:r w:rsidRPr="002B2980">
              <w:rPr>
                <w:color w:val="000000"/>
                <w:sz w:val="24"/>
                <w:szCs w:val="24"/>
              </w:rPr>
              <w:t>кола №</w:t>
            </w:r>
            <w:r>
              <w:rPr>
                <w:color w:val="000000"/>
                <w:sz w:val="24"/>
                <w:szCs w:val="24"/>
              </w:rPr>
              <w:t>7», «Микрорайон», «Доронина», «Школа №3», «Поликлиника», «Школа №5», «Ш</w:t>
            </w:r>
            <w:r w:rsidRPr="002B2980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r w:rsidRPr="00C000A4"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1», «Ш</w:t>
            </w:r>
            <w:r w:rsidRPr="002B2980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r>
              <w:rPr>
                <w:color w:val="000000"/>
                <w:sz w:val="24"/>
                <w:szCs w:val="24"/>
              </w:rPr>
              <w:t>Ледовый дворец», «</w:t>
            </w:r>
            <w:proofErr w:type="spellStart"/>
            <w:r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>
              <w:rPr>
                <w:color w:val="000000"/>
                <w:sz w:val="24"/>
                <w:szCs w:val="24"/>
              </w:rPr>
              <w:t>», «Ш</w:t>
            </w:r>
            <w:r w:rsidRPr="002B2980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1», </w:t>
            </w:r>
            <w:r w:rsidRPr="002B2980">
              <w:rPr>
                <w:color w:val="000000"/>
                <w:sz w:val="24"/>
                <w:szCs w:val="24"/>
              </w:rPr>
              <w:t xml:space="preserve">«Площадь Свободы», «Лермонтова», «Телецентр», </w:t>
            </w:r>
            <w:r w:rsidRPr="002B2980">
              <w:rPr>
                <w:color w:val="000000"/>
                <w:sz w:val="24"/>
                <w:szCs w:val="24"/>
              </w:rPr>
              <w:lastRenderedPageBreak/>
              <w:t>«Спортивная», «Городок геологов», «Гагарина», «Главпочтамт»,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</w:p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Pr="002B2980">
              <w:rPr>
                <w:color w:val="000000"/>
                <w:sz w:val="24"/>
                <w:szCs w:val="24"/>
              </w:rPr>
              <w:t>кола №1», «Поликлиника», «Медицинская академия»,</w:t>
            </w:r>
          </w:p>
          <w:p w:rsidR="000B08AD" w:rsidRPr="002B2980" w:rsidRDefault="000B08AD" w:rsidP="00480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Pr="002B2980">
              <w:rPr>
                <w:color w:val="000000"/>
                <w:sz w:val="24"/>
                <w:szCs w:val="24"/>
              </w:rPr>
              <w:t>кола №3», «Водолечебниц</w:t>
            </w:r>
            <w:r>
              <w:rPr>
                <w:color w:val="000000"/>
                <w:sz w:val="24"/>
                <w:szCs w:val="24"/>
              </w:rPr>
              <w:t>а», «Доронина», «Микрорайон», «Ш</w:t>
            </w:r>
            <w:r w:rsidRPr="002B2980">
              <w:rPr>
                <w:color w:val="000000"/>
                <w:sz w:val="24"/>
                <w:szCs w:val="24"/>
              </w:rPr>
              <w:t>кола №7», «Югорская звезда», «Выставочный центр», «ДРСУ-5»,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«Русский двор», «Аэропорт», «</w:t>
            </w:r>
            <w:r>
              <w:rPr>
                <w:color w:val="000000"/>
                <w:sz w:val="24"/>
                <w:szCs w:val="24"/>
              </w:rPr>
              <w:t>Югорская долина</w:t>
            </w:r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 xml:space="preserve">«КСК </w:t>
            </w:r>
            <w:r w:rsidRPr="00480A5E">
              <w:rPr>
                <w:color w:val="000000"/>
                <w:sz w:val="24"/>
                <w:szCs w:val="24"/>
              </w:rPr>
              <w:t xml:space="preserve">«Мустанг», «Ферма Горная», </w:t>
            </w:r>
            <w:r w:rsidR="00480A5E" w:rsidRPr="00480A5E">
              <w:rPr>
                <w:color w:val="000000"/>
                <w:sz w:val="24"/>
                <w:szCs w:val="24"/>
              </w:rPr>
              <w:t xml:space="preserve">(заезд согласно расписанию </w:t>
            </w:r>
            <w:r w:rsidRPr="00480A5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80A5E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480A5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80A5E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480A5E">
              <w:rPr>
                <w:color w:val="000000"/>
                <w:sz w:val="24"/>
                <w:szCs w:val="24"/>
              </w:rPr>
              <w:t xml:space="preserve"> (СУ-967)», </w:t>
            </w:r>
            <w:r w:rsidR="00480A5E" w:rsidRPr="00480A5E">
              <w:rPr>
                <w:color w:val="000000"/>
                <w:sz w:val="24"/>
                <w:szCs w:val="24"/>
              </w:rPr>
              <w:t>«Восточное кладбище»</w:t>
            </w:r>
            <w:r w:rsidR="00480A5E" w:rsidRPr="00480A5E">
              <w:rPr>
                <w:color w:val="000000"/>
                <w:sz w:val="24"/>
                <w:szCs w:val="24"/>
              </w:rPr>
              <w:t>)</w:t>
            </w:r>
            <w:r w:rsidR="00480A5E" w:rsidRPr="00480A5E">
              <w:rPr>
                <w:color w:val="000000"/>
                <w:sz w:val="24"/>
                <w:szCs w:val="24"/>
              </w:rPr>
              <w:t xml:space="preserve">, </w:t>
            </w:r>
            <w:r w:rsidRPr="00480A5E">
              <w:rPr>
                <w:color w:val="000000"/>
                <w:sz w:val="24"/>
                <w:szCs w:val="24"/>
              </w:rPr>
              <w:t>«Солнечная», «Сосновый бор», «</w:t>
            </w:r>
            <w:proofErr w:type="spellStart"/>
            <w:r w:rsidRPr="00480A5E">
              <w:rPr>
                <w:color w:val="000000"/>
                <w:sz w:val="24"/>
                <w:szCs w:val="24"/>
              </w:rPr>
              <w:t>мкр.Восточный</w:t>
            </w:r>
            <w:proofErr w:type="spellEnd"/>
            <w:r w:rsidRPr="00480A5E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FD23B3">
              <w:rPr>
                <w:color w:val="000000"/>
                <w:sz w:val="24"/>
                <w:szCs w:val="24"/>
              </w:rPr>
              <w:t>л. Индустриальная - ул. Сосновый бор - ул. Солнечная - Тобольский тракт - ул. Мира - ул. Студенческая - ул. Строителей - ул. Чехова - ул. Калинина - ул. Пионерская - ул. Энгельса - ул. Гагарина - ул. Конева - ул. Свободы - ул. Луговая - ул. Объездная - ул. Луговая - ул. Свободы - ул. Конева - ул. Гагарина - ул. Энгельса - ул. Комсомольская - ул. Калинина - ул. Чехова - ул. Строителей - ул. Студенческая - ул. Мира - Тобольский тракт - подъезд к кемпингу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>Тобольский тракт - ул. Солнечная - ул. Сосновый бор - ул. Индустриальная - Тобольский тракт - ул. Индустриальная;</w:t>
            </w:r>
            <w:proofErr w:type="gramEnd"/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- 48,6 км;</w:t>
            </w:r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«</w:t>
            </w:r>
            <w:r w:rsidRPr="00FD23B3">
              <w:rPr>
                <w:color w:val="000000"/>
                <w:sz w:val="24"/>
                <w:szCs w:val="24"/>
              </w:rPr>
              <w:t>Восточное кладбище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23B3">
              <w:rPr>
                <w:color w:val="000000"/>
                <w:sz w:val="24"/>
                <w:szCs w:val="24"/>
              </w:rPr>
              <w:t xml:space="preserve"> согласно расписанию - 2,6 км;</w:t>
            </w:r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остановочный комплекс «</w:t>
            </w:r>
            <w:r w:rsidRPr="00FD23B3">
              <w:rPr>
                <w:color w:val="000000"/>
                <w:sz w:val="24"/>
                <w:szCs w:val="24"/>
              </w:rPr>
              <w:t>Югорская долина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23B3">
              <w:rPr>
                <w:color w:val="000000"/>
                <w:sz w:val="24"/>
                <w:szCs w:val="24"/>
              </w:rPr>
              <w:t xml:space="preserve"> согласно расписанию - 9,4 км;</w:t>
            </w:r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заезд на остановочный комплекс </w:t>
            </w:r>
            <w:r>
              <w:rPr>
                <w:color w:val="000000"/>
                <w:sz w:val="24"/>
                <w:szCs w:val="24"/>
              </w:rPr>
              <w:lastRenderedPageBreak/>
              <w:t>«Ш</w:t>
            </w:r>
            <w:r w:rsidRPr="00FD23B3">
              <w:rPr>
                <w:color w:val="000000"/>
                <w:sz w:val="24"/>
                <w:szCs w:val="24"/>
              </w:rPr>
              <w:t xml:space="preserve">кола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FD23B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 согласно расписанию - 12,2 км.</w:t>
            </w:r>
          </w:p>
          <w:p w:rsidR="000B08AD" w:rsidRPr="00FD23B3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B08AD" w:rsidRPr="002B2980" w:rsidRDefault="000B08AD" w:rsidP="00EA3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B08AD" w:rsidRPr="002B2980" w:rsidRDefault="000B08AD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B08AD" w:rsidRPr="002B2980" w:rsidRDefault="000B08AD" w:rsidP="00EA30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14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 будние</w:t>
            </w:r>
          </w:p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72; </w:t>
            </w:r>
          </w:p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0B08AD" w:rsidRPr="002B2980" w:rsidRDefault="000B08AD" w:rsidP="00EA30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58</w:t>
            </w:r>
          </w:p>
        </w:tc>
      </w:tr>
      <w:tr w:rsidR="001223E3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3" w:rsidRPr="0010503D" w:rsidRDefault="001223E3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3" w:rsidRPr="0010503D" w:rsidRDefault="001223E3" w:rsidP="005F4E2C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«Мелиораторов» – «Главпочтамт» – </w:t>
            </w:r>
          </w:p>
          <w:p w:rsidR="001223E3" w:rsidRPr="0010503D" w:rsidRDefault="001223E3" w:rsidP="005F4E2C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«Учхоз» – «ОМК»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«Мелиораторов», «школа №7», «Микрорайон», «Доронина», «Водолечебница», «Главпочтамт»,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1223E3" w:rsidRPr="006D53A0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№1», «Поликлиника», «</w:t>
            </w:r>
            <w:r>
              <w:rPr>
                <w:color w:val="000000"/>
                <w:sz w:val="24"/>
                <w:szCs w:val="24"/>
              </w:rPr>
              <w:t>Школа №5</w:t>
            </w:r>
            <w:r w:rsidRPr="0010503D">
              <w:rPr>
                <w:color w:val="000000"/>
                <w:sz w:val="24"/>
                <w:szCs w:val="24"/>
              </w:rPr>
              <w:t xml:space="preserve">», «Мостостроителей», </w:t>
            </w:r>
            <w:r w:rsidRPr="006D53A0">
              <w:rPr>
                <w:color w:val="000000"/>
                <w:sz w:val="24"/>
                <w:szCs w:val="24"/>
              </w:rPr>
              <w:t>«Тихая», «Учхоз», «Уральская», «СОТ Урожай»,  «60 лет Победы», «</w:t>
            </w:r>
            <w:proofErr w:type="spellStart"/>
            <w:r w:rsidRPr="006D53A0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6D53A0">
              <w:rPr>
                <w:color w:val="000000"/>
                <w:sz w:val="24"/>
                <w:szCs w:val="24"/>
              </w:rPr>
              <w:t xml:space="preserve"> электрические сети», «По требованию (</w:t>
            </w:r>
            <w:proofErr w:type="spellStart"/>
            <w:r w:rsidRPr="006D53A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D53A0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6D53A0">
              <w:rPr>
                <w:color w:val="000000"/>
                <w:sz w:val="24"/>
                <w:szCs w:val="24"/>
              </w:rPr>
              <w:t>грарная</w:t>
            </w:r>
            <w:proofErr w:type="spellEnd"/>
            <w:r w:rsidRPr="006D53A0">
              <w:rPr>
                <w:color w:val="000000"/>
                <w:sz w:val="24"/>
                <w:szCs w:val="24"/>
              </w:rPr>
              <w:t>)»,  «ОМК»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D53A0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D53A0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6D53A0">
              <w:rPr>
                <w:color w:val="000000"/>
                <w:sz w:val="24"/>
                <w:szCs w:val="24"/>
              </w:rPr>
              <w:t xml:space="preserve"> электрические сети»,</w:t>
            </w:r>
          </w:p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D53A0">
              <w:rPr>
                <w:color w:val="000000"/>
                <w:sz w:val="24"/>
                <w:szCs w:val="24"/>
              </w:rPr>
              <w:t xml:space="preserve">«60 лет Победы», «СОТ Урожай», «Учхоз», «Уральская», </w:t>
            </w:r>
            <w:r w:rsidRPr="006D53A0">
              <w:rPr>
                <w:color w:val="000000"/>
                <w:sz w:val="24"/>
                <w:szCs w:val="24"/>
              </w:rPr>
              <w:lastRenderedPageBreak/>
              <w:t xml:space="preserve">«Мостостроителей», </w:t>
            </w:r>
            <w:r w:rsidRPr="0010503D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Школа №5</w:t>
            </w:r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  <w:r w:rsidRPr="0010503D">
              <w:rPr>
                <w:color w:val="000000"/>
                <w:sz w:val="24"/>
                <w:szCs w:val="24"/>
              </w:rPr>
              <w:t xml:space="preserve">«Медицинская академия», «магазин «Юбилейный», «Менделеева», </w:t>
            </w:r>
            <w:proofErr w:type="gramEnd"/>
          </w:p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«Югорская звезда», «Выставочный центр», </w:t>
            </w:r>
            <w:r w:rsidRPr="006D53A0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Кернохранилище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r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«Мелиораторов»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ул.Аграрная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ул.Малиновая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1223E3" w:rsidRPr="0010503D" w:rsidRDefault="001223E3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20,8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3" w:rsidRPr="0010503D" w:rsidRDefault="001223E3" w:rsidP="005F4E2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3" w:rsidRPr="0010503D" w:rsidRDefault="001223E3" w:rsidP="005F4E2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1223E3" w:rsidRPr="0010503D" w:rsidRDefault="001223E3" w:rsidP="005F4E2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1223E3" w:rsidRPr="0010503D" w:rsidRDefault="001223E3" w:rsidP="005F4E2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3" w:rsidRPr="0010503D" w:rsidRDefault="001223E3" w:rsidP="005F4E2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1223E3" w:rsidRPr="0010503D" w:rsidRDefault="001223E3" w:rsidP="005F4E2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дни – 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0503D">
              <w:rPr>
                <w:color w:val="000000"/>
                <w:sz w:val="24"/>
                <w:szCs w:val="24"/>
              </w:rPr>
              <w:t xml:space="preserve">; </w:t>
            </w:r>
          </w:p>
          <w:p w:rsidR="001223E3" w:rsidRPr="0010503D" w:rsidRDefault="001223E3" w:rsidP="005F4E2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1223E3" w:rsidRPr="0010503D" w:rsidRDefault="001223E3" w:rsidP="005F4E2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праздничные дни – 20</w:t>
            </w:r>
          </w:p>
        </w:tc>
      </w:tr>
      <w:tr w:rsidR="000B08A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49723A" w:rsidRDefault="000B08A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8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420EA4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«ОМК» – </w:t>
            </w:r>
          </w:p>
          <w:p w:rsidR="000B08AD" w:rsidRPr="0010503D" w:rsidRDefault="000B08AD" w:rsidP="00420EA4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«ОМК»,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«60 лет Победы», </w:t>
            </w:r>
            <w:r>
              <w:rPr>
                <w:color w:val="000000"/>
                <w:sz w:val="24"/>
                <w:szCs w:val="24"/>
              </w:rPr>
              <w:t xml:space="preserve">«СОТ «Урожай», </w:t>
            </w:r>
            <w:r w:rsidRPr="0010503D">
              <w:rPr>
                <w:color w:val="000000"/>
                <w:sz w:val="24"/>
                <w:szCs w:val="24"/>
              </w:rPr>
              <w:t xml:space="preserve">«Учхоз», </w:t>
            </w:r>
            <w:r w:rsidR="001223E3">
              <w:rPr>
                <w:color w:val="000000"/>
                <w:sz w:val="24"/>
                <w:szCs w:val="24"/>
              </w:rPr>
              <w:t xml:space="preserve">«Уральская», </w:t>
            </w:r>
            <w:r w:rsidRPr="0010503D">
              <w:rPr>
                <w:color w:val="000000"/>
                <w:sz w:val="24"/>
                <w:szCs w:val="24"/>
              </w:rPr>
              <w:t>«Мостостроителей», «Теннисный центр», «Юго</w:t>
            </w:r>
            <w:r>
              <w:rPr>
                <w:color w:val="000000"/>
                <w:sz w:val="24"/>
                <w:szCs w:val="24"/>
              </w:rPr>
              <w:t>рская звезда», «Поликлиника», «Школа №5», «Ш</w:t>
            </w:r>
            <w:r w:rsidRPr="0010503D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proofErr w:type="gramEnd"/>
          </w:p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«Площадь Свободы», </w:t>
            </w:r>
          </w:p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Pr="0010503D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«Гимн</w:t>
            </w:r>
            <w:r>
              <w:rPr>
                <w:color w:val="000000"/>
                <w:sz w:val="24"/>
                <w:szCs w:val="24"/>
              </w:rPr>
              <w:t>азия», «Ямская», «</w:t>
            </w:r>
            <w:proofErr w:type="spellStart"/>
            <w:r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>
              <w:rPr>
                <w:color w:val="000000"/>
                <w:sz w:val="24"/>
                <w:szCs w:val="24"/>
              </w:rPr>
              <w:t>», «Ш</w:t>
            </w:r>
            <w:r w:rsidRPr="0010503D">
              <w:rPr>
                <w:color w:val="000000"/>
                <w:sz w:val="24"/>
                <w:szCs w:val="24"/>
              </w:rPr>
              <w:t>кола №2», 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Pr="0010503D">
              <w:rPr>
                <w:color w:val="000000"/>
                <w:sz w:val="24"/>
                <w:szCs w:val="24"/>
              </w:rPr>
              <w:t xml:space="preserve">кола №1», «Поликлиника», «Югорская звезда», «Теннисный центр», «Тихая»,  «Учхоз», </w:t>
            </w:r>
            <w:r w:rsidR="001223E3">
              <w:rPr>
                <w:color w:val="000000"/>
                <w:sz w:val="24"/>
                <w:szCs w:val="24"/>
              </w:rPr>
              <w:t xml:space="preserve">«Уральская», </w:t>
            </w:r>
            <w:r>
              <w:rPr>
                <w:color w:val="000000"/>
                <w:sz w:val="24"/>
                <w:szCs w:val="24"/>
              </w:rPr>
              <w:t xml:space="preserve">«СОТ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«Урожай», </w:t>
            </w:r>
            <w:r w:rsidRPr="0010503D">
              <w:rPr>
                <w:color w:val="000000"/>
                <w:sz w:val="24"/>
                <w:szCs w:val="24"/>
              </w:rPr>
              <w:t>«60 лет Победы»,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</w:t>
            </w:r>
            <w:r w:rsidRPr="00765C11">
              <w:rPr>
                <w:color w:val="000000"/>
                <w:sz w:val="24"/>
                <w:szCs w:val="24"/>
              </w:rPr>
              <w:t>«По требованию (</w:t>
            </w:r>
            <w:proofErr w:type="spellStart"/>
            <w:r w:rsidRPr="00765C1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765C11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765C11">
              <w:rPr>
                <w:color w:val="000000"/>
                <w:sz w:val="24"/>
                <w:szCs w:val="24"/>
              </w:rPr>
              <w:t>грарная</w:t>
            </w:r>
            <w:proofErr w:type="spellEnd"/>
            <w:r w:rsidRPr="00765C11">
              <w:rPr>
                <w:color w:val="000000"/>
                <w:sz w:val="24"/>
                <w:szCs w:val="24"/>
              </w:rPr>
              <w:t xml:space="preserve">)»,  </w:t>
            </w:r>
            <w:r w:rsidRPr="0010503D">
              <w:rPr>
                <w:color w:val="000000"/>
                <w:sz w:val="24"/>
                <w:szCs w:val="24"/>
              </w:rPr>
              <w:t>«ОМК»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ооперативная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B08AD" w:rsidRPr="0010503D" w:rsidRDefault="000B08AD" w:rsidP="004A4D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ул.Ледовая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ул.Ямская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едовая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ул.Урожайная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омоносова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ул.Васильковая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ул.Аграрная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ул.Малиновая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0B08A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35,7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420EA4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4A4D0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малого класс</w:t>
            </w:r>
            <w:r>
              <w:rPr>
                <w:color w:val="000000"/>
                <w:sz w:val="24"/>
                <w:szCs w:val="24"/>
              </w:rPr>
              <w:t>а – 10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D" w:rsidRPr="0010503D" w:rsidRDefault="000B08AD" w:rsidP="00420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1F722F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F" w:rsidRPr="0010503D" w:rsidRDefault="001F722F" w:rsidP="001223E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F" w:rsidRPr="0010503D" w:rsidRDefault="001F722F" w:rsidP="001223E3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F" w:rsidRPr="0010503D" w:rsidRDefault="001F722F" w:rsidP="001F722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10503D">
              <w:rPr>
                <w:color w:val="000000"/>
                <w:sz w:val="24"/>
                <w:szCs w:val="24"/>
              </w:rPr>
              <w:t xml:space="preserve"> – «</w:t>
            </w:r>
            <w:proofErr w:type="spellStart"/>
            <w:r>
              <w:rPr>
                <w:color w:val="000000"/>
                <w:sz w:val="24"/>
                <w:szCs w:val="24"/>
              </w:rPr>
              <w:t>мкр.Югорская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звезда»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F" w:rsidRPr="00970DF6" w:rsidRDefault="001F722F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лючевая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»,  «Школьная улица», «Детский сад №15», </w:t>
            </w:r>
            <w:r w:rsidR="005F421E">
              <w:rPr>
                <w:color w:val="000000"/>
                <w:sz w:val="24"/>
                <w:szCs w:val="24"/>
              </w:rPr>
              <w:t xml:space="preserve"> </w:t>
            </w:r>
            <w:r w:rsidRPr="00970DF6">
              <w:rPr>
                <w:color w:val="000000"/>
                <w:sz w:val="24"/>
                <w:szCs w:val="24"/>
              </w:rPr>
              <w:t xml:space="preserve"> «</w:t>
            </w:r>
            <w:r w:rsidR="005F421E">
              <w:rPr>
                <w:color w:val="000000"/>
                <w:sz w:val="24"/>
                <w:szCs w:val="24"/>
              </w:rPr>
              <w:t>Спортивная</w:t>
            </w:r>
            <w:r w:rsidRPr="00970DF6">
              <w:rPr>
                <w:color w:val="000000"/>
                <w:sz w:val="24"/>
                <w:szCs w:val="24"/>
              </w:rPr>
              <w:t xml:space="preserve"> улица», </w:t>
            </w:r>
          </w:p>
          <w:p w:rsidR="001F722F" w:rsidRPr="00970DF6" w:rsidRDefault="001F722F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«Городок геологов», «Гагарина», «Главпочтамт»,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», </w:t>
            </w:r>
          </w:p>
          <w:p w:rsidR="00CD5619" w:rsidRDefault="001F722F" w:rsidP="005F421E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«Школа №1», «Поликлиника», «Медицинская академия», «</w:t>
            </w:r>
            <w:r w:rsidR="005F421E">
              <w:rPr>
                <w:color w:val="000000"/>
                <w:sz w:val="24"/>
                <w:szCs w:val="24"/>
              </w:rPr>
              <w:t>Школа №3</w:t>
            </w:r>
            <w:r w:rsidRPr="00970DF6">
              <w:rPr>
                <w:color w:val="000000"/>
                <w:sz w:val="24"/>
                <w:szCs w:val="24"/>
              </w:rPr>
              <w:t>», «</w:t>
            </w:r>
            <w:r w:rsidR="005F421E">
              <w:rPr>
                <w:color w:val="000000"/>
                <w:sz w:val="24"/>
                <w:szCs w:val="24"/>
              </w:rPr>
              <w:t>Водолечебница</w:t>
            </w:r>
            <w:r w:rsidR="00CD5619">
              <w:rPr>
                <w:color w:val="000000"/>
                <w:sz w:val="24"/>
                <w:szCs w:val="24"/>
              </w:rPr>
              <w:t>»,</w:t>
            </w:r>
          </w:p>
          <w:p w:rsidR="001F722F" w:rsidRPr="0010503D" w:rsidRDefault="001F722F" w:rsidP="00CD5619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CD5619"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CD5619" w:rsidRPr="00970DF6">
              <w:rPr>
                <w:color w:val="000000"/>
                <w:sz w:val="24"/>
                <w:szCs w:val="24"/>
              </w:rPr>
              <w:t>.Д</w:t>
            </w:r>
            <w:proofErr w:type="gramEnd"/>
            <w:r w:rsidR="00CD5619" w:rsidRPr="00970DF6">
              <w:rPr>
                <w:color w:val="000000"/>
                <w:sz w:val="24"/>
                <w:szCs w:val="24"/>
              </w:rPr>
              <w:t>оронина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«Микрорайон», «</w:t>
            </w:r>
            <w:r w:rsidR="00CD5619">
              <w:rPr>
                <w:color w:val="000000"/>
                <w:sz w:val="24"/>
                <w:szCs w:val="24"/>
              </w:rPr>
              <w:t>Школа №7</w:t>
            </w:r>
            <w:r w:rsidRPr="00970DF6">
              <w:rPr>
                <w:color w:val="000000"/>
                <w:sz w:val="24"/>
                <w:szCs w:val="24"/>
              </w:rPr>
              <w:t>», «</w:t>
            </w:r>
            <w:r w:rsidR="00CD5619">
              <w:rPr>
                <w:color w:val="000000"/>
                <w:sz w:val="24"/>
                <w:szCs w:val="24"/>
              </w:rPr>
              <w:t>Югорская звезда</w:t>
            </w:r>
            <w:r w:rsidRPr="00970DF6">
              <w:rPr>
                <w:color w:val="000000"/>
                <w:sz w:val="24"/>
                <w:szCs w:val="24"/>
              </w:rPr>
              <w:t xml:space="preserve">», </w:t>
            </w:r>
            <w:r w:rsidR="00CD5619" w:rsidRPr="00970DF6">
              <w:rPr>
                <w:color w:val="000000"/>
                <w:sz w:val="24"/>
                <w:szCs w:val="24"/>
              </w:rPr>
              <w:t>«</w:t>
            </w:r>
            <w:r w:rsidR="00CD5619">
              <w:rPr>
                <w:color w:val="000000"/>
                <w:sz w:val="24"/>
                <w:szCs w:val="24"/>
              </w:rPr>
              <w:t>Школа №7</w:t>
            </w:r>
            <w:r w:rsidR="00CD5619" w:rsidRPr="00970DF6">
              <w:rPr>
                <w:color w:val="000000"/>
                <w:sz w:val="24"/>
                <w:szCs w:val="24"/>
              </w:rPr>
              <w:t xml:space="preserve">», </w:t>
            </w:r>
            <w:r w:rsidRPr="00970DF6">
              <w:rPr>
                <w:color w:val="000000"/>
                <w:sz w:val="24"/>
                <w:szCs w:val="24"/>
              </w:rPr>
              <w:t>«</w:t>
            </w:r>
            <w:r w:rsidR="00CD5619" w:rsidRPr="00970DF6">
              <w:rPr>
                <w:color w:val="000000"/>
                <w:sz w:val="24"/>
                <w:szCs w:val="24"/>
              </w:rPr>
              <w:t>Микрорайон</w:t>
            </w:r>
            <w:r w:rsidRPr="00970DF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CD5619">
              <w:rPr>
                <w:color w:val="000000"/>
                <w:sz w:val="24"/>
                <w:szCs w:val="24"/>
              </w:rPr>
              <w:t>ул.Доронина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«Школа №</w:t>
            </w:r>
            <w:r w:rsidR="00CD5619">
              <w:rPr>
                <w:color w:val="000000"/>
                <w:sz w:val="24"/>
                <w:szCs w:val="24"/>
              </w:rPr>
              <w:t>3</w:t>
            </w:r>
            <w:r w:rsidRPr="00970DF6">
              <w:rPr>
                <w:color w:val="000000"/>
                <w:sz w:val="24"/>
                <w:szCs w:val="24"/>
              </w:rPr>
              <w:t>»,  «</w:t>
            </w:r>
            <w:r w:rsidR="00CD5619">
              <w:rPr>
                <w:color w:val="000000"/>
                <w:sz w:val="24"/>
                <w:szCs w:val="24"/>
              </w:rPr>
              <w:t>Поликлиника</w:t>
            </w:r>
            <w:r w:rsidRPr="00970DF6">
              <w:rPr>
                <w:color w:val="000000"/>
                <w:sz w:val="24"/>
                <w:szCs w:val="24"/>
              </w:rPr>
              <w:t xml:space="preserve">»,  </w:t>
            </w:r>
            <w:r w:rsidR="00CD5619">
              <w:rPr>
                <w:color w:val="000000"/>
                <w:sz w:val="24"/>
                <w:szCs w:val="24"/>
              </w:rPr>
              <w:t>«Школа №5», «Школа №1», «</w:t>
            </w:r>
            <w:proofErr w:type="spellStart"/>
            <w:r w:rsidR="00CD5619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="00CD5619">
              <w:rPr>
                <w:color w:val="000000"/>
                <w:sz w:val="24"/>
                <w:szCs w:val="24"/>
              </w:rPr>
              <w:t xml:space="preserve">», </w:t>
            </w:r>
            <w:r w:rsidRPr="00970DF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«Главпочтамт», «Гагарина», «Городок геологов», «Биатлонный центр», «</w:t>
            </w:r>
            <w:r w:rsidR="00CD5619">
              <w:rPr>
                <w:color w:val="000000"/>
                <w:sz w:val="24"/>
                <w:szCs w:val="24"/>
              </w:rPr>
              <w:t>Спортивная</w:t>
            </w:r>
            <w:r w:rsidRPr="00970DF6">
              <w:rPr>
                <w:color w:val="000000"/>
                <w:sz w:val="24"/>
                <w:szCs w:val="24"/>
              </w:rPr>
              <w:t xml:space="preserve"> улица», </w:t>
            </w:r>
            <w:r w:rsidR="00CD5619">
              <w:rPr>
                <w:color w:val="000000"/>
                <w:sz w:val="24"/>
                <w:szCs w:val="24"/>
              </w:rPr>
              <w:t xml:space="preserve"> </w:t>
            </w:r>
            <w:r w:rsidRPr="00970DF6">
              <w:rPr>
                <w:color w:val="000000"/>
                <w:sz w:val="24"/>
                <w:szCs w:val="24"/>
              </w:rPr>
              <w:t xml:space="preserve"> «Детский сад №15», </w:t>
            </w:r>
            <w:r w:rsidR="00CD5619">
              <w:rPr>
                <w:color w:val="000000"/>
                <w:sz w:val="24"/>
                <w:szCs w:val="24"/>
              </w:rPr>
              <w:t xml:space="preserve"> </w:t>
            </w:r>
            <w:r w:rsidRPr="00970DF6">
              <w:rPr>
                <w:color w:val="000000"/>
                <w:sz w:val="24"/>
                <w:szCs w:val="24"/>
              </w:rPr>
              <w:t xml:space="preserve"> «Школьная улица»,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 w:rsidR="00CD5619">
              <w:rPr>
                <w:color w:val="000000"/>
                <w:sz w:val="24"/>
                <w:szCs w:val="24"/>
              </w:rPr>
              <w:t>Ключевая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F" w:rsidRPr="00970DF6" w:rsidRDefault="001F722F" w:rsidP="005F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70D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лючевая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r w:rsidRPr="00970D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ул.Сургутская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 </w:t>
            </w:r>
          </w:p>
          <w:p w:rsidR="001F722F" w:rsidRPr="00970DF6" w:rsidRDefault="001F722F" w:rsidP="005F4E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ермонтова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1F722F" w:rsidRPr="00970DF6" w:rsidRDefault="001F722F" w:rsidP="005F42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0D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 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Строителей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0DF6">
              <w:rPr>
                <w:color w:val="000000"/>
                <w:sz w:val="24"/>
                <w:szCs w:val="24"/>
              </w:rPr>
              <w:t xml:space="preserve">  </w:t>
            </w:r>
            <w:r w:rsidR="005F421E">
              <w:rPr>
                <w:color w:val="000000"/>
                <w:sz w:val="24"/>
                <w:szCs w:val="24"/>
              </w:rPr>
              <w:t xml:space="preserve"> </w:t>
            </w:r>
            <w:r w:rsidRPr="00970DF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ул.Березовская</w:t>
            </w:r>
            <w:proofErr w:type="spellEnd"/>
            <w:r w:rsidR="005F421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F421E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="005F421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F421E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="005F421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F421E">
              <w:rPr>
                <w:color w:val="000000"/>
                <w:sz w:val="24"/>
                <w:szCs w:val="24"/>
              </w:rPr>
              <w:t>ул.Ключевая</w:t>
            </w:r>
            <w:proofErr w:type="spellEnd"/>
          </w:p>
          <w:p w:rsidR="001F722F" w:rsidRPr="00F051AC" w:rsidRDefault="001F722F" w:rsidP="005F4E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722F" w:rsidRPr="0010503D" w:rsidRDefault="001F722F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1F722F" w:rsidRPr="0010503D" w:rsidRDefault="005F421E" w:rsidP="005F42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  <w:r w:rsidR="001F722F">
              <w:rPr>
                <w:color w:val="000000"/>
                <w:sz w:val="24"/>
                <w:szCs w:val="24"/>
              </w:rPr>
              <w:t xml:space="preserve"> </w:t>
            </w:r>
            <w:r w:rsidR="001F722F" w:rsidRPr="0010503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F" w:rsidRPr="0010503D" w:rsidRDefault="001F722F" w:rsidP="005F4E2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F" w:rsidRPr="0010503D" w:rsidRDefault="001F722F" w:rsidP="005F4E2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Автобус малого класса –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F" w:rsidRPr="0010503D" w:rsidRDefault="001F722F" w:rsidP="005F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CD5619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CD561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CD5619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7D7F6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r w:rsidR="007D7F6C">
              <w:rPr>
                <w:color w:val="000000"/>
                <w:sz w:val="24"/>
                <w:szCs w:val="24"/>
              </w:rPr>
              <w:t>Солдатское поле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0503D">
              <w:rPr>
                <w:color w:val="000000"/>
                <w:sz w:val="24"/>
                <w:szCs w:val="24"/>
              </w:rPr>
              <w:t xml:space="preserve"> – «</w:t>
            </w:r>
            <w:r>
              <w:rPr>
                <w:color w:val="000000"/>
                <w:sz w:val="24"/>
                <w:szCs w:val="24"/>
              </w:rPr>
              <w:t>Микрорайон</w:t>
            </w:r>
            <w:r w:rsidRPr="001050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970DF6" w:rsidRDefault="007D7F6C" w:rsidP="005F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color w:val="000000"/>
                <w:sz w:val="24"/>
                <w:szCs w:val="24"/>
              </w:rPr>
              <w:t>горская</w:t>
            </w:r>
            <w:proofErr w:type="spellEnd"/>
            <w:r>
              <w:rPr>
                <w:color w:val="000000"/>
                <w:sz w:val="24"/>
                <w:szCs w:val="24"/>
              </w:rPr>
              <w:t>, 14/6»,</w:t>
            </w:r>
            <w:r w:rsidR="00CD5619" w:rsidRPr="00970DF6">
              <w:rPr>
                <w:color w:val="000000"/>
                <w:sz w:val="24"/>
                <w:szCs w:val="24"/>
              </w:rPr>
              <w:t xml:space="preserve"> «Югорская улица», «Рябиновая улица», </w:t>
            </w:r>
            <w:r>
              <w:rPr>
                <w:color w:val="000000"/>
                <w:sz w:val="24"/>
                <w:szCs w:val="24"/>
              </w:rPr>
              <w:t xml:space="preserve">«Спортивная улица», </w:t>
            </w:r>
          </w:p>
          <w:p w:rsidR="00CD5619" w:rsidRPr="00970DF6" w:rsidRDefault="00CD5619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 xml:space="preserve">«Городок геологов», </w:t>
            </w:r>
            <w:r w:rsidRPr="00970DF6">
              <w:rPr>
                <w:color w:val="000000"/>
                <w:sz w:val="24"/>
                <w:szCs w:val="24"/>
              </w:rPr>
              <w:lastRenderedPageBreak/>
              <w:t>«Гагарина», «Главпочтамт»,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», </w:t>
            </w:r>
          </w:p>
          <w:p w:rsidR="00CD5619" w:rsidRPr="0010503D" w:rsidRDefault="00CD5619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«Школа №1», «Поликлиника», «Медицинская академия», «магазин «Юбилейный», «Менделеева», «Школа №7», «Микрорайон»,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оронина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«Школа №3», «Поликлиника», «Школа №5», «Школа №1», 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</w:t>
            </w:r>
            <w:r w:rsidR="007D7F6C" w:rsidRPr="007D7F6C">
              <w:rPr>
                <w:color w:val="000000"/>
                <w:sz w:val="24"/>
                <w:szCs w:val="24"/>
              </w:rPr>
              <w:t xml:space="preserve">«Спортивная улица»,   </w:t>
            </w:r>
            <w:r w:rsidRPr="00970DF6">
              <w:rPr>
                <w:color w:val="000000"/>
                <w:sz w:val="24"/>
                <w:szCs w:val="24"/>
              </w:rPr>
              <w:t xml:space="preserve">«Рябиновая улица», «Югорская улица», </w:t>
            </w:r>
            <w:r w:rsidR="007D7F6C" w:rsidRPr="007D7F6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7D7F6C" w:rsidRPr="007D7F6C">
              <w:rPr>
                <w:color w:val="000000"/>
                <w:sz w:val="24"/>
                <w:szCs w:val="24"/>
              </w:rPr>
              <w:t>ул.Югорская</w:t>
            </w:r>
            <w:proofErr w:type="spellEnd"/>
            <w:r w:rsidR="007D7F6C" w:rsidRPr="007D7F6C">
              <w:rPr>
                <w:color w:val="000000"/>
                <w:sz w:val="24"/>
                <w:szCs w:val="24"/>
              </w:rPr>
              <w:t>, 14/6</w:t>
            </w:r>
            <w:r w:rsidR="007D7F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970DF6" w:rsidRDefault="00CD5619" w:rsidP="007D7F6C">
            <w:pPr>
              <w:jc w:val="center"/>
              <w:rPr>
                <w:color w:val="000000"/>
                <w:sz w:val="24"/>
                <w:szCs w:val="24"/>
              </w:rPr>
            </w:pPr>
            <w:r w:rsidRPr="00E96767"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  <w:r w:rsidR="007D7F6C">
              <w:rPr>
                <w:color w:val="000000"/>
                <w:sz w:val="24"/>
                <w:szCs w:val="24"/>
              </w:rPr>
              <w:t>Югорская</w:t>
            </w:r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ащитников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Отечества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Югорская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CD5619" w:rsidRPr="00970DF6" w:rsidRDefault="00CD5619" w:rsidP="005F4E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lastRenderedPageBreak/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CD5619" w:rsidRPr="00970DF6" w:rsidRDefault="00CD5619" w:rsidP="007D7F6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троителей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 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ул.Защитников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Отечества - 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</w:t>
            </w:r>
            <w:r w:rsidR="007D7F6C">
              <w:rPr>
                <w:color w:val="000000"/>
                <w:sz w:val="24"/>
                <w:szCs w:val="24"/>
              </w:rPr>
              <w:t xml:space="preserve"> </w:t>
            </w:r>
          </w:p>
          <w:p w:rsidR="00CD5619" w:rsidRPr="00F051AC" w:rsidRDefault="00CD5619" w:rsidP="005F4E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619" w:rsidRPr="0010503D" w:rsidRDefault="00CD5619" w:rsidP="005F4E2C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CD5619" w:rsidRPr="0010503D" w:rsidRDefault="007D7F6C" w:rsidP="007D7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</w:t>
            </w:r>
            <w:r w:rsidR="00CD5619">
              <w:rPr>
                <w:color w:val="000000"/>
                <w:sz w:val="24"/>
                <w:szCs w:val="24"/>
              </w:rPr>
              <w:t xml:space="preserve"> </w:t>
            </w:r>
            <w:r w:rsidR="00CD5619" w:rsidRPr="0010503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6D2E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5619">
              <w:rPr>
                <w:color w:val="000000"/>
                <w:sz w:val="24"/>
                <w:szCs w:val="24"/>
              </w:rPr>
              <w:t>Автобус малого класса – 8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9" w:rsidRPr="0010503D" w:rsidRDefault="00CD5619" w:rsidP="00F84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</w:tbl>
    <w:p w:rsidR="0010503D" w:rsidRPr="008009CE" w:rsidRDefault="0010503D" w:rsidP="001050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2749" w:rsidRPr="008009CE" w:rsidRDefault="007D7F6C" w:rsidP="0010503D">
      <w:pPr>
        <w:jc w:val="center"/>
      </w:pPr>
    </w:p>
    <w:sectPr w:rsidR="006A2749" w:rsidRPr="008009CE" w:rsidSect="00E20B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4"/>
    <w:rsid w:val="000A5D74"/>
    <w:rsid w:val="000B08AD"/>
    <w:rsid w:val="000C1217"/>
    <w:rsid w:val="0010503D"/>
    <w:rsid w:val="001223E3"/>
    <w:rsid w:val="00161EE0"/>
    <w:rsid w:val="00164C19"/>
    <w:rsid w:val="00177C26"/>
    <w:rsid w:val="001E2E01"/>
    <w:rsid w:val="001F722F"/>
    <w:rsid w:val="00271631"/>
    <w:rsid w:val="002759D6"/>
    <w:rsid w:val="002E3189"/>
    <w:rsid w:val="002F7786"/>
    <w:rsid w:val="00301750"/>
    <w:rsid w:val="003152E5"/>
    <w:rsid w:val="0032083C"/>
    <w:rsid w:val="003B6C77"/>
    <w:rsid w:val="004101D4"/>
    <w:rsid w:val="00413239"/>
    <w:rsid w:val="00432AA9"/>
    <w:rsid w:val="00480A5E"/>
    <w:rsid w:val="0049723A"/>
    <w:rsid w:val="004A4D08"/>
    <w:rsid w:val="005F421E"/>
    <w:rsid w:val="00600308"/>
    <w:rsid w:val="006415E7"/>
    <w:rsid w:val="006B712E"/>
    <w:rsid w:val="006D2E96"/>
    <w:rsid w:val="006F1B9C"/>
    <w:rsid w:val="00731C57"/>
    <w:rsid w:val="00737461"/>
    <w:rsid w:val="00765C11"/>
    <w:rsid w:val="007D7F6C"/>
    <w:rsid w:val="008009CE"/>
    <w:rsid w:val="008038A6"/>
    <w:rsid w:val="00807BF1"/>
    <w:rsid w:val="00814A2C"/>
    <w:rsid w:val="0086654B"/>
    <w:rsid w:val="008A0854"/>
    <w:rsid w:val="008A52D4"/>
    <w:rsid w:val="008D02AB"/>
    <w:rsid w:val="009225AD"/>
    <w:rsid w:val="00926A42"/>
    <w:rsid w:val="009653C5"/>
    <w:rsid w:val="00970DF6"/>
    <w:rsid w:val="009A41F1"/>
    <w:rsid w:val="00A3532E"/>
    <w:rsid w:val="00A539F1"/>
    <w:rsid w:val="00A54355"/>
    <w:rsid w:val="00A73639"/>
    <w:rsid w:val="00AA14BB"/>
    <w:rsid w:val="00B072C3"/>
    <w:rsid w:val="00B50EBD"/>
    <w:rsid w:val="00B52267"/>
    <w:rsid w:val="00BB5AF9"/>
    <w:rsid w:val="00BD10F7"/>
    <w:rsid w:val="00BF6B01"/>
    <w:rsid w:val="00C000A4"/>
    <w:rsid w:val="00C31EBF"/>
    <w:rsid w:val="00C52D21"/>
    <w:rsid w:val="00CD5619"/>
    <w:rsid w:val="00DC07A3"/>
    <w:rsid w:val="00DC27CE"/>
    <w:rsid w:val="00E20B2A"/>
    <w:rsid w:val="00E31A55"/>
    <w:rsid w:val="00E432DA"/>
    <w:rsid w:val="00E91B51"/>
    <w:rsid w:val="00E96767"/>
    <w:rsid w:val="00E96E87"/>
    <w:rsid w:val="00EC58B4"/>
    <w:rsid w:val="00F051AC"/>
    <w:rsid w:val="00F32786"/>
    <w:rsid w:val="00F43C27"/>
    <w:rsid w:val="00F61E1D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3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3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2D2BF016C666A3BA3276253CE0E2DAC8D8F9D3D306C717A794BBF1C0FF6D6DAAD20252F62323A5430FA525322C76D46D4CD2939A160582611F384D0L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AED37A0728921331702C277417059DDFA36EFEC8B4A65F5EBCCF2513AF40EC0C3123DCE4563AA076A56B92F2FDE1320AE8C4A49543E023573A2B2P7o4L" TargetMode="External"/><Relationship Id="rId5" Type="http://schemas.openxmlformats.org/officeDocument/2006/relationships/hyperlink" Target="consultantplus://offline/ref=8AB2D2BF016C666A3BA3276253CE0E2DAC8D8F9D3D306D707D7D4BBF1C0FF6D6DAAD20253D626A365630E4525237913C00D8L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21</cp:revision>
  <cp:lastPrinted>2023-05-30T11:38:00Z</cp:lastPrinted>
  <dcterms:created xsi:type="dcterms:W3CDTF">2021-05-27T03:49:00Z</dcterms:created>
  <dcterms:modified xsi:type="dcterms:W3CDTF">2023-06-26T08:03:00Z</dcterms:modified>
</cp:coreProperties>
</file>