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1323A7" w:rsidRDefault="001323A7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АДМИНИСТРАЦИЯ ГОРОДА ХАНТЫ-МАНСИЙСКА</w:t>
      </w: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 xml:space="preserve">ДЕПАРТАМЕНТ </w:t>
      </w:r>
      <w:r w:rsidR="005E5192">
        <w:rPr>
          <w:rFonts w:eastAsia="Times New Roman"/>
          <w:b/>
          <w:bCs/>
          <w:sz w:val="28"/>
          <w:szCs w:val="28"/>
        </w:rPr>
        <w:t>МУНИЦИПАЛЬНОЙ СОБСТВЕННОСТИ</w:t>
      </w:r>
      <w:r w:rsidRPr="001323A7">
        <w:rPr>
          <w:rFonts w:eastAsia="Times New Roman"/>
          <w:b/>
          <w:bCs/>
          <w:sz w:val="28"/>
          <w:szCs w:val="28"/>
        </w:rPr>
        <w:t xml:space="preserve"> АДМИНИСТРАЦИИ 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proofErr w:type="gramStart"/>
      <w:r w:rsidRPr="001323A7">
        <w:rPr>
          <w:rFonts w:eastAsia="Times New Roman"/>
          <w:sz w:val="20"/>
        </w:rPr>
        <w:t>ул. Чехова ул., д.71, г. Ханты-Мансийск, Ханты-Мансийский автономный округ - Югра,</w:t>
      </w:r>
      <w:proofErr w:type="gramEnd"/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Тюменская область, Россия, 628007. тел./факс: (3467) 32-83-80,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  <w:lang w:val="en-US"/>
        </w:rPr>
      </w:pPr>
      <w:r w:rsidRPr="001323A7">
        <w:rPr>
          <w:rFonts w:eastAsia="Times New Roman"/>
          <w:sz w:val="20"/>
          <w:lang w:val="en-US"/>
        </w:rPr>
        <w:t>E</w:t>
      </w:r>
      <w:r w:rsidRPr="001323A7">
        <w:rPr>
          <w:rFonts w:eastAsia="Times New Roman"/>
          <w:sz w:val="20"/>
          <w:lang w:val="de-DE"/>
        </w:rPr>
        <w:t xml:space="preserve">-mail: </w:t>
      </w:r>
      <w:r w:rsidRPr="001323A7">
        <w:rPr>
          <w:rFonts w:eastAsia="Times New Roman"/>
          <w:sz w:val="20"/>
          <w:u w:val="single"/>
          <w:lang w:val="de-DE"/>
        </w:rPr>
        <w:t>pr_edu@admhmansy.ru</w:t>
      </w:r>
    </w:p>
    <w:p w:rsidR="001323A7" w:rsidRPr="001323A7" w:rsidRDefault="001323A7" w:rsidP="001323A7">
      <w:pPr>
        <w:tabs>
          <w:tab w:val="left" w:pos="0"/>
          <w:tab w:val="left" w:pos="709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ГОРОДА ХАНТЫ-МАНСИЙСКА</w:t>
      </w:r>
    </w:p>
    <w:p w:rsidR="00B26C14" w:rsidRPr="001323A7" w:rsidRDefault="00B26C14" w:rsidP="001323A7">
      <w:pPr>
        <w:tabs>
          <w:tab w:val="left" w:pos="10260"/>
        </w:tabs>
        <w:ind w:right="-55"/>
        <w:rPr>
          <w:sz w:val="20"/>
          <w:szCs w:val="20"/>
        </w:rPr>
      </w:pPr>
    </w:p>
    <w:p w:rsidR="00B26C14" w:rsidRPr="001323A7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B6F208A" wp14:editId="0140274D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06E4C" wp14:editId="7E040B5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1323A7" w:rsidRDefault="00B26C14" w:rsidP="001323A7">
      <w:pPr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D7EB9" w:rsidRDefault="00E56007" w:rsidP="0020092F">
      <w:pPr>
        <w:pStyle w:val="ConsPlusTitle"/>
        <w:jc w:val="center"/>
        <w:rPr>
          <w:bCs/>
          <w:iCs/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2207A3">
        <w:rPr>
          <w:sz w:val="28"/>
          <w:szCs w:val="28"/>
        </w:rPr>
        <w:t>ю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1323A7" w:rsidRPr="001323A7">
        <w:rPr>
          <w:bCs/>
          <w:iCs/>
          <w:sz w:val="28"/>
          <w:szCs w:val="28"/>
        </w:rPr>
        <w:t xml:space="preserve">от </w:t>
      </w:r>
      <w:r w:rsidR="005E5192" w:rsidRPr="005E5192">
        <w:rPr>
          <w:bCs/>
          <w:iCs/>
          <w:sz w:val="28"/>
          <w:szCs w:val="28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E5192" w:rsidRPr="0020092F" w:rsidRDefault="005E5192" w:rsidP="0020092F">
      <w:pPr>
        <w:pStyle w:val="ConsPlusTitle"/>
        <w:jc w:val="center"/>
        <w:rPr>
          <w:b w:val="0"/>
          <w:sz w:val="28"/>
          <w:szCs w:val="28"/>
        </w:rPr>
      </w:pPr>
    </w:p>
    <w:p w:rsidR="00BA3F1D" w:rsidRPr="00844651" w:rsidRDefault="00797036" w:rsidP="007970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412E9" w:rsidRPr="005F5B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F412E9" w:rsidRPr="005F5B0D">
        <w:rPr>
          <w:sz w:val="28"/>
          <w:szCs w:val="28"/>
        </w:rPr>
        <w:t xml:space="preserve"> Админис</w:t>
      </w:r>
      <w:r w:rsidR="00F412E9">
        <w:rPr>
          <w:sz w:val="28"/>
          <w:szCs w:val="28"/>
        </w:rPr>
        <w:t xml:space="preserve">трации города Ханты-Мансийска </w:t>
      </w:r>
      <w:r w:rsidRPr="00797036">
        <w:rPr>
          <w:sz w:val="28"/>
          <w:szCs w:val="28"/>
        </w:rPr>
        <w:t xml:space="preserve">от </w:t>
      </w:r>
      <w:r w:rsidR="005E5192" w:rsidRPr="005E5192">
        <w:rPr>
          <w:sz w:val="28"/>
          <w:szCs w:val="28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E5192">
        <w:rPr>
          <w:sz w:val="28"/>
          <w:szCs w:val="28"/>
        </w:rPr>
        <w:t xml:space="preserve"> </w:t>
      </w:r>
      <w:r w:rsidR="00F412E9" w:rsidRPr="001323A7">
        <w:rPr>
          <w:sz w:val="28"/>
          <w:szCs w:val="28"/>
          <w:lang w:eastAsia="en-US"/>
        </w:rPr>
        <w:t>разработан</w:t>
      </w:r>
      <w:r w:rsidR="005E5192">
        <w:rPr>
          <w:sz w:val="28"/>
          <w:szCs w:val="28"/>
          <w:lang w:eastAsia="en-US"/>
        </w:rPr>
        <w:t>о</w:t>
      </w:r>
      <w:r w:rsidR="00F412E9" w:rsidRPr="001323A7">
        <w:rPr>
          <w:sz w:val="28"/>
          <w:szCs w:val="28"/>
          <w:lang w:eastAsia="en-US"/>
        </w:rPr>
        <w:t xml:space="preserve"> </w:t>
      </w:r>
      <w:r w:rsidR="001323A7" w:rsidRPr="001323A7">
        <w:rPr>
          <w:sz w:val="28"/>
          <w:szCs w:val="28"/>
          <w:lang w:eastAsia="en-US"/>
        </w:rPr>
        <w:t xml:space="preserve">Департаментом </w:t>
      </w:r>
      <w:r w:rsidR="005E5192">
        <w:rPr>
          <w:sz w:val="28"/>
          <w:szCs w:val="28"/>
          <w:lang w:eastAsia="en-US"/>
        </w:rPr>
        <w:t xml:space="preserve">муниципальной собственности </w:t>
      </w:r>
      <w:r w:rsidR="00F412E9" w:rsidRPr="001323A7">
        <w:rPr>
          <w:sz w:val="28"/>
          <w:szCs w:val="28"/>
          <w:lang w:eastAsia="en-US"/>
        </w:rPr>
        <w:t xml:space="preserve">Администрации города Ханты-Мансийска </w:t>
      </w:r>
      <w:r w:rsidR="005E5192">
        <w:rPr>
          <w:sz w:val="28"/>
          <w:szCs w:val="28"/>
          <w:lang w:eastAsia="en-US"/>
        </w:rPr>
        <w:t>в</w:t>
      </w:r>
      <w:r w:rsidR="002207A3" w:rsidRPr="002207A3">
        <w:rPr>
          <w:sz w:val="28"/>
          <w:szCs w:val="28"/>
          <w:lang w:eastAsia="en-US"/>
        </w:rPr>
        <w:t xml:space="preserve"> </w:t>
      </w:r>
      <w:r w:rsidR="005E5192">
        <w:rPr>
          <w:sz w:val="28"/>
          <w:szCs w:val="28"/>
          <w:lang w:eastAsia="en-US"/>
        </w:rPr>
        <w:t xml:space="preserve">соответствии </w:t>
      </w:r>
      <w:r w:rsidR="005E5192" w:rsidRPr="005E5192">
        <w:rPr>
          <w:sz w:val="28"/>
          <w:szCs w:val="28"/>
          <w:lang w:eastAsia="en-US"/>
        </w:rPr>
        <w:t>с Федеральным законом от 24.07.2007 N 209-ФЗ "О развитии малого и</w:t>
      </w:r>
      <w:proofErr w:type="gramEnd"/>
      <w:r w:rsidR="005E5192" w:rsidRPr="005E5192">
        <w:rPr>
          <w:sz w:val="28"/>
          <w:szCs w:val="28"/>
          <w:lang w:eastAsia="en-US"/>
        </w:rPr>
        <w:t xml:space="preserve"> среднего предпринимательства в Российской Федерации", решением Думы города Ханты-Мансийска от 29.06.2012 N 255 "О </w:t>
      </w:r>
      <w:proofErr w:type="gramStart"/>
      <w:r w:rsidR="005E5192" w:rsidRPr="005E5192">
        <w:rPr>
          <w:sz w:val="28"/>
          <w:szCs w:val="28"/>
          <w:lang w:eastAsia="en-US"/>
        </w:rPr>
        <w:t>Положении</w:t>
      </w:r>
      <w:proofErr w:type="gramEnd"/>
      <w:r w:rsidR="005E5192" w:rsidRPr="005E5192">
        <w:rPr>
          <w:sz w:val="28"/>
          <w:szCs w:val="28"/>
          <w:lang w:eastAsia="en-US"/>
        </w:rPr>
        <w:t xml:space="preserve"> о порядке управления и распоряжения имуществом, находящимся в муниципальной собственности города Ханты-Мансийска, разделом 5 "Механизм реализации программы" муниципальной программы "Развитие отдельных секторов экономики города Ханты-Мансийска" на 2016 - 2020 годы", утвержденной постановлением Администрации города Ханты-Мансийска от 30.12.2015 N 1514, постановлением Администрации города Ханты-Мансийска от 15.03.2013 N </w:t>
      </w:r>
      <w:proofErr w:type="gramStart"/>
      <w:r w:rsidR="005E5192" w:rsidRPr="005E5192">
        <w:rPr>
          <w:sz w:val="28"/>
          <w:szCs w:val="28"/>
          <w:lang w:eastAsia="en-US"/>
        </w:rPr>
        <w:t xml:space="preserve">246 "Об утверждении Положения о порядке формирования, ведения, обязательного опубликования </w:t>
      </w:r>
      <w:r w:rsidR="005E5192" w:rsidRPr="005E5192">
        <w:rPr>
          <w:sz w:val="28"/>
          <w:szCs w:val="28"/>
          <w:lang w:eastAsia="en-US"/>
        </w:rPr>
        <w:lastRenderedPageBreak/>
        <w:t>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в целях оказания имущественной поддержки субъектам малого и среднего предпринимательства, руководствуясь статьей 71 Устава города</w:t>
      </w:r>
      <w:r w:rsidR="005E5192">
        <w:rPr>
          <w:sz w:val="28"/>
          <w:szCs w:val="28"/>
          <w:lang w:eastAsia="en-US"/>
        </w:rPr>
        <w:t xml:space="preserve"> Ханты-Мансийска.</w:t>
      </w:r>
      <w:proofErr w:type="gramEnd"/>
    </w:p>
    <w:p w:rsidR="00BA3F1D" w:rsidRDefault="00BA3F1D" w:rsidP="00844651">
      <w:pPr>
        <w:rPr>
          <w:szCs w:val="28"/>
        </w:rPr>
      </w:pPr>
    </w:p>
    <w:p w:rsidR="005E5192" w:rsidRDefault="005E5192" w:rsidP="00844651">
      <w:pPr>
        <w:rPr>
          <w:szCs w:val="28"/>
        </w:rPr>
      </w:pPr>
    </w:p>
    <w:p w:rsidR="005E5192" w:rsidRDefault="005E5192" w:rsidP="00844651">
      <w:pPr>
        <w:rPr>
          <w:szCs w:val="28"/>
        </w:rPr>
      </w:pPr>
    </w:p>
    <w:p w:rsidR="005E5192" w:rsidRDefault="005E5192" w:rsidP="00844651">
      <w:pPr>
        <w:rPr>
          <w:szCs w:val="28"/>
        </w:rPr>
      </w:pPr>
      <w:bookmarkStart w:id="0" w:name="_GoBack"/>
      <w:bookmarkEnd w:id="0"/>
    </w:p>
    <w:p w:rsidR="001323A7" w:rsidRPr="001323A7" w:rsidRDefault="001323A7" w:rsidP="001323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323A7">
        <w:rPr>
          <w:sz w:val="28"/>
          <w:szCs w:val="28"/>
          <w:lang w:eastAsia="en-US"/>
        </w:rPr>
        <w:t>Директор</w:t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="005E5192">
        <w:rPr>
          <w:sz w:val="28"/>
          <w:szCs w:val="28"/>
          <w:lang w:eastAsia="en-US"/>
        </w:rPr>
        <w:t xml:space="preserve">А.В. </w:t>
      </w:r>
      <w:proofErr w:type="spellStart"/>
      <w:r w:rsidR="005E5192">
        <w:rPr>
          <w:sz w:val="28"/>
          <w:szCs w:val="28"/>
          <w:lang w:eastAsia="en-US"/>
        </w:rPr>
        <w:t>Витвитцкий</w:t>
      </w:r>
      <w:proofErr w:type="spellEnd"/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07A3"/>
    <w:rsid w:val="00223CAA"/>
    <w:rsid w:val="002262FF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E5192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97036"/>
    <w:rsid w:val="007A7934"/>
    <w:rsid w:val="007B0D41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46A31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41FC-781B-472B-A2DD-0BBACE8C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9</cp:revision>
  <cp:lastPrinted>2016-06-15T06:19:00Z</cp:lastPrinted>
  <dcterms:created xsi:type="dcterms:W3CDTF">2019-02-14T11:04:00Z</dcterms:created>
  <dcterms:modified xsi:type="dcterms:W3CDTF">2020-07-06T10:59:00Z</dcterms:modified>
</cp:coreProperties>
</file>