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1" w:rsidRPr="0055344C" w:rsidRDefault="00BE03F1" w:rsidP="00BE03F1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Форма пояснительной записки </w:t>
      </w:r>
    </w:p>
    <w:p w:rsidR="00BE03F1" w:rsidRPr="0055344C" w:rsidRDefault="00BE03F1" w:rsidP="00BE03F1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</w:p>
    <w:p w:rsidR="00BE03F1" w:rsidRPr="0055344C" w:rsidRDefault="00BE03F1" w:rsidP="00BE03F1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91503B" w:rsidRDefault="0091503B" w:rsidP="00BE03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3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1503B">
        <w:rPr>
          <w:rFonts w:ascii="Times New Roman" w:eastAsia="Times New Roman" w:hAnsi="Times New Roman" w:cs="Times New Roman"/>
          <w:sz w:val="28"/>
          <w:szCs w:val="28"/>
        </w:rPr>
        <w:t>Настоящий проект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503B">
        <w:rPr>
          <w:rFonts w:ascii="Times New Roman" w:eastAsia="Times New Roman" w:hAnsi="Times New Roman" w:cs="Times New Roman"/>
          <w:sz w:val="28"/>
          <w:szCs w:val="28"/>
        </w:rPr>
        <w:t>Решением Думы города Ханты-Мансийска от 24.12.2021 №26-VII-РД «О бюджете города Ханты-Мансийска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503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Ханты-Мансийска от </w:t>
      </w:r>
      <w:r w:rsidR="001F38B9">
        <w:rPr>
          <w:rFonts w:ascii="Times New Roman" w:eastAsia="Times New Roman" w:hAnsi="Times New Roman" w:cs="Times New Roman"/>
          <w:sz w:val="28"/>
          <w:szCs w:val="28"/>
        </w:rPr>
        <w:t>27.12.2021</w:t>
      </w:r>
      <w:r w:rsidRPr="0091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8B9">
        <w:rPr>
          <w:rFonts w:ascii="Times New Roman" w:eastAsia="Times New Roman" w:hAnsi="Times New Roman" w:cs="Times New Roman"/>
          <w:sz w:val="28"/>
          <w:szCs w:val="28"/>
        </w:rPr>
        <w:t>№1534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F38B9">
        <w:rPr>
          <w:rFonts w:ascii="Times New Roman" w:eastAsia="Times New Roman" w:hAnsi="Times New Roman" w:cs="Times New Roman"/>
          <w:sz w:val="28"/>
          <w:szCs w:val="28"/>
        </w:rPr>
        <w:t>О муниципальных программах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BE03F1" w:rsidRPr="0055344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91503B" w:rsidRPr="0091503B" w:rsidRDefault="0091503B" w:rsidP="00915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03B">
        <w:rPr>
          <w:rFonts w:ascii="Times New Roman" w:hAnsi="Times New Roman" w:cs="Times New Roman"/>
          <w:sz w:val="28"/>
          <w:szCs w:val="28"/>
        </w:rPr>
        <w:t>Паспорт, приложения и структура муниципальной программы  приведены в соответствие с модельной муниципальной программой города Ханты-Мансийска, утвержденной постановлением Администрации города Хант</w:t>
      </w:r>
      <w:r>
        <w:rPr>
          <w:rFonts w:ascii="Times New Roman" w:hAnsi="Times New Roman" w:cs="Times New Roman"/>
          <w:sz w:val="28"/>
          <w:szCs w:val="28"/>
        </w:rPr>
        <w:t xml:space="preserve">ы-Мансийска от 27.12.2021 №1543, скорректированы плановые значения целевых показателей муниципальной программы, актуализирован адресный перечень </w:t>
      </w:r>
      <w:r w:rsidRPr="0091503B">
        <w:rPr>
          <w:rFonts w:ascii="Times New Roman" w:hAnsi="Times New Roman" w:cs="Times New Roman"/>
          <w:sz w:val="28"/>
          <w:szCs w:val="28"/>
        </w:rPr>
        <w:t>дворовых и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3B">
        <w:rPr>
          <w:rFonts w:ascii="Times New Roman" w:hAnsi="Times New Roman" w:cs="Times New Roman"/>
          <w:sz w:val="28"/>
          <w:szCs w:val="28"/>
        </w:rPr>
        <w:t>в соответствии с планами по благоустройству на 2022 и 2023 – 2024 годы.</w:t>
      </w:r>
      <w:proofErr w:type="gramEnd"/>
    </w:p>
    <w:p w:rsidR="001F38B9" w:rsidRDefault="00BE03F1" w:rsidP="0091503B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 w:rsidR="0091503B">
        <w:rPr>
          <w:rFonts w:ascii="Times New Roman" w:hAnsi="Times New Roman" w:cs="Times New Roman"/>
          <w:sz w:val="28"/>
          <w:szCs w:val="28"/>
        </w:rPr>
        <w:t xml:space="preserve"> </w:t>
      </w:r>
      <w:r w:rsidR="0091503B" w:rsidRPr="0091503B">
        <w:rPr>
          <w:rFonts w:ascii="Times New Roman" w:hAnsi="Times New Roman" w:cs="Times New Roman"/>
          <w:sz w:val="28"/>
          <w:szCs w:val="28"/>
        </w:rPr>
        <w:t>действие нормативного правового акта распространяется на организаци</w:t>
      </w:r>
      <w:r w:rsidR="001F38B9">
        <w:rPr>
          <w:rFonts w:ascii="Times New Roman" w:hAnsi="Times New Roman" w:cs="Times New Roman"/>
          <w:sz w:val="28"/>
          <w:szCs w:val="28"/>
        </w:rPr>
        <w:t>и</w:t>
      </w:r>
      <w:r w:rsidR="0091503B" w:rsidRPr="0091503B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91503B" w:rsidRPr="0091503B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="0091503B" w:rsidRPr="0091503B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по</w:t>
      </w:r>
      <w:r w:rsidR="0091503B">
        <w:rPr>
          <w:rFonts w:ascii="Times New Roman" w:hAnsi="Times New Roman" w:cs="Times New Roman"/>
          <w:sz w:val="28"/>
          <w:szCs w:val="28"/>
        </w:rPr>
        <w:t xml:space="preserve"> обслуживанию и содержанию жилищно-коммунального комплекса, общественных и дворовых территорий, улиц, дорог, проездов, объектов внешнего благоустройства города Ханты-Мансийска.</w:t>
      </w:r>
      <w:r w:rsidR="001F38B9">
        <w:rPr>
          <w:sz w:val="28"/>
          <w:szCs w:val="28"/>
        </w:rPr>
        <w:t xml:space="preserve"> </w:t>
      </w:r>
    </w:p>
    <w:p w:rsidR="00BE03F1" w:rsidRPr="0055344C" w:rsidRDefault="00BE03F1" w:rsidP="001F38B9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3. </w:t>
      </w:r>
      <w:proofErr w:type="gramStart"/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 w:rsidR="001F38B9" w:rsidRPr="001F38B9">
        <w:t xml:space="preserve"> </w:t>
      </w:r>
      <w:r w:rsidR="001F38B9" w:rsidRPr="001F38B9">
        <w:rPr>
          <w:sz w:val="28"/>
          <w:szCs w:val="28"/>
        </w:rPr>
        <w:t>организации и индивидуальны</w:t>
      </w:r>
      <w:r w:rsidR="001F38B9">
        <w:rPr>
          <w:sz w:val="28"/>
          <w:szCs w:val="28"/>
        </w:rPr>
        <w:t>е</w:t>
      </w:r>
      <w:r w:rsidR="001F38B9" w:rsidRPr="001F38B9">
        <w:rPr>
          <w:sz w:val="28"/>
          <w:szCs w:val="28"/>
        </w:rPr>
        <w:t xml:space="preserve"> предпринимател</w:t>
      </w:r>
      <w:r w:rsidR="001F38B9">
        <w:rPr>
          <w:sz w:val="28"/>
          <w:szCs w:val="28"/>
        </w:rPr>
        <w:t>и</w:t>
      </w:r>
      <w:r w:rsidR="001F38B9" w:rsidRPr="001F38B9">
        <w:rPr>
          <w:sz w:val="28"/>
          <w:szCs w:val="28"/>
        </w:rPr>
        <w:t xml:space="preserve"> осуществляющих деятельность по обслуживанию и содержанию жилищно-коммунального комплекса, общественных и дворовых территорий, улиц, дорог, проездов, объектов внешнего благоустройства города Ханты-Мансийска.</w:t>
      </w:r>
      <w:proofErr w:type="gramEnd"/>
    </w:p>
    <w:p w:rsidR="00BE03F1" w:rsidRPr="0055344C" w:rsidRDefault="00BE03F1" w:rsidP="001F38B9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 xml:space="preserve">4. Описание обязанностей, запретов и ограничений, которые предполагается возложить (ввести) </w:t>
      </w:r>
      <w:proofErr w:type="gramStart"/>
      <w:r w:rsidRPr="005534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34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34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344C">
        <w:rPr>
          <w:rFonts w:ascii="Times New Roman" w:hAnsi="Times New Roman" w:cs="Times New Roman"/>
          <w:sz w:val="28"/>
          <w:szCs w:val="28"/>
        </w:rPr>
        <w:t>) субъекты (</w:t>
      </w:r>
      <w:proofErr w:type="spellStart"/>
      <w:r w:rsidRPr="005534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344C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</w:t>
      </w:r>
      <w:bookmarkStart w:id="0" w:name="_GoBack"/>
      <w:bookmarkEnd w:id="0"/>
      <w:r w:rsidRPr="0055344C">
        <w:rPr>
          <w:rFonts w:ascii="Times New Roman" w:hAnsi="Times New Roman" w:cs="Times New Roman"/>
          <w:sz w:val="28"/>
          <w:szCs w:val="28"/>
        </w:rPr>
        <w:t xml:space="preserve"> акта изменений в содержании </w:t>
      </w:r>
      <w:r w:rsidRPr="0055344C">
        <w:rPr>
          <w:rFonts w:ascii="Times New Roman" w:hAnsi="Times New Roman" w:cs="Times New Roman"/>
          <w:sz w:val="28"/>
          <w:szCs w:val="28"/>
        </w:rPr>
        <w:lastRenderedPageBreak/>
        <w:t>существующих обязанностей, запретов и ограничений указанных субъектов:</w:t>
      </w:r>
      <w:r w:rsidR="001F38B9">
        <w:rPr>
          <w:rFonts w:ascii="Times New Roman" w:hAnsi="Times New Roman" w:cs="Times New Roman"/>
          <w:sz w:val="28"/>
          <w:szCs w:val="28"/>
        </w:rPr>
        <w:t xml:space="preserve"> </w:t>
      </w:r>
      <w:r w:rsidR="001F38B9" w:rsidRPr="001F38B9">
        <w:rPr>
          <w:rFonts w:ascii="Times New Roman" w:hAnsi="Times New Roman" w:cs="Times New Roman"/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  <w:r w:rsidR="001F38B9" w:rsidRPr="0055344C">
        <w:rPr>
          <w:sz w:val="28"/>
          <w:szCs w:val="28"/>
        </w:rPr>
        <w:t xml:space="preserve"> </w:t>
      </w:r>
    </w:p>
    <w:p w:rsidR="00BE03F1" w:rsidRPr="0055344C" w:rsidRDefault="00BE03F1" w:rsidP="001F38B9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5344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 w:rsidR="001F38B9" w:rsidRPr="001F38B9">
        <w:t xml:space="preserve"> </w:t>
      </w:r>
      <w:r w:rsidR="001F38B9" w:rsidRPr="001F38B9">
        <w:rPr>
          <w:rFonts w:ascii="Times New Roman" w:hAnsi="Times New Roman" w:cs="Times New Roman"/>
          <w:sz w:val="28"/>
          <w:szCs w:val="28"/>
        </w:rPr>
        <w:t>принятие нормативного правового акта не повлечет дополнительных расходов предпринимательской и инвестиционной деятельности.</w:t>
      </w:r>
      <w:r w:rsidR="001F38B9" w:rsidRPr="0055344C">
        <w:rPr>
          <w:sz w:val="28"/>
          <w:szCs w:val="28"/>
        </w:rPr>
        <w:t xml:space="preserve"> </w:t>
      </w:r>
      <w:proofErr w:type="gramEnd"/>
    </w:p>
    <w:p w:rsidR="00BE03F1" w:rsidRPr="0055344C" w:rsidRDefault="00BE03F1" w:rsidP="001F38B9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1F38B9">
        <w:rPr>
          <w:rFonts w:ascii="Times New Roman" w:hAnsi="Times New Roman" w:cs="Times New Roman"/>
          <w:sz w:val="28"/>
          <w:szCs w:val="28"/>
        </w:rPr>
        <w:t xml:space="preserve">. </w:t>
      </w:r>
      <w:r w:rsidR="001F38B9" w:rsidRPr="001F38B9">
        <w:rPr>
          <w:rFonts w:ascii="Times New Roman" w:hAnsi="Times New Roman" w:cs="Times New Roman"/>
          <w:sz w:val="28"/>
          <w:szCs w:val="28"/>
        </w:rPr>
        <w:t>Риски и негативные последствия при принятии нормативного правового акта отсутствуют.</w:t>
      </w:r>
    </w:p>
    <w:p w:rsidR="00403DEC" w:rsidRDefault="001F38B9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8"/>
    <w:rsid w:val="001F38B9"/>
    <w:rsid w:val="0091503B"/>
    <w:rsid w:val="00BE03F1"/>
    <w:rsid w:val="00C049E1"/>
    <w:rsid w:val="00DD3343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Проняева Людмила Андреевна</cp:lastModifiedBy>
  <cp:revision>3</cp:revision>
  <dcterms:created xsi:type="dcterms:W3CDTF">2021-09-02T10:24:00Z</dcterms:created>
  <dcterms:modified xsi:type="dcterms:W3CDTF">2022-03-14T07:28:00Z</dcterms:modified>
</cp:coreProperties>
</file>