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0" w:rsidRPr="00F71266" w:rsidRDefault="00862DD0" w:rsidP="00862DD0">
      <w:pPr>
        <w:spacing w:line="276" w:lineRule="auto"/>
        <w:jc w:val="center"/>
        <w:rPr>
          <w:sz w:val="28"/>
          <w:szCs w:val="28"/>
        </w:rPr>
      </w:pPr>
      <w:r w:rsidRPr="00F71266">
        <w:rPr>
          <w:sz w:val="28"/>
          <w:szCs w:val="28"/>
        </w:rPr>
        <w:t>ПОЯСНИТЕЛЬНАЯ ЗАПИСКА</w:t>
      </w:r>
    </w:p>
    <w:p w:rsidR="00862DD0" w:rsidRPr="00F71266" w:rsidRDefault="00862DD0" w:rsidP="00862DD0">
      <w:pPr>
        <w:jc w:val="center"/>
        <w:rPr>
          <w:sz w:val="28"/>
          <w:szCs w:val="28"/>
        </w:rPr>
      </w:pPr>
      <w:r w:rsidRPr="00F71266">
        <w:rPr>
          <w:sz w:val="28"/>
          <w:szCs w:val="28"/>
        </w:rPr>
        <w:t xml:space="preserve">к проекту постановления Администрации города Ханты-Мансийска </w:t>
      </w:r>
    </w:p>
    <w:p w:rsidR="002776E6" w:rsidRPr="00F71266" w:rsidRDefault="00862DD0" w:rsidP="00862DD0">
      <w:pPr>
        <w:jc w:val="center"/>
        <w:rPr>
          <w:sz w:val="28"/>
          <w:szCs w:val="28"/>
        </w:rPr>
      </w:pPr>
      <w:r w:rsidRPr="00F71266">
        <w:rPr>
          <w:sz w:val="28"/>
          <w:szCs w:val="28"/>
        </w:rPr>
        <w:t xml:space="preserve">«О внесении изменений в постановление Администрации города </w:t>
      </w:r>
    </w:p>
    <w:p w:rsidR="00F71266" w:rsidRDefault="00862DD0" w:rsidP="00862DD0">
      <w:pPr>
        <w:jc w:val="center"/>
        <w:rPr>
          <w:bCs/>
          <w:sz w:val="28"/>
          <w:szCs w:val="28"/>
        </w:rPr>
      </w:pPr>
      <w:r w:rsidRPr="00F71266">
        <w:rPr>
          <w:sz w:val="28"/>
          <w:szCs w:val="28"/>
        </w:rPr>
        <w:t xml:space="preserve">Ханты-Мансийска от 24.10.2013 №1370 «Об утверждении муниципальной программы </w:t>
      </w:r>
      <w:r w:rsidRPr="00F71266">
        <w:rPr>
          <w:bCs/>
          <w:sz w:val="28"/>
          <w:szCs w:val="28"/>
        </w:rPr>
        <w:t>«</w:t>
      </w:r>
      <w:r w:rsidRPr="00F71266">
        <w:rPr>
          <w:sz w:val="28"/>
          <w:szCs w:val="28"/>
        </w:rPr>
        <w:t>Развитие культуры в городе Ханты-Мансийске</w:t>
      </w:r>
      <w:r w:rsidRPr="00F71266">
        <w:rPr>
          <w:bCs/>
          <w:sz w:val="28"/>
          <w:szCs w:val="28"/>
        </w:rPr>
        <w:t>»</w:t>
      </w:r>
      <w:r w:rsidR="00867745" w:rsidRPr="00F71266">
        <w:rPr>
          <w:bCs/>
          <w:sz w:val="28"/>
          <w:szCs w:val="28"/>
        </w:rPr>
        <w:t xml:space="preserve"> </w:t>
      </w:r>
    </w:p>
    <w:p w:rsidR="00862DD0" w:rsidRPr="00F71266" w:rsidRDefault="00867745" w:rsidP="00862DD0">
      <w:pPr>
        <w:jc w:val="center"/>
        <w:rPr>
          <w:bCs/>
          <w:sz w:val="28"/>
          <w:szCs w:val="28"/>
        </w:rPr>
      </w:pPr>
      <w:r w:rsidRPr="00F71266">
        <w:rPr>
          <w:bCs/>
          <w:sz w:val="28"/>
          <w:szCs w:val="28"/>
        </w:rPr>
        <w:t>(далее – муниципальная программа)</w:t>
      </w:r>
    </w:p>
    <w:p w:rsidR="00F71266" w:rsidRPr="00F71266" w:rsidRDefault="00F71266" w:rsidP="00B34081">
      <w:pPr>
        <w:ind w:firstLine="709"/>
        <w:jc w:val="both"/>
        <w:rPr>
          <w:sz w:val="28"/>
          <w:szCs w:val="28"/>
        </w:rPr>
      </w:pPr>
    </w:p>
    <w:p w:rsidR="00FF11BD" w:rsidRDefault="00862DD0" w:rsidP="004B2BB8">
      <w:pPr>
        <w:spacing w:line="276" w:lineRule="auto"/>
        <w:ind w:firstLine="709"/>
        <w:jc w:val="both"/>
        <w:rPr>
          <w:sz w:val="28"/>
          <w:szCs w:val="28"/>
        </w:rPr>
      </w:pPr>
      <w:r w:rsidRPr="00F71266">
        <w:rPr>
          <w:sz w:val="28"/>
          <w:szCs w:val="28"/>
        </w:rPr>
        <w:t xml:space="preserve">Настоящий проект постановления разработан </w:t>
      </w:r>
      <w:r w:rsidR="00325AC6" w:rsidRPr="00F71266">
        <w:rPr>
          <w:sz w:val="28"/>
          <w:szCs w:val="28"/>
        </w:rPr>
        <w:t xml:space="preserve">управлением культуры Администрации города Ханты-Мансийска </w:t>
      </w:r>
      <w:r w:rsidR="00325AC6" w:rsidRPr="00F71266">
        <w:rPr>
          <w:rFonts w:eastAsia="TimesNewRomanPSMT"/>
          <w:sz w:val="28"/>
          <w:szCs w:val="28"/>
          <w:lang w:eastAsia="en-US"/>
        </w:rPr>
        <w:t xml:space="preserve">в целях приведения муниципальных правовых актов города Ханты-Мансийска в </w:t>
      </w:r>
      <w:r w:rsidR="00F71266">
        <w:rPr>
          <w:rFonts w:eastAsia="TimesNewRomanPSMT"/>
          <w:sz w:val="28"/>
          <w:szCs w:val="28"/>
          <w:lang w:eastAsia="en-US"/>
        </w:rPr>
        <w:t xml:space="preserve"> </w:t>
      </w:r>
      <w:r w:rsidR="00325AC6" w:rsidRPr="00F71266">
        <w:rPr>
          <w:rFonts w:eastAsia="TimesNewRomanPSMT"/>
          <w:sz w:val="28"/>
          <w:szCs w:val="28"/>
          <w:lang w:eastAsia="en-US"/>
        </w:rPr>
        <w:t xml:space="preserve">соответствие </w:t>
      </w:r>
      <w:r w:rsidR="00325AC6" w:rsidRPr="00F71266">
        <w:rPr>
          <w:sz w:val="28"/>
          <w:szCs w:val="28"/>
        </w:rPr>
        <w:t xml:space="preserve">с </w:t>
      </w:r>
      <w:r w:rsidR="00F71266">
        <w:rPr>
          <w:sz w:val="28"/>
          <w:szCs w:val="28"/>
        </w:rPr>
        <w:t xml:space="preserve">  </w:t>
      </w:r>
      <w:r w:rsidR="00325AC6" w:rsidRPr="00F71266">
        <w:rPr>
          <w:sz w:val="28"/>
          <w:szCs w:val="28"/>
        </w:rPr>
        <w:t>действующим</w:t>
      </w:r>
      <w:r w:rsidR="00F71266">
        <w:rPr>
          <w:sz w:val="28"/>
          <w:szCs w:val="28"/>
        </w:rPr>
        <w:t xml:space="preserve"> </w:t>
      </w:r>
      <w:r w:rsidR="00325AC6" w:rsidRPr="00F71266">
        <w:rPr>
          <w:sz w:val="28"/>
          <w:szCs w:val="28"/>
        </w:rPr>
        <w:t xml:space="preserve"> </w:t>
      </w:r>
      <w:r w:rsidR="00F71266">
        <w:rPr>
          <w:sz w:val="28"/>
          <w:szCs w:val="28"/>
        </w:rPr>
        <w:t xml:space="preserve">   </w:t>
      </w:r>
      <w:r w:rsidR="00325AC6" w:rsidRPr="00F71266">
        <w:rPr>
          <w:sz w:val="28"/>
          <w:szCs w:val="28"/>
        </w:rPr>
        <w:t xml:space="preserve">законодательством, </w:t>
      </w:r>
      <w:r w:rsidR="00F71266">
        <w:rPr>
          <w:sz w:val="28"/>
          <w:szCs w:val="28"/>
        </w:rPr>
        <w:t xml:space="preserve">    </w:t>
      </w:r>
      <w:r w:rsidR="007D45C3" w:rsidRPr="00F71266">
        <w:rPr>
          <w:sz w:val="28"/>
          <w:szCs w:val="28"/>
        </w:rPr>
        <w:t>решени</w:t>
      </w:r>
      <w:r w:rsidR="00DA3C0E">
        <w:rPr>
          <w:sz w:val="28"/>
          <w:szCs w:val="28"/>
        </w:rPr>
        <w:t>ями</w:t>
      </w:r>
      <w:r w:rsidR="007D45C3" w:rsidRPr="00F71266">
        <w:rPr>
          <w:sz w:val="28"/>
          <w:szCs w:val="28"/>
        </w:rPr>
        <w:t xml:space="preserve"> </w:t>
      </w:r>
      <w:r w:rsidR="00F71266">
        <w:rPr>
          <w:sz w:val="28"/>
          <w:szCs w:val="28"/>
        </w:rPr>
        <w:t xml:space="preserve">    </w:t>
      </w:r>
      <w:r w:rsidR="007D45C3" w:rsidRPr="00F71266">
        <w:rPr>
          <w:sz w:val="28"/>
          <w:szCs w:val="28"/>
        </w:rPr>
        <w:t xml:space="preserve">Думы </w:t>
      </w:r>
      <w:r w:rsidR="00F71266">
        <w:rPr>
          <w:sz w:val="28"/>
          <w:szCs w:val="28"/>
        </w:rPr>
        <w:t xml:space="preserve">    </w:t>
      </w:r>
      <w:r w:rsidR="007D45C3" w:rsidRPr="00F71266">
        <w:rPr>
          <w:sz w:val="28"/>
          <w:szCs w:val="28"/>
        </w:rPr>
        <w:t>города Ханты-Мансийска</w:t>
      </w:r>
      <w:r w:rsidR="00DA3C0E">
        <w:rPr>
          <w:sz w:val="28"/>
          <w:szCs w:val="28"/>
        </w:rPr>
        <w:t>: от 27</w:t>
      </w:r>
      <w:r w:rsidR="00DA3C0E" w:rsidRPr="00F71266">
        <w:rPr>
          <w:sz w:val="28"/>
          <w:szCs w:val="28"/>
        </w:rPr>
        <w:t xml:space="preserve"> декабря 202</w:t>
      </w:r>
      <w:r w:rsidR="00DA3C0E">
        <w:rPr>
          <w:sz w:val="28"/>
          <w:szCs w:val="28"/>
        </w:rPr>
        <w:t>2</w:t>
      </w:r>
      <w:r w:rsidR="00DA3C0E" w:rsidRPr="00F71266">
        <w:rPr>
          <w:sz w:val="28"/>
          <w:szCs w:val="28"/>
        </w:rPr>
        <w:t xml:space="preserve"> года №</w:t>
      </w:r>
      <w:r w:rsidR="00DA3C0E">
        <w:rPr>
          <w:sz w:val="28"/>
          <w:szCs w:val="28"/>
        </w:rPr>
        <w:t>137</w:t>
      </w:r>
      <w:r w:rsidR="00DA3C0E" w:rsidRPr="00F71266">
        <w:rPr>
          <w:sz w:val="28"/>
          <w:szCs w:val="28"/>
        </w:rPr>
        <w:t>-</w:t>
      </w:r>
      <w:r w:rsidR="00DA3C0E" w:rsidRPr="00F71266">
        <w:rPr>
          <w:sz w:val="28"/>
          <w:szCs w:val="28"/>
          <w:lang w:val="en-US"/>
        </w:rPr>
        <w:t>VII</w:t>
      </w:r>
      <w:r w:rsidR="00DA3C0E" w:rsidRPr="00F71266">
        <w:rPr>
          <w:sz w:val="28"/>
          <w:szCs w:val="28"/>
        </w:rPr>
        <w:t xml:space="preserve"> РД «О внесении изменений в Решение Думы города Ханты-Мансийска </w:t>
      </w:r>
      <w:r w:rsidR="00DA3C0E">
        <w:rPr>
          <w:sz w:val="28"/>
          <w:szCs w:val="28"/>
        </w:rPr>
        <w:t>от 24</w:t>
      </w:r>
      <w:r w:rsidR="00DA3C0E" w:rsidRPr="00F71266">
        <w:rPr>
          <w:sz w:val="28"/>
          <w:szCs w:val="28"/>
        </w:rPr>
        <w:t xml:space="preserve"> декабря 202</w:t>
      </w:r>
      <w:r w:rsidR="00DA3C0E">
        <w:rPr>
          <w:sz w:val="28"/>
          <w:szCs w:val="28"/>
        </w:rPr>
        <w:t>1</w:t>
      </w:r>
      <w:r w:rsidR="00DA3C0E" w:rsidRPr="00F71266">
        <w:rPr>
          <w:sz w:val="28"/>
          <w:szCs w:val="28"/>
        </w:rPr>
        <w:t xml:space="preserve"> года №</w:t>
      </w:r>
      <w:r w:rsidR="00DA3C0E">
        <w:rPr>
          <w:sz w:val="28"/>
          <w:szCs w:val="28"/>
        </w:rPr>
        <w:t>26</w:t>
      </w:r>
      <w:r w:rsidR="00DA3C0E" w:rsidRPr="00F71266">
        <w:rPr>
          <w:sz w:val="28"/>
          <w:szCs w:val="28"/>
        </w:rPr>
        <w:t>-</w:t>
      </w:r>
      <w:r w:rsidR="00DA3C0E" w:rsidRPr="00F71266">
        <w:rPr>
          <w:sz w:val="28"/>
          <w:szCs w:val="28"/>
          <w:lang w:val="en-US"/>
        </w:rPr>
        <w:t>VII</w:t>
      </w:r>
      <w:r w:rsidR="00DA3C0E" w:rsidRPr="00F71266">
        <w:rPr>
          <w:sz w:val="28"/>
          <w:szCs w:val="28"/>
        </w:rPr>
        <w:t xml:space="preserve"> РД</w:t>
      </w:r>
      <w:r w:rsidR="00DA3C0E">
        <w:rPr>
          <w:sz w:val="28"/>
          <w:szCs w:val="28"/>
        </w:rPr>
        <w:t xml:space="preserve"> </w:t>
      </w:r>
      <w:r w:rsidR="00DA3C0E" w:rsidRPr="00F71266">
        <w:rPr>
          <w:sz w:val="28"/>
          <w:szCs w:val="28"/>
        </w:rPr>
        <w:t>«О бюджете города Ханты-Мансийска на 202</w:t>
      </w:r>
      <w:r w:rsidR="00DA3C0E">
        <w:rPr>
          <w:sz w:val="28"/>
          <w:szCs w:val="28"/>
        </w:rPr>
        <w:t>2</w:t>
      </w:r>
      <w:r w:rsidR="00DA3C0E" w:rsidRPr="00F71266">
        <w:rPr>
          <w:sz w:val="28"/>
          <w:szCs w:val="28"/>
        </w:rPr>
        <w:t xml:space="preserve"> год</w:t>
      </w:r>
      <w:r w:rsidR="004B2BB8">
        <w:rPr>
          <w:sz w:val="28"/>
          <w:szCs w:val="28"/>
        </w:rPr>
        <w:br/>
      </w:r>
      <w:r w:rsidR="00DA3C0E" w:rsidRPr="00F71266">
        <w:rPr>
          <w:sz w:val="28"/>
          <w:szCs w:val="28"/>
        </w:rPr>
        <w:t>и на плановый период 202</w:t>
      </w:r>
      <w:r w:rsidR="00DA3C0E">
        <w:rPr>
          <w:sz w:val="28"/>
          <w:szCs w:val="28"/>
        </w:rPr>
        <w:t>3</w:t>
      </w:r>
      <w:r w:rsidR="00DA3C0E" w:rsidRPr="00F71266">
        <w:rPr>
          <w:sz w:val="28"/>
          <w:szCs w:val="28"/>
        </w:rPr>
        <w:t xml:space="preserve"> и 202</w:t>
      </w:r>
      <w:r w:rsidR="00DA3C0E">
        <w:rPr>
          <w:sz w:val="28"/>
          <w:szCs w:val="28"/>
        </w:rPr>
        <w:t>4</w:t>
      </w:r>
      <w:r w:rsidR="00DA3C0E" w:rsidRPr="00F71266">
        <w:rPr>
          <w:sz w:val="28"/>
          <w:szCs w:val="28"/>
        </w:rPr>
        <w:t xml:space="preserve"> годов»</w:t>
      </w:r>
      <w:r w:rsidR="00DA3C0E">
        <w:rPr>
          <w:sz w:val="28"/>
          <w:szCs w:val="28"/>
        </w:rPr>
        <w:t>;</w:t>
      </w:r>
      <w:r w:rsidR="00DA3C0E" w:rsidRPr="00F71266">
        <w:rPr>
          <w:sz w:val="28"/>
          <w:szCs w:val="28"/>
        </w:rPr>
        <w:t xml:space="preserve"> </w:t>
      </w:r>
      <w:r w:rsidR="007D45C3" w:rsidRPr="00F71266">
        <w:rPr>
          <w:sz w:val="28"/>
          <w:szCs w:val="28"/>
        </w:rPr>
        <w:t>от 2</w:t>
      </w:r>
      <w:r w:rsidR="00FF11BD">
        <w:rPr>
          <w:sz w:val="28"/>
          <w:szCs w:val="28"/>
        </w:rPr>
        <w:t>3 декабря</w:t>
      </w:r>
      <w:r w:rsidR="007D45C3" w:rsidRPr="00F71266">
        <w:rPr>
          <w:sz w:val="28"/>
          <w:szCs w:val="28"/>
        </w:rPr>
        <w:t xml:space="preserve"> 202</w:t>
      </w:r>
      <w:r w:rsidR="00FF11BD">
        <w:rPr>
          <w:sz w:val="28"/>
          <w:szCs w:val="28"/>
        </w:rPr>
        <w:t>2 года №127</w:t>
      </w:r>
      <w:r w:rsidR="004B2BB8">
        <w:rPr>
          <w:sz w:val="28"/>
          <w:szCs w:val="28"/>
        </w:rPr>
        <w:br/>
      </w:r>
      <w:r w:rsidR="007D45C3" w:rsidRPr="00F71266">
        <w:rPr>
          <w:sz w:val="28"/>
          <w:szCs w:val="28"/>
          <w:lang w:val="en-US"/>
        </w:rPr>
        <w:t>VII</w:t>
      </w:r>
      <w:r w:rsidR="007D45C3" w:rsidRPr="00F71266">
        <w:rPr>
          <w:sz w:val="28"/>
          <w:szCs w:val="28"/>
        </w:rPr>
        <w:t xml:space="preserve"> РД </w:t>
      </w:r>
      <w:r w:rsidR="00FF11BD" w:rsidRPr="00F71266">
        <w:rPr>
          <w:sz w:val="28"/>
          <w:szCs w:val="28"/>
        </w:rPr>
        <w:t>«О бюджете города Ханты-Мансийска на 202</w:t>
      </w:r>
      <w:r w:rsidR="00FF11BD">
        <w:rPr>
          <w:sz w:val="28"/>
          <w:szCs w:val="28"/>
        </w:rPr>
        <w:t>3</w:t>
      </w:r>
      <w:r w:rsidR="00FF11BD" w:rsidRPr="00F71266">
        <w:rPr>
          <w:sz w:val="28"/>
          <w:szCs w:val="28"/>
        </w:rPr>
        <w:t xml:space="preserve"> год и на плановый период 202</w:t>
      </w:r>
      <w:r w:rsidR="00FF11BD">
        <w:rPr>
          <w:sz w:val="28"/>
          <w:szCs w:val="28"/>
        </w:rPr>
        <w:t>4</w:t>
      </w:r>
      <w:r w:rsidR="00FF11BD" w:rsidRPr="00F71266">
        <w:rPr>
          <w:sz w:val="28"/>
          <w:szCs w:val="28"/>
        </w:rPr>
        <w:t xml:space="preserve"> и 202</w:t>
      </w:r>
      <w:r w:rsidR="00FF11BD">
        <w:rPr>
          <w:sz w:val="28"/>
          <w:szCs w:val="28"/>
        </w:rPr>
        <w:t>5</w:t>
      </w:r>
      <w:r w:rsidR="00FF11BD" w:rsidRPr="00F71266">
        <w:rPr>
          <w:sz w:val="28"/>
          <w:szCs w:val="28"/>
        </w:rPr>
        <w:t xml:space="preserve"> годов»</w:t>
      </w:r>
      <w:r w:rsidR="00DA3C0E">
        <w:rPr>
          <w:sz w:val="28"/>
          <w:szCs w:val="28"/>
        </w:rPr>
        <w:t>.</w:t>
      </w:r>
      <w:r w:rsidR="00FF11BD" w:rsidRPr="00F71266">
        <w:rPr>
          <w:sz w:val="28"/>
          <w:szCs w:val="28"/>
        </w:rPr>
        <w:t xml:space="preserve"> </w:t>
      </w:r>
    </w:p>
    <w:p w:rsidR="004B2BB8" w:rsidRDefault="007D45C3" w:rsidP="004B2BB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F6821">
        <w:rPr>
          <w:sz w:val="28"/>
          <w:szCs w:val="28"/>
        </w:rPr>
        <w:t>П</w:t>
      </w:r>
      <w:r w:rsidR="00FF6821" w:rsidRPr="00FF6821">
        <w:rPr>
          <w:bCs/>
          <w:sz w:val="28"/>
          <w:szCs w:val="28"/>
        </w:rPr>
        <w:t>роект предусматривает</w:t>
      </w:r>
      <w:r w:rsidR="004B2BB8">
        <w:rPr>
          <w:bCs/>
          <w:sz w:val="28"/>
          <w:szCs w:val="28"/>
        </w:rPr>
        <w:t xml:space="preserve"> </w:t>
      </w:r>
      <w:r w:rsidR="00FF6821" w:rsidRPr="00FF6821">
        <w:rPr>
          <w:bCs/>
          <w:sz w:val="28"/>
          <w:szCs w:val="28"/>
        </w:rPr>
        <w:t>корректировку</w:t>
      </w:r>
      <w:r w:rsidR="004B2BB8">
        <w:rPr>
          <w:bCs/>
          <w:sz w:val="28"/>
          <w:szCs w:val="28"/>
        </w:rPr>
        <w:t>:</w:t>
      </w:r>
    </w:p>
    <w:p w:rsidR="00C50C1B" w:rsidRDefault="00FF6821" w:rsidP="00C50C1B">
      <w:pPr>
        <w:spacing w:line="276" w:lineRule="auto"/>
        <w:ind w:firstLine="708"/>
        <w:jc w:val="both"/>
        <w:rPr>
          <w:sz w:val="28"/>
          <w:szCs w:val="28"/>
        </w:rPr>
      </w:pPr>
      <w:r w:rsidRPr="00FF6821">
        <w:rPr>
          <w:bCs/>
          <w:sz w:val="28"/>
          <w:szCs w:val="28"/>
        </w:rPr>
        <w:t xml:space="preserve">объемов финансирования муниципальной программы на </w:t>
      </w:r>
      <w:r w:rsidRPr="00FF6821">
        <w:rPr>
          <w:sz w:val="28"/>
          <w:szCs w:val="28"/>
        </w:rPr>
        <w:t xml:space="preserve">2022, 2023 годы и плановый период 2024 и 2025 </w:t>
      </w:r>
      <w:r>
        <w:rPr>
          <w:sz w:val="28"/>
          <w:szCs w:val="28"/>
        </w:rPr>
        <w:t>годов</w:t>
      </w:r>
      <w:r w:rsidR="004B2BB8">
        <w:rPr>
          <w:sz w:val="28"/>
          <w:szCs w:val="28"/>
        </w:rPr>
        <w:t>;</w:t>
      </w:r>
    </w:p>
    <w:p w:rsidR="00FF6821" w:rsidRPr="00C50C1B" w:rsidRDefault="00FF6821" w:rsidP="00C50C1B">
      <w:pPr>
        <w:spacing w:line="276" w:lineRule="auto"/>
        <w:ind w:firstLine="708"/>
        <w:jc w:val="both"/>
        <w:rPr>
          <w:sz w:val="28"/>
          <w:szCs w:val="28"/>
        </w:rPr>
      </w:pPr>
      <w:r w:rsidRPr="00FF6821">
        <w:rPr>
          <w:sz w:val="28"/>
          <w:szCs w:val="28"/>
        </w:rPr>
        <w:t>планов</w:t>
      </w:r>
      <w:r w:rsidR="00C50C1B">
        <w:rPr>
          <w:sz w:val="28"/>
          <w:szCs w:val="28"/>
        </w:rPr>
        <w:t>ых</w:t>
      </w:r>
      <w:r w:rsidRPr="00FF6821">
        <w:rPr>
          <w:sz w:val="28"/>
          <w:szCs w:val="28"/>
        </w:rPr>
        <w:t xml:space="preserve"> значени</w:t>
      </w:r>
      <w:r w:rsidR="00C50C1B">
        <w:rPr>
          <w:sz w:val="28"/>
          <w:szCs w:val="28"/>
        </w:rPr>
        <w:t>й</w:t>
      </w:r>
      <w:r w:rsidRPr="00FF6821">
        <w:rPr>
          <w:sz w:val="28"/>
          <w:szCs w:val="28"/>
        </w:rPr>
        <w:t xml:space="preserve"> целев</w:t>
      </w:r>
      <w:r w:rsidR="00C50C1B">
        <w:rPr>
          <w:sz w:val="28"/>
          <w:szCs w:val="28"/>
        </w:rPr>
        <w:t>ых</w:t>
      </w:r>
      <w:r w:rsidRPr="00FF6821">
        <w:rPr>
          <w:sz w:val="28"/>
          <w:szCs w:val="28"/>
        </w:rPr>
        <w:t xml:space="preserve"> показа</w:t>
      </w:r>
      <w:bookmarkStart w:id="0" w:name="_GoBack"/>
      <w:bookmarkEnd w:id="0"/>
      <w:r w:rsidRPr="00FF6821">
        <w:rPr>
          <w:sz w:val="28"/>
          <w:szCs w:val="28"/>
        </w:rPr>
        <w:t>тел</w:t>
      </w:r>
      <w:r w:rsidR="00C50C1B">
        <w:rPr>
          <w:sz w:val="28"/>
          <w:szCs w:val="28"/>
        </w:rPr>
        <w:t>ей</w:t>
      </w:r>
      <w:r w:rsidR="004B2BB8">
        <w:rPr>
          <w:bCs/>
          <w:sz w:val="28"/>
          <w:szCs w:val="28"/>
        </w:rPr>
        <w:t xml:space="preserve"> </w:t>
      </w:r>
      <w:r w:rsidR="00C50C1B">
        <w:rPr>
          <w:sz w:val="28"/>
          <w:szCs w:val="28"/>
        </w:rPr>
        <w:t>«</w:t>
      </w:r>
      <w:r w:rsidR="00C50C1B" w:rsidRPr="00C50C1B">
        <w:rPr>
          <w:sz w:val="28"/>
          <w:szCs w:val="28"/>
        </w:rPr>
        <w:t>Количество посещений орг</w:t>
      </w:r>
      <w:r w:rsidR="00C50C1B">
        <w:rPr>
          <w:sz w:val="28"/>
          <w:szCs w:val="28"/>
        </w:rPr>
        <w:t>анизаций культуры по отношению к уровню 2017 года»,</w:t>
      </w:r>
      <w:r w:rsidR="00DE4E8A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FF6821">
        <w:rPr>
          <w:sz w:val="28"/>
          <w:szCs w:val="28"/>
        </w:rPr>
        <w:t>Число п</w:t>
      </w:r>
      <w:r w:rsidR="00C50C1B">
        <w:rPr>
          <w:sz w:val="28"/>
          <w:szCs w:val="28"/>
        </w:rPr>
        <w:t>осещений культурных мероприятий</w:t>
      </w:r>
      <w:r>
        <w:rPr>
          <w:sz w:val="28"/>
          <w:szCs w:val="28"/>
        </w:rPr>
        <w:t>»</w:t>
      </w:r>
      <w:r w:rsidR="00C50C1B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на 2023</w:t>
      </w:r>
      <w:r w:rsidR="00DE4E8A">
        <w:rPr>
          <w:sz w:val="28"/>
          <w:szCs w:val="28"/>
        </w:rPr>
        <w:t>, 2024</w:t>
      </w:r>
      <w:r w:rsidR="004B2BB8">
        <w:rPr>
          <w:sz w:val="28"/>
          <w:szCs w:val="28"/>
        </w:rPr>
        <w:t xml:space="preserve"> год</w:t>
      </w:r>
      <w:r w:rsidR="00DE4E8A">
        <w:rPr>
          <w:sz w:val="28"/>
          <w:szCs w:val="28"/>
        </w:rPr>
        <w:t>ы</w:t>
      </w:r>
      <w:r w:rsidR="00DE4E8A">
        <w:rPr>
          <w:sz w:val="28"/>
          <w:szCs w:val="28"/>
        </w:rPr>
        <w:br/>
        <w:t xml:space="preserve">в соответствии </w:t>
      </w:r>
      <w:r w:rsidR="004B2BB8">
        <w:rPr>
          <w:sz w:val="28"/>
          <w:szCs w:val="28"/>
        </w:rPr>
        <w:t>с установленным значением показате</w:t>
      </w:r>
      <w:r w:rsidR="00C50C1B">
        <w:rPr>
          <w:sz w:val="28"/>
          <w:szCs w:val="28"/>
        </w:rPr>
        <w:t>лей</w:t>
      </w:r>
      <w:r w:rsidR="004B2BB8">
        <w:rPr>
          <w:sz w:val="28"/>
          <w:szCs w:val="28"/>
        </w:rPr>
        <w:t xml:space="preserve"> </w:t>
      </w:r>
      <w:r w:rsidR="00C50C1B">
        <w:rPr>
          <w:sz w:val="28"/>
          <w:szCs w:val="28"/>
        </w:rPr>
        <w:t>соглашением</w:t>
      </w:r>
      <w:r w:rsidR="007E0A64">
        <w:rPr>
          <w:sz w:val="28"/>
          <w:szCs w:val="28"/>
        </w:rPr>
        <w:t xml:space="preserve">, заключенным </w:t>
      </w:r>
      <w:r w:rsidR="00C50C1B">
        <w:rPr>
          <w:sz w:val="28"/>
          <w:szCs w:val="28"/>
        </w:rPr>
        <w:t>между Администрацией города Ханты-Мансийска</w:t>
      </w:r>
      <w:r w:rsidR="00DE4E8A">
        <w:rPr>
          <w:sz w:val="28"/>
          <w:szCs w:val="28"/>
        </w:rPr>
        <w:br/>
      </w:r>
      <w:r w:rsidR="00C50C1B">
        <w:rPr>
          <w:sz w:val="28"/>
          <w:szCs w:val="28"/>
        </w:rPr>
        <w:t>и Департаментом культуры Ханты-Мансийского автономного округа</w:t>
      </w:r>
      <w:r w:rsidR="00DE4E8A">
        <w:rPr>
          <w:sz w:val="28"/>
          <w:szCs w:val="28"/>
        </w:rPr>
        <w:br/>
      </w:r>
      <w:r w:rsidR="00DE4E8A">
        <w:rPr>
          <w:sz w:val="28"/>
          <w:szCs w:val="28"/>
        </w:rPr>
        <w:t>–</w:t>
      </w:r>
      <w:r w:rsidR="00C50C1B">
        <w:rPr>
          <w:sz w:val="28"/>
          <w:szCs w:val="28"/>
        </w:rPr>
        <w:t xml:space="preserve"> Югры</w:t>
      </w:r>
      <w:r w:rsidR="007E0A64">
        <w:rPr>
          <w:sz w:val="28"/>
          <w:szCs w:val="28"/>
        </w:rPr>
        <w:t>,</w:t>
      </w:r>
      <w:r w:rsidR="004B2BB8">
        <w:rPr>
          <w:sz w:val="28"/>
          <w:szCs w:val="28"/>
        </w:rPr>
        <w:t xml:space="preserve"> </w:t>
      </w:r>
      <w:r w:rsidR="004B2BB8" w:rsidRPr="00DA19B8">
        <w:rPr>
          <w:sz w:val="28"/>
          <w:szCs w:val="28"/>
        </w:rPr>
        <w:t>государственн</w:t>
      </w:r>
      <w:r w:rsidR="004B2BB8">
        <w:rPr>
          <w:sz w:val="28"/>
          <w:szCs w:val="28"/>
        </w:rPr>
        <w:t>ой</w:t>
      </w:r>
      <w:r w:rsidR="004B2BB8" w:rsidRPr="00DA19B8">
        <w:rPr>
          <w:sz w:val="28"/>
          <w:szCs w:val="28"/>
        </w:rPr>
        <w:t xml:space="preserve"> программ</w:t>
      </w:r>
      <w:r w:rsidR="007E0A64">
        <w:rPr>
          <w:sz w:val="28"/>
          <w:szCs w:val="28"/>
        </w:rPr>
        <w:t xml:space="preserve">ой </w:t>
      </w:r>
      <w:r w:rsidR="004B2BB8" w:rsidRPr="00DA19B8">
        <w:rPr>
          <w:sz w:val="28"/>
          <w:szCs w:val="28"/>
        </w:rPr>
        <w:t>Ханты-Мансийского автономного</w:t>
      </w:r>
      <w:r w:rsidR="004B2BB8">
        <w:rPr>
          <w:sz w:val="28"/>
          <w:szCs w:val="28"/>
        </w:rPr>
        <w:t xml:space="preserve"> </w:t>
      </w:r>
      <w:r w:rsidR="004B2BB8" w:rsidRPr="00DA19B8">
        <w:rPr>
          <w:sz w:val="28"/>
          <w:szCs w:val="28"/>
        </w:rPr>
        <w:t>округа</w:t>
      </w:r>
      <w:r w:rsidR="00DE4E8A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–</w:t>
      </w:r>
      <w:r w:rsidR="004B2BB8" w:rsidRPr="00DA19B8">
        <w:rPr>
          <w:sz w:val="28"/>
          <w:szCs w:val="28"/>
        </w:rPr>
        <w:t xml:space="preserve"> Югры</w:t>
      </w:r>
      <w:r w:rsidR="004B2BB8">
        <w:rPr>
          <w:sz w:val="28"/>
          <w:szCs w:val="28"/>
        </w:rPr>
        <w:t xml:space="preserve"> «Культурное пространство»</w:t>
      </w:r>
      <w:r w:rsidR="007E0A64">
        <w:rPr>
          <w:sz w:val="28"/>
          <w:szCs w:val="28"/>
        </w:rPr>
        <w:t xml:space="preserve"> соответственно.</w:t>
      </w:r>
    </w:p>
    <w:p w:rsidR="00B22F09" w:rsidRPr="00F71266" w:rsidRDefault="00B22F09" w:rsidP="00581D95">
      <w:pPr>
        <w:spacing w:line="276" w:lineRule="auto"/>
        <w:ind w:firstLine="709"/>
        <w:jc w:val="both"/>
        <w:rPr>
          <w:sz w:val="28"/>
          <w:szCs w:val="28"/>
        </w:rPr>
      </w:pPr>
      <w:r w:rsidRPr="00F71266">
        <w:rPr>
          <w:color w:val="000000"/>
          <w:sz w:val="28"/>
          <w:szCs w:val="28"/>
        </w:rPr>
        <w:t>Проект муниципального правового акта размещен на Официальном информационном портале органов местного самоуправления города Ханты-Мансийска в сети Интернет (</w:t>
      </w:r>
      <w:hyperlink r:id="rId5" w:history="1">
        <w:r w:rsidRPr="00F71266">
          <w:rPr>
            <w:rStyle w:val="a5"/>
            <w:sz w:val="28"/>
            <w:szCs w:val="28"/>
            <w:lang w:val="en-US"/>
          </w:rPr>
          <w:t>www</w:t>
        </w:r>
        <w:r w:rsidRPr="00F71266">
          <w:rPr>
            <w:rStyle w:val="a5"/>
            <w:sz w:val="28"/>
            <w:szCs w:val="28"/>
          </w:rPr>
          <w:t>.</w:t>
        </w:r>
        <w:r w:rsidRPr="00F71266">
          <w:rPr>
            <w:rStyle w:val="a5"/>
            <w:sz w:val="28"/>
            <w:szCs w:val="28"/>
            <w:lang w:val="en-US"/>
          </w:rPr>
          <w:t>admhmansy</w:t>
        </w:r>
        <w:r w:rsidRPr="00F71266">
          <w:rPr>
            <w:rStyle w:val="a5"/>
            <w:sz w:val="28"/>
            <w:szCs w:val="28"/>
          </w:rPr>
          <w:t>.</w:t>
        </w:r>
        <w:r w:rsidRPr="00F71266">
          <w:rPr>
            <w:rStyle w:val="a5"/>
            <w:sz w:val="28"/>
            <w:szCs w:val="28"/>
            <w:lang w:val="en-US"/>
          </w:rPr>
          <w:t>ru</w:t>
        </w:r>
      </w:hyperlink>
      <w:r w:rsidRPr="00F71266">
        <w:rPr>
          <w:color w:val="000000"/>
          <w:sz w:val="28"/>
          <w:szCs w:val="28"/>
        </w:rPr>
        <w:t xml:space="preserve">), размещение проекта муниципального правового акта на сайте </w:t>
      </w:r>
      <w:hyperlink r:id="rId6" w:history="1">
        <w:r w:rsidRPr="00F71266">
          <w:rPr>
            <w:rStyle w:val="a5"/>
            <w:sz w:val="28"/>
            <w:szCs w:val="28"/>
          </w:rPr>
          <w:t>www.regulation.admhmao.ru</w:t>
        </w:r>
      </w:hyperlink>
      <w:r w:rsidRPr="00F71266">
        <w:rPr>
          <w:color w:val="000000"/>
          <w:sz w:val="28"/>
          <w:szCs w:val="28"/>
        </w:rPr>
        <w:t>. не требуется.</w:t>
      </w:r>
    </w:p>
    <w:p w:rsidR="00A64FB9" w:rsidRPr="00F71266" w:rsidRDefault="00A64FB9" w:rsidP="00587BC4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412"/>
        <w:jc w:val="both"/>
        <w:rPr>
          <w:sz w:val="28"/>
          <w:szCs w:val="28"/>
        </w:rPr>
      </w:pPr>
    </w:p>
    <w:p w:rsidR="00A64FB9" w:rsidRPr="00F71266" w:rsidRDefault="00A64FB9" w:rsidP="00587BC4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412"/>
        <w:jc w:val="both"/>
        <w:rPr>
          <w:sz w:val="28"/>
          <w:szCs w:val="28"/>
        </w:rPr>
      </w:pPr>
    </w:p>
    <w:p w:rsidR="00862DD0" w:rsidRPr="00F71266" w:rsidRDefault="00B22F09" w:rsidP="00587BC4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412"/>
        <w:jc w:val="both"/>
        <w:rPr>
          <w:b/>
          <w:sz w:val="28"/>
          <w:szCs w:val="28"/>
        </w:rPr>
      </w:pPr>
      <w:r w:rsidRPr="00F71266">
        <w:rPr>
          <w:sz w:val="28"/>
          <w:szCs w:val="28"/>
        </w:rPr>
        <w:t xml:space="preserve">      </w:t>
      </w:r>
    </w:p>
    <w:p w:rsidR="00862DD0" w:rsidRPr="00F71266" w:rsidRDefault="007B42B6" w:rsidP="00862DD0">
      <w:pPr>
        <w:autoSpaceDE w:val="0"/>
        <w:autoSpaceDN w:val="0"/>
        <w:adjustRightInd w:val="0"/>
        <w:rPr>
          <w:sz w:val="28"/>
          <w:szCs w:val="28"/>
        </w:rPr>
      </w:pPr>
      <w:r w:rsidRPr="00F71266">
        <w:rPr>
          <w:sz w:val="28"/>
          <w:szCs w:val="28"/>
        </w:rPr>
        <w:t>Заместитель н</w:t>
      </w:r>
      <w:r w:rsidR="00862DD0" w:rsidRPr="00F71266">
        <w:rPr>
          <w:sz w:val="28"/>
          <w:szCs w:val="28"/>
        </w:rPr>
        <w:t>ачальник</w:t>
      </w:r>
      <w:r w:rsidRPr="00F71266">
        <w:rPr>
          <w:sz w:val="28"/>
          <w:szCs w:val="28"/>
        </w:rPr>
        <w:t>а</w:t>
      </w:r>
      <w:r w:rsidR="00862DD0" w:rsidRPr="00F71266">
        <w:rPr>
          <w:sz w:val="28"/>
          <w:szCs w:val="28"/>
        </w:rPr>
        <w:t xml:space="preserve"> управления культуры</w:t>
      </w:r>
    </w:p>
    <w:p w:rsidR="00DA19B8" w:rsidRDefault="00862DD0" w:rsidP="00CF5442">
      <w:pPr>
        <w:autoSpaceDE w:val="0"/>
        <w:autoSpaceDN w:val="0"/>
        <w:adjustRightInd w:val="0"/>
        <w:rPr>
          <w:sz w:val="28"/>
          <w:szCs w:val="28"/>
        </w:rPr>
      </w:pPr>
      <w:r w:rsidRPr="00F71266">
        <w:rPr>
          <w:sz w:val="28"/>
          <w:szCs w:val="28"/>
        </w:rPr>
        <w:t>Администрации города Хант</w:t>
      </w:r>
      <w:r w:rsidR="00595975" w:rsidRPr="00F71266">
        <w:rPr>
          <w:sz w:val="28"/>
          <w:szCs w:val="28"/>
        </w:rPr>
        <w:t>ы-Мансийска</w:t>
      </w:r>
      <w:r w:rsidR="00595975" w:rsidRPr="00F71266">
        <w:rPr>
          <w:sz w:val="28"/>
          <w:szCs w:val="28"/>
        </w:rPr>
        <w:tab/>
        <w:t xml:space="preserve">                   </w:t>
      </w:r>
      <w:r w:rsidRPr="00F71266">
        <w:rPr>
          <w:sz w:val="28"/>
          <w:szCs w:val="28"/>
        </w:rPr>
        <w:t xml:space="preserve">    </w:t>
      </w:r>
      <w:r w:rsidR="007B42B6" w:rsidRPr="00F71266">
        <w:rPr>
          <w:sz w:val="28"/>
          <w:szCs w:val="28"/>
        </w:rPr>
        <w:t xml:space="preserve">     </w:t>
      </w:r>
      <w:proofErr w:type="spellStart"/>
      <w:r w:rsidR="007B42B6" w:rsidRPr="00F71266">
        <w:rPr>
          <w:sz w:val="28"/>
          <w:szCs w:val="28"/>
        </w:rPr>
        <w:t>Л.В.Липина</w:t>
      </w:r>
      <w:proofErr w:type="spellEnd"/>
      <w:r w:rsidR="007B42B6" w:rsidRPr="00F71266">
        <w:rPr>
          <w:sz w:val="28"/>
          <w:szCs w:val="28"/>
        </w:rPr>
        <w:t xml:space="preserve"> </w:t>
      </w:r>
      <w:r w:rsidRPr="00F71266">
        <w:rPr>
          <w:sz w:val="28"/>
          <w:szCs w:val="28"/>
        </w:rPr>
        <w:t xml:space="preserve">  </w:t>
      </w:r>
    </w:p>
    <w:p w:rsidR="00DA19B8" w:rsidRDefault="00DA19B8" w:rsidP="00CF5442">
      <w:pPr>
        <w:autoSpaceDE w:val="0"/>
        <w:autoSpaceDN w:val="0"/>
        <w:adjustRightInd w:val="0"/>
        <w:rPr>
          <w:sz w:val="28"/>
          <w:szCs w:val="28"/>
        </w:rPr>
      </w:pPr>
    </w:p>
    <w:p w:rsidR="00DA19B8" w:rsidRDefault="00DA19B8" w:rsidP="00CF5442">
      <w:pPr>
        <w:autoSpaceDE w:val="0"/>
        <w:autoSpaceDN w:val="0"/>
        <w:adjustRightInd w:val="0"/>
        <w:rPr>
          <w:sz w:val="28"/>
          <w:szCs w:val="28"/>
        </w:rPr>
      </w:pPr>
    </w:p>
    <w:p w:rsidR="00DA19B8" w:rsidRDefault="00DA19B8" w:rsidP="00CF5442">
      <w:pPr>
        <w:autoSpaceDE w:val="0"/>
        <w:autoSpaceDN w:val="0"/>
        <w:adjustRightInd w:val="0"/>
        <w:rPr>
          <w:sz w:val="28"/>
          <w:szCs w:val="28"/>
        </w:rPr>
      </w:pPr>
    </w:p>
    <w:p w:rsidR="00C43DBD" w:rsidRPr="00DA19B8" w:rsidRDefault="00C43DBD" w:rsidP="00CF5442">
      <w:pPr>
        <w:autoSpaceDE w:val="0"/>
        <w:autoSpaceDN w:val="0"/>
        <w:adjustRightInd w:val="0"/>
        <w:rPr>
          <w:sz w:val="28"/>
          <w:szCs w:val="28"/>
        </w:rPr>
      </w:pPr>
    </w:p>
    <w:sectPr w:rsidR="00C43DBD" w:rsidRPr="00DA19B8" w:rsidSect="00D23D7F">
      <w:pgSz w:w="11906" w:h="16838"/>
      <w:pgMar w:top="1418" w:right="1276" w:bottom="1134" w:left="1559" w:header="709" w:footer="686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2"/>
    <w:rsid w:val="0010268B"/>
    <w:rsid w:val="00183153"/>
    <w:rsid w:val="001B5587"/>
    <w:rsid w:val="002776E6"/>
    <w:rsid w:val="00325AC6"/>
    <w:rsid w:val="00336C62"/>
    <w:rsid w:val="003D15C3"/>
    <w:rsid w:val="0042323D"/>
    <w:rsid w:val="00445354"/>
    <w:rsid w:val="004B2BB8"/>
    <w:rsid w:val="004F316E"/>
    <w:rsid w:val="00556DF8"/>
    <w:rsid w:val="00581D95"/>
    <w:rsid w:val="00587BC4"/>
    <w:rsid w:val="00595975"/>
    <w:rsid w:val="00595BC3"/>
    <w:rsid w:val="006A4149"/>
    <w:rsid w:val="006B2A52"/>
    <w:rsid w:val="006E34EC"/>
    <w:rsid w:val="00750E20"/>
    <w:rsid w:val="00793403"/>
    <w:rsid w:val="007B42B6"/>
    <w:rsid w:val="007C2D85"/>
    <w:rsid w:val="007D45C3"/>
    <w:rsid w:val="007E0A64"/>
    <w:rsid w:val="00862DD0"/>
    <w:rsid w:val="00867745"/>
    <w:rsid w:val="008C340C"/>
    <w:rsid w:val="00A3773D"/>
    <w:rsid w:val="00A5189E"/>
    <w:rsid w:val="00A64FB9"/>
    <w:rsid w:val="00B105A0"/>
    <w:rsid w:val="00B22F09"/>
    <w:rsid w:val="00B34081"/>
    <w:rsid w:val="00BA5049"/>
    <w:rsid w:val="00BF73CF"/>
    <w:rsid w:val="00C2237C"/>
    <w:rsid w:val="00C43DBD"/>
    <w:rsid w:val="00C50C1B"/>
    <w:rsid w:val="00CF5442"/>
    <w:rsid w:val="00D7797E"/>
    <w:rsid w:val="00DA19B8"/>
    <w:rsid w:val="00DA3C0E"/>
    <w:rsid w:val="00DB65A1"/>
    <w:rsid w:val="00DD0CBE"/>
    <w:rsid w:val="00DE4E8A"/>
    <w:rsid w:val="00E46897"/>
    <w:rsid w:val="00E75992"/>
    <w:rsid w:val="00E9122C"/>
    <w:rsid w:val="00F03911"/>
    <w:rsid w:val="00F20B20"/>
    <w:rsid w:val="00F71266"/>
    <w:rsid w:val="00FC1C01"/>
    <w:rsid w:val="00FC23F7"/>
    <w:rsid w:val="00FD4291"/>
    <w:rsid w:val="00FF11BD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uiPriority w:val="99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FF6821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F68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uiPriority w:val="99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FF6821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F68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" TargetMode="External"/><Relationship Id="rId5" Type="http://schemas.openxmlformats.org/officeDocument/2006/relationships/hyperlink" Target="http://www.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Лариса Валерьевна</dc:creator>
  <cp:keywords/>
  <dc:description/>
  <cp:lastModifiedBy>Липина Лариса Валерьевна</cp:lastModifiedBy>
  <cp:revision>49</cp:revision>
  <cp:lastPrinted>2023-01-18T06:08:00Z</cp:lastPrinted>
  <dcterms:created xsi:type="dcterms:W3CDTF">2021-04-29T11:35:00Z</dcterms:created>
  <dcterms:modified xsi:type="dcterms:W3CDTF">2023-01-18T06:42:00Z</dcterms:modified>
</cp:coreProperties>
</file>