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405" w:rsidRPr="00696405" w:rsidRDefault="00696405" w:rsidP="00696405">
      <w:pPr>
        <w:spacing w:after="0" w:line="240" w:lineRule="auto"/>
        <w:jc w:val="right"/>
        <w:rPr>
          <w:rFonts w:ascii="Times New Roman" w:eastAsiaTheme="minorEastAsia" w:hAnsi="Times New Roman" w:cs="Times New Roman"/>
          <w:sz w:val="28"/>
          <w:szCs w:val="28"/>
          <w:lang w:eastAsia="ru-RU"/>
        </w:rPr>
      </w:pPr>
      <w:r w:rsidRPr="00696405">
        <w:rPr>
          <w:rFonts w:ascii="Times New Roman" w:eastAsiaTheme="minorEastAsia" w:hAnsi="Times New Roman" w:cs="Times New Roman"/>
          <w:sz w:val="28"/>
          <w:szCs w:val="28"/>
          <w:lang w:eastAsia="ru-RU"/>
        </w:rPr>
        <w:t>Проект</w:t>
      </w:r>
    </w:p>
    <w:p w:rsidR="00696405" w:rsidRPr="00696405" w:rsidRDefault="00696405" w:rsidP="00B9063F">
      <w:pPr>
        <w:keepNext/>
        <w:tabs>
          <w:tab w:val="left" w:pos="0"/>
        </w:tabs>
        <w:spacing w:after="0" w:line="240" w:lineRule="auto"/>
        <w:jc w:val="center"/>
        <w:outlineLvl w:val="0"/>
        <w:rPr>
          <w:rFonts w:ascii="Times New Roman" w:eastAsia="Times New Roman" w:hAnsi="Times New Roman" w:cs="Times New Roman"/>
          <w:sz w:val="28"/>
          <w:szCs w:val="28"/>
          <w:lang w:eastAsia="ru-RU"/>
        </w:rPr>
      </w:pPr>
    </w:p>
    <w:p w:rsidR="00696405" w:rsidRPr="00696405" w:rsidRDefault="00696405" w:rsidP="00B9063F">
      <w:pPr>
        <w:keepNext/>
        <w:tabs>
          <w:tab w:val="left" w:pos="0"/>
        </w:tabs>
        <w:spacing w:after="0" w:line="240" w:lineRule="auto"/>
        <w:jc w:val="center"/>
        <w:outlineLvl w:val="0"/>
        <w:rPr>
          <w:rFonts w:ascii="Times New Roman" w:eastAsia="Times New Roman" w:hAnsi="Times New Roman" w:cs="Times New Roman"/>
          <w:sz w:val="28"/>
          <w:szCs w:val="28"/>
          <w:lang w:eastAsia="ru-RU"/>
        </w:rPr>
      </w:pPr>
      <w:r w:rsidRPr="00696405">
        <w:rPr>
          <w:rFonts w:ascii="Times New Roman" w:eastAsia="Times New Roman" w:hAnsi="Times New Roman" w:cs="Times New Roman"/>
          <w:sz w:val="28"/>
          <w:szCs w:val="28"/>
          <w:lang w:eastAsia="ru-RU"/>
        </w:rPr>
        <w:t>Администрация города Ханты-Мансийска</w:t>
      </w:r>
    </w:p>
    <w:p w:rsidR="00696405" w:rsidRPr="00696405" w:rsidRDefault="00696405" w:rsidP="00B9063F">
      <w:pPr>
        <w:keepNext/>
        <w:tabs>
          <w:tab w:val="left" w:pos="0"/>
        </w:tabs>
        <w:spacing w:after="0" w:line="240" w:lineRule="auto"/>
        <w:jc w:val="center"/>
        <w:outlineLvl w:val="0"/>
        <w:rPr>
          <w:rFonts w:ascii="Times New Roman" w:eastAsia="Times New Roman" w:hAnsi="Times New Roman" w:cs="Times New Roman"/>
          <w:sz w:val="28"/>
          <w:szCs w:val="28"/>
          <w:lang w:eastAsia="ru-RU"/>
        </w:rPr>
      </w:pPr>
      <w:r w:rsidRPr="00696405">
        <w:rPr>
          <w:rFonts w:ascii="Times New Roman" w:eastAsia="Times New Roman" w:hAnsi="Times New Roman" w:cs="Times New Roman"/>
          <w:sz w:val="28"/>
          <w:szCs w:val="28"/>
          <w:lang w:eastAsia="ru-RU"/>
        </w:rPr>
        <w:t>ПОСТАНОВЛЕНИЕ</w:t>
      </w:r>
    </w:p>
    <w:p w:rsidR="00696405" w:rsidRDefault="00696405" w:rsidP="00B9063F">
      <w:pPr>
        <w:spacing w:after="0" w:line="240" w:lineRule="auto"/>
        <w:rPr>
          <w:rFonts w:ascii="Times New Roman" w:eastAsia="Times New Roman" w:hAnsi="Times New Roman" w:cs="Times New Roman"/>
          <w:sz w:val="28"/>
          <w:szCs w:val="28"/>
          <w:lang w:eastAsia="ru-RU"/>
        </w:rPr>
      </w:pPr>
    </w:p>
    <w:p w:rsidR="00025510" w:rsidRPr="00696405" w:rsidRDefault="00025510" w:rsidP="00B9063F">
      <w:pPr>
        <w:spacing w:after="0" w:line="240" w:lineRule="auto"/>
        <w:rPr>
          <w:rFonts w:ascii="Times New Roman" w:eastAsia="Times New Roman" w:hAnsi="Times New Roman" w:cs="Times New Roman"/>
          <w:sz w:val="28"/>
          <w:szCs w:val="28"/>
          <w:lang w:eastAsia="ru-RU"/>
        </w:rPr>
      </w:pPr>
    </w:p>
    <w:p w:rsidR="00696405" w:rsidRPr="00696405" w:rsidRDefault="00696405" w:rsidP="00B9063F">
      <w:pPr>
        <w:spacing w:after="0" w:line="240" w:lineRule="auto"/>
        <w:rPr>
          <w:rFonts w:ascii="Times New Roman" w:eastAsia="Times New Roman" w:hAnsi="Times New Roman" w:cs="Times New Roman"/>
          <w:sz w:val="28"/>
          <w:szCs w:val="28"/>
          <w:lang w:eastAsia="ru-RU"/>
        </w:rPr>
      </w:pPr>
      <w:r w:rsidRPr="00696405">
        <w:rPr>
          <w:rFonts w:ascii="Times New Roman" w:eastAsia="Times New Roman" w:hAnsi="Times New Roman" w:cs="Times New Roman"/>
          <w:sz w:val="28"/>
          <w:szCs w:val="28"/>
          <w:lang w:eastAsia="ru-RU"/>
        </w:rPr>
        <w:t xml:space="preserve">от «___» </w:t>
      </w:r>
      <w:r w:rsidR="00653303">
        <w:rPr>
          <w:rFonts w:ascii="Times New Roman" w:eastAsia="Times New Roman" w:hAnsi="Times New Roman" w:cs="Times New Roman"/>
          <w:sz w:val="28"/>
          <w:szCs w:val="28"/>
          <w:lang w:eastAsia="ru-RU"/>
        </w:rPr>
        <w:t>____________202</w:t>
      </w:r>
      <w:r w:rsidR="00627668">
        <w:rPr>
          <w:rFonts w:ascii="Times New Roman" w:eastAsia="Times New Roman" w:hAnsi="Times New Roman" w:cs="Times New Roman"/>
          <w:sz w:val="28"/>
          <w:szCs w:val="28"/>
          <w:lang w:eastAsia="ru-RU"/>
        </w:rPr>
        <w:t>4</w:t>
      </w:r>
      <w:r w:rsidR="00590C9E">
        <w:rPr>
          <w:rFonts w:ascii="Times New Roman" w:eastAsia="Times New Roman" w:hAnsi="Times New Roman" w:cs="Times New Roman"/>
          <w:sz w:val="28"/>
          <w:szCs w:val="28"/>
          <w:lang w:eastAsia="ru-RU"/>
        </w:rPr>
        <w:t xml:space="preserve">            </w:t>
      </w:r>
      <w:r w:rsidR="00F42CAE">
        <w:rPr>
          <w:rFonts w:ascii="Times New Roman" w:eastAsia="Times New Roman" w:hAnsi="Times New Roman" w:cs="Times New Roman"/>
          <w:sz w:val="28"/>
          <w:szCs w:val="28"/>
          <w:lang w:eastAsia="ru-RU"/>
        </w:rPr>
        <w:tab/>
        <w:t xml:space="preserve">                      </w:t>
      </w:r>
      <w:r w:rsidR="00F42CAE">
        <w:rPr>
          <w:rFonts w:ascii="Times New Roman" w:eastAsia="Times New Roman" w:hAnsi="Times New Roman" w:cs="Times New Roman"/>
          <w:sz w:val="28"/>
          <w:szCs w:val="28"/>
          <w:lang w:eastAsia="ru-RU"/>
        </w:rPr>
        <w:tab/>
      </w:r>
      <w:r w:rsidR="00F42CAE">
        <w:rPr>
          <w:rFonts w:ascii="Times New Roman" w:eastAsia="Times New Roman" w:hAnsi="Times New Roman" w:cs="Times New Roman"/>
          <w:sz w:val="28"/>
          <w:szCs w:val="28"/>
          <w:lang w:eastAsia="ru-RU"/>
        </w:rPr>
        <w:tab/>
      </w:r>
      <w:r w:rsidR="00F42CAE">
        <w:rPr>
          <w:rFonts w:ascii="Times New Roman" w:eastAsia="Times New Roman" w:hAnsi="Times New Roman" w:cs="Times New Roman"/>
          <w:sz w:val="28"/>
          <w:szCs w:val="28"/>
          <w:lang w:eastAsia="ru-RU"/>
        </w:rPr>
        <w:tab/>
        <w:t xml:space="preserve">    </w:t>
      </w:r>
      <w:r w:rsidRPr="00696405">
        <w:rPr>
          <w:rFonts w:ascii="Times New Roman" w:eastAsia="Times New Roman" w:hAnsi="Times New Roman" w:cs="Times New Roman"/>
          <w:sz w:val="28"/>
          <w:szCs w:val="28"/>
          <w:lang w:eastAsia="ru-RU"/>
        </w:rPr>
        <w:t>№_____</w:t>
      </w:r>
    </w:p>
    <w:p w:rsidR="00696405" w:rsidRPr="00696405" w:rsidRDefault="00696405" w:rsidP="00B9063F">
      <w:pPr>
        <w:autoSpaceDE w:val="0"/>
        <w:autoSpaceDN w:val="0"/>
        <w:adjustRightInd w:val="0"/>
        <w:spacing w:after="0" w:line="240" w:lineRule="auto"/>
        <w:ind w:right="3685"/>
        <w:jc w:val="both"/>
        <w:rPr>
          <w:rFonts w:ascii="Times New Roman" w:eastAsiaTheme="minorEastAsia" w:hAnsi="Times New Roman" w:cs="Times New Roman"/>
          <w:bCs/>
          <w:sz w:val="28"/>
          <w:szCs w:val="28"/>
          <w:lang w:eastAsia="ru-RU"/>
        </w:rPr>
      </w:pPr>
    </w:p>
    <w:p w:rsidR="00FD5A92" w:rsidRDefault="00696405" w:rsidP="00B9063F">
      <w:pPr>
        <w:autoSpaceDE w:val="0"/>
        <w:autoSpaceDN w:val="0"/>
        <w:adjustRightInd w:val="0"/>
        <w:spacing w:after="0" w:line="240" w:lineRule="auto"/>
        <w:ind w:right="3685"/>
        <w:jc w:val="both"/>
        <w:rPr>
          <w:rFonts w:ascii="Times New Roman" w:eastAsiaTheme="minorEastAsia" w:hAnsi="Times New Roman" w:cs="Times New Roman"/>
          <w:bCs/>
          <w:sz w:val="28"/>
          <w:szCs w:val="28"/>
          <w:lang w:eastAsia="ru-RU"/>
        </w:rPr>
      </w:pPr>
      <w:r w:rsidRPr="00696405">
        <w:rPr>
          <w:rFonts w:ascii="Times New Roman" w:eastAsiaTheme="minorEastAsia" w:hAnsi="Times New Roman" w:cs="Times New Roman"/>
          <w:sz w:val="28"/>
          <w:szCs w:val="28"/>
          <w:lang w:eastAsia="ru-RU"/>
        </w:rPr>
        <w:t>О внесении и</w:t>
      </w:r>
      <w:r w:rsidRPr="00696405">
        <w:rPr>
          <w:rFonts w:ascii="Times New Roman" w:eastAsiaTheme="minorEastAsia" w:hAnsi="Times New Roman" w:cs="Times New Roman"/>
          <w:bCs/>
          <w:sz w:val="28"/>
          <w:szCs w:val="28"/>
          <w:lang w:eastAsia="ru-RU"/>
        </w:rPr>
        <w:t xml:space="preserve">зменений </w:t>
      </w:r>
    </w:p>
    <w:p w:rsidR="00FD5A92" w:rsidRDefault="00696405" w:rsidP="00B9063F">
      <w:pPr>
        <w:autoSpaceDE w:val="0"/>
        <w:autoSpaceDN w:val="0"/>
        <w:adjustRightInd w:val="0"/>
        <w:spacing w:after="0" w:line="240" w:lineRule="auto"/>
        <w:ind w:right="3685"/>
        <w:jc w:val="both"/>
        <w:rPr>
          <w:rFonts w:ascii="Times New Roman" w:eastAsiaTheme="minorEastAsia" w:hAnsi="Times New Roman" w:cs="Times New Roman"/>
          <w:bCs/>
          <w:sz w:val="28"/>
          <w:szCs w:val="28"/>
          <w:lang w:eastAsia="ru-RU"/>
        </w:rPr>
      </w:pPr>
      <w:r w:rsidRPr="00696405">
        <w:rPr>
          <w:rFonts w:ascii="Times New Roman" w:eastAsiaTheme="minorEastAsia" w:hAnsi="Times New Roman" w:cs="Times New Roman"/>
          <w:bCs/>
          <w:sz w:val="28"/>
          <w:szCs w:val="28"/>
          <w:lang w:eastAsia="ru-RU"/>
        </w:rPr>
        <w:t xml:space="preserve">в постановление Администрации </w:t>
      </w:r>
    </w:p>
    <w:p w:rsidR="00FD5A92" w:rsidRDefault="00696405" w:rsidP="00B9063F">
      <w:pPr>
        <w:autoSpaceDE w:val="0"/>
        <w:autoSpaceDN w:val="0"/>
        <w:adjustRightInd w:val="0"/>
        <w:spacing w:after="0" w:line="240" w:lineRule="auto"/>
        <w:ind w:right="3685"/>
        <w:jc w:val="both"/>
        <w:rPr>
          <w:rFonts w:ascii="Times New Roman" w:eastAsiaTheme="minorEastAsia" w:hAnsi="Times New Roman" w:cs="Times New Roman"/>
          <w:bCs/>
          <w:sz w:val="28"/>
          <w:szCs w:val="28"/>
          <w:lang w:eastAsia="ru-RU"/>
        </w:rPr>
      </w:pPr>
      <w:r w:rsidRPr="00696405">
        <w:rPr>
          <w:rFonts w:ascii="Times New Roman" w:eastAsiaTheme="minorEastAsia" w:hAnsi="Times New Roman" w:cs="Times New Roman"/>
          <w:bCs/>
          <w:sz w:val="28"/>
          <w:szCs w:val="28"/>
          <w:lang w:eastAsia="ru-RU"/>
        </w:rPr>
        <w:t xml:space="preserve">города Ханты-Мансийска </w:t>
      </w:r>
    </w:p>
    <w:p w:rsidR="00FD5A92" w:rsidRDefault="00696405" w:rsidP="00B9063F">
      <w:pPr>
        <w:autoSpaceDE w:val="0"/>
        <w:autoSpaceDN w:val="0"/>
        <w:adjustRightInd w:val="0"/>
        <w:spacing w:after="0" w:line="240" w:lineRule="auto"/>
        <w:ind w:right="3685"/>
        <w:jc w:val="both"/>
        <w:rPr>
          <w:rFonts w:ascii="Times New Roman" w:eastAsiaTheme="minorEastAsia" w:hAnsi="Times New Roman" w:cs="Times New Roman"/>
          <w:bCs/>
          <w:sz w:val="28"/>
          <w:szCs w:val="28"/>
          <w:lang w:eastAsia="ru-RU"/>
        </w:rPr>
      </w:pPr>
      <w:r w:rsidRPr="00696405">
        <w:rPr>
          <w:rFonts w:ascii="Times New Roman" w:eastAsiaTheme="minorEastAsia" w:hAnsi="Times New Roman" w:cs="Times New Roman"/>
          <w:bCs/>
          <w:sz w:val="28"/>
          <w:szCs w:val="28"/>
          <w:lang w:eastAsia="ru-RU"/>
        </w:rPr>
        <w:t xml:space="preserve">от 30.10.2013 №1385 </w:t>
      </w:r>
    </w:p>
    <w:p w:rsidR="00FD5A92" w:rsidRDefault="00B15E69" w:rsidP="00B9063F">
      <w:pPr>
        <w:autoSpaceDE w:val="0"/>
        <w:autoSpaceDN w:val="0"/>
        <w:adjustRightInd w:val="0"/>
        <w:spacing w:after="0" w:line="240" w:lineRule="auto"/>
        <w:ind w:right="3685"/>
        <w:jc w:val="both"/>
        <w:rPr>
          <w:rFonts w:ascii="Times New Roman" w:eastAsiaTheme="minorEastAsia" w:hAnsi="Times New Roman" w:cs="Times New Roman"/>
          <w:bCs/>
          <w:sz w:val="28"/>
          <w:szCs w:val="28"/>
          <w:lang w:eastAsia="ru-RU"/>
        </w:rPr>
      </w:pPr>
      <w:r w:rsidRPr="00084EA1">
        <w:rPr>
          <w:rFonts w:ascii="Times New Roman" w:eastAsiaTheme="minorEastAsia" w:hAnsi="Times New Roman" w:cs="Times New Roman"/>
          <w:bCs/>
          <w:sz w:val="28"/>
          <w:szCs w:val="28"/>
          <w:lang w:eastAsia="ru-RU"/>
        </w:rPr>
        <w:t>«О</w:t>
      </w:r>
      <w:r w:rsidR="00696405" w:rsidRPr="00084EA1">
        <w:rPr>
          <w:rFonts w:ascii="Times New Roman" w:eastAsiaTheme="minorEastAsia" w:hAnsi="Times New Roman" w:cs="Times New Roman"/>
          <w:bCs/>
          <w:sz w:val="28"/>
          <w:szCs w:val="28"/>
          <w:lang w:eastAsia="ru-RU"/>
        </w:rPr>
        <w:t xml:space="preserve">б </w:t>
      </w:r>
      <w:r w:rsidR="00696405" w:rsidRPr="00696405">
        <w:rPr>
          <w:rFonts w:ascii="Times New Roman" w:eastAsiaTheme="minorEastAsia" w:hAnsi="Times New Roman" w:cs="Times New Roman"/>
          <w:bCs/>
          <w:sz w:val="28"/>
          <w:szCs w:val="28"/>
          <w:lang w:eastAsia="ru-RU"/>
        </w:rPr>
        <w:t xml:space="preserve">утверждении муниципальной </w:t>
      </w:r>
    </w:p>
    <w:p w:rsidR="00FD5A92" w:rsidRDefault="00696405" w:rsidP="00B9063F">
      <w:pPr>
        <w:autoSpaceDE w:val="0"/>
        <w:autoSpaceDN w:val="0"/>
        <w:adjustRightInd w:val="0"/>
        <w:spacing w:after="0" w:line="240" w:lineRule="auto"/>
        <w:ind w:right="3685"/>
        <w:jc w:val="both"/>
        <w:rPr>
          <w:rFonts w:ascii="Times New Roman" w:eastAsiaTheme="minorEastAsia" w:hAnsi="Times New Roman" w:cs="Times New Roman"/>
          <w:bCs/>
          <w:sz w:val="28"/>
          <w:szCs w:val="28"/>
          <w:lang w:eastAsia="ru-RU"/>
        </w:rPr>
      </w:pPr>
      <w:r w:rsidRPr="00696405">
        <w:rPr>
          <w:rFonts w:ascii="Times New Roman" w:eastAsiaTheme="minorEastAsia" w:hAnsi="Times New Roman" w:cs="Times New Roman"/>
          <w:bCs/>
          <w:sz w:val="28"/>
          <w:szCs w:val="28"/>
          <w:lang w:eastAsia="ru-RU"/>
        </w:rPr>
        <w:t xml:space="preserve">программы «Обеспечение доступным </w:t>
      </w:r>
    </w:p>
    <w:p w:rsidR="00FD5A92" w:rsidRDefault="00696405" w:rsidP="00B9063F">
      <w:pPr>
        <w:autoSpaceDE w:val="0"/>
        <w:autoSpaceDN w:val="0"/>
        <w:adjustRightInd w:val="0"/>
        <w:spacing w:after="0" w:line="240" w:lineRule="auto"/>
        <w:ind w:right="3685"/>
        <w:jc w:val="both"/>
        <w:rPr>
          <w:rFonts w:ascii="Times New Roman" w:eastAsiaTheme="minorEastAsia" w:hAnsi="Times New Roman" w:cs="Times New Roman"/>
          <w:bCs/>
          <w:sz w:val="28"/>
          <w:szCs w:val="28"/>
          <w:lang w:eastAsia="ru-RU"/>
        </w:rPr>
      </w:pPr>
      <w:r w:rsidRPr="00696405">
        <w:rPr>
          <w:rFonts w:ascii="Times New Roman" w:eastAsiaTheme="minorEastAsia" w:hAnsi="Times New Roman" w:cs="Times New Roman"/>
          <w:bCs/>
          <w:sz w:val="28"/>
          <w:szCs w:val="28"/>
          <w:lang w:eastAsia="ru-RU"/>
        </w:rPr>
        <w:t xml:space="preserve">и комфортным жильем жителей </w:t>
      </w:r>
    </w:p>
    <w:p w:rsidR="00696405" w:rsidRPr="005B644D" w:rsidRDefault="00696405" w:rsidP="00B9063F">
      <w:pPr>
        <w:autoSpaceDE w:val="0"/>
        <w:autoSpaceDN w:val="0"/>
        <w:adjustRightInd w:val="0"/>
        <w:spacing w:after="0" w:line="240" w:lineRule="auto"/>
        <w:ind w:right="3685"/>
        <w:jc w:val="both"/>
        <w:rPr>
          <w:rFonts w:ascii="Times New Roman" w:eastAsiaTheme="minorEastAsia" w:hAnsi="Times New Roman" w:cs="Times New Roman"/>
          <w:bCs/>
          <w:sz w:val="28"/>
          <w:szCs w:val="28"/>
          <w:lang w:eastAsia="ru-RU"/>
        </w:rPr>
      </w:pPr>
      <w:r w:rsidRPr="005B644D">
        <w:rPr>
          <w:rFonts w:ascii="Times New Roman" w:eastAsiaTheme="minorEastAsia" w:hAnsi="Times New Roman" w:cs="Times New Roman"/>
          <w:bCs/>
          <w:sz w:val="28"/>
          <w:szCs w:val="28"/>
          <w:lang w:eastAsia="ru-RU"/>
        </w:rPr>
        <w:t>города Ханты-Мансийска»</w:t>
      </w:r>
    </w:p>
    <w:p w:rsidR="00696405" w:rsidRPr="005B644D" w:rsidRDefault="00696405" w:rsidP="00B9063F">
      <w:pPr>
        <w:autoSpaceDE w:val="0"/>
        <w:autoSpaceDN w:val="0"/>
        <w:spacing w:line="240" w:lineRule="auto"/>
        <w:jc w:val="both"/>
        <w:rPr>
          <w:rFonts w:ascii="Times New Roman" w:eastAsiaTheme="minorEastAsia" w:hAnsi="Times New Roman" w:cs="Times New Roman"/>
          <w:sz w:val="28"/>
          <w:szCs w:val="28"/>
          <w:lang w:eastAsia="ru-RU"/>
        </w:rPr>
      </w:pPr>
    </w:p>
    <w:p w:rsidR="001A20DE" w:rsidRPr="005B644D" w:rsidRDefault="00CF1D4E" w:rsidP="00A45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B644D">
        <w:rPr>
          <w:rFonts w:ascii="Times New Roman" w:eastAsia="Times New Roman" w:hAnsi="Times New Roman" w:cs="Times New Roman"/>
          <w:bCs/>
          <w:sz w:val="28"/>
          <w:szCs w:val="28"/>
          <w:lang w:eastAsia="ru-RU"/>
        </w:rPr>
        <w:t>В целях</w:t>
      </w:r>
      <w:r w:rsidR="00696405" w:rsidRPr="005B644D">
        <w:rPr>
          <w:rFonts w:ascii="Times New Roman" w:eastAsia="Times New Roman" w:hAnsi="Times New Roman" w:cs="Times New Roman"/>
          <w:bCs/>
          <w:sz w:val="28"/>
          <w:szCs w:val="28"/>
          <w:lang w:eastAsia="ru-RU"/>
        </w:rPr>
        <w:t xml:space="preserve"> приведения муниципальных правовых актов города </w:t>
      </w:r>
      <w:r w:rsidR="00590C9E">
        <w:rPr>
          <w:rFonts w:ascii="Times New Roman" w:eastAsia="Times New Roman" w:hAnsi="Times New Roman" w:cs="Times New Roman"/>
          <w:bCs/>
          <w:sz w:val="28"/>
          <w:szCs w:val="28"/>
          <w:lang w:eastAsia="ru-RU"/>
        </w:rPr>
        <w:br/>
      </w:r>
      <w:r w:rsidR="00696405" w:rsidRPr="005B644D">
        <w:rPr>
          <w:rFonts w:ascii="Times New Roman" w:eastAsia="Times New Roman" w:hAnsi="Times New Roman" w:cs="Times New Roman"/>
          <w:bCs/>
          <w:sz w:val="28"/>
          <w:szCs w:val="28"/>
          <w:lang w:eastAsia="ru-RU"/>
        </w:rPr>
        <w:t xml:space="preserve">Ханты-Мансийска в соответствие с действующим законодательством, руководствуясь </w:t>
      </w:r>
      <w:hyperlink r:id="rId7" w:history="1">
        <w:r w:rsidR="00696405" w:rsidRPr="005B644D">
          <w:rPr>
            <w:rFonts w:ascii="Times New Roman" w:eastAsia="Times New Roman" w:hAnsi="Times New Roman" w:cs="Times New Roman"/>
            <w:bCs/>
            <w:sz w:val="28"/>
            <w:szCs w:val="28"/>
            <w:lang w:eastAsia="ru-RU"/>
          </w:rPr>
          <w:t>статьей 71</w:t>
        </w:r>
      </w:hyperlink>
      <w:r w:rsidR="00735295" w:rsidRPr="005B644D">
        <w:rPr>
          <w:rFonts w:ascii="Times New Roman" w:eastAsia="Times New Roman" w:hAnsi="Times New Roman" w:cs="Times New Roman"/>
          <w:bCs/>
          <w:sz w:val="28"/>
          <w:szCs w:val="28"/>
          <w:lang w:eastAsia="ru-RU"/>
        </w:rPr>
        <w:t xml:space="preserve"> Устава города Ханты-Мансийска:</w:t>
      </w:r>
    </w:p>
    <w:p w:rsidR="00153AD0" w:rsidRDefault="00153AD0" w:rsidP="00153AD0">
      <w:pPr>
        <w:pStyle w:val="ConsPlusNormal"/>
        <w:jc w:val="both"/>
        <w:rPr>
          <w:rFonts w:ascii="Times New Roman" w:hAnsi="Times New Roman" w:cs="Times New Roman"/>
          <w:sz w:val="28"/>
          <w:szCs w:val="28"/>
        </w:rPr>
      </w:pPr>
      <w:r w:rsidRPr="00645D73">
        <w:rPr>
          <w:rFonts w:ascii="Times New Roman" w:hAnsi="Times New Roman" w:cs="Times New Roman"/>
          <w:sz w:val="28"/>
          <w:szCs w:val="28"/>
        </w:rPr>
        <w:t xml:space="preserve">1.Внести в постановление Администрации города Ханты-Мансийска </w:t>
      </w:r>
      <w:r>
        <w:rPr>
          <w:rFonts w:ascii="Times New Roman" w:hAnsi="Times New Roman" w:cs="Times New Roman"/>
          <w:sz w:val="28"/>
          <w:szCs w:val="28"/>
        </w:rPr>
        <w:br/>
      </w:r>
      <w:r w:rsidRPr="00645D73">
        <w:rPr>
          <w:rFonts w:ascii="Times New Roman" w:hAnsi="Times New Roman" w:cs="Times New Roman"/>
          <w:sz w:val="28"/>
          <w:szCs w:val="28"/>
        </w:rPr>
        <w:t xml:space="preserve">от 30.10.2013 №1385 «Об утверждении муниципальной программы «Обеспечение доступным и комфортным жильем жителей города </w:t>
      </w:r>
      <w:r w:rsidRPr="00645D73">
        <w:rPr>
          <w:rFonts w:ascii="Times New Roman" w:hAnsi="Times New Roman" w:cs="Times New Roman"/>
          <w:sz w:val="28"/>
          <w:szCs w:val="28"/>
        </w:rPr>
        <w:br/>
        <w:t>Ханты-Мансийска» изменения</w:t>
      </w:r>
      <w:r>
        <w:rPr>
          <w:rFonts w:ascii="Times New Roman" w:hAnsi="Times New Roman" w:cs="Times New Roman"/>
          <w:sz w:val="28"/>
          <w:szCs w:val="28"/>
        </w:rPr>
        <w:t>, изложив приложение 10 в новой редакции согласно приложению к настоящему постановлению.</w:t>
      </w:r>
    </w:p>
    <w:p w:rsidR="00696405" w:rsidRPr="00A77159" w:rsidRDefault="00AC1CA8" w:rsidP="00A45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A45E91" w:rsidRPr="00A77159">
        <w:rPr>
          <w:rFonts w:ascii="Times New Roman" w:eastAsia="Times New Roman" w:hAnsi="Times New Roman" w:cs="Times New Roman"/>
          <w:bCs/>
          <w:sz w:val="28"/>
          <w:szCs w:val="28"/>
          <w:lang w:eastAsia="ru-RU"/>
        </w:rPr>
        <w:t>Настоящее постановление вступает в силу после его официального опубликования.</w:t>
      </w:r>
    </w:p>
    <w:p w:rsidR="00696405" w:rsidRPr="00E31712" w:rsidRDefault="00696405" w:rsidP="00E3171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627668" w:rsidRPr="00E31712" w:rsidRDefault="00627668" w:rsidP="00E3171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31712" w:rsidRPr="00E31712" w:rsidRDefault="00E31712" w:rsidP="00E3171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31712">
        <w:rPr>
          <w:rFonts w:ascii="Times New Roman" w:eastAsia="Times New Roman" w:hAnsi="Times New Roman" w:cs="Times New Roman"/>
          <w:bCs/>
          <w:sz w:val="28"/>
          <w:szCs w:val="28"/>
          <w:lang w:eastAsia="ru-RU"/>
        </w:rPr>
        <w:t xml:space="preserve">Глава города </w:t>
      </w:r>
    </w:p>
    <w:p w:rsidR="00E31712" w:rsidRPr="00E31712" w:rsidRDefault="00E31712" w:rsidP="00E3171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31712">
        <w:rPr>
          <w:rFonts w:ascii="Times New Roman" w:eastAsia="Times New Roman" w:hAnsi="Times New Roman" w:cs="Times New Roman"/>
          <w:bCs/>
          <w:sz w:val="28"/>
          <w:szCs w:val="28"/>
          <w:lang w:eastAsia="ru-RU"/>
        </w:rPr>
        <w:t xml:space="preserve">Ханты-Мансийска                                                                </w:t>
      </w:r>
      <w:r w:rsidR="00AC1CA8">
        <w:rPr>
          <w:rFonts w:ascii="Times New Roman" w:eastAsia="Times New Roman" w:hAnsi="Times New Roman" w:cs="Times New Roman"/>
          <w:bCs/>
          <w:sz w:val="28"/>
          <w:szCs w:val="28"/>
          <w:lang w:eastAsia="ru-RU"/>
        </w:rPr>
        <w:t xml:space="preserve">                 М.П. </w:t>
      </w:r>
      <w:proofErr w:type="spellStart"/>
      <w:r w:rsidR="00AC1CA8">
        <w:rPr>
          <w:rFonts w:ascii="Times New Roman" w:eastAsia="Times New Roman" w:hAnsi="Times New Roman" w:cs="Times New Roman"/>
          <w:bCs/>
          <w:sz w:val="28"/>
          <w:szCs w:val="28"/>
          <w:lang w:eastAsia="ru-RU"/>
        </w:rPr>
        <w:t>Ряшин</w:t>
      </w:r>
      <w:proofErr w:type="spellEnd"/>
    </w:p>
    <w:p w:rsidR="00EB708D" w:rsidRPr="002D6A34" w:rsidRDefault="00EB708D" w:rsidP="00B22EB1">
      <w:pPr>
        <w:autoSpaceDE w:val="0"/>
        <w:autoSpaceDN w:val="0"/>
        <w:adjustRightInd w:val="0"/>
        <w:spacing w:after="0" w:line="240" w:lineRule="auto"/>
        <w:jc w:val="both"/>
        <w:rPr>
          <w:rFonts w:ascii="Times New Roman" w:eastAsia="Calibri" w:hAnsi="Times New Roman" w:cs="Times New Roman"/>
          <w:b/>
          <w:sz w:val="28"/>
          <w:szCs w:val="28"/>
        </w:rPr>
      </w:pPr>
    </w:p>
    <w:p w:rsidR="00F42CAE" w:rsidRDefault="00F42CAE" w:rsidP="00735295">
      <w:pPr>
        <w:autoSpaceDE w:val="0"/>
        <w:autoSpaceDN w:val="0"/>
        <w:adjustRightInd w:val="0"/>
        <w:spacing w:after="0" w:line="240" w:lineRule="auto"/>
        <w:jc w:val="center"/>
        <w:rPr>
          <w:rFonts w:ascii="Times New Roman" w:eastAsia="Calibri" w:hAnsi="Times New Roman" w:cs="Times New Roman"/>
          <w:b/>
          <w:sz w:val="26"/>
          <w:szCs w:val="26"/>
        </w:rPr>
      </w:pPr>
    </w:p>
    <w:p w:rsidR="00CF1D4E" w:rsidRDefault="00CF1D4E" w:rsidP="00735295">
      <w:pPr>
        <w:autoSpaceDE w:val="0"/>
        <w:autoSpaceDN w:val="0"/>
        <w:adjustRightInd w:val="0"/>
        <w:spacing w:after="0" w:line="240" w:lineRule="auto"/>
        <w:jc w:val="center"/>
        <w:rPr>
          <w:rFonts w:ascii="Times New Roman" w:eastAsia="Calibri" w:hAnsi="Times New Roman" w:cs="Times New Roman"/>
          <w:b/>
          <w:sz w:val="26"/>
          <w:szCs w:val="26"/>
        </w:rPr>
      </w:pPr>
    </w:p>
    <w:p w:rsidR="00F42CAE" w:rsidRDefault="00F42CAE" w:rsidP="00735295">
      <w:pPr>
        <w:autoSpaceDE w:val="0"/>
        <w:autoSpaceDN w:val="0"/>
        <w:adjustRightInd w:val="0"/>
        <w:spacing w:after="0" w:line="240" w:lineRule="auto"/>
        <w:jc w:val="center"/>
        <w:rPr>
          <w:rFonts w:ascii="Times New Roman" w:eastAsia="Calibri" w:hAnsi="Times New Roman" w:cs="Times New Roman"/>
          <w:b/>
          <w:sz w:val="26"/>
          <w:szCs w:val="26"/>
        </w:rPr>
      </w:pPr>
    </w:p>
    <w:p w:rsidR="00E44D4F" w:rsidRDefault="00E44D4F">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E61645" w:rsidRDefault="00E61645" w:rsidP="00E61645">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E61645" w:rsidRDefault="00E61645" w:rsidP="00E61645">
      <w:pPr>
        <w:spacing w:after="0" w:line="240" w:lineRule="auto"/>
        <w:jc w:val="right"/>
        <w:rPr>
          <w:rFonts w:ascii="Times New Roman" w:eastAsiaTheme="minorEastAsia" w:hAnsi="Times New Roman" w:cs="Times New Roman"/>
          <w:bCs/>
          <w:sz w:val="28"/>
          <w:szCs w:val="28"/>
          <w:lang w:eastAsia="ru-RU"/>
        </w:rPr>
      </w:pPr>
      <w:r w:rsidRPr="00A9229D">
        <w:rPr>
          <w:rFonts w:ascii="Times New Roman" w:eastAsiaTheme="minorEastAsia" w:hAnsi="Times New Roman" w:cs="Times New Roman"/>
          <w:bCs/>
          <w:sz w:val="28"/>
          <w:szCs w:val="28"/>
          <w:lang w:eastAsia="ru-RU"/>
        </w:rPr>
        <w:t>Администрации города Ханты-Мансийска</w:t>
      </w:r>
    </w:p>
    <w:p w:rsidR="00E61645" w:rsidRPr="00A9229D" w:rsidRDefault="00E61645" w:rsidP="00E61645">
      <w:pPr>
        <w:spacing w:after="0" w:line="240" w:lineRule="auto"/>
        <w:jc w:val="right"/>
        <w:rPr>
          <w:rFonts w:ascii="Times New Roman" w:eastAsiaTheme="minorEastAsia" w:hAnsi="Times New Roman" w:cs="Times New Roman"/>
          <w:bCs/>
          <w:sz w:val="28"/>
          <w:szCs w:val="28"/>
          <w:lang w:eastAsia="ru-RU"/>
        </w:rPr>
      </w:pPr>
      <w:r w:rsidRPr="00A9229D">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от ________________</w:t>
      </w:r>
      <w:r w:rsidRPr="00A9229D">
        <w:rPr>
          <w:rFonts w:ascii="Times New Roman" w:eastAsiaTheme="minorEastAsia" w:hAnsi="Times New Roman" w:cs="Times New Roman"/>
          <w:bCs/>
          <w:sz w:val="28"/>
          <w:szCs w:val="28"/>
          <w:lang w:eastAsia="ru-RU"/>
        </w:rPr>
        <w:t>№</w:t>
      </w:r>
      <w:r>
        <w:rPr>
          <w:rFonts w:ascii="Times New Roman" w:eastAsiaTheme="minorEastAsia" w:hAnsi="Times New Roman" w:cs="Times New Roman"/>
          <w:bCs/>
          <w:sz w:val="28"/>
          <w:szCs w:val="28"/>
          <w:lang w:eastAsia="ru-RU"/>
        </w:rPr>
        <w:t>_______</w:t>
      </w:r>
      <w:r w:rsidRPr="00A9229D">
        <w:rPr>
          <w:rFonts w:ascii="Times New Roman" w:eastAsiaTheme="minorEastAsia" w:hAnsi="Times New Roman" w:cs="Times New Roman"/>
          <w:bCs/>
          <w:sz w:val="28"/>
          <w:szCs w:val="28"/>
          <w:lang w:eastAsia="ru-RU"/>
        </w:rPr>
        <w:t xml:space="preserve"> </w:t>
      </w:r>
    </w:p>
    <w:p w:rsidR="00E44D4F" w:rsidRDefault="00E44D4F" w:rsidP="00E44D4F">
      <w:pPr>
        <w:spacing w:after="0" w:line="240" w:lineRule="auto"/>
        <w:jc w:val="right"/>
        <w:rPr>
          <w:rFonts w:ascii="Times New Roman" w:hAnsi="Times New Roman" w:cs="Times New Roman"/>
          <w:sz w:val="28"/>
          <w:szCs w:val="28"/>
        </w:rPr>
      </w:pPr>
    </w:p>
    <w:p w:rsidR="00E61645" w:rsidRDefault="00E61645" w:rsidP="00E44D4F">
      <w:pPr>
        <w:spacing w:after="0" w:line="240" w:lineRule="auto"/>
        <w:jc w:val="right"/>
        <w:rPr>
          <w:rFonts w:ascii="Times New Roman" w:hAnsi="Times New Roman" w:cs="Times New Roman"/>
          <w:sz w:val="28"/>
          <w:szCs w:val="28"/>
        </w:rPr>
      </w:pPr>
    </w:p>
    <w:p w:rsidR="005277E3" w:rsidRPr="005277E3" w:rsidRDefault="005277E3" w:rsidP="005277E3">
      <w:pPr>
        <w:pStyle w:val="ConsPlusNormal"/>
        <w:ind w:firstLine="709"/>
        <w:jc w:val="right"/>
        <w:outlineLvl w:val="0"/>
        <w:rPr>
          <w:rFonts w:ascii="Times New Roman" w:hAnsi="Times New Roman" w:cs="Times New Roman"/>
          <w:sz w:val="28"/>
          <w:szCs w:val="28"/>
        </w:rPr>
      </w:pPr>
      <w:r w:rsidRPr="005277E3">
        <w:rPr>
          <w:rFonts w:ascii="Times New Roman" w:hAnsi="Times New Roman" w:cs="Times New Roman"/>
          <w:sz w:val="28"/>
          <w:szCs w:val="28"/>
        </w:rPr>
        <w:t>Приложение 10</w:t>
      </w:r>
    </w:p>
    <w:p w:rsidR="005277E3" w:rsidRPr="005277E3" w:rsidRDefault="005277E3" w:rsidP="005277E3">
      <w:pPr>
        <w:pStyle w:val="ConsPlusNormal"/>
        <w:ind w:firstLine="709"/>
        <w:jc w:val="right"/>
        <w:rPr>
          <w:rFonts w:ascii="Times New Roman" w:hAnsi="Times New Roman" w:cs="Times New Roman"/>
          <w:sz w:val="28"/>
          <w:szCs w:val="28"/>
        </w:rPr>
      </w:pPr>
      <w:r w:rsidRPr="005277E3">
        <w:rPr>
          <w:rFonts w:ascii="Times New Roman" w:hAnsi="Times New Roman" w:cs="Times New Roman"/>
          <w:sz w:val="28"/>
          <w:szCs w:val="28"/>
        </w:rPr>
        <w:t>к постановлению Администрации</w:t>
      </w:r>
    </w:p>
    <w:p w:rsidR="005277E3" w:rsidRPr="005277E3" w:rsidRDefault="005277E3" w:rsidP="005277E3">
      <w:pPr>
        <w:pStyle w:val="ConsPlusNormal"/>
        <w:ind w:firstLine="709"/>
        <w:jc w:val="right"/>
        <w:rPr>
          <w:rFonts w:ascii="Times New Roman" w:hAnsi="Times New Roman" w:cs="Times New Roman"/>
          <w:sz w:val="28"/>
          <w:szCs w:val="28"/>
        </w:rPr>
      </w:pPr>
      <w:r w:rsidRPr="005277E3">
        <w:rPr>
          <w:rFonts w:ascii="Times New Roman" w:hAnsi="Times New Roman" w:cs="Times New Roman"/>
          <w:sz w:val="28"/>
          <w:szCs w:val="28"/>
        </w:rPr>
        <w:t>города Ханты-Мансийска</w:t>
      </w:r>
    </w:p>
    <w:p w:rsidR="005277E3" w:rsidRPr="005277E3" w:rsidRDefault="005277E3" w:rsidP="005277E3">
      <w:pPr>
        <w:pStyle w:val="ConsPlusNormal"/>
        <w:ind w:firstLine="709"/>
        <w:jc w:val="right"/>
        <w:rPr>
          <w:rFonts w:ascii="Times New Roman" w:hAnsi="Times New Roman" w:cs="Times New Roman"/>
          <w:sz w:val="28"/>
          <w:szCs w:val="28"/>
        </w:rPr>
      </w:pPr>
      <w:r w:rsidRPr="005277E3">
        <w:rPr>
          <w:rFonts w:ascii="Times New Roman" w:hAnsi="Times New Roman" w:cs="Times New Roman"/>
          <w:sz w:val="28"/>
          <w:szCs w:val="28"/>
        </w:rPr>
        <w:t>от 30.10.2013 №1385</w:t>
      </w:r>
    </w:p>
    <w:p w:rsidR="005277E3" w:rsidRPr="005277E3" w:rsidRDefault="005277E3" w:rsidP="005277E3">
      <w:pPr>
        <w:pStyle w:val="ConsPlusNormal"/>
        <w:ind w:firstLine="709"/>
        <w:rPr>
          <w:rFonts w:ascii="Times New Roman" w:hAnsi="Times New Roman" w:cs="Times New Roman"/>
          <w:sz w:val="28"/>
          <w:szCs w:val="28"/>
        </w:rPr>
      </w:pPr>
    </w:p>
    <w:p w:rsidR="005277E3" w:rsidRPr="00857A8B" w:rsidRDefault="005277E3" w:rsidP="005277E3">
      <w:pPr>
        <w:pStyle w:val="ConsPlusTitle"/>
        <w:ind w:firstLine="709"/>
        <w:jc w:val="center"/>
        <w:rPr>
          <w:rFonts w:ascii="Times New Roman" w:hAnsi="Times New Roman" w:cs="Times New Roman"/>
          <w:b w:val="0"/>
          <w:sz w:val="28"/>
          <w:szCs w:val="28"/>
        </w:rPr>
      </w:pPr>
      <w:r w:rsidRPr="00857A8B">
        <w:rPr>
          <w:rFonts w:ascii="Times New Roman" w:hAnsi="Times New Roman" w:cs="Times New Roman"/>
          <w:b w:val="0"/>
          <w:sz w:val="28"/>
          <w:szCs w:val="28"/>
        </w:rPr>
        <w:t>Порядок</w:t>
      </w:r>
    </w:p>
    <w:p w:rsidR="005277E3" w:rsidRPr="00857A8B" w:rsidRDefault="005277E3" w:rsidP="005277E3">
      <w:pPr>
        <w:pStyle w:val="ConsPlusTitle"/>
        <w:ind w:firstLine="709"/>
        <w:jc w:val="center"/>
        <w:rPr>
          <w:rFonts w:ascii="Times New Roman" w:hAnsi="Times New Roman" w:cs="Times New Roman"/>
          <w:b w:val="0"/>
          <w:sz w:val="28"/>
          <w:szCs w:val="28"/>
        </w:rPr>
      </w:pPr>
      <w:r w:rsidRPr="00857A8B">
        <w:rPr>
          <w:rFonts w:ascii="Times New Roman" w:hAnsi="Times New Roman" w:cs="Times New Roman"/>
          <w:b w:val="0"/>
          <w:sz w:val="28"/>
          <w:szCs w:val="28"/>
        </w:rPr>
        <w:t>предоставления субсидий участникам специальной военной</w:t>
      </w:r>
    </w:p>
    <w:p w:rsidR="005277E3" w:rsidRPr="00857A8B" w:rsidRDefault="005277E3" w:rsidP="005277E3">
      <w:pPr>
        <w:pStyle w:val="ConsPlusTitle"/>
        <w:ind w:firstLine="709"/>
        <w:jc w:val="center"/>
        <w:rPr>
          <w:rFonts w:ascii="Times New Roman" w:hAnsi="Times New Roman" w:cs="Times New Roman"/>
          <w:b w:val="0"/>
          <w:sz w:val="28"/>
          <w:szCs w:val="28"/>
        </w:rPr>
      </w:pPr>
      <w:r w:rsidRPr="00857A8B">
        <w:rPr>
          <w:rFonts w:ascii="Times New Roman" w:hAnsi="Times New Roman" w:cs="Times New Roman"/>
          <w:b w:val="0"/>
          <w:sz w:val="28"/>
          <w:szCs w:val="28"/>
        </w:rPr>
        <w:t>операции, членам их семей, состоящим на учете в качестве</w:t>
      </w:r>
    </w:p>
    <w:p w:rsidR="005277E3" w:rsidRPr="00857A8B" w:rsidRDefault="005277E3" w:rsidP="005277E3">
      <w:pPr>
        <w:pStyle w:val="ConsPlusTitle"/>
        <w:ind w:firstLine="709"/>
        <w:jc w:val="center"/>
        <w:rPr>
          <w:rFonts w:ascii="Times New Roman" w:hAnsi="Times New Roman" w:cs="Times New Roman"/>
          <w:b w:val="0"/>
          <w:sz w:val="28"/>
          <w:szCs w:val="28"/>
        </w:rPr>
      </w:pPr>
      <w:r w:rsidRPr="00857A8B">
        <w:rPr>
          <w:rFonts w:ascii="Times New Roman" w:hAnsi="Times New Roman" w:cs="Times New Roman"/>
          <w:b w:val="0"/>
          <w:sz w:val="28"/>
          <w:szCs w:val="28"/>
        </w:rPr>
        <w:t xml:space="preserve">нуждающихся в жилых помещениях, предоставляемых по договорам социального найма, на приобретение (строительство) жилых помещений </w:t>
      </w:r>
      <w:r w:rsidRPr="00857A8B">
        <w:rPr>
          <w:rFonts w:ascii="Times New Roman" w:hAnsi="Times New Roman" w:cs="Times New Roman"/>
          <w:b w:val="0"/>
          <w:sz w:val="28"/>
          <w:szCs w:val="28"/>
        </w:rPr>
        <w:br/>
        <w:t>в собственность (далее – Порядок)</w:t>
      </w:r>
    </w:p>
    <w:p w:rsidR="005277E3" w:rsidRPr="00857A8B" w:rsidRDefault="005277E3" w:rsidP="005277E3">
      <w:pPr>
        <w:pStyle w:val="ConsPlusNormal"/>
        <w:ind w:firstLine="709"/>
        <w:jc w:val="both"/>
        <w:rPr>
          <w:rFonts w:ascii="Times New Roman" w:hAnsi="Times New Roman" w:cs="Times New Roman"/>
          <w:sz w:val="28"/>
          <w:szCs w:val="28"/>
        </w:rPr>
      </w:pP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1.Порядок разработан в целях реализации комплекса процессных мероприятий «Реализация полномочий в области строительства и жилищных отношений» направления (подпрограммы) «Содействие развитию жилищного строительства» государственной программы </w:t>
      </w:r>
      <w:r w:rsidRPr="00857A8B">
        <w:rPr>
          <w:rFonts w:ascii="Times New Roman" w:hAnsi="Times New Roman" w:cs="Times New Roman"/>
          <w:sz w:val="28"/>
          <w:szCs w:val="28"/>
        </w:rPr>
        <w:br/>
        <w:t xml:space="preserve">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№561-п, а также </w:t>
      </w:r>
      <w:hyperlink r:id="rId8">
        <w:r w:rsidRPr="00857A8B">
          <w:rPr>
            <w:rFonts w:ascii="Times New Roman" w:hAnsi="Times New Roman" w:cs="Times New Roman"/>
            <w:sz w:val="28"/>
            <w:szCs w:val="28"/>
          </w:rPr>
          <w:t>Порядка</w:t>
        </w:r>
      </w:hyperlink>
      <w:r w:rsidRPr="00857A8B">
        <w:rPr>
          <w:rFonts w:ascii="Times New Roman" w:hAnsi="Times New Roman" w:cs="Times New Roman"/>
          <w:sz w:val="28"/>
          <w:szCs w:val="28"/>
        </w:rPr>
        <w:t xml:space="preserve"> 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на реализацию полномочий в области строительства и жилищных отношений, утвержденного постановлением Правительства Ханты-Мансийского автономного округа – Югры </w:t>
      </w:r>
      <w:r w:rsidRPr="00857A8B">
        <w:rPr>
          <w:rFonts w:ascii="Times New Roman" w:hAnsi="Times New Roman" w:cs="Times New Roman"/>
          <w:sz w:val="28"/>
          <w:szCs w:val="28"/>
        </w:rPr>
        <w:br/>
        <w:t>от 29.12.2020 №643-п.</w:t>
      </w:r>
    </w:p>
    <w:p w:rsidR="005277E3" w:rsidRPr="00857A8B" w:rsidRDefault="005277E3" w:rsidP="005277E3">
      <w:pPr>
        <w:pStyle w:val="ConsPlusNormal"/>
        <w:ind w:firstLine="709"/>
        <w:jc w:val="both"/>
        <w:rPr>
          <w:rFonts w:ascii="Times New Roman" w:hAnsi="Times New Roman" w:cs="Times New Roman"/>
          <w:sz w:val="28"/>
          <w:szCs w:val="28"/>
        </w:rPr>
      </w:pPr>
      <w:bookmarkStart w:id="0" w:name="P19"/>
      <w:bookmarkEnd w:id="0"/>
      <w:r w:rsidRPr="00857A8B">
        <w:rPr>
          <w:rFonts w:ascii="Times New Roman" w:hAnsi="Times New Roman" w:cs="Times New Roman"/>
          <w:sz w:val="28"/>
          <w:szCs w:val="28"/>
        </w:rPr>
        <w:t xml:space="preserve">Порядок устанавливает правила и условия предоставления субсидии </w:t>
      </w:r>
      <w:r w:rsidRPr="00857A8B">
        <w:rPr>
          <w:rFonts w:ascii="Times New Roman" w:hAnsi="Times New Roman" w:cs="Times New Roman"/>
          <w:sz w:val="28"/>
          <w:szCs w:val="28"/>
        </w:rPr>
        <w:br/>
        <w:t xml:space="preserve">на приобретение (строительство) жилых помещений в собственность гражданам Российской Федерации, призванным на военную службу </w:t>
      </w:r>
      <w:r w:rsidRPr="00857A8B">
        <w:rPr>
          <w:rFonts w:ascii="Times New Roman" w:hAnsi="Times New Roman" w:cs="Times New Roman"/>
          <w:sz w:val="28"/>
          <w:szCs w:val="28"/>
        </w:rPr>
        <w:br/>
        <w:t>по мобилизации в Вооруженные Силы Российской Федерации, поступившим после 23.02.2022 на военную службу по контракту в Вооруженные Силы Российской Федерации (через Военный комиссариат Ханты-Мансийского автономного округа – Югры, пункт отбора на военную службу по контракту 3 разряда, г. Ханты-Мансийск), принимающим (принимавшим) участие</w:t>
      </w:r>
      <w:r w:rsidRPr="00857A8B">
        <w:rPr>
          <w:rFonts w:ascii="Times New Roman" w:hAnsi="Times New Roman" w:cs="Times New Roman"/>
          <w:sz w:val="28"/>
          <w:szCs w:val="28"/>
        </w:rPr>
        <w:br/>
        <w:t xml:space="preserve">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w:t>
      </w:r>
      <w:r w:rsidRPr="00857A8B">
        <w:rPr>
          <w:rFonts w:ascii="Times New Roman" w:hAnsi="Times New Roman" w:cs="Times New Roman"/>
          <w:sz w:val="28"/>
          <w:szCs w:val="28"/>
        </w:rPr>
        <w:br/>
        <w:t xml:space="preserve">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w:t>
      </w:r>
      <w:r w:rsidRPr="00857A8B">
        <w:rPr>
          <w:rFonts w:ascii="Times New Roman" w:hAnsi="Times New Roman" w:cs="Times New Roman"/>
          <w:sz w:val="28"/>
          <w:szCs w:val="28"/>
        </w:rPr>
        <w:br/>
        <w:t xml:space="preserve">по </w:t>
      </w:r>
      <w:hyperlink r:id="rId9">
        <w:r w:rsidRPr="00857A8B">
          <w:rPr>
            <w:rFonts w:ascii="Times New Roman" w:hAnsi="Times New Roman" w:cs="Times New Roman"/>
            <w:sz w:val="28"/>
            <w:szCs w:val="28"/>
          </w:rPr>
          <w:t>статье 337</w:t>
        </w:r>
      </w:hyperlink>
      <w:r w:rsidRPr="00857A8B">
        <w:rPr>
          <w:rFonts w:ascii="Times New Roman" w:hAnsi="Times New Roman" w:cs="Times New Roman"/>
          <w:sz w:val="28"/>
          <w:szCs w:val="28"/>
        </w:rPr>
        <w:t xml:space="preserve"> и (или) </w:t>
      </w:r>
      <w:hyperlink r:id="rId10">
        <w:r w:rsidRPr="00857A8B">
          <w:rPr>
            <w:rFonts w:ascii="Times New Roman" w:hAnsi="Times New Roman" w:cs="Times New Roman"/>
            <w:sz w:val="28"/>
            <w:szCs w:val="28"/>
          </w:rPr>
          <w:t>статье 338</w:t>
        </w:r>
      </w:hyperlink>
      <w:r w:rsidRPr="00857A8B">
        <w:rPr>
          <w:rFonts w:ascii="Times New Roman" w:hAnsi="Times New Roman" w:cs="Times New Roman"/>
          <w:sz w:val="28"/>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1">
        <w:r w:rsidRPr="00857A8B">
          <w:rPr>
            <w:rFonts w:ascii="Times New Roman" w:hAnsi="Times New Roman" w:cs="Times New Roman"/>
            <w:sz w:val="28"/>
            <w:szCs w:val="28"/>
          </w:rPr>
          <w:t>кодекса</w:t>
        </w:r>
      </w:hyperlink>
      <w:r w:rsidRPr="00857A8B">
        <w:rPr>
          <w:rFonts w:ascii="Times New Roman" w:hAnsi="Times New Roman" w:cs="Times New Roman"/>
          <w:sz w:val="28"/>
          <w:szCs w:val="28"/>
        </w:rPr>
        <w:t xml:space="preserve"> Российской Федерации), заключившим контракт о добровольном содействии </w:t>
      </w:r>
      <w:r w:rsidRPr="00857A8B">
        <w:rPr>
          <w:rFonts w:ascii="Times New Roman" w:hAnsi="Times New Roman" w:cs="Times New Roman"/>
          <w:sz w:val="28"/>
          <w:szCs w:val="28"/>
        </w:rPr>
        <w:br/>
        <w:t xml:space="preserve">в выполнении задач, возложенных на Вооруженные Силы Российской Федерации, проходившим военную службу по призыву через Военный комиссариат автономного округа – Югры и заключившим контракт </w:t>
      </w:r>
      <w:r w:rsidRPr="00857A8B">
        <w:rPr>
          <w:rFonts w:ascii="Times New Roman" w:hAnsi="Times New Roman" w:cs="Times New Roman"/>
          <w:sz w:val="28"/>
          <w:szCs w:val="28"/>
        </w:rPr>
        <w:br/>
        <w:t xml:space="preserve">о прохождении военной службы для участия в выполнении задач в ходе специальной военной операции в соответствии с </w:t>
      </w:r>
      <w:hyperlink r:id="rId12">
        <w:r w:rsidRPr="00857A8B">
          <w:rPr>
            <w:rFonts w:ascii="Times New Roman" w:hAnsi="Times New Roman" w:cs="Times New Roman"/>
            <w:sz w:val="28"/>
            <w:szCs w:val="28"/>
          </w:rPr>
          <w:t>пунктом 7 статьи 38</w:t>
        </w:r>
      </w:hyperlink>
      <w:r w:rsidRPr="00857A8B">
        <w:rPr>
          <w:rFonts w:ascii="Times New Roman" w:hAnsi="Times New Roman" w:cs="Times New Roman"/>
          <w:sz w:val="28"/>
          <w:szCs w:val="28"/>
        </w:rPr>
        <w:t xml:space="preserve"> Федерального закона от 28.03.1998 №53-ФЗ «О воинской обязанности </w:t>
      </w:r>
      <w:r w:rsidRPr="00857A8B">
        <w:rPr>
          <w:rFonts w:ascii="Times New Roman" w:hAnsi="Times New Roman" w:cs="Times New Roman"/>
          <w:sz w:val="28"/>
          <w:szCs w:val="28"/>
        </w:rPr>
        <w:br/>
        <w:t xml:space="preserve">и военной службе»,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и награжденным наградами, входящими </w:t>
      </w:r>
      <w:r w:rsidRPr="00857A8B">
        <w:rPr>
          <w:rFonts w:ascii="Times New Roman" w:hAnsi="Times New Roman" w:cs="Times New Roman"/>
          <w:sz w:val="28"/>
          <w:szCs w:val="28"/>
        </w:rPr>
        <w:br/>
        <w:t xml:space="preserve">в государственную наградную систему Российской Федерации, в ходе участия в такой специальной военной операции (далее – участники специальной военной операции, заявитель), членам их семей, состоящим </w:t>
      </w:r>
      <w:r w:rsidRPr="00857A8B">
        <w:rPr>
          <w:rFonts w:ascii="Times New Roman" w:hAnsi="Times New Roman" w:cs="Times New Roman"/>
          <w:sz w:val="28"/>
          <w:szCs w:val="28"/>
        </w:rPr>
        <w:br/>
        <w:t xml:space="preserve">на учете в качестве нуждающихся в жилых помещениях, предоставляемых </w:t>
      </w:r>
      <w:r w:rsidRPr="00857A8B">
        <w:rPr>
          <w:rFonts w:ascii="Times New Roman" w:hAnsi="Times New Roman" w:cs="Times New Roman"/>
          <w:sz w:val="28"/>
          <w:szCs w:val="28"/>
        </w:rPr>
        <w:br/>
        <w:t xml:space="preserve">по договорам социального найма по месту жительства в городе </w:t>
      </w:r>
      <w:r w:rsidRPr="00857A8B">
        <w:rPr>
          <w:rFonts w:ascii="Times New Roman" w:hAnsi="Times New Roman" w:cs="Times New Roman"/>
          <w:sz w:val="28"/>
          <w:szCs w:val="28"/>
        </w:rPr>
        <w:br/>
        <w:t>Ханты-Мансийске.</w:t>
      </w:r>
    </w:p>
    <w:p w:rsidR="005277E3" w:rsidRPr="004771F1"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Финансирование расходов, связанных с предоставлением субсидий </w:t>
      </w:r>
      <w:r w:rsidRPr="00857A8B">
        <w:rPr>
          <w:rFonts w:ascii="Times New Roman" w:hAnsi="Times New Roman" w:cs="Times New Roman"/>
          <w:sz w:val="28"/>
          <w:szCs w:val="28"/>
        </w:rPr>
        <w:br/>
        <w:t xml:space="preserve">в рамках Порядка, осуществляется в пределах средств бюджета </w:t>
      </w:r>
      <w:r w:rsidRPr="00857A8B">
        <w:rPr>
          <w:rFonts w:ascii="Times New Roman" w:hAnsi="Times New Roman" w:cs="Times New Roman"/>
          <w:sz w:val="28"/>
          <w:szCs w:val="28"/>
        </w:rPr>
        <w:br/>
        <w:t xml:space="preserve">Ханты-Мансийского автономного округа – Югры и доли </w:t>
      </w:r>
      <w:proofErr w:type="spellStart"/>
      <w:r w:rsidRPr="00857A8B">
        <w:rPr>
          <w:rFonts w:ascii="Times New Roman" w:hAnsi="Times New Roman" w:cs="Times New Roman"/>
          <w:sz w:val="28"/>
          <w:szCs w:val="28"/>
        </w:rPr>
        <w:t>софинансирования</w:t>
      </w:r>
      <w:proofErr w:type="spellEnd"/>
      <w:r w:rsidRPr="00857A8B">
        <w:rPr>
          <w:rFonts w:ascii="Times New Roman" w:hAnsi="Times New Roman" w:cs="Times New Roman"/>
          <w:sz w:val="28"/>
          <w:szCs w:val="28"/>
        </w:rPr>
        <w:t xml:space="preserve"> из средств бюджета города Ханты-Мансийска в процентном соотношении, предусмотренных соглашением о предоставлении субсидии местному бюджету из бюджета Ханты-Мансийского автономного округа – Югры</w:t>
      </w:r>
      <w:r w:rsidR="001D5F9B" w:rsidRPr="001D5F9B">
        <w:rPr>
          <w:rFonts w:ascii="Times New Roman" w:hAnsi="Times New Roman" w:cs="Times New Roman"/>
          <w:sz w:val="28"/>
          <w:szCs w:val="28"/>
        </w:rPr>
        <w:t xml:space="preserve"> </w:t>
      </w:r>
      <w:r w:rsidR="001D5F9B" w:rsidRPr="004771F1">
        <w:rPr>
          <w:rFonts w:ascii="Times New Roman" w:hAnsi="Times New Roman" w:cs="Times New Roman"/>
          <w:sz w:val="28"/>
          <w:szCs w:val="28"/>
        </w:rPr>
        <w:t>на цели, указанные в настоящем пункте</w:t>
      </w:r>
      <w:r w:rsidRPr="004771F1">
        <w:rPr>
          <w:rFonts w:ascii="Times New Roman" w:hAnsi="Times New Roman" w:cs="Times New Roman"/>
          <w:sz w:val="28"/>
          <w:szCs w:val="28"/>
        </w:rPr>
        <w:t>.</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2.Для целей реализации Порядка используются следующие основные термины и понятия:</w:t>
      </w:r>
    </w:p>
    <w:p w:rsidR="005277E3" w:rsidRPr="00857A8B" w:rsidRDefault="005277E3" w:rsidP="005277E3">
      <w:pPr>
        <w:pStyle w:val="ConsPlusNormal"/>
        <w:ind w:firstLine="709"/>
        <w:jc w:val="both"/>
        <w:rPr>
          <w:rFonts w:ascii="Times New Roman" w:hAnsi="Times New Roman" w:cs="Times New Roman"/>
          <w:sz w:val="28"/>
          <w:szCs w:val="28"/>
        </w:rPr>
      </w:pPr>
      <w:r w:rsidRPr="004771F1">
        <w:rPr>
          <w:rFonts w:ascii="Times New Roman" w:hAnsi="Times New Roman" w:cs="Times New Roman"/>
          <w:sz w:val="28"/>
          <w:szCs w:val="28"/>
        </w:rPr>
        <w:t>мероприятие –</w:t>
      </w:r>
      <w:r w:rsidR="001D5F9B" w:rsidRPr="004771F1">
        <w:rPr>
          <w:rFonts w:ascii="Times New Roman" w:hAnsi="Times New Roman" w:cs="Times New Roman"/>
          <w:sz w:val="28"/>
          <w:szCs w:val="28"/>
        </w:rPr>
        <w:t xml:space="preserve"> </w:t>
      </w:r>
      <w:r w:rsidRPr="004771F1">
        <w:rPr>
          <w:rFonts w:ascii="Times New Roman" w:hAnsi="Times New Roman" w:cs="Times New Roman"/>
          <w:sz w:val="28"/>
          <w:szCs w:val="28"/>
        </w:rPr>
        <w:t>«Приобретение ж</w:t>
      </w:r>
      <w:r w:rsidRPr="00857A8B">
        <w:rPr>
          <w:rFonts w:ascii="Times New Roman" w:hAnsi="Times New Roman" w:cs="Times New Roman"/>
          <w:sz w:val="28"/>
          <w:szCs w:val="28"/>
        </w:rPr>
        <w:t xml:space="preserve">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w:t>
      </w:r>
      <w:r w:rsidRPr="00857A8B">
        <w:rPr>
          <w:rFonts w:ascii="Times New Roman" w:hAnsi="Times New Roman" w:cs="Times New Roman"/>
          <w:sz w:val="28"/>
          <w:szCs w:val="28"/>
        </w:rPr>
        <w:br/>
        <w:t xml:space="preserve">за принадлежащие им жилые помещения в аварийном и непригодном </w:t>
      </w:r>
      <w:r w:rsidRPr="00857A8B">
        <w:rPr>
          <w:rFonts w:ascii="Times New Roman" w:hAnsi="Times New Roman" w:cs="Times New Roman"/>
          <w:sz w:val="28"/>
          <w:szCs w:val="28"/>
        </w:rPr>
        <w:br/>
        <w:t xml:space="preserve">для проживания жилищном фонде, предоставление субсидий участникам специальной военной операции, членам их семей, состоящим на учете </w:t>
      </w:r>
      <w:r w:rsidRPr="00857A8B">
        <w:rPr>
          <w:rFonts w:ascii="Times New Roman" w:hAnsi="Times New Roman" w:cs="Times New Roman"/>
          <w:sz w:val="28"/>
          <w:szCs w:val="28"/>
        </w:rPr>
        <w:br/>
        <w:t xml:space="preserve">в качестве нуждающихся в жилых помещениях, предоставляемых </w:t>
      </w:r>
      <w:r w:rsidRPr="00857A8B">
        <w:rPr>
          <w:rFonts w:ascii="Times New Roman" w:hAnsi="Times New Roman" w:cs="Times New Roman"/>
          <w:sz w:val="28"/>
          <w:szCs w:val="28"/>
        </w:rPr>
        <w:br/>
        <w:t xml:space="preserve">по договорам социального найма, на приобретение (строительство) жилых помещений в собственность» муниципальной программы «Обеспечение доступным и комфортным жильем жителей города Ханты-Мансийска», утвержденной постановлением Администрации города Ханты-Мансийска </w:t>
      </w:r>
      <w:r w:rsidRPr="00857A8B">
        <w:rPr>
          <w:rFonts w:ascii="Times New Roman" w:hAnsi="Times New Roman" w:cs="Times New Roman"/>
          <w:sz w:val="28"/>
          <w:szCs w:val="28"/>
        </w:rPr>
        <w:br/>
        <w:t>от 30.10.2013 №1385;</w:t>
      </w:r>
    </w:p>
    <w:p w:rsidR="005277E3" w:rsidRPr="00857A8B" w:rsidRDefault="005277E3" w:rsidP="005277E3">
      <w:pPr>
        <w:pStyle w:val="ConsPlusNormal"/>
        <w:ind w:firstLine="709"/>
        <w:jc w:val="both"/>
        <w:rPr>
          <w:rFonts w:ascii="Times New Roman" w:hAnsi="Times New Roman" w:cs="Times New Roman"/>
          <w:sz w:val="28"/>
          <w:szCs w:val="28"/>
        </w:rPr>
      </w:pPr>
      <w:bookmarkStart w:id="1" w:name="P24"/>
      <w:bookmarkEnd w:id="1"/>
      <w:r w:rsidRPr="00857A8B">
        <w:rPr>
          <w:rFonts w:ascii="Times New Roman" w:hAnsi="Times New Roman" w:cs="Times New Roman"/>
          <w:sz w:val="28"/>
          <w:szCs w:val="28"/>
        </w:rPr>
        <w:t>участник мероприятия – участник специальной военной операции</w:t>
      </w:r>
      <w:r w:rsidRPr="00857A8B">
        <w:rPr>
          <w:rFonts w:ascii="Times New Roman" w:hAnsi="Times New Roman" w:cs="Times New Roman"/>
          <w:sz w:val="28"/>
          <w:szCs w:val="28"/>
        </w:rPr>
        <w:br/>
        <w:t xml:space="preserve">и члены его семьи, состоящие на учете граждан в качестве нуждающихся </w:t>
      </w:r>
      <w:r w:rsidRPr="00857A8B">
        <w:rPr>
          <w:rFonts w:ascii="Times New Roman" w:hAnsi="Times New Roman" w:cs="Times New Roman"/>
          <w:sz w:val="28"/>
          <w:szCs w:val="28"/>
        </w:rPr>
        <w:br/>
        <w:t xml:space="preserve">в жилых помещениях, предоставляемых по договорам социального найма </w:t>
      </w:r>
      <w:r w:rsidRPr="00857A8B">
        <w:rPr>
          <w:rFonts w:ascii="Times New Roman" w:hAnsi="Times New Roman" w:cs="Times New Roman"/>
          <w:sz w:val="28"/>
          <w:szCs w:val="28"/>
        </w:rPr>
        <w:br/>
        <w:t>по месту жительства в городе Ханты-Мансийске;</w:t>
      </w:r>
    </w:p>
    <w:p w:rsidR="005277E3" w:rsidRPr="00857A8B" w:rsidRDefault="005277E3" w:rsidP="005277E3">
      <w:pPr>
        <w:pStyle w:val="ConsPlusNormal"/>
        <w:ind w:firstLine="709"/>
        <w:jc w:val="both"/>
        <w:rPr>
          <w:rFonts w:ascii="Times New Roman" w:hAnsi="Times New Roman" w:cs="Times New Roman"/>
          <w:sz w:val="28"/>
          <w:szCs w:val="28"/>
        </w:rPr>
      </w:pPr>
      <w:bookmarkStart w:id="2" w:name="P25"/>
      <w:bookmarkEnd w:id="2"/>
      <w:r w:rsidRPr="00857A8B">
        <w:rPr>
          <w:rFonts w:ascii="Times New Roman" w:hAnsi="Times New Roman" w:cs="Times New Roman"/>
          <w:sz w:val="28"/>
          <w:szCs w:val="28"/>
        </w:rPr>
        <w:t xml:space="preserve">члены семьи участника специальной военной операции – супруг (супруга), дети, родители участника специальной военной операции, совместно проживающие с участником специальной военной операции </w:t>
      </w:r>
      <w:r w:rsidRPr="00857A8B">
        <w:rPr>
          <w:rFonts w:ascii="Times New Roman" w:hAnsi="Times New Roman" w:cs="Times New Roman"/>
          <w:sz w:val="28"/>
          <w:szCs w:val="28"/>
        </w:rPr>
        <w:br/>
        <w:t>и состоящие на учете граждан в качестве нуждающихся в жилых помещениях, предоставляемых по договорам социального найма по месту жительства в городе Ханты-Мансийске. Другие родственники, нетрудоспособные иждивенцы и в исключительных случаях иные граждане могут быть признаны членами семьи участника специальной военной операции на основании решения суда;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уполномоченный орган - Департамент муниципальной собственности Администрации города Ханты-Мансийска;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субсидия – мера поддержки на приобретение или строительство жилого помещения в собственность, предоставляемая участнику мероприятия;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свидетельство – документ, подтверждающий право участника мероприятия на возможность получения субсидии в текущем финансовом году, содержащий информацию о предварительном расчете размера субсидии, а также о составе семьи участника мероприятия, на который произведен предварительный расчет размера субсидии.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3.Субсидия носит целевой характер и используется на следующие цели: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финансирование строительства жилого помещения по договору участия в долевом строительстве жилого помещения;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приобретение жилого помещения, пригодного для проживания </w:t>
      </w:r>
      <w:r w:rsidRPr="00857A8B">
        <w:rPr>
          <w:rFonts w:ascii="Times New Roman" w:hAnsi="Times New Roman" w:cs="Times New Roman"/>
          <w:sz w:val="28"/>
          <w:szCs w:val="28"/>
        </w:rPr>
        <w:br/>
        <w:t>в соответствии с требованиями законодательства Российской Федерации.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При этом заключение договора приобретения (строительства) жилого помещения и государственная регистрация права собственности на жилое помещение должны быть осуществлены не ранее начала срока действия свидетельства, подтверждающего право участника мероприятия </w:t>
      </w:r>
      <w:r w:rsidRPr="00857A8B">
        <w:rPr>
          <w:rFonts w:ascii="Times New Roman" w:hAnsi="Times New Roman" w:cs="Times New Roman"/>
          <w:sz w:val="28"/>
          <w:szCs w:val="28"/>
        </w:rPr>
        <w:br/>
        <w:t>на получение субсидии, выданного уполномоченным органом.</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Приобретаемое жилое помещение оформляется в общую собственность всех членов семьи участника мероприятия.</w:t>
      </w:r>
    </w:p>
    <w:p w:rsidR="005277E3" w:rsidRPr="00857A8B" w:rsidRDefault="005277E3" w:rsidP="005277E3">
      <w:pPr>
        <w:pStyle w:val="ConsPlusNormal"/>
        <w:ind w:firstLine="709"/>
        <w:jc w:val="both"/>
        <w:rPr>
          <w:rFonts w:ascii="Times New Roman" w:hAnsi="Times New Roman" w:cs="Times New Roman"/>
          <w:sz w:val="28"/>
          <w:szCs w:val="28"/>
        </w:rPr>
      </w:pPr>
      <w:bookmarkStart w:id="3" w:name="P34"/>
      <w:bookmarkEnd w:id="3"/>
      <w:r w:rsidRPr="00857A8B">
        <w:rPr>
          <w:rFonts w:ascii="Times New Roman" w:hAnsi="Times New Roman" w:cs="Times New Roman"/>
          <w:sz w:val="28"/>
          <w:szCs w:val="28"/>
        </w:rPr>
        <w:t xml:space="preserve">Субсидия используется участником мероприятия на приобретение </w:t>
      </w:r>
      <w:r w:rsidRPr="00857A8B">
        <w:rPr>
          <w:rFonts w:ascii="Times New Roman" w:hAnsi="Times New Roman" w:cs="Times New Roman"/>
          <w:sz w:val="28"/>
          <w:szCs w:val="28"/>
        </w:rPr>
        <w:br/>
        <w:t xml:space="preserve">или строительство жилого помещения, расположенного на территории города Ханты-Мансийска, соответствующего санитарно-техническим требованиям и пригодного для постоянного проживания, расположенного </w:t>
      </w:r>
      <w:r w:rsidRPr="00857A8B">
        <w:rPr>
          <w:rFonts w:ascii="Times New Roman" w:hAnsi="Times New Roman" w:cs="Times New Roman"/>
          <w:sz w:val="28"/>
          <w:szCs w:val="28"/>
        </w:rPr>
        <w:br/>
        <w:t xml:space="preserve">на земельном участке, относящемся к зонам жилой застройки, </w:t>
      </w:r>
      <w:r w:rsidRPr="00857A8B">
        <w:rPr>
          <w:rFonts w:ascii="Times New Roman" w:hAnsi="Times New Roman" w:cs="Times New Roman"/>
          <w:sz w:val="28"/>
          <w:szCs w:val="28"/>
        </w:rPr>
        <w:br/>
        <w:t>за исключением садовых, огородных и дачных участков.</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Совокупная общая площадь приобретаемого жилого помещения </w:t>
      </w:r>
      <w:r w:rsidRPr="00857A8B">
        <w:rPr>
          <w:rFonts w:ascii="Times New Roman" w:hAnsi="Times New Roman" w:cs="Times New Roman"/>
          <w:sz w:val="28"/>
          <w:szCs w:val="28"/>
        </w:rPr>
        <w:br/>
        <w:t xml:space="preserve">и жилых помещений, имеющихся в собственности и (или) в пользовании </w:t>
      </w:r>
      <w:r w:rsidRPr="00857A8B">
        <w:rPr>
          <w:rFonts w:ascii="Times New Roman" w:hAnsi="Times New Roman" w:cs="Times New Roman"/>
          <w:sz w:val="28"/>
          <w:szCs w:val="28"/>
        </w:rPr>
        <w:br/>
        <w:t xml:space="preserve">по договору социального найма участника мероприятия и членов его семьи, не может быть меньше учетной нормы общей площади жилого помещения </w:t>
      </w:r>
      <w:r w:rsidRPr="00857A8B">
        <w:rPr>
          <w:rFonts w:ascii="Times New Roman" w:hAnsi="Times New Roman" w:cs="Times New Roman"/>
          <w:sz w:val="28"/>
          <w:szCs w:val="28"/>
        </w:rPr>
        <w:br/>
        <w:t xml:space="preserve">на каждого члена семьи, установленной решением Думы города </w:t>
      </w:r>
      <w:r w:rsidRPr="00857A8B">
        <w:rPr>
          <w:rFonts w:ascii="Times New Roman" w:hAnsi="Times New Roman" w:cs="Times New Roman"/>
          <w:sz w:val="28"/>
          <w:szCs w:val="28"/>
        </w:rPr>
        <w:br/>
        <w:t>Ханты-Мансийска от 04.03.2005 №32 «Об учетной норме площади жилого помещения».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Субсидия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857A8B">
        <w:rPr>
          <w:rFonts w:ascii="Times New Roman" w:hAnsi="Times New Roman" w:cs="Times New Roman"/>
          <w:sz w:val="28"/>
          <w:szCs w:val="28"/>
        </w:rPr>
        <w:t>неполнородных</w:t>
      </w:r>
      <w:proofErr w:type="spellEnd"/>
      <w:r w:rsidRPr="00857A8B">
        <w:rPr>
          <w:rFonts w:ascii="Times New Roman" w:hAnsi="Times New Roman" w:cs="Times New Roman"/>
          <w:sz w:val="28"/>
          <w:szCs w:val="28"/>
        </w:rPr>
        <w:t xml:space="preserve"> братьев и сестер).</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Субсидия предоставляется участникам мероприятия один раз.</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4.Расчет размера субсидии: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При определении размера субсидии гражданам применяется средняя рыночная стоимость 1 кв. м общей площади жилого помещения, </w:t>
      </w:r>
      <w:r w:rsidRPr="00857A8B">
        <w:rPr>
          <w:rFonts w:ascii="Times New Roman" w:hAnsi="Times New Roman" w:cs="Times New Roman"/>
          <w:sz w:val="28"/>
          <w:szCs w:val="28"/>
        </w:rPr>
        <w:br/>
        <w:t xml:space="preserve">не превышающая норматив средней рыночной стоимости 1 кв. м общей площади жилого помещения, установленный Региональной службой </w:t>
      </w:r>
      <w:r w:rsidRPr="00857A8B">
        <w:rPr>
          <w:rFonts w:ascii="Times New Roman" w:hAnsi="Times New Roman" w:cs="Times New Roman"/>
          <w:sz w:val="28"/>
          <w:szCs w:val="28"/>
        </w:rPr>
        <w:br/>
        <w:t>по тарифам Ханты-Мансийского автономного округа – Югры по городу Ханты-Мансийску на дату выдачи свидетельства, но не свыше:</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33 кв. м общей площади жилого помещения – для семьи, состоящей </w:t>
      </w:r>
      <w:r w:rsidRPr="00857A8B">
        <w:rPr>
          <w:rFonts w:ascii="Times New Roman" w:hAnsi="Times New Roman" w:cs="Times New Roman"/>
          <w:sz w:val="28"/>
          <w:szCs w:val="28"/>
        </w:rPr>
        <w:br/>
        <w:t>из 1 человека;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42 кв. м общей площади жилого помещения – для семьи, состоящей </w:t>
      </w:r>
      <w:r w:rsidRPr="00857A8B">
        <w:rPr>
          <w:rFonts w:ascii="Times New Roman" w:hAnsi="Times New Roman" w:cs="Times New Roman"/>
          <w:sz w:val="28"/>
          <w:szCs w:val="28"/>
        </w:rPr>
        <w:br/>
        <w:t>из 2 человек;</w:t>
      </w:r>
    </w:p>
    <w:p w:rsidR="005277E3"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18 кв. м общей площади жилого помещения на каждого члена </w:t>
      </w:r>
      <w:r w:rsidRPr="00857A8B">
        <w:rPr>
          <w:rFonts w:ascii="Times New Roman" w:hAnsi="Times New Roman" w:cs="Times New Roman"/>
          <w:sz w:val="28"/>
          <w:szCs w:val="28"/>
        </w:rPr>
        <w:br/>
        <w:t>семьи – для семьи, состоящей из 3 или более человек.</w:t>
      </w:r>
    </w:p>
    <w:p w:rsidR="005277E3" w:rsidRPr="00140948" w:rsidRDefault="005277E3" w:rsidP="005277E3">
      <w:pPr>
        <w:pStyle w:val="ConsPlusNormal"/>
        <w:ind w:firstLine="709"/>
        <w:jc w:val="both"/>
        <w:rPr>
          <w:rFonts w:ascii="Times New Roman" w:hAnsi="Times New Roman" w:cs="Times New Roman"/>
          <w:sz w:val="28"/>
          <w:szCs w:val="28"/>
        </w:rPr>
      </w:pPr>
      <w:r w:rsidRPr="00140948">
        <w:rPr>
          <w:rFonts w:ascii="Times New Roman" w:hAnsi="Times New Roman" w:cs="Times New Roman"/>
          <w:sz w:val="28"/>
          <w:szCs w:val="28"/>
        </w:rPr>
        <w:t xml:space="preserve">Расчет размера предоставляемой субсидии производится с учетом общей площади занимаемого по договору социального найма жилого помещения на территории Российской Федерации, имеющегося жилого помещения на территории Российской Федерации на праве собственности </w:t>
      </w:r>
      <w:r w:rsidRPr="00140948">
        <w:rPr>
          <w:rFonts w:ascii="Times New Roman" w:hAnsi="Times New Roman" w:cs="Times New Roman"/>
          <w:sz w:val="28"/>
          <w:szCs w:val="28"/>
        </w:rPr>
        <w:br/>
        <w:t xml:space="preserve">у участника мероприятия и членов его семьи, на которых выделяется субсидия. В этом случае из нормы предоставления жилого помещения </w:t>
      </w:r>
      <w:r w:rsidRPr="00140948">
        <w:rPr>
          <w:rFonts w:ascii="Times New Roman" w:hAnsi="Times New Roman" w:cs="Times New Roman"/>
          <w:sz w:val="28"/>
          <w:szCs w:val="28"/>
        </w:rPr>
        <w:br/>
        <w:t xml:space="preserve">для расчета размера субсидии вычитается: </w:t>
      </w:r>
    </w:p>
    <w:p w:rsidR="005277E3" w:rsidRPr="00140948" w:rsidRDefault="005277E3" w:rsidP="005277E3">
      <w:pPr>
        <w:pStyle w:val="ConsPlusNormal"/>
        <w:ind w:firstLine="709"/>
        <w:jc w:val="both"/>
        <w:rPr>
          <w:rFonts w:ascii="Times New Roman" w:hAnsi="Times New Roman" w:cs="Times New Roman"/>
          <w:sz w:val="28"/>
          <w:szCs w:val="28"/>
        </w:rPr>
      </w:pPr>
      <w:r w:rsidRPr="00140948">
        <w:rPr>
          <w:rFonts w:ascii="Times New Roman" w:hAnsi="Times New Roman" w:cs="Times New Roman"/>
          <w:sz w:val="28"/>
          <w:szCs w:val="28"/>
        </w:rPr>
        <w:t>площадь жилого помещения, приходящаяся на участника мероприятия и членов его семьи по договору социального найма</w:t>
      </w:r>
      <w:r w:rsidR="00E90797">
        <w:rPr>
          <w:rFonts w:ascii="Times New Roman" w:hAnsi="Times New Roman" w:cs="Times New Roman"/>
          <w:sz w:val="28"/>
          <w:szCs w:val="28"/>
        </w:rPr>
        <w:t>, путем деления общей площади жилого п</w:t>
      </w:r>
      <w:r w:rsidR="00D06900">
        <w:rPr>
          <w:rFonts w:ascii="Times New Roman" w:hAnsi="Times New Roman" w:cs="Times New Roman"/>
          <w:sz w:val="28"/>
          <w:szCs w:val="28"/>
        </w:rPr>
        <w:t>омещения на количество граждан,</w:t>
      </w:r>
      <w:r w:rsidR="00E90797">
        <w:rPr>
          <w:rFonts w:ascii="Times New Roman" w:hAnsi="Times New Roman" w:cs="Times New Roman"/>
          <w:sz w:val="28"/>
          <w:szCs w:val="28"/>
        </w:rPr>
        <w:t xml:space="preserve"> имеющих право пользования жилым помещением</w:t>
      </w:r>
      <w:r w:rsidRPr="00140948">
        <w:rPr>
          <w:rFonts w:ascii="Times New Roman" w:hAnsi="Times New Roman" w:cs="Times New Roman"/>
          <w:sz w:val="28"/>
          <w:szCs w:val="28"/>
        </w:rPr>
        <w:t>;</w:t>
      </w:r>
    </w:p>
    <w:p w:rsidR="005277E3" w:rsidRPr="00140948" w:rsidRDefault="005277E3" w:rsidP="005277E3">
      <w:pPr>
        <w:pStyle w:val="ConsPlusNormal"/>
        <w:ind w:firstLine="709"/>
        <w:jc w:val="both"/>
        <w:rPr>
          <w:rFonts w:ascii="Times New Roman" w:hAnsi="Times New Roman" w:cs="Times New Roman"/>
          <w:sz w:val="28"/>
          <w:szCs w:val="28"/>
        </w:rPr>
      </w:pPr>
      <w:proofErr w:type="gramStart"/>
      <w:r w:rsidRPr="00140948">
        <w:rPr>
          <w:rFonts w:ascii="Times New Roman" w:hAnsi="Times New Roman" w:cs="Times New Roman"/>
          <w:sz w:val="28"/>
          <w:szCs w:val="28"/>
        </w:rPr>
        <w:t xml:space="preserve">площадь жилого помещения, находящегося в собственности </w:t>
      </w:r>
      <w:r w:rsidRPr="00140948">
        <w:rPr>
          <w:rFonts w:ascii="Times New Roman" w:hAnsi="Times New Roman" w:cs="Times New Roman"/>
          <w:sz w:val="28"/>
          <w:szCs w:val="28"/>
        </w:rPr>
        <w:br/>
        <w:t>у участника мероприятия и членов его семьи, в случае общей долевой собственности на жилое помещении – часть площади жилого помещения пропорциональная доли в праве собственности участника мероприятия</w:t>
      </w:r>
      <w:r w:rsidRPr="00140948">
        <w:rPr>
          <w:rFonts w:ascii="Times New Roman" w:hAnsi="Times New Roman" w:cs="Times New Roman"/>
          <w:sz w:val="28"/>
          <w:szCs w:val="28"/>
        </w:rPr>
        <w:br/>
        <w:t>и членов его семьи.</w:t>
      </w:r>
      <w:proofErr w:type="gramEnd"/>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В случае если участник мероприятия</w:t>
      </w:r>
      <w:r>
        <w:rPr>
          <w:rFonts w:ascii="Times New Roman" w:hAnsi="Times New Roman" w:cs="Times New Roman"/>
          <w:sz w:val="28"/>
          <w:szCs w:val="28"/>
        </w:rPr>
        <w:t xml:space="preserve"> или члены его семьи </w:t>
      </w:r>
      <w:r w:rsidRPr="00857A8B">
        <w:rPr>
          <w:rFonts w:ascii="Times New Roman" w:hAnsi="Times New Roman" w:cs="Times New Roman"/>
          <w:sz w:val="28"/>
          <w:szCs w:val="28"/>
        </w:rPr>
        <w:t>произвел</w:t>
      </w:r>
      <w:r>
        <w:rPr>
          <w:rFonts w:ascii="Times New Roman" w:hAnsi="Times New Roman" w:cs="Times New Roman"/>
          <w:sz w:val="28"/>
          <w:szCs w:val="28"/>
        </w:rPr>
        <w:t>и</w:t>
      </w:r>
      <w:r w:rsidRPr="00857A8B">
        <w:rPr>
          <w:rFonts w:ascii="Times New Roman" w:hAnsi="Times New Roman" w:cs="Times New Roman"/>
          <w:sz w:val="28"/>
          <w:szCs w:val="28"/>
        </w:rPr>
        <w:t xml:space="preserve"> продажу, дарение или отчуждение иным способом жилого помещения, принадлежащего </w:t>
      </w:r>
      <w:r>
        <w:rPr>
          <w:rFonts w:ascii="Times New Roman" w:hAnsi="Times New Roman" w:cs="Times New Roman"/>
          <w:sz w:val="28"/>
          <w:szCs w:val="28"/>
        </w:rPr>
        <w:t xml:space="preserve">им </w:t>
      </w:r>
      <w:r w:rsidRPr="00857A8B">
        <w:rPr>
          <w:rFonts w:ascii="Times New Roman" w:hAnsi="Times New Roman" w:cs="Times New Roman"/>
          <w:sz w:val="28"/>
          <w:szCs w:val="28"/>
        </w:rPr>
        <w:t>на праве собственности в течение пяти лет, предшествующих предоставлению ему субсидии, в результате чего уменьшилась общая площадь жилого помещения, субсидия предоставляется участнику мероприятия и членам его семьи в размере нормы предоставления жилого помещения для расчета размера субсидии за вычетом общей площади отчужденного жилого помещения.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При приобретении (строительстве) жилого помещения, общая площадь которого больше нормы предоставления жилого помещения для расчета размера субсидии на семью, сверхнормативная площадь оплачивается за счет собственных (заемных) средств участника мероприятия.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При приобретении (строительстве) жилого помещения, общая площадь которого меньше нормы предоставления жилого помещения для расчета размера субсидии на семью, общая площадь приобретаемого (построенного) жилого помещения должна быть больше учетной нормы площади жилого помещения, установленной для постановки на учет в целях улучшения жилищных условий в городе Ханты-Мансийске, в котором производится приобретение (строительство) жилого помещения. В этом случае расчет размера субсидии производится исходя из фактически приобретенной (построенной) площади жилья.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При расчете размера субсидии право участника мероприятия </w:t>
      </w:r>
      <w:r w:rsidRPr="00857A8B">
        <w:rPr>
          <w:rFonts w:ascii="Times New Roman" w:hAnsi="Times New Roman" w:cs="Times New Roman"/>
          <w:sz w:val="28"/>
          <w:szCs w:val="28"/>
        </w:rPr>
        <w:br/>
        <w:t>на дополнительную площадь не учитывается.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Гражданин, изъявивший желание получить субсидию, обязан соблюдать требования и выполнять обязательства, установленные Порядком.</w:t>
      </w:r>
    </w:p>
    <w:p w:rsidR="005277E3" w:rsidRPr="00857A8B" w:rsidRDefault="005277E3" w:rsidP="005277E3">
      <w:pPr>
        <w:pStyle w:val="ConsPlusNormal"/>
        <w:ind w:firstLine="709"/>
        <w:jc w:val="both"/>
        <w:rPr>
          <w:rFonts w:ascii="Times New Roman" w:hAnsi="Times New Roman" w:cs="Times New Roman"/>
          <w:sz w:val="28"/>
          <w:szCs w:val="28"/>
        </w:rPr>
      </w:pPr>
      <w:bookmarkStart w:id="4" w:name="P48"/>
      <w:bookmarkEnd w:id="4"/>
      <w:r w:rsidRPr="00857A8B">
        <w:rPr>
          <w:rFonts w:ascii="Times New Roman" w:hAnsi="Times New Roman" w:cs="Times New Roman"/>
          <w:sz w:val="28"/>
          <w:szCs w:val="28"/>
        </w:rPr>
        <w:t xml:space="preserve">5.В целях получения субсидии гражданин обращается </w:t>
      </w:r>
      <w:r w:rsidRPr="00857A8B">
        <w:rPr>
          <w:rFonts w:ascii="Times New Roman" w:hAnsi="Times New Roman" w:cs="Times New Roman"/>
          <w:sz w:val="28"/>
          <w:szCs w:val="28"/>
        </w:rPr>
        <w:br/>
        <w:t xml:space="preserve">в уполномоченный орган лично либо через законного представителя </w:t>
      </w:r>
      <w:r w:rsidRPr="00857A8B">
        <w:rPr>
          <w:rFonts w:ascii="Times New Roman" w:hAnsi="Times New Roman" w:cs="Times New Roman"/>
          <w:sz w:val="28"/>
          <w:szCs w:val="28"/>
        </w:rPr>
        <w:br/>
        <w:t xml:space="preserve">по доверенности с </w:t>
      </w:r>
      <w:hyperlink w:anchor="P143">
        <w:r w:rsidRPr="00857A8B">
          <w:rPr>
            <w:rFonts w:ascii="Times New Roman" w:hAnsi="Times New Roman" w:cs="Times New Roman"/>
            <w:sz w:val="28"/>
            <w:szCs w:val="28"/>
          </w:rPr>
          <w:t>заявлением</w:t>
        </w:r>
      </w:hyperlink>
      <w:r w:rsidRPr="00857A8B">
        <w:rPr>
          <w:rFonts w:ascii="Times New Roman" w:hAnsi="Times New Roman" w:cs="Times New Roman"/>
          <w:sz w:val="28"/>
          <w:szCs w:val="28"/>
        </w:rPr>
        <w:t xml:space="preserve"> о признании участником мероприятия </w:t>
      </w:r>
      <w:r w:rsidRPr="00857A8B">
        <w:rPr>
          <w:rFonts w:ascii="Times New Roman" w:hAnsi="Times New Roman" w:cs="Times New Roman"/>
          <w:sz w:val="28"/>
          <w:szCs w:val="28"/>
        </w:rPr>
        <w:br/>
        <w:t>по форме согласно приложению 1 к настоящему Порядку (далее – заявление).</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Заявление регистрируется в </w:t>
      </w:r>
      <w:hyperlink w:anchor="P253">
        <w:r w:rsidRPr="00857A8B">
          <w:rPr>
            <w:rFonts w:ascii="Times New Roman" w:hAnsi="Times New Roman" w:cs="Times New Roman"/>
            <w:sz w:val="28"/>
            <w:szCs w:val="28"/>
          </w:rPr>
          <w:t>книге</w:t>
        </w:r>
      </w:hyperlink>
      <w:r w:rsidRPr="00857A8B">
        <w:rPr>
          <w:rFonts w:ascii="Times New Roman" w:hAnsi="Times New Roman" w:cs="Times New Roman"/>
          <w:sz w:val="28"/>
          <w:szCs w:val="28"/>
        </w:rPr>
        <w:t xml:space="preserve"> регистрации и учета заявлений </w:t>
      </w:r>
      <w:r w:rsidRPr="00857A8B">
        <w:rPr>
          <w:rFonts w:ascii="Times New Roman" w:hAnsi="Times New Roman" w:cs="Times New Roman"/>
          <w:sz w:val="28"/>
          <w:szCs w:val="28"/>
        </w:rPr>
        <w:br/>
        <w:t>по форме, утвержденной приложением 2 к настоящему Порядку.</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Заявление подписывает заявитель и все совершеннолетние члены его семьи, указанные в заявлении.</w:t>
      </w:r>
    </w:p>
    <w:p w:rsidR="005277E3" w:rsidRPr="0087599C" w:rsidRDefault="005277E3" w:rsidP="005277E3">
      <w:pPr>
        <w:pStyle w:val="ConsPlusNormal"/>
        <w:ind w:firstLine="709"/>
        <w:jc w:val="both"/>
        <w:rPr>
          <w:rFonts w:ascii="Times New Roman" w:hAnsi="Times New Roman" w:cs="Times New Roman"/>
          <w:sz w:val="28"/>
          <w:szCs w:val="28"/>
        </w:rPr>
      </w:pPr>
      <w:bookmarkStart w:id="5" w:name="P51"/>
      <w:bookmarkEnd w:id="5"/>
      <w:r w:rsidRPr="00857A8B">
        <w:rPr>
          <w:rFonts w:ascii="Times New Roman" w:hAnsi="Times New Roman" w:cs="Times New Roman"/>
          <w:sz w:val="28"/>
          <w:szCs w:val="28"/>
        </w:rPr>
        <w:t xml:space="preserve">6.Перечень документов, необходимых для признания участником мероприятия, подлежащих предоставлению заявителем совместно </w:t>
      </w:r>
      <w:r w:rsidRPr="00857A8B">
        <w:rPr>
          <w:rFonts w:ascii="Times New Roman" w:hAnsi="Times New Roman" w:cs="Times New Roman"/>
          <w:sz w:val="28"/>
          <w:szCs w:val="28"/>
        </w:rPr>
        <w:br/>
        <w:t>с заявлением:</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копии документов, удостоверяющих личность заявителя и всех членов его семьи, в том числе для детей до 14 лет – копия свидетельства о рождении;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копии документов, удостоверяющих личность представителя </w:t>
      </w:r>
      <w:r w:rsidRPr="00857A8B">
        <w:rPr>
          <w:rFonts w:ascii="Times New Roman" w:hAnsi="Times New Roman" w:cs="Times New Roman"/>
          <w:sz w:val="28"/>
          <w:szCs w:val="28"/>
        </w:rPr>
        <w:br/>
        <w:t>по доверенности, а также доверенность (в случае представления интересов заявителя и (или) членов его семьи представителем);</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копии документов, содержащих сведения о заключении (расторжении) брака, перемене фамилии, имени, отчества заявителя и членов его семьи </w:t>
      </w:r>
      <w:r w:rsidRPr="00857A8B">
        <w:rPr>
          <w:rFonts w:ascii="Times New Roman" w:hAnsi="Times New Roman" w:cs="Times New Roman"/>
          <w:sz w:val="28"/>
          <w:szCs w:val="28"/>
        </w:rPr>
        <w:br/>
        <w:t>(при наличии);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копии документов, содержащих сведения, подтверждающие регистрацию в системе индивидуального (персонифицированного) учета, содержащие сведения о страховом номере индивидуального лицевого счета, на заявителя и членов его семьи;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копии правоустанавливающих документов на занимаемое заявителем, членами семьи жилое помещение, право на которое не зарегистрировано </w:t>
      </w:r>
      <w:r w:rsidRPr="00857A8B">
        <w:rPr>
          <w:rFonts w:ascii="Times New Roman" w:hAnsi="Times New Roman" w:cs="Times New Roman"/>
          <w:sz w:val="28"/>
          <w:szCs w:val="28"/>
        </w:rPr>
        <w:br/>
        <w:t xml:space="preserve">в Едином государственном реестре недвижимости, в том числе договор найма, договор купли-продажи, договор дарения, договор мены, договор ренты (пожизненного содержания с иждивением), свидетельство о праве </w:t>
      </w:r>
      <w:r w:rsidRPr="00857A8B">
        <w:rPr>
          <w:rFonts w:ascii="Times New Roman" w:hAnsi="Times New Roman" w:cs="Times New Roman"/>
          <w:sz w:val="28"/>
          <w:szCs w:val="28"/>
        </w:rPr>
        <w:br/>
        <w:t>на наследство по закону, свидетельство о праве на наследство по завещанию, решение суда (при наличии);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копия трудовой книжки, с предъявлением оригинала либо заверенная по месту работы (в случае ведения трудовой книжки в бумажном виде после 01.01.2020), сведения о трудовой деятельности, оформленные </w:t>
      </w:r>
      <w:r w:rsidRPr="00857A8B">
        <w:rPr>
          <w:rFonts w:ascii="Times New Roman" w:hAnsi="Times New Roman" w:cs="Times New Roman"/>
          <w:sz w:val="28"/>
          <w:szCs w:val="28"/>
        </w:rPr>
        <w:br/>
        <w:t>в установленном законодательством Российской Федерации порядке (предоставляется в случае, если заявитель принят на учет в качестве нуждающихся в жилых помещениях, предоставляемых по договорам социального найма после 01.03.2005);</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документы, подтверждающие все виды доходов заявителя, членов семьи за последний календарный год, указанных в </w:t>
      </w:r>
      <w:hyperlink r:id="rId13">
        <w:r w:rsidRPr="00857A8B">
          <w:rPr>
            <w:rFonts w:ascii="Times New Roman" w:hAnsi="Times New Roman" w:cs="Times New Roman"/>
            <w:sz w:val="28"/>
            <w:szCs w:val="28"/>
          </w:rPr>
          <w:t>перечне</w:t>
        </w:r>
      </w:hyperlink>
      <w:r w:rsidRPr="00857A8B">
        <w:rPr>
          <w:rFonts w:ascii="Times New Roman" w:hAnsi="Times New Roman" w:cs="Times New Roman"/>
          <w:sz w:val="28"/>
          <w:szCs w:val="28"/>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20.08.2003 №512 «О перечне видов доходов, учитываемых </w:t>
      </w:r>
      <w:r w:rsidRPr="00857A8B">
        <w:rPr>
          <w:rFonts w:ascii="Times New Roman" w:hAnsi="Times New Roman" w:cs="Times New Roman"/>
          <w:sz w:val="28"/>
          <w:szCs w:val="28"/>
        </w:rPr>
        <w:br/>
        <w:t xml:space="preserve">при расчете среднедушевого дохода семьи и дохода одиноко проживающего гражданина для оказания им государственной социальной помощи» </w:t>
      </w:r>
      <w:r w:rsidRPr="00857A8B">
        <w:rPr>
          <w:rFonts w:ascii="Times New Roman" w:hAnsi="Times New Roman" w:cs="Times New Roman"/>
          <w:sz w:val="28"/>
          <w:szCs w:val="28"/>
        </w:rPr>
        <w:br/>
        <w:t xml:space="preserve">в том числе сведения, предоставляемые гражданином самостоятельно при </w:t>
      </w:r>
      <w:r w:rsidRPr="00857A8B">
        <w:rPr>
          <w:rFonts w:ascii="Times New Roman" w:hAnsi="Times New Roman" w:cs="Times New Roman"/>
          <w:sz w:val="28"/>
          <w:szCs w:val="28"/>
        </w:rPr>
        <w:br/>
        <w:t xml:space="preserve">их наличии (за исключением доходов, полученных членами семьи в виде льгот, социальных гарантий и компенсаций, установленных органами государственной власти Российской Федерации, Ханты-Мансийского автономного округа – Югры, органами местного самоуправления муниципальных образований Ханты-Мансийского автономного </w:t>
      </w:r>
      <w:r w:rsidRPr="00857A8B">
        <w:rPr>
          <w:rFonts w:ascii="Times New Roman" w:hAnsi="Times New Roman" w:cs="Times New Roman"/>
          <w:sz w:val="28"/>
          <w:szCs w:val="28"/>
        </w:rPr>
        <w:br/>
        <w:t xml:space="preserve">округа – Югры, а также доходов, полученных в виде выплат в связи </w:t>
      </w:r>
      <w:r w:rsidRPr="00857A8B">
        <w:rPr>
          <w:rFonts w:ascii="Times New Roman" w:hAnsi="Times New Roman" w:cs="Times New Roman"/>
          <w:sz w:val="28"/>
          <w:szCs w:val="28"/>
        </w:rPr>
        <w:br/>
        <w:t>с участием в специальной военной операции на территориях Украины, Донецкой Народной Республики, Луганской Народной Республики, Запорожской, Херсонской областей) (предоставляется в случае, если заявитель принят на учет в качестве нуждающихся в жилых помещениях, предоставляемых по договорам социального найма после 01.03.2005);</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документы, оформленные в соответствии с законодательством об оценочной деятельности (акты оценки), подтверждающие стоимость принадлежащего на праве собственности заявителю, членам его семьи недвижимого имущества (жилого дома, квартиры, иных строений </w:t>
      </w:r>
      <w:r w:rsidRPr="00857A8B">
        <w:rPr>
          <w:rFonts w:ascii="Times New Roman" w:hAnsi="Times New Roman" w:cs="Times New Roman"/>
          <w:sz w:val="28"/>
          <w:szCs w:val="28"/>
        </w:rPr>
        <w:br/>
        <w:t xml:space="preserve">и сооружений), являющегося объектом налогообложения, транспортных средств (наземных, водных, воздушных), зарегистрированных </w:t>
      </w:r>
      <w:r w:rsidRPr="00857A8B">
        <w:rPr>
          <w:rFonts w:ascii="Times New Roman" w:hAnsi="Times New Roman" w:cs="Times New Roman"/>
          <w:sz w:val="28"/>
          <w:szCs w:val="28"/>
        </w:rPr>
        <w:br/>
        <w:t>в установленном порядке, являющихся объектом налогообложения, не ранее чем за 6 месяцев до подачи заявления (при наличии у заявителя, членов его семьи такого имущества и в случае если заявитель принят на учет в качестве нуждающихся в жилых помещениях, предоставляемых по договорам социального найма после 01.03.2005);</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копия удостоверения к государственной награде (при наличии).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Копии документов, указанных в </w:t>
      </w:r>
      <w:hyperlink w:anchor="P51">
        <w:r w:rsidRPr="00857A8B">
          <w:rPr>
            <w:rFonts w:ascii="Times New Roman" w:hAnsi="Times New Roman" w:cs="Times New Roman"/>
            <w:sz w:val="28"/>
            <w:szCs w:val="28"/>
          </w:rPr>
          <w:t>пункте 6</w:t>
        </w:r>
      </w:hyperlink>
      <w:r w:rsidRPr="00857A8B">
        <w:rPr>
          <w:rFonts w:ascii="Times New Roman" w:hAnsi="Times New Roman" w:cs="Times New Roman"/>
          <w:sz w:val="28"/>
          <w:szCs w:val="28"/>
        </w:rPr>
        <w:t xml:space="preserve"> настоящего Порядка, представляются заявителем одновременно с оригиналом для сверки специалистом уполномоченного органа либо заверенные нотариально.</w:t>
      </w:r>
    </w:p>
    <w:p w:rsidR="005277E3" w:rsidRPr="00857A8B" w:rsidRDefault="005277E3" w:rsidP="005277E3">
      <w:pPr>
        <w:pStyle w:val="ConsPlusNormal"/>
        <w:ind w:firstLine="709"/>
        <w:jc w:val="both"/>
        <w:rPr>
          <w:rFonts w:ascii="Times New Roman" w:hAnsi="Times New Roman" w:cs="Times New Roman"/>
          <w:sz w:val="28"/>
          <w:szCs w:val="28"/>
        </w:rPr>
      </w:pPr>
      <w:bookmarkStart w:id="6" w:name="P63"/>
      <w:bookmarkEnd w:id="6"/>
      <w:r w:rsidRPr="00857A8B">
        <w:rPr>
          <w:rFonts w:ascii="Times New Roman" w:hAnsi="Times New Roman" w:cs="Times New Roman"/>
          <w:sz w:val="28"/>
          <w:szCs w:val="28"/>
        </w:rPr>
        <w:t>7.Перечень документов и сведений, запрашиваемых и получаемых уполномоченным органом в порядке межведомственного информационного взаимодействия: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регистрации по месту жительства заявителя и членов его семьи;</w:t>
      </w:r>
    </w:p>
    <w:p w:rsidR="00C70312" w:rsidRPr="00857A8B" w:rsidRDefault="00C70312" w:rsidP="00C70312">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сведения об отнесении гражданина к участникам специальной военной операции, запрашиваемые уполномоченным органом в Департаменте строительства и архитектуры Ханты-Мансийского автономного </w:t>
      </w:r>
      <w:r w:rsidRPr="00857A8B">
        <w:rPr>
          <w:rFonts w:ascii="Times New Roman" w:hAnsi="Times New Roman" w:cs="Times New Roman"/>
          <w:sz w:val="28"/>
          <w:szCs w:val="28"/>
        </w:rPr>
        <w:br/>
        <w:t>округа – Югры, Военном комиссариате Ханты-Мансийского автономного округа – Югры, военном комиссариате муниципального образования автономного округа, Министерстве обороны Российской Федерации, Государственном фонде поддержки участников специальной военной операции «Защитники Отечества»;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государственной регистрации актов гражданского состояния (о заключении (расторжении) брака, рождении, перемене имени (при наличии);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подтверждающие регистрацию в системе индивидуального (персонифицированного) учета, содержащие сведения о страховом номере индивидуального лицевого счета, на заявителя и членов его семьи;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подтверждающие право заявителя и членов его семьи состоять на учете в качестве нуждающихся в жилых помещениях, предоставляемых по договорам социального найма, из муниципального жилищного фонда города Ханты-Мансийска;</w:t>
      </w:r>
    </w:p>
    <w:p w:rsidR="005277E3" w:rsidRPr="00857A8B" w:rsidRDefault="005277E3" w:rsidP="005277E3">
      <w:pPr>
        <w:pStyle w:val="ConsPlusNormal"/>
        <w:ind w:firstLine="709"/>
        <w:jc w:val="both"/>
        <w:rPr>
          <w:rFonts w:ascii="Times New Roman" w:hAnsi="Times New Roman" w:cs="Times New Roman"/>
          <w:sz w:val="28"/>
          <w:szCs w:val="28"/>
        </w:rPr>
      </w:pPr>
      <w:bookmarkStart w:id="7" w:name="P70"/>
      <w:bookmarkEnd w:id="7"/>
      <w:r w:rsidRPr="00857A8B">
        <w:rPr>
          <w:rFonts w:ascii="Times New Roman" w:hAnsi="Times New Roman" w:cs="Times New Roman"/>
          <w:sz w:val="28"/>
          <w:szCs w:val="28"/>
        </w:rPr>
        <w:t xml:space="preserve">сведения органа, осуществляющего государственную регистрацию прав, о наличии или отсутствии жилых помещений в собственности заявителя и членов его семьи, в том числе на ранее существовавшее имя </w:t>
      </w:r>
      <w:r w:rsidRPr="00857A8B">
        <w:rPr>
          <w:rFonts w:ascii="Times New Roman" w:hAnsi="Times New Roman" w:cs="Times New Roman"/>
          <w:sz w:val="28"/>
          <w:szCs w:val="28"/>
        </w:rPr>
        <w:br/>
        <w:t>в случае изменения фамилии, имени, отчества;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предоставлении (</w:t>
      </w:r>
      <w:proofErr w:type="spellStart"/>
      <w:r w:rsidRPr="00857A8B">
        <w:rPr>
          <w:rFonts w:ascii="Times New Roman" w:hAnsi="Times New Roman" w:cs="Times New Roman"/>
          <w:sz w:val="28"/>
          <w:szCs w:val="28"/>
        </w:rPr>
        <w:t>непредоставлении</w:t>
      </w:r>
      <w:proofErr w:type="spellEnd"/>
      <w:r w:rsidRPr="00857A8B">
        <w:rPr>
          <w:rFonts w:ascii="Times New Roman" w:hAnsi="Times New Roman" w:cs="Times New Roman"/>
          <w:sz w:val="28"/>
          <w:szCs w:val="28"/>
        </w:rPr>
        <w:t xml:space="preserve">) жилого помещения </w:t>
      </w:r>
      <w:r w:rsidRPr="00857A8B">
        <w:rPr>
          <w:rFonts w:ascii="Times New Roman" w:hAnsi="Times New Roman" w:cs="Times New Roman"/>
          <w:sz w:val="28"/>
          <w:szCs w:val="28"/>
        </w:rPr>
        <w:br/>
        <w:t xml:space="preserve">по договору социального найма заявителю и членам его семьи (решения </w:t>
      </w:r>
      <w:r w:rsidRPr="00857A8B">
        <w:rPr>
          <w:rFonts w:ascii="Times New Roman" w:hAnsi="Times New Roman" w:cs="Times New Roman"/>
          <w:sz w:val="28"/>
          <w:szCs w:val="28"/>
        </w:rPr>
        <w:br/>
        <w:t>о предоставлении жилого помещения по договору социального найма, договоры социального найма);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его семьи;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трудовой деятельности (за периоды с 01.01.2020) (предоставляется в случае, если заявитель принят на учет в качестве нуждающихся в жилых помещениях, предоставляемых по договорам социального найма после 01.03.2005);</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пенсионном обеспечении заявителя и членов его семьи;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состоянии индивидуального лицевого счета застрахованного лица на заявителя и членов его семьи за последний календарный год (12 месяцев) (в отношении неработающих гражданина, членов его семьи);</w:t>
      </w:r>
    </w:p>
    <w:p w:rsidR="005277E3" w:rsidRPr="00857A8B" w:rsidRDefault="005277E3" w:rsidP="005277E3">
      <w:pPr>
        <w:pStyle w:val="ConsPlusNormal"/>
        <w:ind w:firstLine="709"/>
        <w:jc w:val="both"/>
        <w:rPr>
          <w:rFonts w:ascii="Times New Roman" w:hAnsi="Times New Roman" w:cs="Times New Roman"/>
          <w:sz w:val="28"/>
          <w:szCs w:val="28"/>
        </w:rPr>
      </w:pPr>
      <w:bookmarkStart w:id="8" w:name="P76"/>
      <w:bookmarkEnd w:id="8"/>
      <w:r w:rsidRPr="00857A8B">
        <w:rPr>
          <w:rFonts w:ascii="Times New Roman" w:hAnsi="Times New Roman" w:cs="Times New Roman"/>
          <w:sz w:val="28"/>
          <w:szCs w:val="28"/>
        </w:rPr>
        <w:t>сведения о размере социальных выплат заявителю и членам его семьи за последний календарный год (12 месяцев);</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размере пособия по безработице заявителю и членам его семьи за последний календарный год (12 месяцев);</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сведения о наличии либо отсутствии у заявителя и членов его семьи </w:t>
      </w:r>
      <w:r w:rsidRPr="00857A8B">
        <w:rPr>
          <w:rFonts w:ascii="Times New Roman" w:hAnsi="Times New Roman" w:cs="Times New Roman"/>
          <w:sz w:val="28"/>
          <w:szCs w:val="28"/>
        </w:rPr>
        <w:br/>
        <w:t xml:space="preserve">на праве собственности транспортных средств, зарегистрированных </w:t>
      </w:r>
      <w:r w:rsidRPr="00857A8B">
        <w:rPr>
          <w:rFonts w:ascii="Times New Roman" w:hAnsi="Times New Roman" w:cs="Times New Roman"/>
          <w:sz w:val="28"/>
          <w:szCs w:val="28"/>
        </w:rPr>
        <w:br/>
        <w:t>в установленном порядке и являющихся объектом налогообложения;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из Единого государственного реестра индивидуальных предпринимателей на заявителя и членов его семьи (для лиц, осуществляющих предпринимательскую деятельность);</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сведения о доходах лица, являющегося индивидуальным предпринимателем, на заявителя и членов его семьи (для лиц, осуществляющих предпринимательскую деятельность).</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Документы, указанные в </w:t>
      </w:r>
      <w:hyperlink w:anchor="P70">
        <w:r w:rsidRPr="00140948">
          <w:rPr>
            <w:rFonts w:ascii="Times New Roman" w:hAnsi="Times New Roman" w:cs="Times New Roman"/>
            <w:sz w:val="28"/>
            <w:szCs w:val="28"/>
          </w:rPr>
          <w:t xml:space="preserve">абзацах </w:t>
        </w:r>
      </w:hyperlink>
      <w:r w:rsidRPr="00140948">
        <w:rPr>
          <w:rFonts w:ascii="Times New Roman" w:hAnsi="Times New Roman" w:cs="Times New Roman"/>
          <w:sz w:val="28"/>
          <w:szCs w:val="28"/>
        </w:rPr>
        <w:t>десятом</w:t>
      </w:r>
      <w:r w:rsidRPr="00857A8B">
        <w:rPr>
          <w:rFonts w:ascii="Times New Roman" w:hAnsi="Times New Roman" w:cs="Times New Roman"/>
          <w:sz w:val="28"/>
          <w:szCs w:val="28"/>
        </w:rPr>
        <w:t xml:space="preserve"> - </w:t>
      </w:r>
      <w:hyperlink w:anchor="P76">
        <w:r w:rsidRPr="00857A8B">
          <w:rPr>
            <w:rFonts w:ascii="Times New Roman" w:hAnsi="Times New Roman" w:cs="Times New Roman"/>
            <w:sz w:val="28"/>
            <w:szCs w:val="28"/>
          </w:rPr>
          <w:t>тринадцатом пункта 7</w:t>
        </w:r>
      </w:hyperlink>
      <w:r w:rsidRPr="00857A8B">
        <w:rPr>
          <w:rFonts w:ascii="Times New Roman" w:hAnsi="Times New Roman" w:cs="Times New Roman"/>
          <w:sz w:val="28"/>
          <w:szCs w:val="28"/>
        </w:rPr>
        <w:t xml:space="preserve"> настоящего Порядка, запрашиваются в случае, если заявитель принят на учет в качестве нуждающихся в жилых помещениях, предоставляемых </w:t>
      </w:r>
      <w:r w:rsidRPr="00857A8B">
        <w:rPr>
          <w:rFonts w:ascii="Times New Roman" w:hAnsi="Times New Roman" w:cs="Times New Roman"/>
          <w:sz w:val="28"/>
          <w:szCs w:val="28"/>
        </w:rPr>
        <w:br/>
        <w:t>по договорам социального найма после 01.03.2005.</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Заявитель вправе представить указанные в </w:t>
      </w:r>
      <w:hyperlink w:anchor="P63">
        <w:r w:rsidRPr="00857A8B">
          <w:rPr>
            <w:rFonts w:ascii="Times New Roman" w:hAnsi="Times New Roman" w:cs="Times New Roman"/>
            <w:sz w:val="28"/>
            <w:szCs w:val="28"/>
          </w:rPr>
          <w:t>пункте 7</w:t>
        </w:r>
      </w:hyperlink>
      <w:r w:rsidRPr="00857A8B">
        <w:rPr>
          <w:rFonts w:ascii="Times New Roman" w:hAnsi="Times New Roman" w:cs="Times New Roman"/>
          <w:sz w:val="28"/>
          <w:szCs w:val="28"/>
        </w:rPr>
        <w:t xml:space="preserve"> настоящего Порядка документы и информацию в уполномоченный орган по собственной инициативе.</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8.Уполномоченный орган проверяет документы, предусмотренные </w:t>
      </w:r>
      <w:hyperlink w:anchor="P48">
        <w:r w:rsidRPr="00857A8B">
          <w:rPr>
            <w:rFonts w:ascii="Times New Roman" w:hAnsi="Times New Roman" w:cs="Times New Roman"/>
            <w:sz w:val="28"/>
            <w:szCs w:val="28"/>
          </w:rPr>
          <w:t>пунктами 5</w:t>
        </w:r>
      </w:hyperlink>
      <w:r w:rsidRPr="00857A8B">
        <w:rPr>
          <w:rFonts w:ascii="Times New Roman" w:hAnsi="Times New Roman" w:cs="Times New Roman"/>
          <w:sz w:val="28"/>
          <w:szCs w:val="28"/>
        </w:rPr>
        <w:t xml:space="preserve"> - </w:t>
      </w:r>
      <w:hyperlink w:anchor="P63">
        <w:r w:rsidRPr="00857A8B">
          <w:rPr>
            <w:rFonts w:ascii="Times New Roman" w:hAnsi="Times New Roman" w:cs="Times New Roman"/>
            <w:sz w:val="28"/>
            <w:szCs w:val="28"/>
          </w:rPr>
          <w:t>7</w:t>
        </w:r>
      </w:hyperlink>
      <w:r w:rsidRPr="00857A8B">
        <w:rPr>
          <w:rFonts w:ascii="Times New Roman" w:hAnsi="Times New Roman" w:cs="Times New Roman"/>
          <w:sz w:val="28"/>
          <w:szCs w:val="28"/>
        </w:rPr>
        <w:t xml:space="preserve"> настоящего Порядка, и в течение десяти рабочих дней </w:t>
      </w:r>
      <w:r w:rsidRPr="00857A8B">
        <w:rPr>
          <w:rFonts w:ascii="Times New Roman" w:hAnsi="Times New Roman" w:cs="Times New Roman"/>
          <w:sz w:val="28"/>
          <w:szCs w:val="28"/>
        </w:rPr>
        <w:br/>
        <w:t>с момента поступления в порядке межведомственного взаимодействия сведений принимает решение о признании заявителя участником мероприятия (об отказе в признании участником мероприятия) в форме приказа.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9.Решение об отказе в признании участником мероприятия уполномоченный орган принимает в случаях:</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несоответствия заявителя требованиям, предусмотренным </w:t>
      </w:r>
      <w:hyperlink w:anchor="P19">
        <w:r w:rsidRPr="007765B9">
          <w:rPr>
            <w:rFonts w:ascii="Times New Roman" w:hAnsi="Times New Roman" w:cs="Times New Roman"/>
            <w:sz w:val="28"/>
            <w:szCs w:val="28"/>
          </w:rPr>
          <w:t>абзацем вторым пункта 1</w:t>
        </w:r>
      </w:hyperlink>
      <w:r w:rsidRPr="007765B9">
        <w:rPr>
          <w:rFonts w:ascii="Times New Roman" w:hAnsi="Times New Roman" w:cs="Times New Roman"/>
          <w:sz w:val="28"/>
          <w:szCs w:val="28"/>
        </w:rPr>
        <w:t xml:space="preserve">, </w:t>
      </w:r>
      <w:hyperlink w:anchor="P24">
        <w:r w:rsidRPr="007765B9">
          <w:rPr>
            <w:rFonts w:ascii="Times New Roman" w:hAnsi="Times New Roman" w:cs="Times New Roman"/>
            <w:sz w:val="28"/>
            <w:szCs w:val="28"/>
          </w:rPr>
          <w:t>абзацами третьим</w:t>
        </w:r>
      </w:hyperlink>
      <w:r w:rsidRPr="007765B9">
        <w:rPr>
          <w:rFonts w:ascii="Times New Roman" w:hAnsi="Times New Roman" w:cs="Times New Roman"/>
          <w:sz w:val="28"/>
          <w:szCs w:val="28"/>
        </w:rPr>
        <w:t xml:space="preserve">, </w:t>
      </w:r>
      <w:hyperlink w:anchor="P25">
        <w:r w:rsidRPr="007765B9">
          <w:rPr>
            <w:rFonts w:ascii="Times New Roman" w:hAnsi="Times New Roman" w:cs="Times New Roman"/>
            <w:sz w:val="28"/>
            <w:szCs w:val="28"/>
          </w:rPr>
          <w:t>четвертым пункта 2</w:t>
        </w:r>
      </w:hyperlink>
      <w:r w:rsidRPr="007765B9">
        <w:rPr>
          <w:rFonts w:ascii="Times New Roman" w:hAnsi="Times New Roman" w:cs="Times New Roman"/>
          <w:sz w:val="28"/>
          <w:szCs w:val="28"/>
        </w:rPr>
        <w:t xml:space="preserve"> настоящего 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получения заявителем или членом его семьи иных мер государственной и социальной поддержки на улучшение жилищных условий за счет средств бюджетов бюджетной системы Российской Федерации (за исключением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установления факта недостоверности, недействительности сведений, содержащихся в представленных документах;</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непредставления документов, указанных в </w:t>
      </w:r>
      <w:hyperlink w:anchor="P51">
        <w:r w:rsidRPr="00857A8B">
          <w:rPr>
            <w:rFonts w:ascii="Times New Roman" w:hAnsi="Times New Roman" w:cs="Times New Roman"/>
            <w:sz w:val="28"/>
            <w:szCs w:val="28"/>
          </w:rPr>
          <w:t>пункте 6</w:t>
        </w:r>
      </w:hyperlink>
      <w:r w:rsidRPr="00857A8B">
        <w:rPr>
          <w:rFonts w:ascii="Times New Roman" w:hAnsi="Times New Roman" w:cs="Times New Roman"/>
          <w:sz w:val="28"/>
          <w:szCs w:val="28"/>
        </w:rPr>
        <w:t xml:space="preserve"> настоящего 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представления документов и сведений, которые не подтверждают право заявителя состоять на учете в качестве нуждающихся в жилых помещениях, предоставляемых по договору социального найма;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подачи заявления об отказе участия в мероприятии.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10.Решение уполномоченного органа об отказе признания заявителя участником мероприятия вручается заявителю в течение трех рабочих дней со дня принятия такого решения. В случае невозможности вручения лично, решение направляется почтовым отправлением.</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11.Уполномоченный орган на основании заявлений граждан, </w:t>
      </w:r>
      <w:r w:rsidRPr="00857A8B">
        <w:rPr>
          <w:rFonts w:ascii="Times New Roman" w:hAnsi="Times New Roman" w:cs="Times New Roman"/>
          <w:sz w:val="28"/>
          <w:szCs w:val="28"/>
        </w:rPr>
        <w:br/>
        <w:t>в отношении которых приняты решения о признании участниками мероприятия, формирует соответствующий список по форме согласно приложению 3 к Порядку.</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Список участников мероприятия формируется в хронологической последовательности согласно дате принятия граждан на учет нуждающихся </w:t>
      </w:r>
      <w:r w:rsidRPr="00857A8B">
        <w:rPr>
          <w:rFonts w:ascii="Times New Roman" w:hAnsi="Times New Roman" w:cs="Times New Roman"/>
          <w:sz w:val="28"/>
          <w:szCs w:val="28"/>
        </w:rPr>
        <w:br/>
        <w:t xml:space="preserve">в жилых помещениях, предоставляемых по договорам социального найма </w:t>
      </w:r>
      <w:r w:rsidRPr="00857A8B">
        <w:rPr>
          <w:rFonts w:ascii="Times New Roman" w:hAnsi="Times New Roman" w:cs="Times New Roman"/>
          <w:sz w:val="28"/>
          <w:szCs w:val="28"/>
        </w:rPr>
        <w:br/>
        <w:t>по месту жительства в городе Ханты-Мансийске.</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12.Уполномоченный орган вносит изменения в список участников мероприятия в случаях:</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изменения состава семьи участника мероприятия;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изменения фамилии, имени, отчества участника мероприятия </w:t>
      </w:r>
      <w:r w:rsidRPr="00857A8B">
        <w:rPr>
          <w:rFonts w:ascii="Times New Roman" w:hAnsi="Times New Roman" w:cs="Times New Roman"/>
          <w:sz w:val="28"/>
          <w:szCs w:val="28"/>
        </w:rPr>
        <w:br/>
        <w:t>и (или) членов семьи участника мероприятия;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исключения участника мероприятия из списка участников мероприятия в соответствии с пунктом 13 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принятия решения о признании гражданина участником мероприятия.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13.Участника мероприятия исключают из списка участников мероприятия в следующих случаях:</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получение участником мероприятия субсидии в соответствии </w:t>
      </w:r>
      <w:r w:rsidRPr="00857A8B">
        <w:rPr>
          <w:rFonts w:ascii="Times New Roman" w:hAnsi="Times New Roman" w:cs="Times New Roman"/>
          <w:sz w:val="28"/>
          <w:szCs w:val="28"/>
        </w:rPr>
        <w:br/>
        <w:t>с Порядком;</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получение заявителем или членом его семьи иных мер государственной и социальной поддержки на улучшение жилищных условий за счет средств бюджетов бюджетной системы Российской Федерации (за исключением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утрата участником мероприятия оснований, дающих ему право </w:t>
      </w:r>
      <w:r w:rsidRPr="00857A8B">
        <w:rPr>
          <w:rFonts w:ascii="Times New Roman" w:hAnsi="Times New Roman" w:cs="Times New Roman"/>
          <w:sz w:val="28"/>
          <w:szCs w:val="28"/>
        </w:rPr>
        <w:br/>
        <w:t>на участие в мероприятии;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установление факта недостоверности сведений, содержащихся </w:t>
      </w:r>
      <w:r w:rsidRPr="00857A8B">
        <w:rPr>
          <w:rFonts w:ascii="Times New Roman" w:hAnsi="Times New Roman" w:cs="Times New Roman"/>
          <w:sz w:val="28"/>
          <w:szCs w:val="28"/>
        </w:rPr>
        <w:br/>
        <w:t>в представленных документах;</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отказ в предоставлении участнику мероприятия субсидии в связи </w:t>
      </w:r>
      <w:r w:rsidRPr="00857A8B">
        <w:rPr>
          <w:rFonts w:ascii="Times New Roman" w:hAnsi="Times New Roman" w:cs="Times New Roman"/>
          <w:sz w:val="28"/>
          <w:szCs w:val="28"/>
        </w:rPr>
        <w:br/>
        <w:t>с приобретением жилого помещения, не отвечающего требованиям, установленным пунктом 3 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письменное заявление участника мероприятия в уполномоченный орган об исключении из списка участников мероприятия;</w:t>
      </w:r>
    </w:p>
    <w:p w:rsidR="005277E3" w:rsidRPr="00857A8B" w:rsidRDefault="005277E3" w:rsidP="005277E3">
      <w:pPr>
        <w:pStyle w:val="ConsPlusNormal"/>
        <w:ind w:firstLine="709"/>
        <w:jc w:val="both"/>
        <w:rPr>
          <w:rFonts w:ascii="Times New Roman" w:hAnsi="Times New Roman" w:cs="Times New Roman"/>
          <w:sz w:val="28"/>
          <w:szCs w:val="28"/>
        </w:rPr>
      </w:pPr>
      <w:r w:rsidRPr="00871A01">
        <w:rPr>
          <w:rFonts w:ascii="Times New Roman" w:hAnsi="Times New Roman" w:cs="Times New Roman"/>
          <w:sz w:val="28"/>
          <w:szCs w:val="28"/>
        </w:rPr>
        <w:t>смерть участника мероприятия.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Решение об исключении из списка участников мероприятия уполномоченный орган вручает в течение 5 рабочих дней с даты принятия такого решения участнику мероприятия лично либо почтовым отправлением.</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14.Уполномоченный орган в течение 10 рабочих дней с даты заключения соглашения между Департаментом строительства и архитектуры Ханты-Мансийского автономного округа – Югры и муниципальным образованием городской округ Ханты-Мансийск Ханты-Мансийского автономного округа – Югры, определяющего объемы бюджетных ассигнований на реализацию мероприятия, формирует список участников мероприятия - претендентов на получение субсидии на приобретение (строительство) жилых помещений в собственность (далее – список претендентов на получение субсидии) по форме согласно приложению 4 </w:t>
      </w:r>
      <w:r w:rsidRPr="00857A8B">
        <w:rPr>
          <w:rFonts w:ascii="Times New Roman" w:hAnsi="Times New Roman" w:cs="Times New Roman"/>
          <w:sz w:val="28"/>
          <w:szCs w:val="28"/>
        </w:rPr>
        <w:br/>
        <w:t>к Порядку.</w:t>
      </w:r>
    </w:p>
    <w:p w:rsidR="005277E3" w:rsidRPr="00857A8B" w:rsidRDefault="005277E3" w:rsidP="005277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857A8B">
        <w:rPr>
          <w:rFonts w:ascii="Times New Roman" w:hAnsi="Times New Roman" w:cs="Times New Roman"/>
          <w:sz w:val="28"/>
          <w:szCs w:val="28"/>
        </w:rPr>
        <w:t>писок претендентов на получение субсидии</w:t>
      </w:r>
      <w:r w:rsidRPr="00857A8B" w:rsidDel="0087599C">
        <w:rPr>
          <w:rFonts w:ascii="Times New Roman" w:hAnsi="Times New Roman" w:cs="Times New Roman"/>
          <w:sz w:val="28"/>
          <w:szCs w:val="28"/>
        </w:rPr>
        <w:t xml:space="preserve"> </w:t>
      </w:r>
      <w:r w:rsidRPr="00857A8B">
        <w:rPr>
          <w:rFonts w:ascii="Times New Roman" w:hAnsi="Times New Roman" w:cs="Times New Roman"/>
          <w:sz w:val="28"/>
          <w:szCs w:val="28"/>
        </w:rPr>
        <w:t xml:space="preserve">формируется </w:t>
      </w:r>
      <w:r>
        <w:rPr>
          <w:rFonts w:ascii="Times New Roman" w:hAnsi="Times New Roman" w:cs="Times New Roman"/>
          <w:sz w:val="28"/>
          <w:szCs w:val="28"/>
        </w:rPr>
        <w:br/>
      </w:r>
      <w:r w:rsidRPr="00857A8B">
        <w:rPr>
          <w:rFonts w:ascii="Times New Roman" w:hAnsi="Times New Roman" w:cs="Times New Roman"/>
          <w:sz w:val="28"/>
          <w:szCs w:val="28"/>
        </w:rPr>
        <w:t>в хронологическом порядке, аналогично формированию списка участников мероприятия.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15. Уполномоченный орган вносит изменения в список претендентов на получение субсидии в следующих случаях:</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изменение объема средств на реализацию мероприятия;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внесение изменений в список участников мероприятия;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исключение участника мероприятия из списка претендентов </w:t>
      </w:r>
      <w:r w:rsidRPr="00857A8B">
        <w:rPr>
          <w:rFonts w:ascii="Times New Roman" w:hAnsi="Times New Roman" w:cs="Times New Roman"/>
          <w:sz w:val="28"/>
          <w:szCs w:val="28"/>
        </w:rPr>
        <w:br/>
        <w:t>на получение субсидии в соответствии с пунктом 16 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140948">
        <w:rPr>
          <w:rFonts w:ascii="Times New Roman" w:hAnsi="Times New Roman" w:cs="Times New Roman"/>
          <w:sz w:val="28"/>
          <w:szCs w:val="28"/>
        </w:rPr>
        <w:t xml:space="preserve">16.Участник мероприятия исключается из списка претендентов </w:t>
      </w:r>
      <w:r w:rsidRPr="00140948">
        <w:rPr>
          <w:rFonts w:ascii="Times New Roman" w:hAnsi="Times New Roman" w:cs="Times New Roman"/>
          <w:sz w:val="28"/>
          <w:szCs w:val="28"/>
        </w:rPr>
        <w:br/>
        <w:t>на получение субсидии в следующих случаях:</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исключение участника мероприятия из списка участников мероприятия;</w:t>
      </w:r>
    </w:p>
    <w:p w:rsidR="005277E3" w:rsidRPr="00140948" w:rsidRDefault="005277E3" w:rsidP="005277E3">
      <w:pPr>
        <w:pStyle w:val="ConsPlusNormal"/>
        <w:ind w:firstLine="709"/>
        <w:jc w:val="both"/>
        <w:rPr>
          <w:rFonts w:ascii="Times New Roman" w:hAnsi="Times New Roman" w:cs="Times New Roman"/>
          <w:sz w:val="28"/>
          <w:szCs w:val="28"/>
        </w:rPr>
      </w:pPr>
      <w:r w:rsidRPr="00140948">
        <w:rPr>
          <w:rFonts w:ascii="Times New Roman" w:hAnsi="Times New Roman" w:cs="Times New Roman"/>
          <w:sz w:val="28"/>
          <w:szCs w:val="28"/>
        </w:rPr>
        <w:t xml:space="preserve">не обращение участника мероприятия в уполномоченный орган </w:t>
      </w:r>
      <w:r w:rsidRPr="00140948">
        <w:rPr>
          <w:rFonts w:ascii="Times New Roman" w:hAnsi="Times New Roman" w:cs="Times New Roman"/>
          <w:sz w:val="28"/>
          <w:szCs w:val="28"/>
        </w:rPr>
        <w:br/>
        <w:t xml:space="preserve">для подтверждения своего намерения получить субсидию после получения уведомления о включении в список претендентов на получение субсидии </w:t>
      </w:r>
      <w:r w:rsidRPr="00140948">
        <w:rPr>
          <w:rFonts w:ascii="Times New Roman" w:hAnsi="Times New Roman" w:cs="Times New Roman"/>
          <w:sz w:val="28"/>
          <w:szCs w:val="28"/>
        </w:rPr>
        <w:br/>
        <w:t>в срок, установленный пунктом 17 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140948">
        <w:rPr>
          <w:rFonts w:ascii="Times New Roman" w:hAnsi="Times New Roman" w:cs="Times New Roman"/>
          <w:sz w:val="28"/>
          <w:szCs w:val="28"/>
        </w:rPr>
        <w:t>не обращение учас</w:t>
      </w:r>
      <w:r w:rsidRPr="00857A8B">
        <w:rPr>
          <w:rFonts w:ascii="Times New Roman" w:hAnsi="Times New Roman" w:cs="Times New Roman"/>
          <w:sz w:val="28"/>
          <w:szCs w:val="28"/>
        </w:rPr>
        <w:t xml:space="preserve">тника мероприятия в уполномоченный орган </w:t>
      </w:r>
      <w:r w:rsidRPr="00857A8B">
        <w:rPr>
          <w:rFonts w:ascii="Times New Roman" w:hAnsi="Times New Roman" w:cs="Times New Roman"/>
          <w:sz w:val="28"/>
          <w:szCs w:val="28"/>
        </w:rPr>
        <w:br/>
        <w:t xml:space="preserve">для вручения свидетельства в порядке и сроки, установленные пунктом </w:t>
      </w:r>
      <w:r>
        <w:rPr>
          <w:rFonts w:ascii="Times New Roman" w:hAnsi="Times New Roman" w:cs="Times New Roman"/>
          <w:sz w:val="28"/>
          <w:szCs w:val="28"/>
        </w:rPr>
        <w:t xml:space="preserve">19 </w:t>
      </w:r>
      <w:r w:rsidRPr="00857A8B">
        <w:rPr>
          <w:rFonts w:ascii="Times New Roman" w:hAnsi="Times New Roman" w:cs="Times New Roman"/>
          <w:sz w:val="28"/>
          <w:szCs w:val="28"/>
        </w:rPr>
        <w:t>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непредставления после получения свидетельства документов, указанных в пункте </w:t>
      </w:r>
      <w:r>
        <w:rPr>
          <w:rFonts w:ascii="Times New Roman" w:hAnsi="Times New Roman" w:cs="Times New Roman"/>
          <w:sz w:val="28"/>
          <w:szCs w:val="28"/>
        </w:rPr>
        <w:t>22</w:t>
      </w:r>
      <w:r w:rsidRPr="00857A8B">
        <w:rPr>
          <w:rFonts w:ascii="Times New Roman" w:hAnsi="Times New Roman" w:cs="Times New Roman"/>
          <w:sz w:val="28"/>
          <w:szCs w:val="28"/>
        </w:rPr>
        <w:t xml:space="preserve"> Порядка, в уполномоченный орган в течение срока действия свидетельства, установленного пунктом </w:t>
      </w:r>
      <w:r>
        <w:rPr>
          <w:rFonts w:ascii="Times New Roman" w:hAnsi="Times New Roman" w:cs="Times New Roman"/>
          <w:sz w:val="28"/>
          <w:szCs w:val="28"/>
        </w:rPr>
        <w:t xml:space="preserve">21 </w:t>
      </w:r>
      <w:r w:rsidRPr="00857A8B">
        <w:rPr>
          <w:rFonts w:ascii="Times New Roman" w:hAnsi="Times New Roman" w:cs="Times New Roman"/>
          <w:sz w:val="28"/>
          <w:szCs w:val="28"/>
        </w:rPr>
        <w:t>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принятие уполномоченным органом решения об отказе в выдаче свидетельства участнику мероприятия в соответствии с пунктом </w:t>
      </w:r>
      <w:r>
        <w:rPr>
          <w:rFonts w:ascii="Times New Roman" w:hAnsi="Times New Roman" w:cs="Times New Roman"/>
          <w:sz w:val="28"/>
          <w:szCs w:val="28"/>
        </w:rPr>
        <w:t xml:space="preserve">20 </w:t>
      </w:r>
      <w:r w:rsidRPr="00857A8B">
        <w:rPr>
          <w:rFonts w:ascii="Times New Roman" w:hAnsi="Times New Roman" w:cs="Times New Roman"/>
          <w:sz w:val="28"/>
          <w:szCs w:val="28"/>
        </w:rPr>
        <w:t>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письменного заявления участника мероприятия в уполномоченный орган об исключении из списка претендентов на получение субсидии;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принятие уполномоченным органом решения об отказе</w:t>
      </w:r>
      <w:r>
        <w:rPr>
          <w:rFonts w:ascii="Times New Roman" w:hAnsi="Times New Roman" w:cs="Times New Roman"/>
          <w:sz w:val="28"/>
          <w:szCs w:val="28"/>
        </w:rPr>
        <w:br/>
      </w:r>
      <w:r w:rsidRPr="00857A8B">
        <w:rPr>
          <w:rFonts w:ascii="Times New Roman" w:hAnsi="Times New Roman" w:cs="Times New Roman"/>
          <w:sz w:val="28"/>
          <w:szCs w:val="28"/>
        </w:rPr>
        <w:t xml:space="preserve"> </w:t>
      </w:r>
      <w:r>
        <w:rPr>
          <w:rFonts w:ascii="Times New Roman" w:hAnsi="Times New Roman" w:cs="Times New Roman"/>
          <w:sz w:val="28"/>
          <w:szCs w:val="28"/>
        </w:rPr>
        <w:t xml:space="preserve">в предоставлении субсидии </w:t>
      </w:r>
      <w:r w:rsidRPr="00857A8B">
        <w:rPr>
          <w:rFonts w:ascii="Times New Roman" w:hAnsi="Times New Roman" w:cs="Times New Roman"/>
          <w:sz w:val="28"/>
          <w:szCs w:val="28"/>
        </w:rPr>
        <w:t xml:space="preserve">в соответствии с пунктом </w:t>
      </w:r>
      <w:r>
        <w:rPr>
          <w:rFonts w:ascii="Times New Roman" w:hAnsi="Times New Roman" w:cs="Times New Roman"/>
          <w:sz w:val="28"/>
          <w:szCs w:val="28"/>
        </w:rPr>
        <w:t xml:space="preserve">26 </w:t>
      </w:r>
      <w:r w:rsidRPr="00857A8B">
        <w:rPr>
          <w:rFonts w:ascii="Times New Roman" w:hAnsi="Times New Roman" w:cs="Times New Roman"/>
          <w:sz w:val="28"/>
          <w:szCs w:val="28"/>
        </w:rPr>
        <w:t>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по основаниям, указанным в пункте 14 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16.Уполномоченный орган не позднее 5 рабочих дней с даты утверждения списка претендентов на получение субсидии (включения участника мероприятия в список претендентов на получение субсидии) уведомляет участников мероприятия о включении их в список претендентов на получение субсидии.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17.Участники мероприятия в течение </w:t>
      </w:r>
      <w:r>
        <w:rPr>
          <w:rFonts w:ascii="Times New Roman" w:hAnsi="Times New Roman" w:cs="Times New Roman"/>
          <w:sz w:val="28"/>
          <w:szCs w:val="28"/>
        </w:rPr>
        <w:t>1</w:t>
      </w:r>
      <w:r w:rsidRPr="00857A8B">
        <w:rPr>
          <w:rFonts w:ascii="Times New Roman" w:hAnsi="Times New Roman" w:cs="Times New Roman"/>
          <w:sz w:val="28"/>
          <w:szCs w:val="28"/>
        </w:rPr>
        <w:t xml:space="preserve">0 рабочих дней с даты получения уведомления о включении в список претендентов на получение субсидии предоставляют в уполномоченный орган заявление о выдаче свидетельства на получение субсидии по форме согласно приложению 5 </w:t>
      </w:r>
      <w:r w:rsidRPr="00857A8B">
        <w:rPr>
          <w:rFonts w:ascii="Times New Roman" w:hAnsi="Times New Roman" w:cs="Times New Roman"/>
          <w:sz w:val="28"/>
          <w:szCs w:val="28"/>
        </w:rPr>
        <w:br/>
        <w:t>к настоящему порядку с приложением документов, указанных в пункте 6 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18.В целях подтверждения права на получение субсидии уполномоченный орган в порядке межведомственного взаимодействия </w:t>
      </w:r>
      <w:r w:rsidRPr="00857A8B">
        <w:rPr>
          <w:rFonts w:ascii="Times New Roman" w:hAnsi="Times New Roman" w:cs="Times New Roman"/>
          <w:sz w:val="28"/>
          <w:szCs w:val="28"/>
        </w:rPr>
        <w:br/>
        <w:t>запрашивает сведения, указанные в пункте 7 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19.</w:t>
      </w:r>
      <w:r w:rsidRPr="00857A8B">
        <w:t xml:space="preserve"> </w:t>
      </w:r>
      <w:r w:rsidRPr="00857A8B">
        <w:rPr>
          <w:rFonts w:ascii="Times New Roman" w:hAnsi="Times New Roman" w:cs="Times New Roman"/>
          <w:sz w:val="28"/>
          <w:szCs w:val="28"/>
        </w:rPr>
        <w:t xml:space="preserve">Решение о выдаче (отказе в выдаче) свидетельства на получение субсидии по форме согласно приложению 6 к Порядку принимается уполномоченным органом по результатам рассмотрения документов </w:t>
      </w:r>
      <w:r w:rsidRPr="00857A8B">
        <w:rPr>
          <w:rFonts w:ascii="Times New Roman" w:hAnsi="Times New Roman" w:cs="Times New Roman"/>
          <w:sz w:val="28"/>
          <w:szCs w:val="28"/>
        </w:rPr>
        <w:br/>
        <w:t>и сведений, указанных в пунктах 6, 7 Порядка, в течение 10 рабочих дней после поступления в полном объеме сведений, запрошенных в порядке межведомственного взаимодействия.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20.Основаниями для отказа в выдаче свидетельства являются: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исключение участника мероприятия из списка участников мероприятия;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выявление факта неправомерности включения участника мероприятия в список участников мероприятия;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представление недостоверных, недействительных документов </w:t>
      </w:r>
      <w:r w:rsidRPr="00857A8B">
        <w:rPr>
          <w:rFonts w:ascii="Times New Roman" w:hAnsi="Times New Roman" w:cs="Times New Roman"/>
          <w:sz w:val="28"/>
          <w:szCs w:val="28"/>
        </w:rPr>
        <w:br/>
        <w:t>и сведений;</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представление документов и сведений, которые не подтверждают право участника мероприятия на получение свидетельства;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подача участником мероприятия письменного обращения </w:t>
      </w:r>
      <w:r w:rsidRPr="00857A8B">
        <w:rPr>
          <w:rFonts w:ascii="Times New Roman" w:hAnsi="Times New Roman" w:cs="Times New Roman"/>
          <w:sz w:val="28"/>
          <w:szCs w:val="28"/>
        </w:rPr>
        <w:br/>
        <w:t>в уполномоченный орган об отказе в получении субсидии.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Участник мероприятия вправе обжаловать решение уполномоченного органа об отказе в выдаче свидетельства в соответствии с законодательством Российской Федерации.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Уведомление о принятом решении об отказе в выдаче свидетельства уполномоченный орган в течение 3 рабочих дней с даты его принятия вручает участнику мероприятия лично либо направляет почтовым отправлением с уведомлением о вручении.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21.Срок действия свидетельства составляет шестьдесят календарных дней с даты его выдачи. Срок действия свидетельства, выданного после 01 сентября, истекает 01 декабря текущего года.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Срок действия свидетельства продлевается на десять календарных дней в случае, если не истек срок государственной регистрации договора </w:t>
      </w:r>
      <w:r w:rsidRPr="00857A8B">
        <w:rPr>
          <w:rFonts w:ascii="Times New Roman" w:hAnsi="Times New Roman" w:cs="Times New Roman"/>
          <w:sz w:val="28"/>
          <w:szCs w:val="28"/>
        </w:rPr>
        <w:br/>
        <w:t>на приобретение (строительство) жилого помещения со дня подачи заявления и документов для государственной регистрации в период действия свидетельства.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Заявление в произвольной форме о продлении срока действия свидетельства и документы, подтверждающие основание для его продления, представляются участником мероприятия не позднее чем за один рабочий день до окончания срока действия свидетельства в уполномоченный орган.</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При вручении (направлении) свидетельства уполномоченный орган информирует участника мероприятия о Порядке и условиях получения субсидии.</w:t>
      </w:r>
    </w:p>
    <w:p w:rsidR="005277E3" w:rsidRPr="00857A8B" w:rsidRDefault="005277E3" w:rsidP="005277E3">
      <w:pPr>
        <w:pStyle w:val="ConsPlusNormal"/>
        <w:ind w:firstLine="709"/>
        <w:jc w:val="both"/>
        <w:rPr>
          <w:rFonts w:ascii="Times New Roman" w:hAnsi="Times New Roman" w:cs="Times New Roman"/>
          <w:sz w:val="28"/>
          <w:szCs w:val="28"/>
        </w:rPr>
      </w:pPr>
      <w:bookmarkStart w:id="9" w:name="P98"/>
      <w:bookmarkEnd w:id="9"/>
      <w:r w:rsidRPr="00857A8B">
        <w:rPr>
          <w:rFonts w:ascii="Times New Roman" w:hAnsi="Times New Roman" w:cs="Times New Roman"/>
          <w:sz w:val="28"/>
          <w:szCs w:val="28"/>
        </w:rPr>
        <w:t xml:space="preserve">22.Решение о предоставлении субсидии принимается Администрацией города Ханты-Мансийска в форме постановления на основании </w:t>
      </w:r>
      <w:hyperlink w:anchor="P373">
        <w:r w:rsidRPr="00857A8B">
          <w:rPr>
            <w:rFonts w:ascii="Times New Roman" w:hAnsi="Times New Roman" w:cs="Times New Roman"/>
            <w:sz w:val="28"/>
            <w:szCs w:val="28"/>
          </w:rPr>
          <w:t>заявления</w:t>
        </w:r>
      </w:hyperlink>
      <w:r w:rsidRPr="00857A8B">
        <w:rPr>
          <w:rFonts w:ascii="Times New Roman" w:hAnsi="Times New Roman" w:cs="Times New Roman"/>
          <w:sz w:val="28"/>
          <w:szCs w:val="28"/>
        </w:rPr>
        <w:t xml:space="preserve"> участника мероприятия по форме согласно приложению 7 к Порядку </w:t>
      </w:r>
      <w:r w:rsidRPr="00857A8B">
        <w:rPr>
          <w:rFonts w:ascii="Times New Roman" w:hAnsi="Times New Roman" w:cs="Times New Roman"/>
          <w:sz w:val="28"/>
          <w:szCs w:val="28"/>
        </w:rPr>
        <w:br/>
        <w:t>и следующих документов:</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договор на приобретенное жилое помещение, зарегистрированный </w:t>
      </w:r>
      <w:r w:rsidRPr="00857A8B">
        <w:rPr>
          <w:rFonts w:ascii="Times New Roman" w:hAnsi="Times New Roman" w:cs="Times New Roman"/>
          <w:sz w:val="28"/>
          <w:szCs w:val="28"/>
        </w:rPr>
        <w:br/>
        <w:t>в установленном законодательством порядке;</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договор участия в долевом строительстве (уступки прав требований </w:t>
      </w:r>
      <w:r w:rsidRPr="00857A8B">
        <w:rPr>
          <w:rFonts w:ascii="Times New Roman" w:hAnsi="Times New Roman" w:cs="Times New Roman"/>
          <w:sz w:val="28"/>
          <w:szCs w:val="28"/>
        </w:rPr>
        <w:br/>
        <w:t xml:space="preserve">по договору участия в долевом строительстве), зарегистрированный </w:t>
      </w:r>
      <w:r w:rsidRPr="00857A8B">
        <w:rPr>
          <w:rFonts w:ascii="Times New Roman" w:hAnsi="Times New Roman" w:cs="Times New Roman"/>
          <w:sz w:val="28"/>
          <w:szCs w:val="28"/>
        </w:rPr>
        <w:br/>
        <w:t>в установленном законодательством порядке;</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кредитный договор (договора займа) (в случае приобретения жилого помещения с использованием кредитных средств);</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платежные документы, подтверждающие внесение собственных </w:t>
      </w:r>
      <w:r w:rsidRPr="00857A8B">
        <w:rPr>
          <w:rFonts w:ascii="Times New Roman" w:hAnsi="Times New Roman" w:cs="Times New Roman"/>
          <w:sz w:val="28"/>
          <w:szCs w:val="28"/>
        </w:rPr>
        <w:br/>
        <w:t>и (или) заемных средств (в случае внесения собственных и (или) заемных средств);</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банковские реквизиты для перечисления субсидии.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23.Уполномоченный орган запрашивает в органе, осуществляющем государственную регистрацию прав на недвижимое имущество и сделок </w:t>
      </w:r>
      <w:r w:rsidRPr="00857A8B">
        <w:rPr>
          <w:rFonts w:ascii="Times New Roman" w:hAnsi="Times New Roman" w:cs="Times New Roman"/>
          <w:sz w:val="28"/>
          <w:szCs w:val="28"/>
        </w:rPr>
        <w:br/>
        <w:t>с ним, сведения о приобретенном (построенном, строящемся) участником мероприятия объекте недвижимости.</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24.В случае если стоимость приобретаемого (строящегося) жилого помещения превышает размер субсидии, ее перечисление осуществляется после внесения участником мероприятия собственных и (или) заемных средств, подлежащих оплате в соответствии с условиями договора </w:t>
      </w:r>
      <w:r w:rsidRPr="00857A8B">
        <w:rPr>
          <w:rFonts w:ascii="Times New Roman" w:hAnsi="Times New Roman" w:cs="Times New Roman"/>
          <w:sz w:val="28"/>
          <w:szCs w:val="28"/>
        </w:rPr>
        <w:br/>
        <w:t>на приобретение (строительство) жилого помещения.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В случае если стоимость приобретаемого (строящегося) жилого помещения меньше размера субсидии, ее перечисление осуществляется </w:t>
      </w:r>
      <w:r w:rsidRPr="00857A8B">
        <w:rPr>
          <w:rFonts w:ascii="Times New Roman" w:hAnsi="Times New Roman" w:cs="Times New Roman"/>
          <w:sz w:val="28"/>
          <w:szCs w:val="28"/>
        </w:rPr>
        <w:br/>
        <w:t>в размере стоимости приобретенного жилого помещения.</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25.Перечисление субсидии производится не позднее тридцати рабочих дней с даты предоставления в уполномоченный орган участником мероприятия заявления и документов на приобретенное жилое помещение, предусмотренных пунктом 22 Порядка.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26.Решение об отказе в предоставлении субсидии принимается уполномоченным органом в следующих случаях:</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участником мероприятия не представлено заявление и документы, указанные в пункте 22 Порядка, до окончания срока действия свидетельства;</w:t>
      </w:r>
    </w:p>
    <w:p w:rsidR="005277E3" w:rsidRPr="00857A8B" w:rsidRDefault="005277E3" w:rsidP="005277E3">
      <w:pPr>
        <w:pStyle w:val="ConsPlusNormal"/>
        <w:ind w:firstLine="709"/>
        <w:jc w:val="both"/>
        <w:rPr>
          <w:rFonts w:ascii="Times New Roman" w:hAnsi="Times New Roman" w:cs="Times New Roman"/>
          <w:sz w:val="28"/>
          <w:szCs w:val="28"/>
        </w:rPr>
      </w:pPr>
      <w:r w:rsidRPr="00857A8B">
        <w:rPr>
          <w:rFonts w:ascii="Times New Roman" w:hAnsi="Times New Roman" w:cs="Times New Roman"/>
          <w:sz w:val="28"/>
          <w:szCs w:val="28"/>
        </w:rPr>
        <w:t xml:space="preserve">приобретенное участником мероприятия жилое помещение </w:t>
      </w:r>
      <w:r w:rsidRPr="00857A8B">
        <w:rPr>
          <w:rFonts w:ascii="Times New Roman" w:hAnsi="Times New Roman" w:cs="Times New Roman"/>
          <w:sz w:val="28"/>
          <w:szCs w:val="28"/>
        </w:rPr>
        <w:br/>
        <w:t xml:space="preserve">не соответствует требованиям, указанным в </w:t>
      </w:r>
      <w:hyperlink w:anchor="P34">
        <w:r w:rsidRPr="00857A8B">
          <w:rPr>
            <w:rFonts w:ascii="Times New Roman" w:hAnsi="Times New Roman" w:cs="Times New Roman"/>
            <w:sz w:val="28"/>
            <w:szCs w:val="28"/>
          </w:rPr>
          <w:t xml:space="preserve"> пункте 3</w:t>
        </w:r>
      </w:hyperlink>
      <w:r w:rsidRPr="00857A8B">
        <w:rPr>
          <w:rFonts w:ascii="Times New Roman" w:hAnsi="Times New Roman" w:cs="Times New Roman"/>
          <w:sz w:val="28"/>
          <w:szCs w:val="28"/>
        </w:rPr>
        <w:t xml:space="preserve"> Порядка.</w:t>
      </w:r>
    </w:p>
    <w:p w:rsidR="005277E3" w:rsidRPr="00857A8B" w:rsidRDefault="005277E3" w:rsidP="005277E3">
      <w:pPr>
        <w:pStyle w:val="ConsPlusNormal"/>
        <w:ind w:firstLine="709"/>
        <w:jc w:val="both"/>
        <w:rPr>
          <w:rFonts w:ascii="Times New Roman" w:hAnsi="Times New Roman" w:cs="Times New Roman"/>
        </w:rPr>
      </w:pPr>
      <w:r w:rsidRPr="00857A8B">
        <w:rPr>
          <w:rFonts w:ascii="Times New Roman" w:hAnsi="Times New Roman" w:cs="Times New Roman"/>
          <w:sz w:val="28"/>
          <w:szCs w:val="28"/>
        </w:rPr>
        <w:t xml:space="preserve">Решение об отказе в предоставлении субсидии выдается </w:t>
      </w:r>
      <w:r w:rsidRPr="00857A8B">
        <w:rPr>
          <w:rFonts w:ascii="Times New Roman" w:hAnsi="Times New Roman" w:cs="Times New Roman"/>
          <w:sz w:val="28"/>
          <w:szCs w:val="28"/>
        </w:rPr>
        <w:br/>
        <w:t>или направляется заявителю в течение трех рабочих дней со дня принятия такого решения.</w:t>
      </w:r>
    </w:p>
    <w:p w:rsidR="005277E3" w:rsidRPr="00857A8B" w:rsidRDefault="005277E3" w:rsidP="005277E3">
      <w:pPr>
        <w:spacing w:after="0" w:line="240" w:lineRule="auto"/>
        <w:ind w:firstLine="709"/>
        <w:rPr>
          <w:rFonts w:ascii="Times New Roman" w:eastAsiaTheme="minorEastAsia" w:hAnsi="Times New Roman" w:cs="Times New Roman"/>
          <w:lang w:eastAsia="ru-RU"/>
        </w:rPr>
      </w:pPr>
      <w:r w:rsidRPr="00857A8B">
        <w:rPr>
          <w:rFonts w:ascii="Times New Roman" w:hAnsi="Times New Roman" w:cs="Times New Roman"/>
        </w:rPr>
        <w:br w:type="page"/>
      </w:r>
    </w:p>
    <w:p w:rsidR="005277E3" w:rsidRPr="00857A8B" w:rsidRDefault="005277E3" w:rsidP="005277E3">
      <w:pPr>
        <w:pStyle w:val="ConsPlusNormal"/>
        <w:ind w:firstLine="709"/>
        <w:jc w:val="right"/>
        <w:outlineLvl w:val="1"/>
        <w:rPr>
          <w:rFonts w:ascii="Times New Roman" w:hAnsi="Times New Roman" w:cs="Times New Roman"/>
          <w:sz w:val="24"/>
          <w:szCs w:val="24"/>
        </w:rPr>
      </w:pPr>
      <w:r w:rsidRPr="00857A8B">
        <w:rPr>
          <w:rFonts w:ascii="Times New Roman" w:hAnsi="Times New Roman" w:cs="Times New Roman"/>
          <w:sz w:val="24"/>
          <w:szCs w:val="24"/>
        </w:rPr>
        <w:t>Приложение 1</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к Порядку предоставления субсидий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участникам специальной военной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операции и членам их семей,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состоящим на учете в качестве</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нуждающихся в жилых помещениях,</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предоставляемых по договорам</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социального найма, на приобретение</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(строительство) жилых помещений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в собственность</w:t>
      </w:r>
    </w:p>
    <w:p w:rsidR="005277E3" w:rsidRPr="00857A8B" w:rsidRDefault="005277E3" w:rsidP="005277E3">
      <w:pPr>
        <w:pStyle w:val="ConsPlusNormal"/>
        <w:ind w:firstLine="709"/>
        <w:rPr>
          <w:rFonts w:ascii="Times New Roman" w:hAnsi="Times New Roman" w:cs="Times New Roman"/>
        </w:rPr>
      </w:pP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Директору Департамента</w:t>
      </w: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муниципальной собственности</w:t>
      </w: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Администрации города</w:t>
      </w: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Ханты-Мансийска</w:t>
      </w:r>
    </w:p>
    <w:p w:rsidR="005277E3" w:rsidRPr="00857A8B" w:rsidRDefault="005277E3" w:rsidP="005277E3">
      <w:pPr>
        <w:pStyle w:val="ConsPlusNonformat"/>
        <w:ind w:firstLine="709"/>
        <w:jc w:val="right"/>
        <w:rPr>
          <w:rFonts w:ascii="Times New Roman" w:hAnsi="Times New Roman" w:cs="Times New Roman"/>
        </w:rPr>
      </w:pP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____________________________________________</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 xml:space="preserve"> (ФИО (отчество - при наличии) руководителя)</w:t>
      </w:r>
    </w:p>
    <w:p w:rsidR="005277E3" w:rsidRPr="00857A8B" w:rsidRDefault="005277E3" w:rsidP="005277E3">
      <w:pPr>
        <w:pStyle w:val="ConsPlusNonformat"/>
        <w:ind w:firstLine="709"/>
        <w:jc w:val="right"/>
        <w:rPr>
          <w:rFonts w:ascii="Times New Roman" w:hAnsi="Times New Roman" w:cs="Times New Roman"/>
        </w:rPr>
      </w:pP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sz w:val="24"/>
          <w:szCs w:val="24"/>
        </w:rPr>
        <w:t>от гражданина (</w:t>
      </w:r>
      <w:proofErr w:type="spellStart"/>
      <w:r w:rsidRPr="00857A8B">
        <w:rPr>
          <w:rFonts w:ascii="Times New Roman" w:hAnsi="Times New Roman" w:cs="Times New Roman"/>
          <w:sz w:val="24"/>
          <w:szCs w:val="24"/>
        </w:rPr>
        <w:t>ки</w:t>
      </w:r>
      <w:proofErr w:type="spellEnd"/>
      <w:r w:rsidRPr="00857A8B">
        <w:rPr>
          <w:rFonts w:ascii="Times New Roman" w:hAnsi="Times New Roman" w:cs="Times New Roman"/>
          <w:sz w:val="24"/>
          <w:szCs w:val="24"/>
        </w:rPr>
        <w:t>)</w:t>
      </w:r>
      <w:r w:rsidRPr="00857A8B">
        <w:rPr>
          <w:rFonts w:ascii="Times New Roman" w:hAnsi="Times New Roman" w:cs="Times New Roman"/>
        </w:rPr>
        <w:t xml:space="preserve"> ________________________</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______________________________________</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w:t>
      </w: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проживающего (ей) по адресу:</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sz w:val="24"/>
          <w:szCs w:val="24"/>
        </w:rPr>
        <w:t>тел.</w:t>
      </w:r>
      <w:r w:rsidRPr="00857A8B">
        <w:rPr>
          <w:rFonts w:ascii="Times New Roman" w:hAnsi="Times New Roman" w:cs="Times New Roman"/>
        </w:rPr>
        <w:t xml:space="preserve"> _______________________________</w:t>
      </w: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center"/>
        <w:rPr>
          <w:rFonts w:ascii="Times New Roman" w:hAnsi="Times New Roman" w:cs="Times New Roman"/>
          <w:sz w:val="24"/>
          <w:szCs w:val="24"/>
        </w:rPr>
      </w:pPr>
      <w:bookmarkStart w:id="10" w:name="P143"/>
      <w:bookmarkEnd w:id="10"/>
      <w:r w:rsidRPr="00857A8B">
        <w:rPr>
          <w:rFonts w:ascii="Times New Roman" w:hAnsi="Times New Roman" w:cs="Times New Roman"/>
          <w:sz w:val="24"/>
          <w:szCs w:val="24"/>
        </w:rPr>
        <w:t>Заявление</w:t>
      </w:r>
    </w:p>
    <w:p w:rsidR="005277E3" w:rsidRPr="00857A8B" w:rsidRDefault="005277E3" w:rsidP="005277E3">
      <w:pPr>
        <w:pStyle w:val="ConsPlusNonformat"/>
        <w:ind w:firstLine="709"/>
        <w:jc w:val="both"/>
        <w:rPr>
          <w:rFonts w:ascii="Times New Roman" w:hAnsi="Times New Roman" w:cs="Times New Roman"/>
          <w:sz w:val="18"/>
          <w:szCs w:val="18"/>
        </w:rPr>
      </w:pP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Прошу признать меня</w:t>
      </w:r>
      <w:r w:rsidRPr="00857A8B">
        <w:rPr>
          <w:rFonts w:ascii="Times New Roman" w:hAnsi="Times New Roman" w:cs="Times New Roman"/>
        </w:rPr>
        <w:t xml:space="preserve"> 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(ФИО (отчество - при наличии), дата рождения, место рождения)</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паспорт серия</w:t>
      </w:r>
      <w:r w:rsidRPr="00857A8B">
        <w:rPr>
          <w:rFonts w:ascii="Times New Roman" w:hAnsi="Times New Roman" w:cs="Times New Roman"/>
        </w:rPr>
        <w:t xml:space="preserve"> _______ </w:t>
      </w:r>
      <w:r w:rsidRPr="00857A8B">
        <w:rPr>
          <w:rFonts w:ascii="Times New Roman" w:hAnsi="Times New Roman" w:cs="Times New Roman"/>
          <w:sz w:val="24"/>
          <w:szCs w:val="24"/>
        </w:rPr>
        <w:t>№</w:t>
      </w:r>
      <w:r w:rsidRPr="00857A8B">
        <w:rPr>
          <w:rFonts w:ascii="Times New Roman" w:hAnsi="Times New Roman" w:cs="Times New Roman"/>
        </w:rPr>
        <w:t xml:space="preserve"> _____________, </w:t>
      </w:r>
      <w:r w:rsidRPr="00857A8B">
        <w:rPr>
          <w:rFonts w:ascii="Times New Roman" w:hAnsi="Times New Roman" w:cs="Times New Roman"/>
          <w:sz w:val="24"/>
          <w:szCs w:val="24"/>
        </w:rPr>
        <w:t>выдан</w:t>
      </w:r>
      <w:r w:rsidRPr="00857A8B">
        <w:rPr>
          <w:rFonts w:ascii="Times New Roman" w:hAnsi="Times New Roman" w:cs="Times New Roman"/>
        </w:rPr>
        <w:t xml:space="preserve"> ________________________________________</w:t>
      </w: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(кем, когда)</w:t>
      </w: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 xml:space="preserve">участником мероприятия «Приобретение жилых помещений с целью улучшения жилищных условий отдельных категорий граждан и переселения граждан из аварийного </w:t>
      </w:r>
      <w:r w:rsidRPr="00857A8B">
        <w:rPr>
          <w:rFonts w:ascii="Times New Roman" w:hAnsi="Times New Roman" w:cs="Times New Roman"/>
          <w:sz w:val="24"/>
          <w:szCs w:val="24"/>
        </w:rPr>
        <w:br/>
        <w:t xml:space="preserve">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 предоставление субсидий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муниципальной </w:t>
      </w:r>
      <w:hyperlink r:id="rId14">
        <w:r w:rsidRPr="00857A8B">
          <w:rPr>
            <w:rFonts w:ascii="Times New Roman" w:hAnsi="Times New Roman" w:cs="Times New Roman"/>
            <w:sz w:val="24"/>
            <w:szCs w:val="24"/>
          </w:rPr>
          <w:t>программы</w:t>
        </w:r>
      </w:hyperlink>
      <w:r w:rsidRPr="00857A8B">
        <w:rPr>
          <w:rFonts w:ascii="Times New Roman" w:hAnsi="Times New Roman" w:cs="Times New Roman"/>
          <w:sz w:val="24"/>
          <w:szCs w:val="24"/>
        </w:rPr>
        <w:t xml:space="preserve"> «Обеспечение доступным и комфортным жильем жителей города </w:t>
      </w:r>
      <w:r w:rsidRPr="00857A8B">
        <w:rPr>
          <w:rFonts w:ascii="Times New Roman" w:hAnsi="Times New Roman" w:cs="Times New Roman"/>
          <w:sz w:val="24"/>
          <w:szCs w:val="24"/>
        </w:rPr>
        <w:br/>
        <w:t xml:space="preserve">Ханты-Мансийска», утвержденной постановлением Администрации города </w:t>
      </w:r>
      <w:r w:rsidRPr="00857A8B">
        <w:rPr>
          <w:rFonts w:ascii="Times New Roman" w:hAnsi="Times New Roman" w:cs="Times New Roman"/>
          <w:sz w:val="24"/>
          <w:szCs w:val="24"/>
        </w:rPr>
        <w:br/>
        <w:t>Ханты-Мансийска от 30.10.2013 №1385 (далее – Мероприятие).</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 xml:space="preserve">Состою на учете в качестве нуждающихся в жилых помещениях по договорам социального найма по месту жительства в городе Ханты-Мансийске с </w:t>
      </w:r>
      <w:r w:rsidRPr="00857A8B">
        <w:rPr>
          <w:rFonts w:ascii="Times New Roman" w:hAnsi="Times New Roman" w:cs="Times New Roman"/>
        </w:rPr>
        <w:t>____________________.</w:t>
      </w: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spacing w:after="0" w:line="240" w:lineRule="auto"/>
        <w:rPr>
          <w:rFonts w:ascii="Times New Roman" w:eastAsiaTheme="minorEastAsia" w:hAnsi="Times New Roman" w:cs="Times New Roman"/>
          <w:sz w:val="24"/>
          <w:szCs w:val="24"/>
          <w:lang w:eastAsia="ru-RU"/>
        </w:rPr>
      </w:pPr>
      <w:r w:rsidRPr="00857A8B">
        <w:rPr>
          <w:rFonts w:ascii="Times New Roman" w:hAnsi="Times New Roman" w:cs="Times New Roman"/>
          <w:sz w:val="24"/>
          <w:szCs w:val="24"/>
        </w:rPr>
        <w:br w:type="page"/>
      </w: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Состав семьи:</w:t>
      </w:r>
    </w:p>
    <w:p w:rsidR="005277E3" w:rsidRPr="00857A8B" w:rsidRDefault="005277E3" w:rsidP="005277E3">
      <w:pPr>
        <w:pStyle w:val="ConsPlusNonformat"/>
        <w:ind w:firstLine="709"/>
        <w:jc w:val="both"/>
        <w:rPr>
          <w:rFonts w:ascii="Times New Roman" w:hAnsi="Times New Roman" w:cs="Times New Roman"/>
          <w:sz w:val="24"/>
          <w:szCs w:val="24"/>
        </w:rPr>
      </w:pP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1.</w:t>
      </w:r>
      <w:r w:rsidRPr="00857A8B">
        <w:rPr>
          <w:rFonts w:ascii="Times New Roman" w:hAnsi="Times New Roman" w:cs="Times New Roman"/>
        </w:rPr>
        <w:t xml:space="preserve"> 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(ФИО (отчество - при наличии), дата рождения, место рождения, реквизиты</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документа, удостоверяющего личность, СНИЛС)</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2.</w:t>
      </w:r>
      <w:r w:rsidRPr="00857A8B">
        <w:rPr>
          <w:rFonts w:ascii="Times New Roman" w:hAnsi="Times New Roman" w:cs="Times New Roman"/>
        </w:rPr>
        <w:t xml:space="preserve"> 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(ФИО (отчество - при наличии), дата рождения, место рождения, реквизиты</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документа, удостоверяющего личность, СНИЛС)</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3.</w:t>
      </w:r>
      <w:r w:rsidRPr="00857A8B">
        <w:rPr>
          <w:rFonts w:ascii="Times New Roman" w:hAnsi="Times New Roman" w:cs="Times New Roman"/>
        </w:rPr>
        <w:t xml:space="preserve"> 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(ФИО (отчество - при наличии), дата рождения, место рождения, реквизиты</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документа, удостоверяющего личность, СНИЛС)</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sz w:val="24"/>
          <w:szCs w:val="24"/>
        </w:rPr>
        <w:t>4.</w:t>
      </w:r>
      <w:r w:rsidRPr="00857A8B">
        <w:rPr>
          <w:rFonts w:ascii="Times New Roman" w:hAnsi="Times New Roman" w:cs="Times New Roman"/>
        </w:rPr>
        <w:t xml:space="preserve"> 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(ФИО (отчество - при наличии), дата рождения, место рождения, реквизиты</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документа, удостоверяющего личность, СНИЛС)</w:t>
      </w:r>
    </w:p>
    <w:p w:rsidR="005277E3" w:rsidRPr="00857A8B" w:rsidRDefault="005277E3" w:rsidP="005277E3">
      <w:pPr>
        <w:pStyle w:val="ConsPlusNonformat"/>
        <w:ind w:firstLine="709"/>
        <w:jc w:val="both"/>
        <w:rPr>
          <w:rFonts w:ascii="Times New Roman" w:hAnsi="Times New Roman" w:cs="Times New Roman"/>
          <w:sz w:val="24"/>
          <w:szCs w:val="24"/>
        </w:rPr>
      </w:pPr>
    </w:p>
    <w:p w:rsidR="005277E3"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 xml:space="preserve">Субсидия на приобретение жилого помещения в соответствии с иными нормативными правовыми актами мне и членам моей семьи не предоставлялась / предоставлялась </w:t>
      </w:r>
      <w:r w:rsidRPr="00857A8B">
        <w:rPr>
          <w:rFonts w:ascii="Times New Roman" w:hAnsi="Times New Roman" w:cs="Times New Roman"/>
          <w:szCs w:val="20"/>
        </w:rPr>
        <w:t>(</w:t>
      </w:r>
      <w:r>
        <w:rPr>
          <w:rFonts w:ascii="Times New Roman" w:hAnsi="Times New Roman" w:cs="Times New Roman"/>
          <w:szCs w:val="20"/>
        </w:rPr>
        <w:t>не</w:t>
      </w:r>
      <w:r w:rsidRPr="00857A8B">
        <w:rPr>
          <w:rFonts w:ascii="Times New Roman" w:hAnsi="Times New Roman" w:cs="Times New Roman"/>
          <w:szCs w:val="20"/>
        </w:rPr>
        <w:t xml:space="preserve">нужное </w:t>
      </w:r>
      <w:r>
        <w:rPr>
          <w:rFonts w:ascii="Times New Roman" w:hAnsi="Times New Roman" w:cs="Times New Roman"/>
          <w:szCs w:val="20"/>
        </w:rPr>
        <w:t>за</w:t>
      </w:r>
      <w:r w:rsidRPr="00857A8B">
        <w:rPr>
          <w:rFonts w:ascii="Times New Roman" w:hAnsi="Times New Roman" w:cs="Times New Roman"/>
          <w:szCs w:val="20"/>
        </w:rPr>
        <w:t>черкнуть)</w:t>
      </w:r>
      <w:r w:rsidRPr="00857A8B">
        <w:rPr>
          <w:rFonts w:ascii="Times New Roman" w:hAnsi="Times New Roman" w:cs="Times New Roman"/>
          <w:sz w:val="24"/>
          <w:szCs w:val="24"/>
        </w:rPr>
        <w:t>.</w:t>
      </w:r>
    </w:p>
    <w:p w:rsidR="005277E3" w:rsidRDefault="005277E3" w:rsidP="005277E3">
      <w:pPr>
        <w:pStyle w:val="ConsPlusNonformat"/>
        <w:ind w:firstLine="709"/>
        <w:jc w:val="both"/>
        <w:rPr>
          <w:rFonts w:ascii="Times New Roman" w:hAnsi="Times New Roman" w:cs="Times New Roman"/>
          <w:sz w:val="24"/>
          <w:szCs w:val="24"/>
        </w:rPr>
      </w:pPr>
      <w:r w:rsidRPr="00E847C4">
        <w:rPr>
          <w:rFonts w:ascii="Times New Roman" w:hAnsi="Times New Roman" w:cs="Times New Roman"/>
          <w:sz w:val="24"/>
          <w:szCs w:val="24"/>
        </w:rPr>
        <w:t>В настоящее время я и члены моей семьи жилых помещений на праве собственности или по договору социального найма на территории Ханты-Мансийского автономного округа - Югры и других субъектов</w:t>
      </w:r>
      <w:r>
        <w:rPr>
          <w:rFonts w:ascii="Times New Roman" w:hAnsi="Times New Roman" w:cs="Times New Roman"/>
          <w:sz w:val="24"/>
          <w:szCs w:val="24"/>
        </w:rPr>
        <w:t xml:space="preserve"> Российской Федерации не имеем / </w:t>
      </w:r>
      <w:r w:rsidRPr="00E847C4">
        <w:rPr>
          <w:rFonts w:ascii="Times New Roman" w:hAnsi="Times New Roman" w:cs="Times New Roman"/>
          <w:sz w:val="24"/>
          <w:szCs w:val="24"/>
        </w:rPr>
        <w:t>имеем: ___________________________________________________________________</w:t>
      </w:r>
      <w:r>
        <w:rPr>
          <w:rFonts w:ascii="Times New Roman" w:hAnsi="Times New Roman" w:cs="Times New Roman"/>
          <w:sz w:val="24"/>
          <w:szCs w:val="24"/>
        </w:rPr>
        <w:t>__________</w:t>
      </w:r>
    </w:p>
    <w:p w:rsidR="005277E3" w:rsidRPr="00E847C4" w:rsidRDefault="005277E3" w:rsidP="005277E3">
      <w:pPr>
        <w:pStyle w:val="ConsPlusNonformat"/>
        <w:jc w:val="both"/>
        <w:rPr>
          <w:rFonts w:ascii="Times New Roman" w:hAnsi="Times New Roman" w:cs="Times New Roman"/>
          <w:sz w:val="24"/>
          <w:szCs w:val="24"/>
        </w:rPr>
      </w:pPr>
      <w:r w:rsidRPr="00E847C4">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rsidR="005277E3" w:rsidRDefault="005277E3" w:rsidP="005277E3">
      <w:pPr>
        <w:pStyle w:val="ConsPlusNonformat"/>
        <w:ind w:firstLine="709"/>
        <w:jc w:val="center"/>
        <w:rPr>
          <w:rFonts w:ascii="Times New Roman" w:hAnsi="Times New Roman" w:cs="Times New Roman"/>
          <w:szCs w:val="20"/>
        </w:rPr>
      </w:pPr>
      <w:r w:rsidRPr="00E847C4">
        <w:rPr>
          <w:rFonts w:ascii="Times New Roman" w:hAnsi="Times New Roman" w:cs="Times New Roman"/>
          <w:szCs w:val="20"/>
        </w:rPr>
        <w:t>(ненужное зачеркнуть) (указать местонахождение, характеристику жилого помещения (площадь, количество проживающих человек с указанием родственных отношений)</w:t>
      </w:r>
    </w:p>
    <w:p w:rsidR="005277E3" w:rsidRPr="00E847C4" w:rsidRDefault="005277E3" w:rsidP="005277E3">
      <w:pPr>
        <w:pStyle w:val="ConsPlusNonformat"/>
        <w:ind w:firstLine="709"/>
        <w:jc w:val="center"/>
        <w:rPr>
          <w:rFonts w:ascii="Times New Roman" w:hAnsi="Times New Roman" w:cs="Times New Roman"/>
          <w:sz w:val="10"/>
          <w:szCs w:val="10"/>
        </w:rPr>
      </w:pPr>
    </w:p>
    <w:p w:rsidR="005277E3" w:rsidRPr="00E847C4" w:rsidRDefault="005277E3" w:rsidP="005277E3">
      <w:pPr>
        <w:pStyle w:val="ConsPlusNonformat"/>
        <w:ind w:firstLine="709"/>
        <w:jc w:val="both"/>
        <w:rPr>
          <w:rFonts w:ascii="Times New Roman" w:hAnsi="Times New Roman" w:cs="Times New Roman"/>
          <w:sz w:val="24"/>
          <w:szCs w:val="24"/>
        </w:rPr>
      </w:pPr>
      <w:r w:rsidRPr="00E847C4">
        <w:rPr>
          <w:rFonts w:ascii="Times New Roman" w:hAnsi="Times New Roman" w:cs="Times New Roman"/>
          <w:sz w:val="24"/>
          <w:szCs w:val="24"/>
        </w:rPr>
        <w:t>В период за 5 лет предшествующих подачи настоящего заявления я и члены моей семьи свои жилищные условия путём отчуждения жилого помещения не ухудшали (ухудшали):__________________________________</w:t>
      </w:r>
      <w:r>
        <w:rPr>
          <w:rFonts w:ascii="Times New Roman" w:hAnsi="Times New Roman" w:cs="Times New Roman"/>
          <w:sz w:val="24"/>
          <w:szCs w:val="24"/>
        </w:rPr>
        <w:t>___________</w:t>
      </w:r>
      <w:r w:rsidRPr="00E847C4">
        <w:rPr>
          <w:rFonts w:ascii="Times New Roman" w:hAnsi="Times New Roman" w:cs="Times New Roman"/>
          <w:sz w:val="24"/>
          <w:szCs w:val="24"/>
        </w:rPr>
        <w:t>______________________</w:t>
      </w:r>
    </w:p>
    <w:p w:rsidR="005277E3" w:rsidRPr="00E847C4" w:rsidRDefault="005277E3" w:rsidP="005277E3">
      <w:pPr>
        <w:pStyle w:val="ConsPlusNonformat"/>
        <w:ind w:firstLine="709"/>
        <w:jc w:val="center"/>
        <w:rPr>
          <w:rFonts w:ascii="Times New Roman" w:hAnsi="Times New Roman" w:cs="Times New Roman"/>
          <w:szCs w:val="20"/>
        </w:rPr>
      </w:pPr>
      <w:r w:rsidRPr="00E847C4">
        <w:rPr>
          <w:rFonts w:ascii="Times New Roman" w:hAnsi="Times New Roman" w:cs="Times New Roman"/>
          <w:szCs w:val="20"/>
        </w:rPr>
        <w:t>(ненужное зачеркнуть) (если ухудшали: указывается адрес отчужденного жилого помещения, основание отчуждения, дату совершения сделки, общую площадь, размер доли  и количество членов семьи, зарегистрированных в жилом помещении на момент отчуждения)</w:t>
      </w:r>
    </w:p>
    <w:p w:rsidR="005277E3" w:rsidRPr="00845BF5" w:rsidRDefault="005277E3" w:rsidP="005277E3">
      <w:pPr>
        <w:pStyle w:val="ConsPlusNonformat"/>
        <w:ind w:firstLine="709"/>
        <w:jc w:val="both"/>
        <w:rPr>
          <w:rFonts w:ascii="Times New Roman" w:hAnsi="Times New Roman" w:cs="Times New Roman"/>
          <w:sz w:val="10"/>
          <w:szCs w:val="10"/>
        </w:rPr>
      </w:pP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Мне известно, что заведомо недостоверные сведения, сообщенные в заявлении, могут повлечь отказ в предоставлении субсидии.</w:t>
      </w: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С условиями участия в Мероприятии ознакомлен и согласен.</w:t>
      </w: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 xml:space="preserve">В соответствии с требованиями </w:t>
      </w:r>
      <w:hyperlink r:id="rId15">
        <w:r w:rsidRPr="00857A8B">
          <w:rPr>
            <w:rFonts w:ascii="Times New Roman" w:hAnsi="Times New Roman" w:cs="Times New Roman"/>
            <w:sz w:val="24"/>
            <w:szCs w:val="24"/>
          </w:rPr>
          <w:t>статьи 9</w:t>
        </w:r>
      </w:hyperlink>
      <w:r w:rsidRPr="00857A8B">
        <w:rPr>
          <w:rFonts w:ascii="Times New Roman" w:hAnsi="Times New Roman" w:cs="Times New Roman"/>
          <w:sz w:val="24"/>
          <w:szCs w:val="24"/>
        </w:rPr>
        <w:t xml:space="preserve"> Федерального закона от 27.07.2006 </w:t>
      </w:r>
      <w:r w:rsidRPr="00857A8B">
        <w:rPr>
          <w:rFonts w:ascii="Times New Roman" w:hAnsi="Times New Roman" w:cs="Times New Roman"/>
          <w:sz w:val="24"/>
          <w:szCs w:val="24"/>
        </w:rPr>
        <w:br/>
        <w:t>№152-ФЗ «О персональных данных» подтверждаю свое согласие на обработку персональных данных, включающих: фамилию, имя, отчество (последнее - при наличии), пол, дату рождения, адрес проживания, контактный телефон, а также любых других персональных данных, необходимых для моего участия  в Мероприятии.</w:t>
      </w: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 xml:space="preserve">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документы, необходимые </w:t>
      </w:r>
      <w:r w:rsidRPr="00857A8B">
        <w:rPr>
          <w:rFonts w:ascii="Times New Roman" w:hAnsi="Times New Roman" w:cs="Times New Roman"/>
          <w:sz w:val="24"/>
          <w:szCs w:val="24"/>
        </w:rPr>
        <w:br/>
        <w:t>для признания участником мероприятия.</w:t>
      </w: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 xml:space="preserve">Оператор имеет право во исполнение своих обязательств по оказанию гражданам государственной поддержки на обмен (прием и передачу)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w:t>
      </w:r>
      <w:r w:rsidRPr="00857A8B">
        <w:rPr>
          <w:rFonts w:ascii="Times New Roman" w:hAnsi="Times New Roman" w:cs="Times New Roman"/>
          <w:sz w:val="24"/>
          <w:szCs w:val="24"/>
        </w:rPr>
        <w:br/>
        <w:t>их защиту от несанкционированного доступа.</w:t>
      </w: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Настоящее согласие действует бессрочно. Настоящее согласие может быть отозвано путем направления соответствующего требования в письменной форме.</w:t>
      </w: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К заявлению прилагаю следующие документы:</w:t>
      </w:r>
    </w:p>
    <w:p w:rsidR="005277E3" w:rsidRPr="00857A8B" w:rsidRDefault="005277E3" w:rsidP="005277E3">
      <w:pPr>
        <w:pStyle w:val="ConsPlusNonformat"/>
        <w:ind w:firstLine="709"/>
        <w:jc w:val="both"/>
        <w:rPr>
          <w:rFonts w:ascii="Times New Roman" w:hAnsi="Times New Roman" w:cs="Times New Roman"/>
          <w:sz w:val="24"/>
          <w:szCs w:val="24"/>
        </w:rPr>
      </w:pP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1. ___________________________________________________________________________________.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(наименование и номер документа, кем и когда выдан)</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2. ___________________________________________________________________________________.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(наименование и номер документа, кем и когда выдан)</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3. ___________________________________________________________________________________.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(наименование и номер документа, кем и когда выдан)</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4. ___________________________________________________________________________________.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(наименование и номер документа, кем и когда выдан)</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5. ___________________________________________________________________________________.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(наименование и номер документа, кем и когда выдан)</w:t>
      </w: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Подпись заявителя (ей) __________ "____" _________ ______ года</w:t>
      </w:r>
    </w:p>
    <w:p w:rsidR="005277E3" w:rsidRPr="00857A8B" w:rsidRDefault="005277E3" w:rsidP="005277E3">
      <w:pPr>
        <w:pStyle w:val="ConsPlusNonformat"/>
        <w:ind w:firstLine="709"/>
        <w:jc w:val="both"/>
        <w:rPr>
          <w:rFonts w:ascii="Times New Roman" w:hAnsi="Times New Roman" w:cs="Times New Roman"/>
          <w:sz w:val="24"/>
          <w:szCs w:val="24"/>
        </w:rPr>
      </w:pP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Подписи членов семьи:</w:t>
      </w: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_______________________           "____" _________ ______ года</w:t>
      </w: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_______________________           "____" _________ ______ года</w:t>
      </w:r>
    </w:p>
    <w:p w:rsidR="005277E3" w:rsidRPr="00857A8B" w:rsidRDefault="005277E3" w:rsidP="005277E3">
      <w:pPr>
        <w:pStyle w:val="ConsPlusNonformat"/>
        <w:ind w:firstLine="709"/>
        <w:jc w:val="both"/>
        <w:rPr>
          <w:rFonts w:ascii="Times New Roman" w:hAnsi="Times New Roman" w:cs="Times New Roman"/>
          <w:sz w:val="24"/>
          <w:szCs w:val="24"/>
        </w:rPr>
      </w:pPr>
    </w:p>
    <w:p w:rsidR="005277E3" w:rsidRPr="00857A8B" w:rsidRDefault="005277E3" w:rsidP="005277E3">
      <w:pPr>
        <w:pStyle w:val="ConsPlusNonformat"/>
        <w:ind w:firstLine="709"/>
        <w:jc w:val="both"/>
        <w:rPr>
          <w:rFonts w:ascii="Times New Roman" w:hAnsi="Times New Roman" w:cs="Times New Roman"/>
          <w:sz w:val="24"/>
          <w:szCs w:val="24"/>
        </w:rPr>
      </w:pP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Документы принял специалист _____________/_______________________________</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 xml:space="preserve">                                                                   </w:t>
      </w:r>
      <w:proofErr w:type="gramStart"/>
      <w:r w:rsidRPr="00857A8B">
        <w:rPr>
          <w:rFonts w:ascii="Times New Roman" w:hAnsi="Times New Roman" w:cs="Times New Roman"/>
        </w:rPr>
        <w:t>(подпись)              (ФИО (отчество - при наличии)</w:t>
      </w:r>
      <w:proofErr w:type="gramEnd"/>
    </w:p>
    <w:p w:rsidR="005277E3" w:rsidRPr="00857A8B" w:rsidRDefault="005277E3" w:rsidP="005277E3">
      <w:pPr>
        <w:pStyle w:val="ConsPlusNormal"/>
        <w:ind w:firstLine="709"/>
        <w:rPr>
          <w:rFonts w:ascii="Times New Roman" w:hAnsi="Times New Roman" w:cs="Times New Roman"/>
        </w:rPr>
      </w:pPr>
    </w:p>
    <w:p w:rsidR="005277E3" w:rsidRPr="00857A8B" w:rsidRDefault="005277E3" w:rsidP="005277E3">
      <w:pPr>
        <w:pStyle w:val="ConsPlusNormal"/>
        <w:ind w:firstLine="709"/>
        <w:rPr>
          <w:rFonts w:ascii="Times New Roman" w:hAnsi="Times New Roman" w:cs="Times New Roman"/>
        </w:rPr>
      </w:pPr>
    </w:p>
    <w:p w:rsidR="005277E3" w:rsidRPr="00857A8B" w:rsidRDefault="005277E3" w:rsidP="005277E3">
      <w:pPr>
        <w:spacing w:after="0" w:line="240" w:lineRule="auto"/>
        <w:rPr>
          <w:rFonts w:ascii="Times New Roman" w:eastAsiaTheme="minorEastAsia" w:hAnsi="Times New Roman" w:cs="Times New Roman"/>
          <w:lang w:eastAsia="ru-RU"/>
        </w:rPr>
      </w:pPr>
    </w:p>
    <w:p w:rsidR="005277E3" w:rsidRPr="00857A8B" w:rsidRDefault="005277E3" w:rsidP="005277E3">
      <w:pPr>
        <w:spacing w:after="0" w:line="240" w:lineRule="auto"/>
        <w:rPr>
          <w:rFonts w:ascii="Times New Roman" w:hAnsi="Times New Roman" w:cs="Times New Roman"/>
        </w:rPr>
      </w:pPr>
    </w:p>
    <w:p w:rsidR="005277E3" w:rsidRPr="00DF1A53" w:rsidRDefault="005277E3" w:rsidP="005277E3">
      <w:pPr>
        <w:spacing w:after="0" w:line="240" w:lineRule="auto"/>
        <w:rPr>
          <w:rFonts w:ascii="Times New Roman" w:hAnsi="Times New Roman" w:cs="Times New Roman"/>
        </w:rPr>
        <w:sectPr w:rsidR="005277E3" w:rsidRPr="00DF1A53" w:rsidSect="005277E3">
          <w:pgSz w:w="11906" w:h="16838"/>
          <w:pgMar w:top="1134" w:right="850" w:bottom="1134" w:left="1701" w:header="708" w:footer="708" w:gutter="0"/>
          <w:cols w:space="708"/>
          <w:docGrid w:linePitch="360"/>
        </w:sectPr>
      </w:pPr>
    </w:p>
    <w:p w:rsidR="005277E3" w:rsidRPr="00857A8B" w:rsidRDefault="005277E3" w:rsidP="005277E3">
      <w:pPr>
        <w:spacing w:after="0" w:line="240" w:lineRule="auto"/>
        <w:jc w:val="right"/>
        <w:rPr>
          <w:rFonts w:ascii="Times New Roman" w:hAnsi="Times New Roman" w:cs="Times New Roman"/>
          <w:sz w:val="24"/>
          <w:szCs w:val="24"/>
        </w:rPr>
      </w:pPr>
      <w:r w:rsidRPr="00857A8B">
        <w:rPr>
          <w:rFonts w:ascii="Times New Roman" w:hAnsi="Times New Roman" w:cs="Times New Roman"/>
          <w:sz w:val="24"/>
          <w:szCs w:val="24"/>
        </w:rPr>
        <w:t>Приложение 2</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к Порядку предоставления субсидий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участникам специальной военной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операции и членам их семей,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состоящим на учете в качестве</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нуждающихся в жилых помещениях,</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предоставляемых по договорам</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социального найма, на приобретение</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(строительство) жилых помещений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в собственность</w:t>
      </w:r>
    </w:p>
    <w:p w:rsidR="005277E3" w:rsidRPr="00857A8B" w:rsidRDefault="005277E3" w:rsidP="005277E3">
      <w:pPr>
        <w:pStyle w:val="ConsPlusNormal"/>
        <w:ind w:firstLine="709"/>
        <w:rPr>
          <w:rFonts w:ascii="Times New Roman" w:hAnsi="Times New Roman" w:cs="Times New Roman"/>
          <w:sz w:val="24"/>
          <w:szCs w:val="24"/>
        </w:rPr>
      </w:pPr>
    </w:p>
    <w:p w:rsidR="005277E3" w:rsidRPr="00857A8B" w:rsidRDefault="005277E3" w:rsidP="005277E3">
      <w:pPr>
        <w:pStyle w:val="ConsPlusNormal"/>
        <w:ind w:firstLine="709"/>
        <w:jc w:val="center"/>
        <w:rPr>
          <w:rFonts w:ascii="Times New Roman" w:hAnsi="Times New Roman" w:cs="Times New Roman"/>
          <w:sz w:val="24"/>
          <w:szCs w:val="24"/>
        </w:rPr>
      </w:pPr>
      <w:bookmarkStart w:id="11" w:name="P253"/>
      <w:bookmarkEnd w:id="11"/>
      <w:r w:rsidRPr="00857A8B">
        <w:rPr>
          <w:rFonts w:ascii="Times New Roman" w:hAnsi="Times New Roman" w:cs="Times New Roman"/>
          <w:sz w:val="24"/>
          <w:szCs w:val="24"/>
        </w:rPr>
        <w:t xml:space="preserve">Книга регистрации и учета заявлений на признание участником мероприятия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w:t>
      </w:r>
      <w:r w:rsidRPr="00857A8B">
        <w:rPr>
          <w:rFonts w:ascii="Times New Roman" w:hAnsi="Times New Roman" w:cs="Times New Roman"/>
          <w:sz w:val="24"/>
          <w:szCs w:val="24"/>
        </w:rPr>
        <w:br/>
        <w:t xml:space="preserve">для проживания жилищном фонде, предоставление субсидий участникам специальной военной операции, членам их семей, состоящим </w:t>
      </w:r>
      <w:r w:rsidRPr="00857A8B">
        <w:rPr>
          <w:rFonts w:ascii="Times New Roman" w:hAnsi="Times New Roman" w:cs="Times New Roman"/>
          <w:sz w:val="24"/>
          <w:szCs w:val="24"/>
        </w:rPr>
        <w:br/>
        <w:t xml:space="preserve">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муниципальной </w:t>
      </w:r>
      <w:hyperlink r:id="rId16">
        <w:r w:rsidRPr="00857A8B">
          <w:rPr>
            <w:rFonts w:ascii="Times New Roman" w:hAnsi="Times New Roman" w:cs="Times New Roman"/>
            <w:sz w:val="24"/>
            <w:szCs w:val="24"/>
          </w:rPr>
          <w:t>программы</w:t>
        </w:r>
      </w:hyperlink>
      <w:r w:rsidRPr="00857A8B">
        <w:rPr>
          <w:rFonts w:ascii="Times New Roman" w:hAnsi="Times New Roman" w:cs="Times New Roman"/>
          <w:sz w:val="24"/>
          <w:szCs w:val="24"/>
        </w:rPr>
        <w:t xml:space="preserve"> «Обеспечение доступным и комфортным жильем жителей города Ханты-Мансийска», утвержденной постановлением Администрации города Ханты-Мансийска от 30.10.2013 №1385</w:t>
      </w:r>
    </w:p>
    <w:p w:rsidR="005277E3" w:rsidRPr="00857A8B" w:rsidRDefault="005277E3" w:rsidP="005277E3">
      <w:pPr>
        <w:pStyle w:val="ConsPlusNormal"/>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02"/>
        <w:gridCol w:w="1275"/>
        <w:gridCol w:w="1985"/>
        <w:gridCol w:w="1843"/>
        <w:gridCol w:w="2976"/>
        <w:gridCol w:w="1985"/>
        <w:gridCol w:w="1843"/>
      </w:tblGrid>
      <w:tr w:rsidR="005277E3" w:rsidRPr="00857A8B" w:rsidTr="00C70312">
        <w:trPr>
          <w:jc w:val="center"/>
        </w:trPr>
        <w:tc>
          <w:tcPr>
            <w:tcW w:w="454" w:type="dxa"/>
            <w:vAlign w:val="center"/>
          </w:tcPr>
          <w:p w:rsidR="005277E3" w:rsidRPr="00857A8B" w:rsidRDefault="005277E3" w:rsidP="00C70312">
            <w:pPr>
              <w:pStyle w:val="ConsPlusNormal"/>
              <w:jc w:val="center"/>
              <w:rPr>
                <w:rFonts w:ascii="Times New Roman" w:hAnsi="Times New Roman" w:cs="Times New Roman"/>
              </w:rPr>
            </w:pPr>
            <w:r w:rsidRPr="00857A8B">
              <w:rPr>
                <w:rFonts w:ascii="Times New Roman" w:hAnsi="Times New Roman" w:cs="Times New Roman"/>
              </w:rPr>
              <w:t>№ п/п</w:t>
            </w:r>
          </w:p>
        </w:tc>
        <w:tc>
          <w:tcPr>
            <w:tcW w:w="2302" w:type="dxa"/>
            <w:vAlign w:val="center"/>
          </w:tcPr>
          <w:p w:rsidR="005277E3" w:rsidRPr="00857A8B" w:rsidRDefault="005277E3" w:rsidP="00C70312">
            <w:pPr>
              <w:pStyle w:val="ConsPlusNormal"/>
              <w:jc w:val="center"/>
              <w:rPr>
                <w:rFonts w:ascii="Times New Roman" w:hAnsi="Times New Roman" w:cs="Times New Roman"/>
              </w:rPr>
            </w:pPr>
            <w:r w:rsidRPr="00857A8B">
              <w:rPr>
                <w:rFonts w:ascii="Times New Roman" w:hAnsi="Times New Roman" w:cs="Times New Roman"/>
              </w:rPr>
              <w:t>ФИО (отчество - при наличии) заявителя и членов его семьи</w:t>
            </w:r>
          </w:p>
        </w:tc>
        <w:tc>
          <w:tcPr>
            <w:tcW w:w="1275" w:type="dxa"/>
            <w:vAlign w:val="center"/>
          </w:tcPr>
          <w:p w:rsidR="005277E3" w:rsidRPr="00857A8B" w:rsidRDefault="005277E3" w:rsidP="00C70312">
            <w:pPr>
              <w:pStyle w:val="ConsPlusNormal"/>
              <w:jc w:val="center"/>
              <w:rPr>
                <w:rFonts w:ascii="Times New Roman" w:hAnsi="Times New Roman" w:cs="Times New Roman"/>
              </w:rPr>
            </w:pPr>
            <w:r w:rsidRPr="00857A8B">
              <w:rPr>
                <w:rFonts w:ascii="Times New Roman" w:hAnsi="Times New Roman" w:cs="Times New Roman"/>
              </w:rPr>
              <w:t>Дата подачи заявления</w:t>
            </w:r>
          </w:p>
        </w:tc>
        <w:tc>
          <w:tcPr>
            <w:tcW w:w="1985" w:type="dxa"/>
            <w:vAlign w:val="center"/>
          </w:tcPr>
          <w:p w:rsidR="005277E3" w:rsidRPr="00857A8B" w:rsidRDefault="005277E3" w:rsidP="00C70312">
            <w:pPr>
              <w:pStyle w:val="ConsPlusNormal"/>
              <w:jc w:val="center"/>
              <w:rPr>
                <w:rFonts w:ascii="Times New Roman" w:hAnsi="Times New Roman" w:cs="Times New Roman"/>
              </w:rPr>
            </w:pPr>
            <w:r w:rsidRPr="00857A8B">
              <w:rPr>
                <w:rFonts w:ascii="Times New Roman" w:hAnsi="Times New Roman" w:cs="Times New Roman"/>
              </w:rPr>
              <w:t>Адрес проживания</w:t>
            </w:r>
          </w:p>
        </w:tc>
        <w:tc>
          <w:tcPr>
            <w:tcW w:w="1843" w:type="dxa"/>
            <w:vAlign w:val="center"/>
          </w:tcPr>
          <w:p w:rsidR="005277E3" w:rsidRPr="00857A8B" w:rsidRDefault="005277E3" w:rsidP="00C70312">
            <w:pPr>
              <w:pStyle w:val="ConsPlusNormal"/>
              <w:jc w:val="center"/>
              <w:rPr>
                <w:rFonts w:ascii="Times New Roman" w:hAnsi="Times New Roman" w:cs="Times New Roman"/>
              </w:rPr>
            </w:pPr>
            <w:r w:rsidRPr="00857A8B">
              <w:rPr>
                <w:rFonts w:ascii="Times New Roman" w:hAnsi="Times New Roman" w:cs="Times New Roman"/>
              </w:rPr>
              <w:t>Решение о признании участником мероприятия (отказе в признании)</w:t>
            </w:r>
          </w:p>
        </w:tc>
        <w:tc>
          <w:tcPr>
            <w:tcW w:w="2976" w:type="dxa"/>
            <w:vAlign w:val="center"/>
          </w:tcPr>
          <w:p w:rsidR="005277E3" w:rsidRPr="00857A8B" w:rsidRDefault="005277E3" w:rsidP="00C70312">
            <w:pPr>
              <w:pStyle w:val="ConsPlusNormal"/>
              <w:jc w:val="center"/>
              <w:rPr>
                <w:rFonts w:ascii="Times New Roman" w:hAnsi="Times New Roman" w:cs="Times New Roman"/>
              </w:rPr>
            </w:pPr>
            <w:r w:rsidRPr="00857A8B">
              <w:rPr>
                <w:rFonts w:ascii="Times New Roman" w:hAnsi="Times New Roman" w:cs="Times New Roman"/>
              </w:rPr>
              <w:t>Дата выдачи и срок действия свидетельства</w:t>
            </w:r>
          </w:p>
        </w:tc>
        <w:tc>
          <w:tcPr>
            <w:tcW w:w="1985" w:type="dxa"/>
            <w:vAlign w:val="center"/>
          </w:tcPr>
          <w:p w:rsidR="005277E3" w:rsidRPr="00857A8B" w:rsidRDefault="005277E3" w:rsidP="00C70312">
            <w:pPr>
              <w:pStyle w:val="ConsPlusNormal"/>
              <w:jc w:val="center"/>
              <w:rPr>
                <w:rFonts w:ascii="Times New Roman" w:hAnsi="Times New Roman" w:cs="Times New Roman"/>
              </w:rPr>
            </w:pPr>
            <w:r w:rsidRPr="00857A8B">
              <w:rPr>
                <w:rFonts w:ascii="Times New Roman" w:hAnsi="Times New Roman" w:cs="Times New Roman"/>
              </w:rPr>
              <w:t>Подпись заявителя</w:t>
            </w:r>
          </w:p>
        </w:tc>
        <w:tc>
          <w:tcPr>
            <w:tcW w:w="1843" w:type="dxa"/>
            <w:vAlign w:val="center"/>
          </w:tcPr>
          <w:p w:rsidR="005277E3" w:rsidRPr="00857A8B" w:rsidRDefault="005277E3" w:rsidP="00C70312">
            <w:pPr>
              <w:pStyle w:val="ConsPlusNormal"/>
              <w:jc w:val="center"/>
              <w:rPr>
                <w:rFonts w:ascii="Times New Roman" w:hAnsi="Times New Roman" w:cs="Times New Roman"/>
              </w:rPr>
            </w:pPr>
            <w:r w:rsidRPr="00857A8B">
              <w:rPr>
                <w:rFonts w:ascii="Times New Roman" w:hAnsi="Times New Roman" w:cs="Times New Roman"/>
              </w:rPr>
              <w:t>Решение о предоставлении субсидии</w:t>
            </w:r>
          </w:p>
        </w:tc>
      </w:tr>
      <w:tr w:rsidR="005277E3" w:rsidRPr="00857A8B" w:rsidTr="00C70312">
        <w:trPr>
          <w:jc w:val="center"/>
        </w:trPr>
        <w:tc>
          <w:tcPr>
            <w:tcW w:w="454" w:type="dxa"/>
            <w:vAlign w:val="center"/>
          </w:tcPr>
          <w:p w:rsidR="005277E3" w:rsidRPr="00857A8B" w:rsidRDefault="005277E3" w:rsidP="00C70312">
            <w:pPr>
              <w:pStyle w:val="ConsPlusNormal"/>
              <w:jc w:val="center"/>
              <w:rPr>
                <w:rFonts w:ascii="Times New Roman" w:hAnsi="Times New Roman" w:cs="Times New Roman"/>
              </w:rPr>
            </w:pPr>
            <w:r w:rsidRPr="00857A8B">
              <w:rPr>
                <w:rFonts w:ascii="Times New Roman" w:hAnsi="Times New Roman" w:cs="Times New Roman"/>
              </w:rPr>
              <w:t>1.</w:t>
            </w:r>
          </w:p>
        </w:tc>
        <w:tc>
          <w:tcPr>
            <w:tcW w:w="2302" w:type="dxa"/>
            <w:vAlign w:val="center"/>
          </w:tcPr>
          <w:p w:rsidR="005277E3" w:rsidRPr="00857A8B" w:rsidRDefault="005277E3" w:rsidP="00C70312">
            <w:pPr>
              <w:pStyle w:val="ConsPlusNormal"/>
              <w:jc w:val="center"/>
              <w:rPr>
                <w:rFonts w:ascii="Times New Roman" w:hAnsi="Times New Roman" w:cs="Times New Roman"/>
              </w:rPr>
            </w:pPr>
          </w:p>
        </w:tc>
        <w:tc>
          <w:tcPr>
            <w:tcW w:w="1275" w:type="dxa"/>
            <w:vAlign w:val="center"/>
          </w:tcPr>
          <w:p w:rsidR="005277E3" w:rsidRPr="00857A8B" w:rsidRDefault="005277E3" w:rsidP="00C70312">
            <w:pPr>
              <w:pStyle w:val="ConsPlusNormal"/>
              <w:jc w:val="center"/>
              <w:rPr>
                <w:rFonts w:ascii="Times New Roman" w:hAnsi="Times New Roman" w:cs="Times New Roman"/>
              </w:rPr>
            </w:pPr>
          </w:p>
        </w:tc>
        <w:tc>
          <w:tcPr>
            <w:tcW w:w="1985" w:type="dxa"/>
            <w:vAlign w:val="center"/>
          </w:tcPr>
          <w:p w:rsidR="005277E3" w:rsidRPr="00857A8B" w:rsidRDefault="005277E3" w:rsidP="00C70312">
            <w:pPr>
              <w:pStyle w:val="ConsPlusNormal"/>
              <w:jc w:val="center"/>
              <w:rPr>
                <w:rFonts w:ascii="Times New Roman" w:hAnsi="Times New Roman" w:cs="Times New Roman"/>
              </w:rPr>
            </w:pPr>
          </w:p>
        </w:tc>
        <w:tc>
          <w:tcPr>
            <w:tcW w:w="1843" w:type="dxa"/>
            <w:vAlign w:val="center"/>
          </w:tcPr>
          <w:p w:rsidR="005277E3" w:rsidRPr="00857A8B" w:rsidRDefault="005277E3" w:rsidP="00C70312">
            <w:pPr>
              <w:pStyle w:val="ConsPlusNormal"/>
              <w:jc w:val="center"/>
              <w:rPr>
                <w:rFonts w:ascii="Times New Roman" w:hAnsi="Times New Roman" w:cs="Times New Roman"/>
              </w:rPr>
            </w:pPr>
          </w:p>
        </w:tc>
        <w:tc>
          <w:tcPr>
            <w:tcW w:w="2976" w:type="dxa"/>
            <w:vAlign w:val="center"/>
          </w:tcPr>
          <w:p w:rsidR="005277E3" w:rsidRPr="00857A8B" w:rsidRDefault="005277E3" w:rsidP="00C70312">
            <w:pPr>
              <w:pStyle w:val="ConsPlusNormal"/>
              <w:jc w:val="center"/>
              <w:rPr>
                <w:rFonts w:ascii="Times New Roman" w:hAnsi="Times New Roman" w:cs="Times New Roman"/>
              </w:rPr>
            </w:pPr>
          </w:p>
        </w:tc>
        <w:tc>
          <w:tcPr>
            <w:tcW w:w="1985" w:type="dxa"/>
            <w:vAlign w:val="center"/>
          </w:tcPr>
          <w:p w:rsidR="005277E3" w:rsidRPr="00857A8B" w:rsidRDefault="005277E3" w:rsidP="00C70312">
            <w:pPr>
              <w:pStyle w:val="ConsPlusNormal"/>
              <w:jc w:val="center"/>
              <w:rPr>
                <w:rFonts w:ascii="Times New Roman" w:hAnsi="Times New Roman" w:cs="Times New Roman"/>
              </w:rPr>
            </w:pPr>
          </w:p>
        </w:tc>
        <w:tc>
          <w:tcPr>
            <w:tcW w:w="1843" w:type="dxa"/>
            <w:vAlign w:val="center"/>
          </w:tcPr>
          <w:p w:rsidR="005277E3" w:rsidRPr="00857A8B" w:rsidRDefault="005277E3" w:rsidP="00C70312">
            <w:pPr>
              <w:pStyle w:val="ConsPlusNormal"/>
              <w:jc w:val="center"/>
              <w:rPr>
                <w:rFonts w:ascii="Times New Roman" w:hAnsi="Times New Roman" w:cs="Times New Roman"/>
              </w:rPr>
            </w:pPr>
          </w:p>
        </w:tc>
      </w:tr>
      <w:tr w:rsidR="005277E3" w:rsidRPr="00857A8B" w:rsidTr="00C70312">
        <w:trPr>
          <w:jc w:val="center"/>
        </w:trPr>
        <w:tc>
          <w:tcPr>
            <w:tcW w:w="454" w:type="dxa"/>
            <w:vAlign w:val="center"/>
          </w:tcPr>
          <w:p w:rsidR="005277E3" w:rsidRPr="00857A8B" w:rsidRDefault="005277E3" w:rsidP="00C70312">
            <w:pPr>
              <w:pStyle w:val="ConsPlusNormal"/>
              <w:jc w:val="center"/>
              <w:rPr>
                <w:rFonts w:ascii="Times New Roman" w:hAnsi="Times New Roman" w:cs="Times New Roman"/>
              </w:rPr>
            </w:pPr>
            <w:r w:rsidRPr="00857A8B">
              <w:rPr>
                <w:rFonts w:ascii="Times New Roman" w:hAnsi="Times New Roman" w:cs="Times New Roman"/>
              </w:rPr>
              <w:t>2.</w:t>
            </w:r>
          </w:p>
        </w:tc>
        <w:tc>
          <w:tcPr>
            <w:tcW w:w="2302" w:type="dxa"/>
            <w:vAlign w:val="center"/>
          </w:tcPr>
          <w:p w:rsidR="005277E3" w:rsidRPr="00857A8B" w:rsidRDefault="005277E3" w:rsidP="00C70312">
            <w:pPr>
              <w:pStyle w:val="ConsPlusNormal"/>
              <w:jc w:val="center"/>
              <w:rPr>
                <w:rFonts w:ascii="Times New Roman" w:hAnsi="Times New Roman" w:cs="Times New Roman"/>
              </w:rPr>
            </w:pPr>
          </w:p>
        </w:tc>
        <w:tc>
          <w:tcPr>
            <w:tcW w:w="1275" w:type="dxa"/>
            <w:vAlign w:val="center"/>
          </w:tcPr>
          <w:p w:rsidR="005277E3" w:rsidRPr="00857A8B" w:rsidRDefault="005277E3" w:rsidP="00C70312">
            <w:pPr>
              <w:pStyle w:val="ConsPlusNormal"/>
              <w:jc w:val="center"/>
              <w:rPr>
                <w:rFonts w:ascii="Times New Roman" w:hAnsi="Times New Roman" w:cs="Times New Roman"/>
              </w:rPr>
            </w:pPr>
          </w:p>
        </w:tc>
        <w:tc>
          <w:tcPr>
            <w:tcW w:w="1985" w:type="dxa"/>
            <w:vAlign w:val="center"/>
          </w:tcPr>
          <w:p w:rsidR="005277E3" w:rsidRPr="00857A8B" w:rsidRDefault="005277E3" w:rsidP="00C70312">
            <w:pPr>
              <w:pStyle w:val="ConsPlusNormal"/>
              <w:jc w:val="center"/>
              <w:rPr>
                <w:rFonts w:ascii="Times New Roman" w:hAnsi="Times New Roman" w:cs="Times New Roman"/>
              </w:rPr>
            </w:pPr>
          </w:p>
        </w:tc>
        <w:tc>
          <w:tcPr>
            <w:tcW w:w="1843" w:type="dxa"/>
            <w:vAlign w:val="center"/>
          </w:tcPr>
          <w:p w:rsidR="005277E3" w:rsidRPr="00857A8B" w:rsidRDefault="005277E3" w:rsidP="00C70312">
            <w:pPr>
              <w:pStyle w:val="ConsPlusNormal"/>
              <w:jc w:val="center"/>
              <w:rPr>
                <w:rFonts w:ascii="Times New Roman" w:hAnsi="Times New Roman" w:cs="Times New Roman"/>
              </w:rPr>
            </w:pPr>
          </w:p>
        </w:tc>
        <w:tc>
          <w:tcPr>
            <w:tcW w:w="2976" w:type="dxa"/>
            <w:vAlign w:val="center"/>
          </w:tcPr>
          <w:p w:rsidR="005277E3" w:rsidRPr="00857A8B" w:rsidRDefault="005277E3" w:rsidP="00C70312">
            <w:pPr>
              <w:pStyle w:val="ConsPlusNormal"/>
              <w:jc w:val="center"/>
              <w:rPr>
                <w:rFonts w:ascii="Times New Roman" w:hAnsi="Times New Roman" w:cs="Times New Roman"/>
              </w:rPr>
            </w:pPr>
          </w:p>
        </w:tc>
        <w:tc>
          <w:tcPr>
            <w:tcW w:w="1985" w:type="dxa"/>
            <w:vAlign w:val="center"/>
          </w:tcPr>
          <w:p w:rsidR="005277E3" w:rsidRPr="00857A8B" w:rsidRDefault="005277E3" w:rsidP="00C70312">
            <w:pPr>
              <w:pStyle w:val="ConsPlusNormal"/>
              <w:jc w:val="center"/>
              <w:rPr>
                <w:rFonts w:ascii="Times New Roman" w:hAnsi="Times New Roman" w:cs="Times New Roman"/>
              </w:rPr>
            </w:pPr>
          </w:p>
        </w:tc>
        <w:tc>
          <w:tcPr>
            <w:tcW w:w="1843" w:type="dxa"/>
            <w:vAlign w:val="center"/>
          </w:tcPr>
          <w:p w:rsidR="005277E3" w:rsidRPr="00857A8B" w:rsidRDefault="005277E3" w:rsidP="00C70312">
            <w:pPr>
              <w:pStyle w:val="ConsPlusNormal"/>
              <w:jc w:val="center"/>
              <w:rPr>
                <w:rFonts w:ascii="Times New Roman" w:hAnsi="Times New Roman" w:cs="Times New Roman"/>
              </w:rPr>
            </w:pPr>
          </w:p>
        </w:tc>
      </w:tr>
      <w:tr w:rsidR="005277E3" w:rsidRPr="00857A8B" w:rsidTr="00C70312">
        <w:trPr>
          <w:jc w:val="center"/>
        </w:trPr>
        <w:tc>
          <w:tcPr>
            <w:tcW w:w="454" w:type="dxa"/>
            <w:vAlign w:val="center"/>
          </w:tcPr>
          <w:p w:rsidR="005277E3" w:rsidRPr="00857A8B" w:rsidRDefault="005277E3" w:rsidP="00C70312">
            <w:pPr>
              <w:pStyle w:val="ConsPlusNormal"/>
              <w:jc w:val="center"/>
              <w:rPr>
                <w:rFonts w:ascii="Times New Roman" w:hAnsi="Times New Roman" w:cs="Times New Roman"/>
              </w:rPr>
            </w:pPr>
            <w:r w:rsidRPr="00857A8B">
              <w:rPr>
                <w:rFonts w:ascii="Times New Roman" w:hAnsi="Times New Roman" w:cs="Times New Roman"/>
              </w:rPr>
              <w:t>3.</w:t>
            </w:r>
          </w:p>
        </w:tc>
        <w:tc>
          <w:tcPr>
            <w:tcW w:w="2302" w:type="dxa"/>
            <w:vAlign w:val="center"/>
          </w:tcPr>
          <w:p w:rsidR="005277E3" w:rsidRPr="00857A8B" w:rsidRDefault="005277E3" w:rsidP="00C70312">
            <w:pPr>
              <w:pStyle w:val="ConsPlusNormal"/>
              <w:jc w:val="center"/>
              <w:rPr>
                <w:rFonts w:ascii="Times New Roman" w:hAnsi="Times New Roman" w:cs="Times New Roman"/>
              </w:rPr>
            </w:pPr>
          </w:p>
        </w:tc>
        <w:tc>
          <w:tcPr>
            <w:tcW w:w="1275" w:type="dxa"/>
            <w:vAlign w:val="center"/>
          </w:tcPr>
          <w:p w:rsidR="005277E3" w:rsidRPr="00857A8B" w:rsidRDefault="005277E3" w:rsidP="00C70312">
            <w:pPr>
              <w:pStyle w:val="ConsPlusNormal"/>
              <w:jc w:val="center"/>
              <w:rPr>
                <w:rFonts w:ascii="Times New Roman" w:hAnsi="Times New Roman" w:cs="Times New Roman"/>
              </w:rPr>
            </w:pPr>
          </w:p>
        </w:tc>
        <w:tc>
          <w:tcPr>
            <w:tcW w:w="1985" w:type="dxa"/>
            <w:vAlign w:val="center"/>
          </w:tcPr>
          <w:p w:rsidR="005277E3" w:rsidRPr="00857A8B" w:rsidRDefault="005277E3" w:rsidP="00C70312">
            <w:pPr>
              <w:pStyle w:val="ConsPlusNormal"/>
              <w:jc w:val="center"/>
              <w:rPr>
                <w:rFonts w:ascii="Times New Roman" w:hAnsi="Times New Roman" w:cs="Times New Roman"/>
              </w:rPr>
            </w:pPr>
          </w:p>
        </w:tc>
        <w:tc>
          <w:tcPr>
            <w:tcW w:w="1843" w:type="dxa"/>
            <w:vAlign w:val="center"/>
          </w:tcPr>
          <w:p w:rsidR="005277E3" w:rsidRPr="00857A8B" w:rsidRDefault="005277E3" w:rsidP="00C70312">
            <w:pPr>
              <w:pStyle w:val="ConsPlusNormal"/>
              <w:jc w:val="center"/>
              <w:rPr>
                <w:rFonts w:ascii="Times New Roman" w:hAnsi="Times New Roman" w:cs="Times New Roman"/>
              </w:rPr>
            </w:pPr>
          </w:p>
        </w:tc>
        <w:tc>
          <w:tcPr>
            <w:tcW w:w="2976" w:type="dxa"/>
            <w:vAlign w:val="center"/>
          </w:tcPr>
          <w:p w:rsidR="005277E3" w:rsidRPr="00857A8B" w:rsidRDefault="005277E3" w:rsidP="00C70312">
            <w:pPr>
              <w:pStyle w:val="ConsPlusNormal"/>
              <w:jc w:val="center"/>
              <w:rPr>
                <w:rFonts w:ascii="Times New Roman" w:hAnsi="Times New Roman" w:cs="Times New Roman"/>
              </w:rPr>
            </w:pPr>
          </w:p>
        </w:tc>
        <w:tc>
          <w:tcPr>
            <w:tcW w:w="1985" w:type="dxa"/>
            <w:vAlign w:val="center"/>
          </w:tcPr>
          <w:p w:rsidR="005277E3" w:rsidRPr="00857A8B" w:rsidRDefault="005277E3" w:rsidP="00C70312">
            <w:pPr>
              <w:pStyle w:val="ConsPlusNormal"/>
              <w:jc w:val="center"/>
              <w:rPr>
                <w:rFonts w:ascii="Times New Roman" w:hAnsi="Times New Roman" w:cs="Times New Roman"/>
              </w:rPr>
            </w:pPr>
          </w:p>
        </w:tc>
        <w:tc>
          <w:tcPr>
            <w:tcW w:w="1843" w:type="dxa"/>
            <w:vAlign w:val="center"/>
          </w:tcPr>
          <w:p w:rsidR="005277E3" w:rsidRPr="00857A8B" w:rsidRDefault="005277E3" w:rsidP="00C70312">
            <w:pPr>
              <w:pStyle w:val="ConsPlusNormal"/>
              <w:jc w:val="center"/>
              <w:rPr>
                <w:rFonts w:ascii="Times New Roman" w:hAnsi="Times New Roman" w:cs="Times New Roman"/>
              </w:rPr>
            </w:pPr>
          </w:p>
        </w:tc>
      </w:tr>
    </w:tbl>
    <w:p w:rsidR="005277E3" w:rsidRPr="00857A8B" w:rsidRDefault="005277E3" w:rsidP="005277E3">
      <w:pPr>
        <w:pStyle w:val="ConsPlusNormal"/>
        <w:ind w:firstLine="709"/>
        <w:rPr>
          <w:rFonts w:ascii="Times New Roman" w:hAnsi="Times New Roman" w:cs="Times New Roman"/>
        </w:rPr>
      </w:pPr>
    </w:p>
    <w:p w:rsidR="005277E3" w:rsidRPr="00857A8B" w:rsidRDefault="005277E3" w:rsidP="005277E3">
      <w:pPr>
        <w:spacing w:after="0" w:line="240" w:lineRule="auto"/>
        <w:rPr>
          <w:rFonts w:ascii="Times New Roman" w:eastAsiaTheme="minorEastAsia" w:hAnsi="Times New Roman" w:cs="Times New Roman"/>
          <w:lang w:eastAsia="ru-RU"/>
        </w:rPr>
      </w:pPr>
      <w:r w:rsidRPr="00857A8B">
        <w:rPr>
          <w:rFonts w:ascii="Times New Roman" w:hAnsi="Times New Roman" w:cs="Times New Roman"/>
        </w:rPr>
        <w:br w:type="page"/>
      </w:r>
    </w:p>
    <w:p w:rsidR="005277E3" w:rsidRPr="00857A8B" w:rsidRDefault="005277E3" w:rsidP="005277E3">
      <w:pPr>
        <w:spacing w:after="0" w:line="240" w:lineRule="auto"/>
        <w:jc w:val="right"/>
        <w:rPr>
          <w:rFonts w:ascii="Times New Roman" w:hAnsi="Times New Roman" w:cs="Times New Roman"/>
          <w:sz w:val="24"/>
          <w:szCs w:val="24"/>
        </w:rPr>
      </w:pPr>
      <w:r w:rsidRPr="00857A8B">
        <w:rPr>
          <w:rFonts w:ascii="Times New Roman" w:hAnsi="Times New Roman" w:cs="Times New Roman"/>
          <w:sz w:val="24"/>
          <w:szCs w:val="24"/>
        </w:rPr>
        <w:t>Приложение 3</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к Порядку предоставления субсидий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участникам специальной военной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операции и членам их семей,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состоящим на учете в качестве</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нуждающихся в жилых помещениях,</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предоставляемых по договорам</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социального найма, на приобретение</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(строительство) жилых помещений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в собственность</w:t>
      </w:r>
    </w:p>
    <w:p w:rsidR="005277E3" w:rsidRPr="00857A8B" w:rsidRDefault="005277E3" w:rsidP="005277E3">
      <w:pPr>
        <w:spacing w:after="0" w:line="240" w:lineRule="auto"/>
        <w:rPr>
          <w:rFonts w:ascii="Times New Roman" w:eastAsiaTheme="minorEastAsia" w:hAnsi="Times New Roman" w:cs="Times New Roman"/>
          <w:lang w:eastAsia="ru-RU"/>
        </w:rPr>
      </w:pPr>
    </w:p>
    <w:p w:rsidR="005277E3" w:rsidRPr="00857A8B" w:rsidRDefault="005277E3" w:rsidP="005277E3">
      <w:pPr>
        <w:pStyle w:val="ConsPlusNormal"/>
        <w:ind w:firstLine="709"/>
        <w:jc w:val="center"/>
        <w:rPr>
          <w:rFonts w:ascii="Times New Roman" w:hAnsi="Times New Roman" w:cs="Times New Roman"/>
          <w:sz w:val="24"/>
          <w:szCs w:val="24"/>
        </w:rPr>
      </w:pPr>
      <w:r w:rsidRPr="00857A8B">
        <w:rPr>
          <w:rFonts w:ascii="Times New Roman" w:hAnsi="Times New Roman" w:cs="Times New Roman"/>
          <w:sz w:val="24"/>
          <w:szCs w:val="24"/>
        </w:rPr>
        <w:t xml:space="preserve">Список участников мероприятия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 предоставление субсидий участникам специальной военной операции, членам их семей, состоящим на учете в качестве нуждающихся </w:t>
      </w:r>
      <w:r w:rsidRPr="00857A8B">
        <w:rPr>
          <w:rFonts w:ascii="Times New Roman" w:hAnsi="Times New Roman" w:cs="Times New Roman"/>
          <w:sz w:val="24"/>
          <w:szCs w:val="24"/>
        </w:rPr>
        <w:br/>
        <w:t xml:space="preserve">в жилых помещениях, предоставляемых по договорам социального найма, на приобретение (строительство) жилых помещений </w:t>
      </w:r>
      <w:r w:rsidRPr="00857A8B">
        <w:rPr>
          <w:rFonts w:ascii="Times New Roman" w:hAnsi="Times New Roman" w:cs="Times New Roman"/>
          <w:sz w:val="24"/>
          <w:szCs w:val="24"/>
        </w:rPr>
        <w:br/>
        <w:t xml:space="preserve">в собственность» муниципальной </w:t>
      </w:r>
      <w:hyperlink r:id="rId17">
        <w:r w:rsidRPr="00857A8B">
          <w:rPr>
            <w:rFonts w:ascii="Times New Roman" w:hAnsi="Times New Roman" w:cs="Times New Roman"/>
            <w:sz w:val="24"/>
            <w:szCs w:val="24"/>
          </w:rPr>
          <w:t>программы</w:t>
        </w:r>
      </w:hyperlink>
      <w:r w:rsidRPr="00857A8B">
        <w:rPr>
          <w:rFonts w:ascii="Times New Roman" w:hAnsi="Times New Roman" w:cs="Times New Roman"/>
          <w:sz w:val="24"/>
          <w:szCs w:val="24"/>
        </w:rPr>
        <w:t xml:space="preserve"> «Обеспечение доступным и комфортным жильем жителей города Ханты-Мансийска», утвержденной постановлением Администрации города Ханты-Мансийска от 30.10.2013 №1385</w:t>
      </w:r>
    </w:p>
    <w:p w:rsidR="005277E3" w:rsidRPr="00857A8B" w:rsidRDefault="005277E3" w:rsidP="005277E3">
      <w:pPr>
        <w:spacing w:after="0" w:line="240" w:lineRule="auto"/>
        <w:rPr>
          <w:rFonts w:ascii="Times New Roman" w:eastAsiaTheme="minorEastAsia" w:hAnsi="Times New Roman" w:cs="Times New Roman"/>
          <w:lang w:eastAsia="ru-RU"/>
        </w:rPr>
      </w:pPr>
    </w:p>
    <w:tbl>
      <w:tblPr>
        <w:tblStyle w:val="ac"/>
        <w:tblpPr w:leftFromText="180" w:rightFromText="180" w:vertAnchor="text" w:tblpX="108" w:tblpY="1"/>
        <w:tblW w:w="14567" w:type="dxa"/>
        <w:tblLayout w:type="fixed"/>
        <w:tblLook w:val="04A0" w:firstRow="1" w:lastRow="0" w:firstColumn="1" w:lastColumn="0" w:noHBand="0" w:noVBand="1"/>
      </w:tblPr>
      <w:tblGrid>
        <w:gridCol w:w="534"/>
        <w:gridCol w:w="6520"/>
        <w:gridCol w:w="3402"/>
        <w:gridCol w:w="4111"/>
      </w:tblGrid>
      <w:tr w:rsidR="005277E3" w:rsidRPr="00857A8B" w:rsidTr="00C70312">
        <w:trPr>
          <w:trHeight w:val="85"/>
        </w:trPr>
        <w:tc>
          <w:tcPr>
            <w:tcW w:w="534"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 п/п</w:t>
            </w:r>
          </w:p>
        </w:tc>
        <w:tc>
          <w:tcPr>
            <w:tcW w:w="6520"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Ф.И.О. участника мероприятия и членов его семьи, с</w:t>
            </w:r>
            <w:r w:rsidRPr="00857A8B">
              <w:rPr>
                <w:rFonts w:ascii="Times New Roman" w:eastAsia="MS Mincho" w:hAnsi="Times New Roman" w:cs="Times New Roman"/>
                <w:sz w:val="20"/>
                <w:szCs w:val="20"/>
                <w:lang w:eastAsia="ja-JP"/>
              </w:rPr>
              <w:t>тепень родства</w:t>
            </w:r>
          </w:p>
        </w:tc>
        <w:tc>
          <w:tcPr>
            <w:tcW w:w="3402" w:type="dxa"/>
          </w:tcPr>
          <w:p w:rsidR="005277E3" w:rsidRPr="00857A8B" w:rsidRDefault="005277E3" w:rsidP="00C70312">
            <w:pPr>
              <w:widowControl w:val="0"/>
              <w:jc w:val="center"/>
              <w:rPr>
                <w:rFonts w:ascii="Times New Roman" w:eastAsia="MS Mincho" w:hAnsi="Times New Roman" w:cs="Times New Roman"/>
                <w:sz w:val="20"/>
                <w:szCs w:val="20"/>
                <w:lang w:eastAsia="ja-JP"/>
              </w:rPr>
            </w:pPr>
            <w:r w:rsidRPr="00857A8B">
              <w:rPr>
                <w:rFonts w:ascii="Times New Roman" w:eastAsia="MS Mincho" w:hAnsi="Times New Roman" w:cs="Times New Roman"/>
                <w:sz w:val="20"/>
                <w:szCs w:val="20"/>
                <w:lang w:eastAsia="ja-JP"/>
              </w:rPr>
              <w:t>Дата постановки на учет нуждающихся в жилых помещениях</w:t>
            </w:r>
          </w:p>
        </w:tc>
        <w:tc>
          <w:tcPr>
            <w:tcW w:w="4111"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MS Mincho" w:hAnsi="Times New Roman" w:cs="Times New Roman"/>
                <w:sz w:val="20"/>
                <w:szCs w:val="20"/>
                <w:lang w:eastAsia="ja-JP"/>
              </w:rPr>
              <w:t xml:space="preserve">Реквизиты решения органа местного самоуправления о признании участником мероприятия </w:t>
            </w:r>
          </w:p>
        </w:tc>
      </w:tr>
      <w:tr w:rsidR="005277E3" w:rsidRPr="00857A8B" w:rsidTr="00C70312">
        <w:trPr>
          <w:trHeight w:val="165"/>
        </w:trPr>
        <w:tc>
          <w:tcPr>
            <w:tcW w:w="534"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1</w:t>
            </w:r>
          </w:p>
        </w:tc>
        <w:tc>
          <w:tcPr>
            <w:tcW w:w="6520"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2</w:t>
            </w:r>
          </w:p>
        </w:tc>
        <w:tc>
          <w:tcPr>
            <w:tcW w:w="3402"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3</w:t>
            </w:r>
          </w:p>
        </w:tc>
        <w:tc>
          <w:tcPr>
            <w:tcW w:w="4111"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4</w:t>
            </w:r>
          </w:p>
        </w:tc>
      </w:tr>
      <w:tr w:rsidR="005277E3" w:rsidRPr="00857A8B" w:rsidTr="00C70312">
        <w:trPr>
          <w:trHeight w:val="165"/>
        </w:trPr>
        <w:tc>
          <w:tcPr>
            <w:tcW w:w="534"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1.</w:t>
            </w:r>
          </w:p>
        </w:tc>
        <w:tc>
          <w:tcPr>
            <w:tcW w:w="6520" w:type="dxa"/>
          </w:tcPr>
          <w:p w:rsidR="005277E3" w:rsidRPr="00857A8B" w:rsidRDefault="005277E3" w:rsidP="00C70312">
            <w:pPr>
              <w:widowControl w:val="0"/>
              <w:jc w:val="center"/>
              <w:rPr>
                <w:rFonts w:ascii="Times New Roman" w:eastAsia="Calibri" w:hAnsi="Times New Roman" w:cs="Times New Roman"/>
                <w:sz w:val="20"/>
                <w:szCs w:val="20"/>
              </w:rPr>
            </w:pPr>
          </w:p>
        </w:tc>
        <w:tc>
          <w:tcPr>
            <w:tcW w:w="3402" w:type="dxa"/>
          </w:tcPr>
          <w:p w:rsidR="005277E3" w:rsidRPr="00857A8B" w:rsidRDefault="005277E3" w:rsidP="00C70312">
            <w:pPr>
              <w:widowControl w:val="0"/>
              <w:jc w:val="center"/>
              <w:rPr>
                <w:rFonts w:ascii="Times New Roman" w:eastAsia="Calibri" w:hAnsi="Times New Roman" w:cs="Times New Roman"/>
                <w:sz w:val="20"/>
                <w:szCs w:val="20"/>
              </w:rPr>
            </w:pPr>
          </w:p>
        </w:tc>
        <w:tc>
          <w:tcPr>
            <w:tcW w:w="4111" w:type="dxa"/>
          </w:tcPr>
          <w:p w:rsidR="005277E3" w:rsidRPr="00857A8B" w:rsidRDefault="005277E3" w:rsidP="00C70312">
            <w:pPr>
              <w:widowControl w:val="0"/>
              <w:jc w:val="center"/>
              <w:rPr>
                <w:rFonts w:ascii="Times New Roman" w:eastAsia="Calibri" w:hAnsi="Times New Roman" w:cs="Times New Roman"/>
                <w:sz w:val="20"/>
                <w:szCs w:val="20"/>
              </w:rPr>
            </w:pPr>
          </w:p>
        </w:tc>
      </w:tr>
      <w:tr w:rsidR="005277E3" w:rsidRPr="00857A8B" w:rsidTr="00C70312">
        <w:trPr>
          <w:trHeight w:val="165"/>
        </w:trPr>
        <w:tc>
          <w:tcPr>
            <w:tcW w:w="534"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2.</w:t>
            </w:r>
          </w:p>
        </w:tc>
        <w:tc>
          <w:tcPr>
            <w:tcW w:w="6520" w:type="dxa"/>
          </w:tcPr>
          <w:p w:rsidR="005277E3" w:rsidRPr="00857A8B" w:rsidRDefault="005277E3" w:rsidP="00C70312">
            <w:pPr>
              <w:widowControl w:val="0"/>
              <w:jc w:val="center"/>
              <w:rPr>
                <w:rFonts w:ascii="Times New Roman" w:eastAsia="Calibri" w:hAnsi="Times New Roman" w:cs="Times New Roman"/>
                <w:sz w:val="20"/>
                <w:szCs w:val="20"/>
              </w:rPr>
            </w:pPr>
          </w:p>
        </w:tc>
        <w:tc>
          <w:tcPr>
            <w:tcW w:w="3402" w:type="dxa"/>
          </w:tcPr>
          <w:p w:rsidR="005277E3" w:rsidRPr="00857A8B" w:rsidRDefault="005277E3" w:rsidP="00C70312">
            <w:pPr>
              <w:widowControl w:val="0"/>
              <w:jc w:val="center"/>
              <w:rPr>
                <w:rFonts w:ascii="Times New Roman" w:eastAsia="Calibri" w:hAnsi="Times New Roman" w:cs="Times New Roman"/>
                <w:sz w:val="20"/>
                <w:szCs w:val="20"/>
              </w:rPr>
            </w:pPr>
          </w:p>
        </w:tc>
        <w:tc>
          <w:tcPr>
            <w:tcW w:w="4111" w:type="dxa"/>
          </w:tcPr>
          <w:p w:rsidR="005277E3" w:rsidRPr="00857A8B" w:rsidRDefault="005277E3" w:rsidP="00C70312">
            <w:pPr>
              <w:widowControl w:val="0"/>
              <w:jc w:val="center"/>
              <w:rPr>
                <w:rFonts w:ascii="Times New Roman" w:eastAsia="Calibri" w:hAnsi="Times New Roman" w:cs="Times New Roman"/>
                <w:sz w:val="20"/>
                <w:szCs w:val="20"/>
              </w:rPr>
            </w:pPr>
          </w:p>
        </w:tc>
      </w:tr>
      <w:tr w:rsidR="005277E3" w:rsidRPr="00857A8B" w:rsidTr="00C70312">
        <w:trPr>
          <w:trHeight w:val="165"/>
        </w:trPr>
        <w:tc>
          <w:tcPr>
            <w:tcW w:w="534"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3.</w:t>
            </w:r>
          </w:p>
        </w:tc>
        <w:tc>
          <w:tcPr>
            <w:tcW w:w="6520" w:type="dxa"/>
          </w:tcPr>
          <w:p w:rsidR="005277E3" w:rsidRPr="00857A8B" w:rsidRDefault="005277E3" w:rsidP="00C70312">
            <w:pPr>
              <w:widowControl w:val="0"/>
              <w:jc w:val="center"/>
              <w:rPr>
                <w:rFonts w:ascii="Times New Roman" w:eastAsia="Calibri" w:hAnsi="Times New Roman" w:cs="Times New Roman"/>
                <w:sz w:val="20"/>
                <w:szCs w:val="20"/>
              </w:rPr>
            </w:pPr>
          </w:p>
        </w:tc>
        <w:tc>
          <w:tcPr>
            <w:tcW w:w="3402" w:type="dxa"/>
          </w:tcPr>
          <w:p w:rsidR="005277E3" w:rsidRPr="00857A8B" w:rsidRDefault="005277E3" w:rsidP="00C70312">
            <w:pPr>
              <w:widowControl w:val="0"/>
              <w:jc w:val="center"/>
              <w:rPr>
                <w:rFonts w:ascii="Times New Roman" w:eastAsia="Calibri" w:hAnsi="Times New Roman" w:cs="Times New Roman"/>
                <w:sz w:val="20"/>
                <w:szCs w:val="20"/>
              </w:rPr>
            </w:pPr>
          </w:p>
        </w:tc>
        <w:tc>
          <w:tcPr>
            <w:tcW w:w="4111" w:type="dxa"/>
          </w:tcPr>
          <w:p w:rsidR="005277E3" w:rsidRPr="00857A8B" w:rsidRDefault="005277E3" w:rsidP="00C70312">
            <w:pPr>
              <w:widowControl w:val="0"/>
              <w:jc w:val="center"/>
              <w:rPr>
                <w:rFonts w:ascii="Times New Roman" w:eastAsia="Calibri" w:hAnsi="Times New Roman" w:cs="Times New Roman"/>
                <w:sz w:val="20"/>
                <w:szCs w:val="20"/>
              </w:rPr>
            </w:pPr>
          </w:p>
        </w:tc>
      </w:tr>
    </w:tbl>
    <w:p w:rsidR="005277E3" w:rsidRPr="00857A8B" w:rsidRDefault="005277E3" w:rsidP="005277E3">
      <w:pPr>
        <w:spacing w:after="0" w:line="240" w:lineRule="auto"/>
        <w:rPr>
          <w:rFonts w:ascii="Times New Roman" w:eastAsiaTheme="minorEastAsia" w:hAnsi="Times New Roman" w:cs="Times New Roman"/>
          <w:lang w:eastAsia="ru-RU"/>
        </w:rPr>
      </w:pPr>
    </w:p>
    <w:p w:rsidR="005277E3" w:rsidRPr="00857A8B" w:rsidRDefault="005277E3" w:rsidP="005277E3">
      <w:pPr>
        <w:spacing w:after="0" w:line="240" w:lineRule="auto"/>
        <w:rPr>
          <w:rFonts w:ascii="Times New Roman" w:eastAsiaTheme="minorEastAsia" w:hAnsi="Times New Roman" w:cs="Times New Roman"/>
          <w:lang w:eastAsia="ru-RU"/>
        </w:rPr>
      </w:pPr>
    </w:p>
    <w:p w:rsidR="005277E3" w:rsidRPr="00857A8B" w:rsidRDefault="005277E3" w:rsidP="005277E3">
      <w:pPr>
        <w:spacing w:after="0" w:line="240" w:lineRule="auto"/>
        <w:rPr>
          <w:rFonts w:ascii="Times New Roman" w:eastAsiaTheme="minorEastAsia" w:hAnsi="Times New Roman" w:cs="Times New Roman"/>
          <w:lang w:eastAsia="ru-RU"/>
        </w:rPr>
      </w:pPr>
      <w:r w:rsidRPr="00857A8B">
        <w:rPr>
          <w:rFonts w:ascii="Times New Roman" w:hAnsi="Times New Roman" w:cs="Times New Roman"/>
        </w:rPr>
        <w:br w:type="page"/>
      </w:r>
    </w:p>
    <w:p w:rsidR="005277E3" w:rsidRPr="00857A8B" w:rsidRDefault="005277E3" w:rsidP="005277E3">
      <w:pPr>
        <w:spacing w:after="0" w:line="240" w:lineRule="auto"/>
        <w:jc w:val="right"/>
        <w:rPr>
          <w:rFonts w:ascii="Times New Roman" w:hAnsi="Times New Roman" w:cs="Times New Roman"/>
          <w:sz w:val="24"/>
          <w:szCs w:val="24"/>
        </w:rPr>
      </w:pPr>
      <w:r w:rsidRPr="00857A8B">
        <w:rPr>
          <w:rFonts w:ascii="Times New Roman" w:hAnsi="Times New Roman" w:cs="Times New Roman"/>
          <w:sz w:val="24"/>
          <w:szCs w:val="24"/>
        </w:rPr>
        <w:t>Приложение 4</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к Порядку предоставления субсидий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участникам специальной военной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операции и членам их семей,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состоящим на учете в качестве</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нуждающихся в жилых помещениях,</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предоставляемых по договорам</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социального найма, на приобретение</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(строительство) жилых помещений</w:t>
      </w:r>
    </w:p>
    <w:p w:rsidR="005277E3" w:rsidRPr="00857A8B" w:rsidRDefault="005277E3" w:rsidP="005277E3">
      <w:pPr>
        <w:pStyle w:val="ConsPlusNormal"/>
        <w:ind w:firstLine="709"/>
        <w:jc w:val="right"/>
        <w:rPr>
          <w:rFonts w:ascii="Times New Roman" w:hAnsi="Times New Roman" w:cs="Times New Roman"/>
          <w:sz w:val="24"/>
          <w:szCs w:val="24"/>
        </w:rPr>
      </w:pPr>
      <w:r w:rsidRPr="00857A8B">
        <w:rPr>
          <w:rFonts w:ascii="Times New Roman" w:hAnsi="Times New Roman" w:cs="Times New Roman"/>
          <w:sz w:val="24"/>
          <w:szCs w:val="24"/>
        </w:rPr>
        <w:t>в собственность</w:t>
      </w:r>
    </w:p>
    <w:p w:rsidR="005277E3" w:rsidRPr="00857A8B" w:rsidRDefault="005277E3" w:rsidP="005277E3">
      <w:pPr>
        <w:spacing w:after="0" w:line="240" w:lineRule="auto"/>
        <w:rPr>
          <w:rFonts w:ascii="Times New Roman" w:eastAsiaTheme="minorEastAsia" w:hAnsi="Times New Roman" w:cs="Times New Roman"/>
          <w:lang w:eastAsia="ru-RU"/>
        </w:rPr>
      </w:pPr>
    </w:p>
    <w:p w:rsidR="005277E3" w:rsidRPr="00857A8B" w:rsidRDefault="005277E3" w:rsidP="005277E3">
      <w:pPr>
        <w:pStyle w:val="ConsPlusNormal"/>
        <w:ind w:firstLine="709"/>
        <w:jc w:val="center"/>
        <w:rPr>
          <w:rFonts w:ascii="Times New Roman" w:hAnsi="Times New Roman" w:cs="Times New Roman"/>
          <w:sz w:val="24"/>
          <w:szCs w:val="24"/>
        </w:rPr>
      </w:pPr>
      <w:r w:rsidRPr="00857A8B">
        <w:rPr>
          <w:rFonts w:ascii="Times New Roman" w:hAnsi="Times New Roman" w:cs="Times New Roman"/>
          <w:sz w:val="24"/>
          <w:szCs w:val="24"/>
        </w:rPr>
        <w:t xml:space="preserve">Список участников – претендентов на получение субсидии на приобретение (строительство) жилых помещений </w:t>
      </w:r>
      <w:r w:rsidRPr="00857A8B">
        <w:rPr>
          <w:rFonts w:ascii="Times New Roman" w:hAnsi="Times New Roman" w:cs="Times New Roman"/>
          <w:sz w:val="24"/>
          <w:szCs w:val="24"/>
        </w:rPr>
        <w:br/>
        <w:t xml:space="preserve">в собственность  мероприятия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 предоставление субсидий участникам специальной военной операции, членам их семей, состоящим на учете в качестве нуждающихся </w:t>
      </w:r>
      <w:r w:rsidRPr="00857A8B">
        <w:rPr>
          <w:rFonts w:ascii="Times New Roman" w:hAnsi="Times New Roman" w:cs="Times New Roman"/>
          <w:sz w:val="24"/>
          <w:szCs w:val="24"/>
        </w:rPr>
        <w:br/>
        <w:t xml:space="preserve">в жилых помещениях, предоставляемых по договорам социального найма, на приобретение (строительство) жилых помещений </w:t>
      </w:r>
      <w:r w:rsidRPr="00857A8B">
        <w:rPr>
          <w:rFonts w:ascii="Times New Roman" w:hAnsi="Times New Roman" w:cs="Times New Roman"/>
          <w:sz w:val="24"/>
          <w:szCs w:val="24"/>
        </w:rPr>
        <w:br/>
        <w:t xml:space="preserve">в собственность» муниципальной </w:t>
      </w:r>
      <w:hyperlink r:id="rId18">
        <w:r w:rsidRPr="00857A8B">
          <w:rPr>
            <w:rFonts w:ascii="Times New Roman" w:hAnsi="Times New Roman" w:cs="Times New Roman"/>
            <w:sz w:val="24"/>
            <w:szCs w:val="24"/>
          </w:rPr>
          <w:t>программы</w:t>
        </w:r>
      </w:hyperlink>
      <w:r w:rsidRPr="00857A8B">
        <w:rPr>
          <w:rFonts w:ascii="Times New Roman" w:hAnsi="Times New Roman" w:cs="Times New Roman"/>
          <w:sz w:val="24"/>
          <w:szCs w:val="24"/>
        </w:rPr>
        <w:t xml:space="preserve"> «Обеспечение доступным и комфортным жильем жителей города Ханты-Мансийска», утвержденной постановлением Администрации города Ханты-Мансийска от 30.10.2013 №1385</w:t>
      </w:r>
    </w:p>
    <w:p w:rsidR="005277E3" w:rsidRPr="00857A8B" w:rsidRDefault="005277E3" w:rsidP="005277E3">
      <w:pPr>
        <w:spacing w:after="0" w:line="240" w:lineRule="auto"/>
        <w:rPr>
          <w:rFonts w:ascii="Times New Roman" w:eastAsiaTheme="minorEastAsia" w:hAnsi="Times New Roman" w:cs="Times New Roman"/>
          <w:lang w:eastAsia="ru-RU"/>
        </w:rPr>
      </w:pPr>
    </w:p>
    <w:tbl>
      <w:tblPr>
        <w:tblStyle w:val="ac"/>
        <w:tblpPr w:leftFromText="180" w:rightFromText="180" w:vertAnchor="text" w:tblpX="108" w:tblpY="1"/>
        <w:tblW w:w="14992" w:type="dxa"/>
        <w:tblLayout w:type="fixed"/>
        <w:tblLook w:val="04A0" w:firstRow="1" w:lastRow="0" w:firstColumn="1" w:lastColumn="0" w:noHBand="0" w:noVBand="1"/>
      </w:tblPr>
      <w:tblGrid>
        <w:gridCol w:w="534"/>
        <w:gridCol w:w="4252"/>
        <w:gridCol w:w="2693"/>
        <w:gridCol w:w="3402"/>
        <w:gridCol w:w="4111"/>
      </w:tblGrid>
      <w:tr w:rsidR="005277E3" w:rsidRPr="00857A8B" w:rsidTr="00C70312">
        <w:trPr>
          <w:trHeight w:val="85"/>
        </w:trPr>
        <w:tc>
          <w:tcPr>
            <w:tcW w:w="534"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 п/п</w:t>
            </w:r>
          </w:p>
        </w:tc>
        <w:tc>
          <w:tcPr>
            <w:tcW w:w="4252"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Ф.И.О. участника мероприятия и членов его семьи, с</w:t>
            </w:r>
            <w:r w:rsidRPr="00857A8B">
              <w:rPr>
                <w:rFonts w:ascii="Times New Roman" w:eastAsia="MS Mincho" w:hAnsi="Times New Roman" w:cs="Times New Roman"/>
                <w:sz w:val="20"/>
                <w:szCs w:val="20"/>
                <w:lang w:eastAsia="ja-JP"/>
              </w:rPr>
              <w:t>тепень родства</w:t>
            </w:r>
          </w:p>
        </w:tc>
        <w:tc>
          <w:tcPr>
            <w:tcW w:w="2693" w:type="dxa"/>
          </w:tcPr>
          <w:p w:rsidR="005277E3" w:rsidRPr="00857A8B" w:rsidRDefault="005277E3" w:rsidP="00C70312">
            <w:pPr>
              <w:widowControl w:val="0"/>
              <w:jc w:val="center"/>
              <w:rPr>
                <w:rFonts w:ascii="Times New Roman" w:eastAsia="MS Mincho" w:hAnsi="Times New Roman" w:cs="Times New Roman"/>
                <w:sz w:val="20"/>
                <w:szCs w:val="20"/>
                <w:lang w:eastAsia="ja-JP"/>
              </w:rPr>
            </w:pPr>
            <w:r w:rsidRPr="00857A8B">
              <w:rPr>
                <w:rFonts w:ascii="Times New Roman" w:eastAsia="MS Mincho" w:hAnsi="Times New Roman" w:cs="Times New Roman"/>
                <w:sz w:val="20"/>
                <w:szCs w:val="20"/>
                <w:lang w:eastAsia="ja-JP"/>
              </w:rPr>
              <w:t>Дата постановки на учет нуждающихся в жилых помещениях</w:t>
            </w:r>
          </w:p>
        </w:tc>
        <w:tc>
          <w:tcPr>
            <w:tcW w:w="3402"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MS Mincho" w:hAnsi="Times New Roman" w:cs="Times New Roman"/>
                <w:sz w:val="20"/>
                <w:szCs w:val="20"/>
                <w:lang w:eastAsia="ja-JP"/>
              </w:rPr>
              <w:t xml:space="preserve">Реквизиты решения органа местного самоуправления о признании участником мероприятия </w:t>
            </w:r>
          </w:p>
        </w:tc>
        <w:tc>
          <w:tcPr>
            <w:tcW w:w="4111" w:type="dxa"/>
          </w:tcPr>
          <w:p w:rsidR="005277E3" w:rsidRPr="00857A8B" w:rsidRDefault="005277E3" w:rsidP="00C70312">
            <w:pPr>
              <w:widowControl w:val="0"/>
              <w:jc w:val="center"/>
              <w:rPr>
                <w:rFonts w:ascii="Times New Roman" w:eastAsia="MS Mincho" w:hAnsi="Times New Roman" w:cs="Times New Roman"/>
                <w:sz w:val="20"/>
                <w:szCs w:val="20"/>
                <w:lang w:eastAsia="ja-JP"/>
              </w:rPr>
            </w:pPr>
            <w:r w:rsidRPr="00857A8B">
              <w:rPr>
                <w:rFonts w:ascii="Times New Roman" w:eastAsia="MS Mincho" w:hAnsi="Times New Roman" w:cs="Times New Roman"/>
                <w:sz w:val="20"/>
                <w:szCs w:val="20"/>
                <w:lang w:eastAsia="ja-JP"/>
              </w:rPr>
              <w:t>Норматив общей площади жилого помещения на состав семьи для расчета размера субсидии</w:t>
            </w:r>
          </w:p>
        </w:tc>
      </w:tr>
      <w:tr w:rsidR="005277E3" w:rsidRPr="00857A8B" w:rsidTr="00C70312">
        <w:trPr>
          <w:trHeight w:val="165"/>
        </w:trPr>
        <w:tc>
          <w:tcPr>
            <w:tcW w:w="534"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1</w:t>
            </w:r>
          </w:p>
        </w:tc>
        <w:tc>
          <w:tcPr>
            <w:tcW w:w="4252"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2</w:t>
            </w:r>
          </w:p>
        </w:tc>
        <w:tc>
          <w:tcPr>
            <w:tcW w:w="2693"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3</w:t>
            </w:r>
          </w:p>
        </w:tc>
        <w:tc>
          <w:tcPr>
            <w:tcW w:w="3402"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4</w:t>
            </w:r>
          </w:p>
        </w:tc>
        <w:tc>
          <w:tcPr>
            <w:tcW w:w="4111" w:type="dxa"/>
          </w:tcPr>
          <w:p w:rsidR="005277E3" w:rsidRPr="00857A8B" w:rsidRDefault="005277E3" w:rsidP="00C70312">
            <w:pPr>
              <w:widowControl w:val="0"/>
              <w:jc w:val="center"/>
              <w:rPr>
                <w:rFonts w:ascii="Times New Roman" w:eastAsia="Calibri" w:hAnsi="Times New Roman" w:cs="Times New Roman"/>
                <w:sz w:val="20"/>
                <w:szCs w:val="20"/>
              </w:rPr>
            </w:pPr>
          </w:p>
        </w:tc>
      </w:tr>
      <w:tr w:rsidR="005277E3" w:rsidRPr="00857A8B" w:rsidTr="00C70312">
        <w:trPr>
          <w:trHeight w:val="165"/>
        </w:trPr>
        <w:tc>
          <w:tcPr>
            <w:tcW w:w="534"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1.</w:t>
            </w:r>
          </w:p>
        </w:tc>
        <w:tc>
          <w:tcPr>
            <w:tcW w:w="4252" w:type="dxa"/>
          </w:tcPr>
          <w:p w:rsidR="005277E3" w:rsidRPr="00857A8B" w:rsidRDefault="005277E3" w:rsidP="00C70312">
            <w:pPr>
              <w:widowControl w:val="0"/>
              <w:jc w:val="center"/>
              <w:rPr>
                <w:rFonts w:ascii="Times New Roman" w:eastAsia="Calibri" w:hAnsi="Times New Roman" w:cs="Times New Roman"/>
                <w:sz w:val="20"/>
                <w:szCs w:val="20"/>
              </w:rPr>
            </w:pPr>
          </w:p>
        </w:tc>
        <w:tc>
          <w:tcPr>
            <w:tcW w:w="2693" w:type="dxa"/>
          </w:tcPr>
          <w:p w:rsidR="005277E3" w:rsidRPr="00857A8B" w:rsidRDefault="005277E3" w:rsidP="00C70312">
            <w:pPr>
              <w:widowControl w:val="0"/>
              <w:jc w:val="center"/>
              <w:rPr>
                <w:rFonts w:ascii="Times New Roman" w:eastAsia="Calibri" w:hAnsi="Times New Roman" w:cs="Times New Roman"/>
                <w:sz w:val="20"/>
                <w:szCs w:val="20"/>
              </w:rPr>
            </w:pPr>
          </w:p>
        </w:tc>
        <w:tc>
          <w:tcPr>
            <w:tcW w:w="3402" w:type="dxa"/>
          </w:tcPr>
          <w:p w:rsidR="005277E3" w:rsidRPr="00857A8B" w:rsidRDefault="005277E3" w:rsidP="00C70312">
            <w:pPr>
              <w:widowControl w:val="0"/>
              <w:jc w:val="center"/>
              <w:rPr>
                <w:rFonts w:ascii="Times New Roman" w:eastAsia="Calibri" w:hAnsi="Times New Roman" w:cs="Times New Roman"/>
                <w:sz w:val="20"/>
                <w:szCs w:val="20"/>
              </w:rPr>
            </w:pPr>
          </w:p>
        </w:tc>
        <w:tc>
          <w:tcPr>
            <w:tcW w:w="4111" w:type="dxa"/>
          </w:tcPr>
          <w:p w:rsidR="005277E3" w:rsidRPr="00857A8B" w:rsidRDefault="005277E3" w:rsidP="00C70312">
            <w:pPr>
              <w:widowControl w:val="0"/>
              <w:jc w:val="center"/>
              <w:rPr>
                <w:rFonts w:ascii="Times New Roman" w:eastAsia="Calibri" w:hAnsi="Times New Roman" w:cs="Times New Roman"/>
                <w:sz w:val="20"/>
                <w:szCs w:val="20"/>
              </w:rPr>
            </w:pPr>
          </w:p>
        </w:tc>
      </w:tr>
      <w:tr w:rsidR="005277E3" w:rsidRPr="00857A8B" w:rsidTr="00C70312">
        <w:trPr>
          <w:trHeight w:val="165"/>
        </w:trPr>
        <w:tc>
          <w:tcPr>
            <w:tcW w:w="534"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2.</w:t>
            </w:r>
          </w:p>
        </w:tc>
        <w:tc>
          <w:tcPr>
            <w:tcW w:w="4252" w:type="dxa"/>
          </w:tcPr>
          <w:p w:rsidR="005277E3" w:rsidRPr="00857A8B" w:rsidRDefault="005277E3" w:rsidP="00C70312">
            <w:pPr>
              <w:widowControl w:val="0"/>
              <w:jc w:val="center"/>
              <w:rPr>
                <w:rFonts w:ascii="Times New Roman" w:eastAsia="Calibri" w:hAnsi="Times New Roman" w:cs="Times New Roman"/>
                <w:sz w:val="20"/>
                <w:szCs w:val="20"/>
              </w:rPr>
            </w:pPr>
          </w:p>
        </w:tc>
        <w:tc>
          <w:tcPr>
            <w:tcW w:w="2693" w:type="dxa"/>
          </w:tcPr>
          <w:p w:rsidR="005277E3" w:rsidRPr="00857A8B" w:rsidRDefault="005277E3" w:rsidP="00C70312">
            <w:pPr>
              <w:widowControl w:val="0"/>
              <w:jc w:val="center"/>
              <w:rPr>
                <w:rFonts w:ascii="Times New Roman" w:eastAsia="Calibri" w:hAnsi="Times New Roman" w:cs="Times New Roman"/>
                <w:sz w:val="20"/>
                <w:szCs w:val="20"/>
              </w:rPr>
            </w:pPr>
          </w:p>
        </w:tc>
        <w:tc>
          <w:tcPr>
            <w:tcW w:w="3402" w:type="dxa"/>
          </w:tcPr>
          <w:p w:rsidR="005277E3" w:rsidRPr="00857A8B" w:rsidRDefault="005277E3" w:rsidP="00C70312">
            <w:pPr>
              <w:widowControl w:val="0"/>
              <w:jc w:val="center"/>
              <w:rPr>
                <w:rFonts w:ascii="Times New Roman" w:eastAsia="Calibri" w:hAnsi="Times New Roman" w:cs="Times New Roman"/>
                <w:sz w:val="20"/>
                <w:szCs w:val="20"/>
              </w:rPr>
            </w:pPr>
          </w:p>
        </w:tc>
        <w:tc>
          <w:tcPr>
            <w:tcW w:w="4111" w:type="dxa"/>
          </w:tcPr>
          <w:p w:rsidR="005277E3" w:rsidRPr="00857A8B" w:rsidRDefault="005277E3" w:rsidP="00C70312">
            <w:pPr>
              <w:widowControl w:val="0"/>
              <w:jc w:val="center"/>
              <w:rPr>
                <w:rFonts w:ascii="Times New Roman" w:eastAsia="Calibri" w:hAnsi="Times New Roman" w:cs="Times New Roman"/>
                <w:sz w:val="20"/>
                <w:szCs w:val="20"/>
              </w:rPr>
            </w:pPr>
          </w:p>
        </w:tc>
      </w:tr>
      <w:tr w:rsidR="005277E3" w:rsidRPr="00857A8B" w:rsidTr="00C70312">
        <w:trPr>
          <w:trHeight w:val="165"/>
        </w:trPr>
        <w:tc>
          <w:tcPr>
            <w:tcW w:w="534" w:type="dxa"/>
          </w:tcPr>
          <w:p w:rsidR="005277E3" w:rsidRPr="00857A8B" w:rsidRDefault="005277E3" w:rsidP="00C70312">
            <w:pPr>
              <w:widowControl w:val="0"/>
              <w:jc w:val="center"/>
              <w:rPr>
                <w:rFonts w:ascii="Times New Roman" w:eastAsia="Calibri" w:hAnsi="Times New Roman" w:cs="Times New Roman"/>
                <w:sz w:val="20"/>
                <w:szCs w:val="20"/>
              </w:rPr>
            </w:pPr>
            <w:r w:rsidRPr="00857A8B">
              <w:rPr>
                <w:rFonts w:ascii="Times New Roman" w:eastAsia="Calibri" w:hAnsi="Times New Roman" w:cs="Times New Roman"/>
                <w:sz w:val="20"/>
                <w:szCs w:val="20"/>
              </w:rPr>
              <w:t>3.</w:t>
            </w:r>
          </w:p>
        </w:tc>
        <w:tc>
          <w:tcPr>
            <w:tcW w:w="4252" w:type="dxa"/>
          </w:tcPr>
          <w:p w:rsidR="005277E3" w:rsidRPr="00857A8B" w:rsidRDefault="005277E3" w:rsidP="00C70312">
            <w:pPr>
              <w:widowControl w:val="0"/>
              <w:jc w:val="center"/>
              <w:rPr>
                <w:rFonts w:ascii="Times New Roman" w:eastAsia="Calibri" w:hAnsi="Times New Roman" w:cs="Times New Roman"/>
                <w:sz w:val="20"/>
                <w:szCs w:val="20"/>
              </w:rPr>
            </w:pPr>
          </w:p>
        </w:tc>
        <w:tc>
          <w:tcPr>
            <w:tcW w:w="2693" w:type="dxa"/>
          </w:tcPr>
          <w:p w:rsidR="005277E3" w:rsidRPr="00857A8B" w:rsidRDefault="005277E3" w:rsidP="00C70312">
            <w:pPr>
              <w:widowControl w:val="0"/>
              <w:jc w:val="center"/>
              <w:rPr>
                <w:rFonts w:ascii="Times New Roman" w:eastAsia="Calibri" w:hAnsi="Times New Roman" w:cs="Times New Roman"/>
                <w:sz w:val="20"/>
                <w:szCs w:val="20"/>
              </w:rPr>
            </w:pPr>
          </w:p>
        </w:tc>
        <w:tc>
          <w:tcPr>
            <w:tcW w:w="3402" w:type="dxa"/>
          </w:tcPr>
          <w:p w:rsidR="005277E3" w:rsidRPr="00857A8B" w:rsidRDefault="005277E3" w:rsidP="00C70312">
            <w:pPr>
              <w:widowControl w:val="0"/>
              <w:jc w:val="center"/>
              <w:rPr>
                <w:rFonts w:ascii="Times New Roman" w:eastAsia="Calibri" w:hAnsi="Times New Roman" w:cs="Times New Roman"/>
                <w:sz w:val="20"/>
                <w:szCs w:val="20"/>
              </w:rPr>
            </w:pPr>
          </w:p>
        </w:tc>
        <w:tc>
          <w:tcPr>
            <w:tcW w:w="4111" w:type="dxa"/>
          </w:tcPr>
          <w:p w:rsidR="005277E3" w:rsidRPr="00857A8B" w:rsidRDefault="005277E3" w:rsidP="00C70312">
            <w:pPr>
              <w:widowControl w:val="0"/>
              <w:jc w:val="center"/>
              <w:rPr>
                <w:rFonts w:ascii="Times New Roman" w:eastAsia="Calibri" w:hAnsi="Times New Roman" w:cs="Times New Roman"/>
                <w:sz w:val="20"/>
                <w:szCs w:val="20"/>
              </w:rPr>
            </w:pPr>
          </w:p>
        </w:tc>
      </w:tr>
    </w:tbl>
    <w:p w:rsidR="005277E3" w:rsidRPr="00857A8B" w:rsidRDefault="005277E3" w:rsidP="005277E3">
      <w:pPr>
        <w:spacing w:after="0" w:line="240" w:lineRule="auto"/>
        <w:rPr>
          <w:rFonts w:ascii="Times New Roman" w:eastAsiaTheme="minorEastAsia" w:hAnsi="Times New Roman" w:cs="Times New Roman"/>
          <w:lang w:eastAsia="ru-RU"/>
        </w:rPr>
      </w:pPr>
    </w:p>
    <w:p w:rsidR="005277E3" w:rsidRPr="00857A8B" w:rsidRDefault="005277E3" w:rsidP="005277E3">
      <w:pPr>
        <w:spacing w:after="0" w:line="240" w:lineRule="auto"/>
        <w:rPr>
          <w:rFonts w:ascii="Times New Roman" w:eastAsiaTheme="minorEastAsia" w:hAnsi="Times New Roman" w:cs="Times New Roman"/>
          <w:lang w:eastAsia="ru-RU"/>
        </w:rPr>
      </w:pPr>
    </w:p>
    <w:p w:rsidR="005277E3" w:rsidRPr="00857A8B" w:rsidRDefault="005277E3" w:rsidP="005277E3">
      <w:pPr>
        <w:pStyle w:val="ConsPlusNormal"/>
        <w:ind w:firstLine="709"/>
        <w:rPr>
          <w:rFonts w:ascii="Times New Roman" w:hAnsi="Times New Roman" w:cs="Times New Roman"/>
        </w:rPr>
        <w:sectPr w:rsidR="005277E3" w:rsidRPr="00857A8B" w:rsidSect="00C70312">
          <w:type w:val="continuous"/>
          <w:pgSz w:w="16838" w:h="11906" w:orient="landscape"/>
          <w:pgMar w:top="1701" w:right="1134" w:bottom="851" w:left="1134" w:header="709" w:footer="709" w:gutter="0"/>
          <w:cols w:space="708"/>
          <w:docGrid w:linePitch="360"/>
        </w:sectPr>
      </w:pPr>
    </w:p>
    <w:p w:rsidR="005277E3" w:rsidRPr="00857A8B" w:rsidRDefault="005277E3" w:rsidP="005277E3">
      <w:pPr>
        <w:pStyle w:val="ConsPlusNormal"/>
        <w:ind w:firstLine="709"/>
        <w:jc w:val="right"/>
        <w:outlineLvl w:val="1"/>
        <w:rPr>
          <w:rFonts w:ascii="Times New Roman" w:hAnsi="Times New Roman" w:cs="Times New Roman"/>
        </w:rPr>
      </w:pPr>
      <w:r w:rsidRPr="00857A8B">
        <w:rPr>
          <w:rFonts w:ascii="Times New Roman" w:hAnsi="Times New Roman" w:cs="Times New Roman"/>
        </w:rPr>
        <w:t>Приложение 5</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к Порядку предоставления субсидий</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участникам специальной военной</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операции и членам их семей,</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состоящим на учете в качестве</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нуждающихся в жилых помещениях,</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предоставляемых по договорам</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социального найма, на приобретение</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(строительство) жилых помещений</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в собственность</w:t>
      </w:r>
    </w:p>
    <w:p w:rsidR="005277E3" w:rsidRPr="00857A8B" w:rsidRDefault="005277E3" w:rsidP="005277E3">
      <w:pPr>
        <w:pStyle w:val="ConsPlusNormal"/>
        <w:ind w:firstLine="709"/>
        <w:rPr>
          <w:rFonts w:ascii="Times New Roman" w:hAnsi="Times New Roman" w:cs="Times New Roman"/>
        </w:rPr>
      </w:pPr>
    </w:p>
    <w:p w:rsidR="005277E3" w:rsidRPr="00857A8B" w:rsidRDefault="005277E3" w:rsidP="005277E3">
      <w:pPr>
        <w:pStyle w:val="ConsPlusNonformat"/>
        <w:ind w:firstLine="709"/>
        <w:jc w:val="right"/>
        <w:rPr>
          <w:rFonts w:ascii="Times New Roman" w:hAnsi="Times New Roman" w:cs="Times New Roman"/>
          <w:sz w:val="24"/>
          <w:szCs w:val="24"/>
        </w:rPr>
      </w:pPr>
      <w:bookmarkStart w:id="12" w:name="P373"/>
      <w:bookmarkEnd w:id="12"/>
      <w:r w:rsidRPr="00857A8B">
        <w:rPr>
          <w:rFonts w:ascii="Times New Roman" w:hAnsi="Times New Roman" w:cs="Times New Roman"/>
          <w:sz w:val="24"/>
          <w:szCs w:val="24"/>
        </w:rPr>
        <w:t>Директору Департамента</w:t>
      </w: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муниципальной собственности</w:t>
      </w: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Администрации города</w:t>
      </w: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Ханты-Мансийска</w:t>
      </w:r>
    </w:p>
    <w:p w:rsidR="005277E3" w:rsidRPr="00857A8B" w:rsidRDefault="005277E3" w:rsidP="005277E3">
      <w:pPr>
        <w:pStyle w:val="ConsPlusNonformat"/>
        <w:ind w:firstLine="709"/>
        <w:jc w:val="right"/>
        <w:rPr>
          <w:rFonts w:ascii="Times New Roman" w:hAnsi="Times New Roman" w:cs="Times New Roman"/>
        </w:rPr>
      </w:pP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____________________________________________</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 xml:space="preserve"> (ФИО (отчество - при наличии) руководителя)</w:t>
      </w:r>
    </w:p>
    <w:p w:rsidR="005277E3" w:rsidRPr="00857A8B" w:rsidRDefault="005277E3" w:rsidP="005277E3">
      <w:pPr>
        <w:pStyle w:val="ConsPlusNonformat"/>
        <w:ind w:firstLine="709"/>
        <w:jc w:val="right"/>
        <w:rPr>
          <w:rFonts w:ascii="Times New Roman" w:hAnsi="Times New Roman" w:cs="Times New Roman"/>
        </w:rPr>
      </w:pP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sz w:val="24"/>
          <w:szCs w:val="24"/>
        </w:rPr>
        <w:t>от гражданина (</w:t>
      </w:r>
      <w:proofErr w:type="spellStart"/>
      <w:r w:rsidRPr="00857A8B">
        <w:rPr>
          <w:rFonts w:ascii="Times New Roman" w:hAnsi="Times New Roman" w:cs="Times New Roman"/>
          <w:sz w:val="24"/>
          <w:szCs w:val="24"/>
        </w:rPr>
        <w:t>ки</w:t>
      </w:r>
      <w:proofErr w:type="spellEnd"/>
      <w:r w:rsidRPr="00857A8B">
        <w:rPr>
          <w:rFonts w:ascii="Times New Roman" w:hAnsi="Times New Roman" w:cs="Times New Roman"/>
          <w:sz w:val="24"/>
          <w:szCs w:val="24"/>
        </w:rPr>
        <w:t>)</w:t>
      </w:r>
      <w:r w:rsidRPr="00857A8B">
        <w:rPr>
          <w:rFonts w:ascii="Times New Roman" w:hAnsi="Times New Roman" w:cs="Times New Roman"/>
        </w:rPr>
        <w:t xml:space="preserve"> ________________________</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______________________________________</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w:t>
      </w: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проживающего (ей) по адресу:</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sz w:val="24"/>
          <w:szCs w:val="24"/>
        </w:rPr>
        <w:t>тел.</w:t>
      </w:r>
      <w:r w:rsidRPr="00857A8B">
        <w:rPr>
          <w:rFonts w:ascii="Times New Roman" w:hAnsi="Times New Roman" w:cs="Times New Roman"/>
        </w:rPr>
        <w:t xml:space="preserve"> _______________________________</w:t>
      </w: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center"/>
        <w:rPr>
          <w:rFonts w:ascii="Times New Roman" w:hAnsi="Times New Roman" w:cs="Times New Roman"/>
          <w:sz w:val="24"/>
          <w:szCs w:val="24"/>
        </w:rPr>
      </w:pPr>
      <w:r w:rsidRPr="00857A8B">
        <w:rPr>
          <w:rFonts w:ascii="Times New Roman" w:hAnsi="Times New Roman" w:cs="Times New Roman"/>
          <w:sz w:val="24"/>
          <w:szCs w:val="24"/>
        </w:rPr>
        <w:t>Заявление</w:t>
      </w:r>
    </w:p>
    <w:p w:rsidR="005277E3" w:rsidRPr="00857A8B" w:rsidRDefault="005277E3" w:rsidP="005277E3">
      <w:pPr>
        <w:pStyle w:val="ConsPlusNonformat"/>
        <w:ind w:firstLine="709"/>
        <w:jc w:val="both"/>
        <w:rPr>
          <w:rFonts w:ascii="Times New Roman" w:hAnsi="Times New Roman" w:cs="Times New Roman"/>
          <w:sz w:val="24"/>
          <w:szCs w:val="24"/>
        </w:rPr>
      </w:pP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 xml:space="preserve">Я </w:t>
      </w:r>
      <w:r>
        <w:rPr>
          <w:rFonts w:ascii="Times New Roman" w:hAnsi="Times New Roman" w:cs="Times New Roman"/>
          <w:sz w:val="24"/>
          <w:szCs w:val="24"/>
        </w:rPr>
        <w:t>_</w:t>
      </w:r>
      <w:r w:rsidRPr="00155FA0">
        <w:rPr>
          <w:rFonts w:ascii="Times New Roman" w:hAnsi="Times New Roman" w:cs="Times New Roman"/>
          <w:sz w:val="24"/>
          <w:szCs w:val="24"/>
        </w:rPr>
        <w:t>____________________________________________________________________,</w:t>
      </w:r>
    </w:p>
    <w:p w:rsidR="005277E3" w:rsidRDefault="005277E3" w:rsidP="005277E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паспорт: серия ___</w:t>
      </w:r>
      <w:r w:rsidRPr="00155FA0">
        <w:rPr>
          <w:rFonts w:ascii="Times New Roman" w:hAnsi="Times New Roman" w:cs="Times New Roman"/>
          <w:sz w:val="24"/>
          <w:szCs w:val="24"/>
        </w:rPr>
        <w:t xml:space="preserve">_____ </w:t>
      </w:r>
      <w:r>
        <w:rPr>
          <w:rFonts w:ascii="Times New Roman" w:hAnsi="Times New Roman" w:cs="Times New Roman"/>
          <w:sz w:val="24"/>
          <w:szCs w:val="24"/>
        </w:rPr>
        <w:t>№ ______</w:t>
      </w:r>
      <w:r w:rsidRPr="00155FA0">
        <w:rPr>
          <w:rFonts w:ascii="Times New Roman" w:hAnsi="Times New Roman" w:cs="Times New Roman"/>
          <w:sz w:val="24"/>
          <w:szCs w:val="24"/>
        </w:rPr>
        <w:t>_______, выданный</w:t>
      </w:r>
      <w:r>
        <w:rPr>
          <w:rFonts w:ascii="Times New Roman" w:hAnsi="Times New Roman" w:cs="Times New Roman"/>
          <w:sz w:val="24"/>
          <w:szCs w:val="24"/>
        </w:rPr>
        <w:t xml:space="preserve"> _____</w:t>
      </w:r>
      <w:r w:rsidRPr="00155FA0">
        <w:rPr>
          <w:rFonts w:ascii="Times New Roman" w:hAnsi="Times New Roman" w:cs="Times New Roman"/>
          <w:sz w:val="24"/>
          <w:szCs w:val="24"/>
        </w:rPr>
        <w:t>___________________</w:t>
      </w:r>
    </w:p>
    <w:p w:rsidR="005277E3" w:rsidRDefault="005277E3" w:rsidP="005277E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r w:rsidRPr="00155FA0">
        <w:rPr>
          <w:rFonts w:ascii="Times New Roman" w:hAnsi="Times New Roman" w:cs="Times New Roman"/>
          <w:sz w:val="24"/>
          <w:szCs w:val="24"/>
        </w:rPr>
        <w:t>____________</w:t>
      </w:r>
      <w:r>
        <w:rPr>
          <w:rFonts w:ascii="Times New Roman" w:hAnsi="Times New Roman" w:cs="Times New Roman"/>
          <w:sz w:val="24"/>
          <w:szCs w:val="24"/>
        </w:rPr>
        <w:t>_</w:t>
      </w:r>
    </w:p>
    <w:p w:rsidR="005277E3" w:rsidRDefault="005277E3" w:rsidP="005277E3">
      <w:pPr>
        <w:pStyle w:val="ConsPlusNonformat"/>
        <w:ind w:firstLine="709"/>
        <w:jc w:val="both"/>
        <w:rPr>
          <w:rFonts w:ascii="Times New Roman" w:hAnsi="Times New Roman" w:cs="Times New Roman"/>
          <w:sz w:val="24"/>
          <w:szCs w:val="24"/>
        </w:rPr>
      </w:pP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и члены моей семьи:</w:t>
      </w: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1. ______</w:t>
      </w:r>
      <w:r>
        <w:rPr>
          <w:rFonts w:ascii="Times New Roman" w:hAnsi="Times New Roman" w:cs="Times New Roman"/>
          <w:sz w:val="24"/>
          <w:szCs w:val="24"/>
        </w:rPr>
        <w:t>__________________________________</w:t>
      </w:r>
      <w:r w:rsidRPr="00155FA0">
        <w:rPr>
          <w:rFonts w:ascii="Times New Roman" w:hAnsi="Times New Roman" w:cs="Times New Roman"/>
          <w:sz w:val="24"/>
          <w:szCs w:val="24"/>
        </w:rPr>
        <w:t>_____________________________,</w:t>
      </w: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2. ______</w:t>
      </w:r>
      <w:r>
        <w:rPr>
          <w:rFonts w:ascii="Times New Roman" w:hAnsi="Times New Roman" w:cs="Times New Roman"/>
          <w:sz w:val="24"/>
          <w:szCs w:val="24"/>
        </w:rPr>
        <w:t>__________________________________</w:t>
      </w:r>
      <w:r w:rsidRPr="00155FA0">
        <w:rPr>
          <w:rFonts w:ascii="Times New Roman" w:hAnsi="Times New Roman" w:cs="Times New Roman"/>
          <w:sz w:val="24"/>
          <w:szCs w:val="24"/>
        </w:rPr>
        <w:t>_____________________________,</w:t>
      </w:r>
    </w:p>
    <w:p w:rsidR="005277E3" w:rsidRPr="00155FA0" w:rsidRDefault="005277E3" w:rsidP="005277E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w:t>
      </w:r>
      <w:r w:rsidRPr="00155FA0">
        <w:rPr>
          <w:rFonts w:ascii="Times New Roman" w:hAnsi="Times New Roman" w:cs="Times New Roman"/>
          <w:sz w:val="24"/>
          <w:szCs w:val="24"/>
        </w:rPr>
        <w:t>. ______</w:t>
      </w:r>
      <w:r>
        <w:rPr>
          <w:rFonts w:ascii="Times New Roman" w:hAnsi="Times New Roman" w:cs="Times New Roman"/>
          <w:sz w:val="24"/>
          <w:szCs w:val="24"/>
        </w:rPr>
        <w:t>__________________________________</w:t>
      </w:r>
      <w:r w:rsidRPr="00155FA0">
        <w:rPr>
          <w:rFonts w:ascii="Times New Roman" w:hAnsi="Times New Roman" w:cs="Times New Roman"/>
          <w:sz w:val="24"/>
          <w:szCs w:val="24"/>
        </w:rPr>
        <w:t>_____________________________,</w:t>
      </w:r>
    </w:p>
    <w:p w:rsidR="005277E3" w:rsidRDefault="005277E3" w:rsidP="005277E3">
      <w:pPr>
        <w:pStyle w:val="ConsPlusNonformat"/>
        <w:ind w:firstLine="709"/>
        <w:jc w:val="both"/>
        <w:rPr>
          <w:rFonts w:ascii="Times New Roman" w:hAnsi="Times New Roman" w:cs="Times New Roman"/>
          <w:sz w:val="24"/>
          <w:szCs w:val="24"/>
        </w:rPr>
      </w:pPr>
    </w:p>
    <w:p w:rsidR="005277E3" w:rsidRPr="00155FA0" w:rsidRDefault="005277E3" w:rsidP="005277E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признанные участниками </w:t>
      </w:r>
      <w:r w:rsidRPr="00155FA0">
        <w:rPr>
          <w:rFonts w:ascii="Times New Roman" w:hAnsi="Times New Roman" w:cs="Times New Roman"/>
          <w:sz w:val="24"/>
          <w:szCs w:val="24"/>
        </w:rPr>
        <w:t xml:space="preserve">мероприятия </w:t>
      </w:r>
      <w:r w:rsidRPr="00857A8B">
        <w:rPr>
          <w:rFonts w:ascii="Times New Roman" w:hAnsi="Times New Roman" w:cs="Times New Roman"/>
          <w:sz w:val="24"/>
          <w:szCs w:val="24"/>
        </w:rPr>
        <w:t xml:space="preserve">«Приобретение жилых помещений с целью улучшения жилищных условий отдельных категорий граждан и переселения граждан </w:t>
      </w:r>
      <w:r>
        <w:rPr>
          <w:rFonts w:ascii="Times New Roman" w:hAnsi="Times New Roman" w:cs="Times New Roman"/>
          <w:sz w:val="24"/>
          <w:szCs w:val="24"/>
        </w:rPr>
        <w:br/>
      </w:r>
      <w:r w:rsidRPr="00857A8B">
        <w:rPr>
          <w:rFonts w:ascii="Times New Roman" w:hAnsi="Times New Roman" w:cs="Times New Roman"/>
          <w:sz w:val="24"/>
          <w:szCs w:val="24"/>
        </w:rPr>
        <w:t xml:space="preserve">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w:t>
      </w:r>
      <w:r>
        <w:rPr>
          <w:rFonts w:ascii="Times New Roman" w:hAnsi="Times New Roman" w:cs="Times New Roman"/>
          <w:sz w:val="24"/>
          <w:szCs w:val="24"/>
        </w:rPr>
        <w:br/>
      </w:r>
      <w:r w:rsidRPr="00857A8B">
        <w:rPr>
          <w:rFonts w:ascii="Times New Roman" w:hAnsi="Times New Roman" w:cs="Times New Roman"/>
          <w:sz w:val="24"/>
          <w:szCs w:val="24"/>
        </w:rPr>
        <w:t xml:space="preserve">в аварийном и непригодном для проживания жилищном фонде, предоставление субсидий участникам специальной военной операции, членам их семей, состоящим на учете </w:t>
      </w:r>
      <w:r>
        <w:rPr>
          <w:rFonts w:ascii="Times New Roman" w:hAnsi="Times New Roman" w:cs="Times New Roman"/>
          <w:sz w:val="24"/>
          <w:szCs w:val="24"/>
        </w:rPr>
        <w:br/>
      </w:r>
      <w:r w:rsidRPr="00857A8B">
        <w:rPr>
          <w:rFonts w:ascii="Times New Roman" w:hAnsi="Times New Roman" w:cs="Times New Roman"/>
          <w:sz w:val="24"/>
          <w:szCs w:val="24"/>
        </w:rPr>
        <w:t xml:space="preserve">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муниципальной </w:t>
      </w:r>
      <w:hyperlink r:id="rId19">
        <w:r w:rsidRPr="00857A8B">
          <w:rPr>
            <w:rFonts w:ascii="Times New Roman" w:hAnsi="Times New Roman" w:cs="Times New Roman"/>
            <w:sz w:val="24"/>
            <w:szCs w:val="24"/>
          </w:rPr>
          <w:t>программы</w:t>
        </w:r>
      </w:hyperlink>
      <w:r w:rsidRPr="00857A8B">
        <w:rPr>
          <w:rFonts w:ascii="Times New Roman" w:hAnsi="Times New Roman" w:cs="Times New Roman"/>
          <w:sz w:val="24"/>
          <w:szCs w:val="24"/>
        </w:rPr>
        <w:t xml:space="preserve"> «Обеспечение доступным и комфортным жильем жителей города Ханты-Мансийска», утвержденной постановлением Администрации города Ханты-Мансийска от 30.10.2013 №1385</w:t>
      </w:r>
      <w:r>
        <w:rPr>
          <w:rFonts w:ascii="Times New Roman" w:hAnsi="Times New Roman" w:cs="Times New Roman"/>
          <w:sz w:val="24"/>
          <w:szCs w:val="24"/>
        </w:rPr>
        <w:t xml:space="preserve">, </w:t>
      </w:r>
      <w:r w:rsidRPr="00155FA0">
        <w:rPr>
          <w:rFonts w:ascii="Times New Roman" w:hAnsi="Times New Roman" w:cs="Times New Roman"/>
          <w:sz w:val="24"/>
          <w:szCs w:val="24"/>
        </w:rPr>
        <w:t>на основании решения</w:t>
      </w: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_______________________________________________________________________,</w:t>
      </w:r>
    </w:p>
    <w:p w:rsidR="005277E3" w:rsidRPr="00155FA0" w:rsidRDefault="005277E3" w:rsidP="005277E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просим </w:t>
      </w:r>
      <w:r w:rsidRPr="00155FA0">
        <w:rPr>
          <w:rFonts w:ascii="Times New Roman" w:hAnsi="Times New Roman" w:cs="Times New Roman"/>
          <w:sz w:val="24"/>
          <w:szCs w:val="24"/>
        </w:rPr>
        <w:t xml:space="preserve">выдать </w:t>
      </w:r>
      <w:r>
        <w:rPr>
          <w:rFonts w:ascii="Times New Roman" w:hAnsi="Times New Roman" w:cs="Times New Roman"/>
          <w:sz w:val="24"/>
          <w:szCs w:val="24"/>
        </w:rPr>
        <w:t>с</w:t>
      </w:r>
      <w:r w:rsidRPr="00155FA0">
        <w:rPr>
          <w:rFonts w:ascii="Times New Roman" w:hAnsi="Times New Roman" w:cs="Times New Roman"/>
          <w:sz w:val="24"/>
          <w:szCs w:val="24"/>
        </w:rPr>
        <w:t>видетельство о праве на получение субсидии на приобретение</w:t>
      </w:r>
      <w:r>
        <w:rPr>
          <w:rFonts w:ascii="Times New Roman" w:hAnsi="Times New Roman" w:cs="Times New Roman"/>
          <w:sz w:val="24"/>
          <w:szCs w:val="24"/>
        </w:rPr>
        <w:t xml:space="preserve"> </w:t>
      </w:r>
      <w:r w:rsidRPr="00155FA0">
        <w:rPr>
          <w:rFonts w:ascii="Times New Roman" w:hAnsi="Times New Roman" w:cs="Times New Roman"/>
          <w:sz w:val="24"/>
          <w:szCs w:val="24"/>
        </w:rPr>
        <w:t>(строительство) жилого помещения в собственность</w:t>
      </w:r>
      <w:r>
        <w:rPr>
          <w:rFonts w:ascii="Times New Roman" w:hAnsi="Times New Roman" w:cs="Times New Roman"/>
          <w:sz w:val="24"/>
          <w:szCs w:val="24"/>
        </w:rPr>
        <w:t>.</w:t>
      </w:r>
    </w:p>
    <w:p w:rsidR="005277E3" w:rsidRPr="00155FA0" w:rsidRDefault="005277E3" w:rsidP="005277E3">
      <w:pPr>
        <w:pStyle w:val="ConsPlusNonformat"/>
        <w:ind w:firstLine="709"/>
        <w:jc w:val="both"/>
        <w:rPr>
          <w:rFonts w:ascii="Times New Roman" w:hAnsi="Times New Roman" w:cs="Times New Roman"/>
          <w:sz w:val="24"/>
          <w:szCs w:val="24"/>
        </w:rPr>
      </w:pP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К заявлению прилагаю следующие документы:</w:t>
      </w:r>
    </w:p>
    <w:p w:rsidR="005277E3" w:rsidRPr="00155FA0" w:rsidRDefault="005277E3" w:rsidP="005277E3">
      <w:pPr>
        <w:pStyle w:val="ConsPlusNonformat"/>
        <w:ind w:firstLine="709"/>
        <w:jc w:val="both"/>
        <w:rPr>
          <w:rFonts w:ascii="Times New Roman" w:hAnsi="Times New Roman" w:cs="Times New Roman"/>
          <w:sz w:val="24"/>
          <w:szCs w:val="24"/>
        </w:rPr>
      </w:pP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1. _____________________________________________________</w:t>
      </w:r>
      <w:r>
        <w:rPr>
          <w:rFonts w:ascii="Times New Roman" w:hAnsi="Times New Roman" w:cs="Times New Roman"/>
          <w:sz w:val="24"/>
          <w:szCs w:val="24"/>
        </w:rPr>
        <w:t>__</w:t>
      </w:r>
      <w:r w:rsidRPr="00155FA0">
        <w:rPr>
          <w:rFonts w:ascii="Times New Roman" w:hAnsi="Times New Roman" w:cs="Times New Roman"/>
          <w:sz w:val="24"/>
          <w:szCs w:val="24"/>
        </w:rPr>
        <w:t>______________;</w:t>
      </w:r>
    </w:p>
    <w:p w:rsidR="005277E3" w:rsidRPr="00155FA0" w:rsidRDefault="005277E3" w:rsidP="005277E3">
      <w:pPr>
        <w:pStyle w:val="ConsPlusNonformat"/>
        <w:ind w:firstLine="709"/>
        <w:jc w:val="center"/>
        <w:rPr>
          <w:rFonts w:ascii="Times New Roman" w:hAnsi="Times New Roman" w:cs="Times New Roman"/>
          <w:sz w:val="24"/>
          <w:szCs w:val="24"/>
        </w:rPr>
      </w:pPr>
      <w:r w:rsidRPr="00155FA0">
        <w:rPr>
          <w:rFonts w:ascii="Times New Roman" w:hAnsi="Times New Roman" w:cs="Times New Roman"/>
          <w:sz w:val="24"/>
          <w:szCs w:val="24"/>
        </w:rPr>
        <w:t>(наименование и номер документа, кем и когда выдан)</w:t>
      </w: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2. ___________________________________________________________</w:t>
      </w:r>
      <w:r>
        <w:rPr>
          <w:rFonts w:ascii="Times New Roman" w:hAnsi="Times New Roman" w:cs="Times New Roman"/>
          <w:sz w:val="24"/>
          <w:szCs w:val="24"/>
        </w:rPr>
        <w:t>__</w:t>
      </w:r>
      <w:r w:rsidRPr="00155FA0">
        <w:rPr>
          <w:rFonts w:ascii="Times New Roman" w:hAnsi="Times New Roman" w:cs="Times New Roman"/>
          <w:sz w:val="24"/>
          <w:szCs w:val="24"/>
        </w:rPr>
        <w:t>________;</w:t>
      </w:r>
    </w:p>
    <w:p w:rsidR="005277E3" w:rsidRPr="00155FA0" w:rsidRDefault="005277E3" w:rsidP="005277E3">
      <w:pPr>
        <w:pStyle w:val="ConsPlusNonformat"/>
        <w:ind w:firstLine="709"/>
        <w:jc w:val="center"/>
        <w:rPr>
          <w:rFonts w:ascii="Times New Roman" w:hAnsi="Times New Roman" w:cs="Times New Roman"/>
          <w:sz w:val="24"/>
          <w:szCs w:val="24"/>
        </w:rPr>
      </w:pPr>
      <w:r w:rsidRPr="00155FA0">
        <w:rPr>
          <w:rFonts w:ascii="Times New Roman" w:hAnsi="Times New Roman" w:cs="Times New Roman"/>
          <w:sz w:val="24"/>
          <w:szCs w:val="24"/>
        </w:rPr>
        <w:t>(наименование и номер документа, кем и когда выдан)</w:t>
      </w: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3. _____________________________________________________________</w:t>
      </w:r>
      <w:r>
        <w:rPr>
          <w:rFonts w:ascii="Times New Roman" w:hAnsi="Times New Roman" w:cs="Times New Roman"/>
          <w:sz w:val="24"/>
          <w:szCs w:val="24"/>
        </w:rPr>
        <w:t>__</w:t>
      </w:r>
      <w:r w:rsidRPr="00155FA0">
        <w:rPr>
          <w:rFonts w:ascii="Times New Roman" w:hAnsi="Times New Roman" w:cs="Times New Roman"/>
          <w:sz w:val="24"/>
          <w:szCs w:val="24"/>
        </w:rPr>
        <w:t>______;</w:t>
      </w:r>
    </w:p>
    <w:p w:rsidR="005277E3" w:rsidRPr="00155FA0" w:rsidRDefault="005277E3" w:rsidP="005277E3">
      <w:pPr>
        <w:pStyle w:val="ConsPlusNonformat"/>
        <w:ind w:firstLine="709"/>
        <w:jc w:val="center"/>
        <w:rPr>
          <w:rFonts w:ascii="Times New Roman" w:hAnsi="Times New Roman" w:cs="Times New Roman"/>
          <w:sz w:val="24"/>
          <w:szCs w:val="24"/>
        </w:rPr>
      </w:pPr>
      <w:r w:rsidRPr="00155FA0">
        <w:rPr>
          <w:rFonts w:ascii="Times New Roman" w:hAnsi="Times New Roman" w:cs="Times New Roman"/>
          <w:sz w:val="24"/>
          <w:szCs w:val="24"/>
        </w:rPr>
        <w:t>(наименование и номер документа, кем и когда выдан)</w:t>
      </w: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4. __________________________________</w:t>
      </w:r>
      <w:r>
        <w:rPr>
          <w:rFonts w:ascii="Times New Roman" w:hAnsi="Times New Roman" w:cs="Times New Roman"/>
          <w:sz w:val="24"/>
          <w:szCs w:val="24"/>
        </w:rPr>
        <w:t>__</w:t>
      </w:r>
      <w:r w:rsidRPr="00155FA0">
        <w:rPr>
          <w:rFonts w:ascii="Times New Roman" w:hAnsi="Times New Roman" w:cs="Times New Roman"/>
          <w:sz w:val="24"/>
          <w:szCs w:val="24"/>
        </w:rPr>
        <w:t>_________________________________;</w:t>
      </w:r>
    </w:p>
    <w:p w:rsidR="005277E3" w:rsidRPr="00155FA0" w:rsidRDefault="005277E3" w:rsidP="005277E3">
      <w:pPr>
        <w:pStyle w:val="ConsPlusNonformat"/>
        <w:ind w:firstLine="709"/>
        <w:jc w:val="center"/>
        <w:rPr>
          <w:rFonts w:ascii="Times New Roman" w:hAnsi="Times New Roman" w:cs="Times New Roman"/>
          <w:sz w:val="24"/>
          <w:szCs w:val="24"/>
        </w:rPr>
      </w:pPr>
      <w:r w:rsidRPr="00155FA0">
        <w:rPr>
          <w:rFonts w:ascii="Times New Roman" w:hAnsi="Times New Roman" w:cs="Times New Roman"/>
          <w:sz w:val="24"/>
          <w:szCs w:val="24"/>
        </w:rPr>
        <w:t>(наименование и номер документа, кем и когда выдан)</w:t>
      </w: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5. ____________________________________</w:t>
      </w:r>
      <w:r>
        <w:rPr>
          <w:rFonts w:ascii="Times New Roman" w:hAnsi="Times New Roman" w:cs="Times New Roman"/>
          <w:sz w:val="24"/>
          <w:szCs w:val="24"/>
        </w:rPr>
        <w:t>__</w:t>
      </w:r>
      <w:r w:rsidRPr="00155FA0">
        <w:rPr>
          <w:rFonts w:ascii="Times New Roman" w:hAnsi="Times New Roman" w:cs="Times New Roman"/>
          <w:sz w:val="24"/>
          <w:szCs w:val="24"/>
        </w:rPr>
        <w:t>_______________________________.</w:t>
      </w:r>
    </w:p>
    <w:p w:rsidR="005277E3" w:rsidRPr="00155FA0" w:rsidRDefault="005277E3" w:rsidP="005277E3">
      <w:pPr>
        <w:pStyle w:val="ConsPlusNonformat"/>
        <w:ind w:firstLine="709"/>
        <w:jc w:val="center"/>
        <w:rPr>
          <w:rFonts w:ascii="Times New Roman" w:hAnsi="Times New Roman" w:cs="Times New Roman"/>
          <w:sz w:val="24"/>
          <w:szCs w:val="24"/>
        </w:rPr>
      </w:pPr>
      <w:r w:rsidRPr="00155FA0">
        <w:rPr>
          <w:rFonts w:ascii="Times New Roman" w:hAnsi="Times New Roman" w:cs="Times New Roman"/>
          <w:sz w:val="24"/>
          <w:szCs w:val="24"/>
        </w:rPr>
        <w:t>(наименование и номер документа, кем и когда выдан)</w:t>
      </w:r>
    </w:p>
    <w:p w:rsidR="005277E3" w:rsidRPr="00155FA0" w:rsidRDefault="005277E3" w:rsidP="005277E3">
      <w:pPr>
        <w:pStyle w:val="ConsPlusNonformat"/>
        <w:ind w:firstLine="709"/>
        <w:jc w:val="both"/>
        <w:rPr>
          <w:rFonts w:ascii="Times New Roman" w:hAnsi="Times New Roman" w:cs="Times New Roman"/>
          <w:sz w:val="24"/>
          <w:szCs w:val="24"/>
        </w:rPr>
      </w:pPr>
    </w:p>
    <w:p w:rsidR="005277E3" w:rsidRDefault="005277E3" w:rsidP="005277E3">
      <w:pPr>
        <w:pStyle w:val="ConsPlusNonformat"/>
        <w:ind w:firstLine="709"/>
        <w:jc w:val="both"/>
        <w:rPr>
          <w:rFonts w:ascii="Times New Roman" w:hAnsi="Times New Roman" w:cs="Times New Roman"/>
          <w:sz w:val="24"/>
          <w:szCs w:val="24"/>
        </w:rPr>
      </w:pP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Подпись заявителя (ей) ___________       дата "____" __________ ______ года</w:t>
      </w:r>
    </w:p>
    <w:p w:rsidR="005277E3" w:rsidRPr="00155FA0" w:rsidRDefault="005277E3" w:rsidP="005277E3">
      <w:pPr>
        <w:pStyle w:val="ConsPlusNonformat"/>
        <w:ind w:firstLine="709"/>
        <w:jc w:val="both"/>
        <w:rPr>
          <w:rFonts w:ascii="Times New Roman" w:hAnsi="Times New Roman" w:cs="Times New Roman"/>
          <w:sz w:val="24"/>
          <w:szCs w:val="24"/>
        </w:rPr>
      </w:pP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_______________________                  дата "____" __________ ______ года</w:t>
      </w:r>
    </w:p>
    <w:p w:rsidR="005277E3" w:rsidRPr="00155FA0" w:rsidRDefault="005277E3" w:rsidP="005277E3">
      <w:pPr>
        <w:pStyle w:val="ConsPlusNonformat"/>
        <w:ind w:firstLine="709"/>
        <w:jc w:val="both"/>
        <w:rPr>
          <w:rFonts w:ascii="Times New Roman" w:hAnsi="Times New Roman" w:cs="Times New Roman"/>
          <w:sz w:val="24"/>
          <w:szCs w:val="24"/>
        </w:rPr>
      </w:pPr>
      <w:r w:rsidRPr="00155FA0">
        <w:rPr>
          <w:rFonts w:ascii="Times New Roman" w:hAnsi="Times New Roman" w:cs="Times New Roman"/>
          <w:sz w:val="24"/>
          <w:szCs w:val="24"/>
        </w:rPr>
        <w:t>_______________________                  дата "____" __________ ______ года</w:t>
      </w:r>
    </w:p>
    <w:p w:rsidR="005277E3" w:rsidRPr="00155FA0" w:rsidRDefault="005277E3" w:rsidP="005277E3">
      <w:pPr>
        <w:pStyle w:val="ConsPlusNonformat"/>
        <w:ind w:firstLine="709"/>
        <w:jc w:val="both"/>
        <w:rPr>
          <w:rFonts w:ascii="Times New Roman" w:hAnsi="Times New Roman" w:cs="Times New Roman"/>
          <w:sz w:val="24"/>
          <w:szCs w:val="24"/>
        </w:rPr>
      </w:pPr>
    </w:p>
    <w:p w:rsidR="005277E3" w:rsidRPr="00155FA0" w:rsidRDefault="005277E3" w:rsidP="005277E3">
      <w:pPr>
        <w:pStyle w:val="ConsPlusNonformat"/>
        <w:ind w:firstLine="709"/>
        <w:jc w:val="both"/>
        <w:rPr>
          <w:rFonts w:ascii="Times New Roman" w:hAnsi="Times New Roman" w:cs="Times New Roman"/>
          <w:sz w:val="24"/>
          <w:szCs w:val="24"/>
        </w:rPr>
      </w:pPr>
    </w:p>
    <w:p w:rsidR="005277E3" w:rsidRPr="00857A8B" w:rsidRDefault="005277E3" w:rsidP="005277E3">
      <w:pPr>
        <w:pStyle w:val="ConsPlusNormal"/>
        <w:ind w:firstLine="709"/>
        <w:rPr>
          <w:rFonts w:ascii="Times New Roman" w:hAnsi="Times New Roman" w:cs="Times New Roman"/>
        </w:rPr>
      </w:pPr>
    </w:p>
    <w:p w:rsidR="005277E3" w:rsidRPr="00857A8B" w:rsidRDefault="005277E3" w:rsidP="005277E3">
      <w:pPr>
        <w:rPr>
          <w:rFonts w:ascii="Times New Roman" w:eastAsiaTheme="minorEastAsia" w:hAnsi="Times New Roman" w:cs="Times New Roman"/>
          <w:sz w:val="20"/>
          <w:lang w:eastAsia="ru-RU"/>
        </w:rPr>
      </w:pPr>
      <w:bookmarkStart w:id="13" w:name="P312"/>
      <w:bookmarkEnd w:id="13"/>
      <w:r w:rsidRPr="00857A8B">
        <w:rPr>
          <w:rFonts w:ascii="Times New Roman" w:hAnsi="Times New Roman" w:cs="Times New Roman"/>
        </w:rPr>
        <w:br w:type="page"/>
      </w:r>
    </w:p>
    <w:p w:rsidR="005277E3" w:rsidRPr="00857A8B" w:rsidRDefault="005277E3" w:rsidP="005277E3">
      <w:pPr>
        <w:pStyle w:val="ConsPlusNormal"/>
        <w:ind w:firstLine="709"/>
        <w:jc w:val="right"/>
        <w:outlineLvl w:val="1"/>
        <w:rPr>
          <w:rFonts w:ascii="Times New Roman" w:hAnsi="Times New Roman" w:cs="Times New Roman"/>
        </w:rPr>
      </w:pPr>
      <w:r w:rsidRPr="00857A8B">
        <w:rPr>
          <w:rFonts w:ascii="Times New Roman" w:hAnsi="Times New Roman" w:cs="Times New Roman"/>
        </w:rPr>
        <w:t>Приложение 6</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к Порядку предоставления субсидий</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участникам специальной военной</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операции и членам их семей,</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состоящим на учете в качестве</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нуждающихся в жилых помещениях,</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предоставляемых по договорам</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социального найма, на приобретение</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(строительство) жилых помещений</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в собственность</w:t>
      </w: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jc w:val="center"/>
        <w:rPr>
          <w:rFonts w:ascii="Times New Roman" w:hAnsi="Times New Roman" w:cs="Times New Roman"/>
          <w:sz w:val="24"/>
          <w:szCs w:val="24"/>
        </w:rPr>
      </w:pPr>
      <w:r w:rsidRPr="00857A8B">
        <w:rPr>
          <w:rFonts w:ascii="Times New Roman" w:hAnsi="Times New Roman" w:cs="Times New Roman"/>
          <w:sz w:val="24"/>
          <w:szCs w:val="24"/>
        </w:rPr>
        <w:t>Свидетельство о праве на получение субсидии на приобретение</w:t>
      </w:r>
    </w:p>
    <w:p w:rsidR="005277E3" w:rsidRPr="00857A8B" w:rsidRDefault="005277E3" w:rsidP="005277E3">
      <w:pPr>
        <w:pStyle w:val="ConsPlusNonformat"/>
        <w:jc w:val="center"/>
        <w:rPr>
          <w:rFonts w:ascii="Times New Roman" w:hAnsi="Times New Roman" w:cs="Times New Roman"/>
          <w:sz w:val="24"/>
          <w:szCs w:val="24"/>
        </w:rPr>
      </w:pPr>
      <w:r w:rsidRPr="00857A8B">
        <w:rPr>
          <w:rFonts w:ascii="Times New Roman" w:hAnsi="Times New Roman" w:cs="Times New Roman"/>
          <w:sz w:val="24"/>
          <w:szCs w:val="24"/>
        </w:rPr>
        <w:t>(строительство) жилого помещения в собственность</w:t>
      </w:r>
    </w:p>
    <w:p w:rsidR="005277E3" w:rsidRPr="00857A8B" w:rsidRDefault="005277E3" w:rsidP="005277E3">
      <w:pPr>
        <w:pStyle w:val="ConsPlusNonformat"/>
        <w:jc w:val="both"/>
        <w:rPr>
          <w:rFonts w:ascii="Times New Roman" w:hAnsi="Times New Roman" w:cs="Times New Roman"/>
        </w:rPr>
      </w:pPr>
    </w:p>
    <w:p w:rsidR="005277E3" w:rsidRPr="00857A8B" w:rsidRDefault="005277E3" w:rsidP="005277E3">
      <w:pPr>
        <w:pStyle w:val="ConsPlusNonformat"/>
        <w:jc w:val="both"/>
        <w:rPr>
          <w:rFonts w:ascii="Times New Roman" w:hAnsi="Times New Roman" w:cs="Times New Roman"/>
          <w:sz w:val="24"/>
          <w:szCs w:val="24"/>
        </w:rPr>
      </w:pPr>
      <w:r w:rsidRPr="00857A8B">
        <w:rPr>
          <w:rFonts w:ascii="Times New Roman" w:hAnsi="Times New Roman" w:cs="Times New Roman"/>
          <w:sz w:val="24"/>
          <w:szCs w:val="24"/>
        </w:rPr>
        <w:t>Настоящим свидетельством удостоверяется, что участнику мероприятия</w:t>
      </w:r>
    </w:p>
    <w:p w:rsidR="005277E3" w:rsidRPr="00857A8B" w:rsidRDefault="005277E3" w:rsidP="005277E3">
      <w:pPr>
        <w:pStyle w:val="ConsPlusNonformat"/>
        <w:jc w:val="both"/>
        <w:rPr>
          <w:rFonts w:ascii="Times New Roman" w:hAnsi="Times New Roman" w:cs="Times New Roman"/>
          <w:sz w:val="24"/>
          <w:szCs w:val="24"/>
        </w:rPr>
      </w:pPr>
    </w:p>
    <w:p w:rsidR="005277E3" w:rsidRPr="00857A8B" w:rsidRDefault="005277E3" w:rsidP="005277E3">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__________________________________________________________________________________________________________________________________________________________________________________________</w:t>
      </w:r>
    </w:p>
    <w:p w:rsidR="005277E3" w:rsidRPr="00857A8B" w:rsidRDefault="005277E3" w:rsidP="005277E3">
      <w:pPr>
        <w:pStyle w:val="ConsPlusNonformat"/>
        <w:jc w:val="center"/>
        <w:rPr>
          <w:rFonts w:ascii="Times New Roman" w:hAnsi="Times New Roman" w:cs="Times New Roman"/>
        </w:rPr>
      </w:pPr>
      <w:r w:rsidRPr="00857A8B">
        <w:rPr>
          <w:rFonts w:ascii="Times New Roman" w:hAnsi="Times New Roman" w:cs="Times New Roman"/>
        </w:rPr>
        <w:t>(ФИО (отчество - при наличии), дата рождения, место рождения)</w:t>
      </w:r>
    </w:p>
    <w:p w:rsidR="005277E3" w:rsidRPr="00857A8B" w:rsidRDefault="005277E3" w:rsidP="005277E3">
      <w:pPr>
        <w:pStyle w:val="ConsPlusNonformat"/>
        <w:jc w:val="both"/>
        <w:rPr>
          <w:rFonts w:ascii="Times New Roman" w:hAnsi="Times New Roman" w:cs="Times New Roman"/>
        </w:rPr>
      </w:pPr>
    </w:p>
    <w:p w:rsidR="005277E3" w:rsidRPr="00857A8B" w:rsidRDefault="005277E3" w:rsidP="005277E3">
      <w:pPr>
        <w:pStyle w:val="ConsPlusNonformat"/>
        <w:jc w:val="both"/>
        <w:rPr>
          <w:rFonts w:ascii="Times New Roman" w:hAnsi="Times New Roman" w:cs="Times New Roman"/>
          <w:sz w:val="24"/>
          <w:szCs w:val="24"/>
        </w:rPr>
      </w:pPr>
      <w:r w:rsidRPr="00857A8B">
        <w:rPr>
          <w:rFonts w:ascii="Times New Roman" w:hAnsi="Times New Roman" w:cs="Times New Roman"/>
          <w:sz w:val="24"/>
          <w:szCs w:val="24"/>
        </w:rPr>
        <w:t>и членам его семьи:</w:t>
      </w:r>
    </w:p>
    <w:p w:rsidR="005277E3" w:rsidRPr="00857A8B" w:rsidRDefault="005277E3" w:rsidP="005277E3">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p>
    <w:p w:rsidR="005277E3" w:rsidRPr="00857A8B" w:rsidRDefault="005277E3" w:rsidP="005277E3">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p>
    <w:p w:rsidR="005277E3" w:rsidRPr="00857A8B" w:rsidRDefault="005277E3" w:rsidP="005277E3">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p>
    <w:p w:rsidR="005277E3" w:rsidRPr="00857A8B" w:rsidRDefault="005277E3" w:rsidP="005277E3">
      <w:pPr>
        <w:pStyle w:val="ConsPlusNonformat"/>
        <w:jc w:val="center"/>
        <w:rPr>
          <w:rFonts w:ascii="Times New Roman" w:hAnsi="Times New Roman" w:cs="Times New Roman"/>
        </w:rPr>
      </w:pPr>
      <w:r w:rsidRPr="00857A8B">
        <w:rPr>
          <w:rFonts w:ascii="Times New Roman" w:hAnsi="Times New Roman" w:cs="Times New Roman"/>
        </w:rPr>
        <w:t>(ФИО (отчество - при наличии), дата рождения, место рождения)</w:t>
      </w:r>
    </w:p>
    <w:p w:rsidR="005277E3" w:rsidRPr="00857A8B" w:rsidRDefault="005277E3" w:rsidP="005277E3">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p>
    <w:p w:rsidR="005277E3" w:rsidRPr="00857A8B" w:rsidRDefault="005277E3" w:rsidP="005277E3">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p>
    <w:p w:rsidR="005277E3" w:rsidRPr="00857A8B" w:rsidRDefault="005277E3" w:rsidP="005277E3">
      <w:pPr>
        <w:pStyle w:val="ConsPlusNonformat"/>
        <w:jc w:val="both"/>
        <w:rPr>
          <w:rFonts w:ascii="Times New Roman" w:hAnsi="Times New Roman" w:cs="Times New Roman"/>
        </w:rPr>
      </w:pPr>
      <w:r w:rsidRPr="00857A8B">
        <w:rPr>
          <w:rFonts w:ascii="Times New Roman" w:hAnsi="Times New Roman" w:cs="Times New Roman"/>
        </w:rPr>
        <w:t>_____________________________________________________________________________________</w:t>
      </w:r>
    </w:p>
    <w:p w:rsidR="005277E3" w:rsidRPr="00857A8B" w:rsidRDefault="005277E3" w:rsidP="005277E3">
      <w:pPr>
        <w:pStyle w:val="ConsPlusNonformat"/>
        <w:jc w:val="center"/>
        <w:rPr>
          <w:rFonts w:ascii="Times New Roman" w:hAnsi="Times New Roman" w:cs="Times New Roman"/>
        </w:rPr>
      </w:pPr>
      <w:r w:rsidRPr="00857A8B">
        <w:rPr>
          <w:rFonts w:ascii="Times New Roman" w:hAnsi="Times New Roman" w:cs="Times New Roman"/>
        </w:rPr>
        <w:t>(ФИО (отчество - при наличии), дата рождения, место рождения)</w:t>
      </w:r>
    </w:p>
    <w:p w:rsidR="005277E3" w:rsidRPr="00857A8B" w:rsidRDefault="005277E3" w:rsidP="005277E3">
      <w:pPr>
        <w:pStyle w:val="ConsPlusNonformat"/>
        <w:jc w:val="both"/>
        <w:rPr>
          <w:rFonts w:ascii="Times New Roman" w:hAnsi="Times New Roman" w:cs="Times New Roman"/>
        </w:rPr>
      </w:pPr>
    </w:p>
    <w:p w:rsidR="005277E3" w:rsidRPr="00857A8B" w:rsidRDefault="005277E3" w:rsidP="005277E3">
      <w:pPr>
        <w:pStyle w:val="ConsPlusNonformat"/>
        <w:jc w:val="both"/>
        <w:rPr>
          <w:rFonts w:ascii="Times New Roman" w:hAnsi="Times New Roman" w:cs="Times New Roman"/>
          <w:sz w:val="24"/>
          <w:szCs w:val="24"/>
        </w:rPr>
      </w:pPr>
      <w:r w:rsidRPr="0057766F">
        <w:rPr>
          <w:rFonts w:ascii="Times New Roman" w:hAnsi="Times New Roman" w:cs="Times New Roman"/>
          <w:sz w:val="24"/>
          <w:szCs w:val="24"/>
        </w:rPr>
        <w:t>в соответствии с Порядком предоставления</w:t>
      </w:r>
      <w:r w:rsidRPr="00857A8B">
        <w:rPr>
          <w:rFonts w:ascii="Times New Roman" w:hAnsi="Times New Roman" w:cs="Times New Roman"/>
          <w:sz w:val="24"/>
          <w:szCs w:val="24"/>
        </w:rPr>
        <w:t xml:space="preserve"> субсидий участникам специальной военной операции и членам их семей, состоящим на учете в качестве нуждающихся </w:t>
      </w:r>
      <w:r w:rsidRPr="00857A8B">
        <w:rPr>
          <w:rFonts w:ascii="Times New Roman" w:hAnsi="Times New Roman" w:cs="Times New Roman"/>
          <w:sz w:val="24"/>
          <w:szCs w:val="24"/>
        </w:rPr>
        <w:br/>
        <w:t xml:space="preserve">в жилых помещениях, предоставляемых по договорам социального найма, </w:t>
      </w:r>
      <w:r w:rsidRPr="00857A8B">
        <w:rPr>
          <w:rFonts w:ascii="Times New Roman" w:hAnsi="Times New Roman" w:cs="Times New Roman"/>
          <w:sz w:val="24"/>
          <w:szCs w:val="24"/>
        </w:rPr>
        <w:br/>
        <w:t>на приобретение (строительство) жилых помещений в собственность</w:t>
      </w:r>
      <w:r>
        <w:rPr>
          <w:rFonts w:ascii="Times New Roman" w:hAnsi="Times New Roman" w:cs="Times New Roman"/>
          <w:sz w:val="24"/>
          <w:szCs w:val="24"/>
        </w:rPr>
        <w:t>,</w:t>
      </w:r>
      <w:r w:rsidRPr="00857A8B">
        <w:rPr>
          <w:rFonts w:ascii="Times New Roman" w:hAnsi="Times New Roman" w:cs="Times New Roman"/>
          <w:sz w:val="24"/>
          <w:szCs w:val="24"/>
        </w:rPr>
        <w:t xml:space="preserve"> </w:t>
      </w:r>
      <w:r>
        <w:rPr>
          <w:rFonts w:ascii="Times New Roman" w:hAnsi="Times New Roman" w:cs="Times New Roman"/>
          <w:sz w:val="24"/>
          <w:szCs w:val="24"/>
        </w:rPr>
        <w:t>утвержденным</w:t>
      </w:r>
      <w:r w:rsidRPr="00857A8B">
        <w:rPr>
          <w:rFonts w:ascii="Times New Roman" w:hAnsi="Times New Roman" w:cs="Times New Roman"/>
          <w:sz w:val="24"/>
          <w:szCs w:val="24"/>
        </w:rPr>
        <w:t xml:space="preserve"> постановлением Администрации города Ханты-Мансийска от 30.10.2013 №1385, предоставляется субсидия в размере _______________________________________ рублей</w:t>
      </w:r>
      <w:proofErr w:type="gramStart"/>
      <w:r w:rsidRPr="00857A8B">
        <w:rPr>
          <w:rFonts w:ascii="Times New Roman" w:hAnsi="Times New Roman" w:cs="Times New Roman"/>
          <w:sz w:val="24"/>
          <w:szCs w:val="24"/>
        </w:rPr>
        <w:t xml:space="preserve"> </w:t>
      </w:r>
      <w:r w:rsidRPr="00857A8B">
        <w:rPr>
          <w:rFonts w:ascii="Times New Roman" w:hAnsi="Times New Roman" w:cs="Times New Roman"/>
          <w:sz w:val="2"/>
          <w:szCs w:val="2"/>
        </w:rPr>
        <w:t>,</w:t>
      </w:r>
      <w:proofErr w:type="gramEnd"/>
    </w:p>
    <w:p w:rsidR="005277E3" w:rsidRPr="00857A8B" w:rsidRDefault="005277E3" w:rsidP="005277E3">
      <w:pPr>
        <w:pStyle w:val="ConsPlusNonformat"/>
        <w:jc w:val="both"/>
        <w:rPr>
          <w:rFonts w:ascii="Times New Roman" w:hAnsi="Times New Roman" w:cs="Times New Roman"/>
        </w:rPr>
      </w:pPr>
      <w:r w:rsidRPr="00857A8B">
        <w:rPr>
          <w:rFonts w:ascii="Times New Roman" w:hAnsi="Times New Roman" w:cs="Times New Roman"/>
        </w:rPr>
        <w:t xml:space="preserve">                                </w:t>
      </w:r>
      <w:r>
        <w:rPr>
          <w:rFonts w:ascii="Times New Roman" w:hAnsi="Times New Roman" w:cs="Times New Roman"/>
        </w:rPr>
        <w:t xml:space="preserve">                                                                   </w:t>
      </w:r>
      <w:r w:rsidRPr="00857A8B">
        <w:rPr>
          <w:rFonts w:ascii="Times New Roman" w:hAnsi="Times New Roman" w:cs="Times New Roman"/>
        </w:rPr>
        <w:t xml:space="preserve">  (цифрами и прописью)</w:t>
      </w:r>
    </w:p>
    <w:p w:rsidR="005277E3" w:rsidRPr="00857A8B" w:rsidRDefault="005277E3" w:rsidP="005277E3">
      <w:pPr>
        <w:pStyle w:val="ConsPlusNonformat"/>
        <w:jc w:val="both"/>
        <w:rPr>
          <w:rFonts w:ascii="Times New Roman" w:hAnsi="Times New Roman" w:cs="Times New Roman"/>
          <w:sz w:val="24"/>
          <w:szCs w:val="24"/>
        </w:rPr>
      </w:pPr>
      <w:r w:rsidRPr="00857A8B">
        <w:rPr>
          <w:rFonts w:ascii="Times New Roman" w:hAnsi="Times New Roman" w:cs="Times New Roman"/>
          <w:sz w:val="24"/>
          <w:szCs w:val="24"/>
        </w:rPr>
        <w:t>на приобретение (строительство) жилья на территории города Ханты-Мансийска.</w:t>
      </w:r>
    </w:p>
    <w:p w:rsidR="005277E3" w:rsidRPr="00857A8B" w:rsidRDefault="005277E3" w:rsidP="005277E3">
      <w:pPr>
        <w:pStyle w:val="ConsPlusNonformat"/>
        <w:jc w:val="both"/>
        <w:rPr>
          <w:rFonts w:ascii="Times New Roman" w:hAnsi="Times New Roman" w:cs="Times New Roman"/>
          <w:sz w:val="24"/>
          <w:szCs w:val="24"/>
        </w:rPr>
      </w:pPr>
    </w:p>
    <w:p w:rsidR="005277E3" w:rsidRPr="00857A8B" w:rsidRDefault="005277E3" w:rsidP="005277E3">
      <w:pPr>
        <w:pStyle w:val="ConsPlusNonformat"/>
        <w:jc w:val="both"/>
        <w:rPr>
          <w:rFonts w:ascii="Times New Roman" w:hAnsi="Times New Roman" w:cs="Times New Roman"/>
          <w:sz w:val="24"/>
          <w:szCs w:val="24"/>
        </w:rPr>
      </w:pPr>
      <w:r w:rsidRPr="00857A8B">
        <w:rPr>
          <w:rFonts w:ascii="Times New Roman" w:hAnsi="Times New Roman" w:cs="Times New Roman"/>
          <w:sz w:val="24"/>
          <w:szCs w:val="24"/>
        </w:rPr>
        <w:t>Свидетельство действительно до "___" ______ 20___ года (включительно).</w:t>
      </w:r>
    </w:p>
    <w:p w:rsidR="005277E3" w:rsidRPr="00857A8B" w:rsidRDefault="005277E3" w:rsidP="005277E3">
      <w:pPr>
        <w:pStyle w:val="ConsPlusNonformat"/>
        <w:jc w:val="both"/>
        <w:rPr>
          <w:rFonts w:ascii="Times New Roman" w:hAnsi="Times New Roman" w:cs="Times New Roman"/>
          <w:sz w:val="24"/>
          <w:szCs w:val="24"/>
        </w:rPr>
      </w:pPr>
    </w:p>
    <w:p w:rsidR="005277E3" w:rsidRPr="00857A8B" w:rsidRDefault="005277E3" w:rsidP="005277E3">
      <w:pPr>
        <w:pStyle w:val="ConsPlusNonformat"/>
        <w:jc w:val="both"/>
        <w:rPr>
          <w:rFonts w:ascii="Times New Roman" w:hAnsi="Times New Roman" w:cs="Times New Roman"/>
          <w:sz w:val="24"/>
          <w:szCs w:val="24"/>
        </w:rPr>
      </w:pPr>
      <w:r w:rsidRPr="00857A8B">
        <w:rPr>
          <w:rFonts w:ascii="Times New Roman" w:hAnsi="Times New Roman" w:cs="Times New Roman"/>
          <w:sz w:val="24"/>
          <w:szCs w:val="24"/>
        </w:rPr>
        <w:t>Дата выдачи "_____" _________ 20___ года</w:t>
      </w:r>
    </w:p>
    <w:p w:rsidR="005277E3" w:rsidRPr="00857A8B" w:rsidRDefault="005277E3" w:rsidP="005277E3">
      <w:pPr>
        <w:pStyle w:val="ConsPlusNonformat"/>
        <w:jc w:val="both"/>
        <w:rPr>
          <w:rFonts w:ascii="Times New Roman" w:hAnsi="Times New Roman" w:cs="Times New Roman"/>
        </w:rPr>
      </w:pPr>
    </w:p>
    <w:p w:rsidR="005277E3" w:rsidRPr="00857A8B" w:rsidRDefault="005277E3" w:rsidP="005277E3">
      <w:pPr>
        <w:pStyle w:val="ConsPlusNonformat"/>
        <w:jc w:val="both"/>
        <w:rPr>
          <w:rFonts w:ascii="Times New Roman" w:hAnsi="Times New Roman" w:cs="Times New Roman"/>
          <w:sz w:val="26"/>
          <w:szCs w:val="26"/>
        </w:rPr>
      </w:pPr>
    </w:p>
    <w:p w:rsidR="005277E3" w:rsidRPr="00857A8B" w:rsidRDefault="005277E3" w:rsidP="005277E3">
      <w:pPr>
        <w:pStyle w:val="ConsPlusNonformat"/>
        <w:jc w:val="both"/>
        <w:rPr>
          <w:rFonts w:ascii="Times New Roman" w:hAnsi="Times New Roman" w:cs="Times New Roman"/>
          <w:sz w:val="26"/>
          <w:szCs w:val="26"/>
        </w:rPr>
      </w:pPr>
      <w:r w:rsidRPr="00857A8B">
        <w:rPr>
          <w:rFonts w:ascii="Times New Roman" w:hAnsi="Times New Roman" w:cs="Times New Roman"/>
          <w:sz w:val="26"/>
          <w:szCs w:val="26"/>
        </w:rPr>
        <w:t>___________________________                  ___________________________</w:t>
      </w:r>
    </w:p>
    <w:p w:rsidR="005277E3" w:rsidRPr="00857A8B" w:rsidRDefault="005277E3" w:rsidP="005277E3">
      <w:pPr>
        <w:pStyle w:val="ConsPlusNonformat"/>
        <w:jc w:val="both"/>
        <w:rPr>
          <w:rFonts w:ascii="Times New Roman" w:hAnsi="Times New Roman" w:cs="Times New Roman"/>
          <w:sz w:val="22"/>
          <w:szCs w:val="26"/>
        </w:rPr>
      </w:pPr>
      <w:r w:rsidRPr="00857A8B">
        <w:rPr>
          <w:rFonts w:ascii="Times New Roman" w:hAnsi="Times New Roman" w:cs="Times New Roman"/>
          <w:sz w:val="22"/>
          <w:szCs w:val="26"/>
        </w:rPr>
        <w:t xml:space="preserve">                 (подпись, дата)                                                         (расшифровка подписи)</w:t>
      </w:r>
    </w:p>
    <w:p w:rsidR="005277E3" w:rsidRPr="00857A8B" w:rsidRDefault="005277E3" w:rsidP="005277E3">
      <w:pPr>
        <w:pStyle w:val="ConsPlusNonformat"/>
        <w:jc w:val="both"/>
        <w:rPr>
          <w:rFonts w:ascii="Times New Roman" w:hAnsi="Times New Roman" w:cs="Times New Roman"/>
          <w:sz w:val="22"/>
          <w:szCs w:val="26"/>
        </w:rPr>
      </w:pPr>
      <w:r w:rsidRPr="00857A8B">
        <w:rPr>
          <w:rFonts w:ascii="Times New Roman" w:hAnsi="Times New Roman" w:cs="Times New Roman"/>
          <w:sz w:val="22"/>
          <w:szCs w:val="26"/>
        </w:rPr>
        <w:t xml:space="preserve">      Руководитель уполномоченного </w:t>
      </w:r>
    </w:p>
    <w:p w:rsidR="005277E3" w:rsidRPr="00857A8B" w:rsidRDefault="005277E3" w:rsidP="005277E3">
      <w:pPr>
        <w:pStyle w:val="ConsPlusNonformat"/>
        <w:jc w:val="both"/>
        <w:rPr>
          <w:rFonts w:ascii="Times New Roman" w:hAnsi="Times New Roman" w:cs="Times New Roman"/>
          <w:sz w:val="22"/>
          <w:szCs w:val="26"/>
        </w:rPr>
      </w:pPr>
      <w:r w:rsidRPr="00857A8B">
        <w:rPr>
          <w:rFonts w:ascii="Times New Roman" w:hAnsi="Times New Roman" w:cs="Times New Roman"/>
          <w:sz w:val="22"/>
          <w:szCs w:val="26"/>
        </w:rPr>
        <w:t xml:space="preserve">                         органа </w:t>
      </w:r>
    </w:p>
    <w:p w:rsidR="005277E3" w:rsidRPr="00857A8B" w:rsidRDefault="005277E3" w:rsidP="005277E3">
      <w:pPr>
        <w:pStyle w:val="ConsPlusNonformat"/>
        <w:jc w:val="both"/>
        <w:rPr>
          <w:rFonts w:ascii="Times New Roman" w:hAnsi="Times New Roman" w:cs="Times New Roman"/>
          <w:sz w:val="22"/>
          <w:szCs w:val="26"/>
        </w:rPr>
      </w:pPr>
    </w:p>
    <w:p w:rsidR="005277E3" w:rsidRPr="00857A8B" w:rsidRDefault="005277E3" w:rsidP="005277E3">
      <w:pPr>
        <w:pStyle w:val="ConsPlusNormal"/>
        <w:rPr>
          <w:rFonts w:ascii="Times New Roman" w:hAnsi="Times New Roman" w:cs="Times New Roman"/>
        </w:rPr>
      </w:pPr>
      <w:r w:rsidRPr="00857A8B">
        <w:rPr>
          <w:rFonts w:ascii="Times New Roman" w:hAnsi="Times New Roman" w:cs="Times New Roman"/>
          <w:szCs w:val="26"/>
        </w:rPr>
        <w:t xml:space="preserve">                      М.П.</w:t>
      </w:r>
    </w:p>
    <w:p w:rsidR="005277E3" w:rsidRPr="00857A8B" w:rsidRDefault="005277E3" w:rsidP="005277E3">
      <w:pPr>
        <w:pStyle w:val="ConsPlusNormal"/>
        <w:ind w:firstLine="709"/>
        <w:rPr>
          <w:rFonts w:ascii="Times New Roman" w:hAnsi="Times New Roman" w:cs="Times New Roman"/>
        </w:rPr>
      </w:pPr>
    </w:p>
    <w:p w:rsidR="005277E3" w:rsidRPr="00857A8B" w:rsidRDefault="005277E3" w:rsidP="005277E3">
      <w:pPr>
        <w:pStyle w:val="ConsPlusNormal"/>
        <w:ind w:firstLine="709"/>
        <w:rPr>
          <w:rFonts w:ascii="Times New Roman" w:hAnsi="Times New Roman" w:cs="Times New Roman"/>
        </w:rPr>
      </w:pPr>
    </w:p>
    <w:p w:rsidR="005277E3" w:rsidRPr="00857A8B" w:rsidRDefault="005277E3" w:rsidP="005277E3">
      <w:pPr>
        <w:pStyle w:val="ConsPlusNormal"/>
        <w:ind w:firstLine="709"/>
        <w:rPr>
          <w:rFonts w:ascii="Times New Roman" w:hAnsi="Times New Roman" w:cs="Times New Roman"/>
        </w:rPr>
      </w:pPr>
    </w:p>
    <w:p w:rsidR="005277E3" w:rsidRPr="00857A8B" w:rsidRDefault="005277E3" w:rsidP="005277E3">
      <w:pPr>
        <w:pStyle w:val="ConsPlusNormal"/>
        <w:ind w:firstLine="709"/>
        <w:rPr>
          <w:rFonts w:ascii="Times New Roman" w:hAnsi="Times New Roman" w:cs="Times New Roman"/>
        </w:rPr>
      </w:pPr>
    </w:p>
    <w:p w:rsidR="005277E3" w:rsidRPr="00857A8B" w:rsidRDefault="005277E3" w:rsidP="005277E3">
      <w:pPr>
        <w:rPr>
          <w:rFonts w:ascii="Times New Roman" w:eastAsiaTheme="minorEastAsia" w:hAnsi="Times New Roman" w:cs="Times New Roman"/>
          <w:lang w:eastAsia="ru-RU"/>
        </w:rPr>
      </w:pPr>
      <w:r w:rsidRPr="00857A8B">
        <w:rPr>
          <w:rFonts w:ascii="Times New Roman" w:hAnsi="Times New Roman" w:cs="Times New Roman"/>
        </w:rPr>
        <w:br w:type="page"/>
      </w:r>
    </w:p>
    <w:p w:rsidR="005277E3" w:rsidRPr="00857A8B" w:rsidRDefault="005277E3" w:rsidP="005277E3">
      <w:pPr>
        <w:pStyle w:val="ConsPlusNormal"/>
        <w:ind w:firstLine="709"/>
        <w:jc w:val="right"/>
        <w:outlineLvl w:val="1"/>
        <w:rPr>
          <w:rFonts w:ascii="Times New Roman" w:hAnsi="Times New Roman" w:cs="Times New Roman"/>
        </w:rPr>
      </w:pPr>
      <w:r w:rsidRPr="00857A8B">
        <w:rPr>
          <w:rFonts w:ascii="Times New Roman" w:hAnsi="Times New Roman" w:cs="Times New Roman"/>
        </w:rPr>
        <w:t>Приложение 7</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к Порядку предоставления субсидий</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участникам специальной военной</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операции и членам их семей,</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состоящим на учете в качестве</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нуждающихся в жилых помещениях,</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предоставляемых по договорам</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социального найма, на приобретение</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(строительство) жилых помещений</w:t>
      </w:r>
    </w:p>
    <w:p w:rsidR="005277E3" w:rsidRPr="00857A8B" w:rsidRDefault="005277E3" w:rsidP="005277E3">
      <w:pPr>
        <w:pStyle w:val="ConsPlusNormal"/>
        <w:ind w:firstLine="709"/>
        <w:jc w:val="right"/>
        <w:rPr>
          <w:rFonts w:ascii="Times New Roman" w:hAnsi="Times New Roman" w:cs="Times New Roman"/>
        </w:rPr>
      </w:pPr>
      <w:r w:rsidRPr="00857A8B">
        <w:rPr>
          <w:rFonts w:ascii="Times New Roman" w:hAnsi="Times New Roman" w:cs="Times New Roman"/>
        </w:rPr>
        <w:t>в собственность</w:t>
      </w:r>
    </w:p>
    <w:p w:rsidR="005277E3" w:rsidRPr="00857A8B" w:rsidRDefault="005277E3" w:rsidP="005277E3">
      <w:pPr>
        <w:pStyle w:val="ConsPlusNonformat"/>
        <w:ind w:firstLine="709"/>
        <w:jc w:val="right"/>
        <w:rPr>
          <w:rFonts w:ascii="Times New Roman" w:hAnsi="Times New Roman" w:cs="Times New Roman"/>
          <w:sz w:val="24"/>
          <w:szCs w:val="24"/>
        </w:rPr>
      </w:pPr>
    </w:p>
    <w:p w:rsidR="005277E3" w:rsidRPr="00857A8B" w:rsidRDefault="005277E3" w:rsidP="005277E3">
      <w:pPr>
        <w:pStyle w:val="ConsPlusNonformat"/>
        <w:ind w:firstLine="709"/>
        <w:jc w:val="right"/>
        <w:rPr>
          <w:rFonts w:ascii="Times New Roman" w:hAnsi="Times New Roman" w:cs="Times New Roman"/>
          <w:sz w:val="24"/>
          <w:szCs w:val="24"/>
        </w:rPr>
      </w:pP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Директору Департамента</w:t>
      </w: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муниципальной собственности</w:t>
      </w: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Администрации города</w:t>
      </w: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Ханты-Мансийска</w:t>
      </w:r>
    </w:p>
    <w:p w:rsidR="005277E3" w:rsidRPr="00857A8B" w:rsidRDefault="005277E3" w:rsidP="005277E3">
      <w:pPr>
        <w:pStyle w:val="ConsPlusNonformat"/>
        <w:ind w:firstLine="709"/>
        <w:jc w:val="right"/>
        <w:rPr>
          <w:rFonts w:ascii="Times New Roman" w:hAnsi="Times New Roman" w:cs="Times New Roman"/>
        </w:rPr>
      </w:pP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____________________________________________</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 xml:space="preserve"> (ФИО (отчество - при наличии) руководителя)</w:t>
      </w:r>
    </w:p>
    <w:p w:rsidR="005277E3" w:rsidRPr="00857A8B" w:rsidRDefault="005277E3" w:rsidP="005277E3">
      <w:pPr>
        <w:pStyle w:val="ConsPlusNonformat"/>
        <w:ind w:firstLine="709"/>
        <w:jc w:val="right"/>
        <w:rPr>
          <w:rFonts w:ascii="Times New Roman" w:hAnsi="Times New Roman" w:cs="Times New Roman"/>
        </w:rPr>
      </w:pP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sz w:val="24"/>
          <w:szCs w:val="24"/>
        </w:rPr>
        <w:t>от гражданина (</w:t>
      </w:r>
      <w:proofErr w:type="spellStart"/>
      <w:r w:rsidRPr="00857A8B">
        <w:rPr>
          <w:rFonts w:ascii="Times New Roman" w:hAnsi="Times New Roman" w:cs="Times New Roman"/>
          <w:sz w:val="24"/>
          <w:szCs w:val="24"/>
        </w:rPr>
        <w:t>ки</w:t>
      </w:r>
      <w:proofErr w:type="spellEnd"/>
      <w:r w:rsidRPr="00857A8B">
        <w:rPr>
          <w:rFonts w:ascii="Times New Roman" w:hAnsi="Times New Roman" w:cs="Times New Roman"/>
          <w:sz w:val="24"/>
          <w:szCs w:val="24"/>
        </w:rPr>
        <w:t>)</w:t>
      </w:r>
      <w:r w:rsidRPr="00857A8B">
        <w:rPr>
          <w:rFonts w:ascii="Times New Roman" w:hAnsi="Times New Roman" w:cs="Times New Roman"/>
        </w:rPr>
        <w:t xml:space="preserve"> ________________________</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______________________________________</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_____________________________________,</w:t>
      </w:r>
    </w:p>
    <w:p w:rsidR="005277E3" w:rsidRPr="00857A8B" w:rsidRDefault="005277E3" w:rsidP="005277E3">
      <w:pPr>
        <w:pStyle w:val="ConsPlusNonformat"/>
        <w:ind w:firstLine="709"/>
        <w:jc w:val="right"/>
        <w:rPr>
          <w:rFonts w:ascii="Times New Roman" w:hAnsi="Times New Roman" w:cs="Times New Roman"/>
          <w:sz w:val="24"/>
          <w:szCs w:val="24"/>
        </w:rPr>
      </w:pPr>
      <w:r w:rsidRPr="00857A8B">
        <w:rPr>
          <w:rFonts w:ascii="Times New Roman" w:hAnsi="Times New Roman" w:cs="Times New Roman"/>
          <w:sz w:val="24"/>
          <w:szCs w:val="24"/>
        </w:rPr>
        <w:t>проживающего (ей) по адресу:</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___________________________________,</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sz w:val="24"/>
          <w:szCs w:val="24"/>
        </w:rPr>
        <w:t>тел.</w:t>
      </w:r>
      <w:r w:rsidRPr="00857A8B">
        <w:rPr>
          <w:rFonts w:ascii="Times New Roman" w:hAnsi="Times New Roman" w:cs="Times New Roman"/>
        </w:rPr>
        <w:t xml:space="preserve"> _______________________________</w:t>
      </w: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center"/>
        <w:rPr>
          <w:rFonts w:ascii="Times New Roman" w:hAnsi="Times New Roman" w:cs="Times New Roman"/>
          <w:sz w:val="24"/>
          <w:szCs w:val="24"/>
        </w:rPr>
      </w:pPr>
      <w:r w:rsidRPr="00857A8B">
        <w:rPr>
          <w:rFonts w:ascii="Times New Roman" w:hAnsi="Times New Roman" w:cs="Times New Roman"/>
          <w:sz w:val="24"/>
          <w:szCs w:val="24"/>
        </w:rPr>
        <w:t>Заявление</w:t>
      </w:r>
    </w:p>
    <w:p w:rsidR="005277E3" w:rsidRPr="00857A8B" w:rsidRDefault="005277E3" w:rsidP="005277E3">
      <w:pPr>
        <w:pStyle w:val="ConsPlusNonformat"/>
        <w:ind w:firstLine="709"/>
        <w:jc w:val="both"/>
        <w:rPr>
          <w:rFonts w:ascii="Times New Roman" w:hAnsi="Times New Roman" w:cs="Times New Roman"/>
          <w:sz w:val="24"/>
          <w:szCs w:val="24"/>
        </w:rPr>
      </w:pPr>
    </w:p>
    <w:p w:rsidR="005277E3" w:rsidRPr="00857A8B" w:rsidRDefault="005277E3" w:rsidP="005277E3">
      <w:pPr>
        <w:spacing w:after="0" w:line="240" w:lineRule="auto"/>
        <w:ind w:firstLine="709"/>
        <w:jc w:val="both"/>
        <w:rPr>
          <w:rFonts w:ascii="Times New Roman" w:hAnsi="Times New Roman" w:cs="Times New Roman"/>
          <w:sz w:val="24"/>
          <w:szCs w:val="24"/>
        </w:rPr>
      </w:pPr>
      <w:r w:rsidRPr="00857A8B">
        <w:rPr>
          <w:rFonts w:ascii="Times New Roman" w:hAnsi="Times New Roman" w:cs="Times New Roman"/>
          <w:sz w:val="24"/>
          <w:szCs w:val="24"/>
        </w:rPr>
        <w:t xml:space="preserve">Прошу предоставить субсидию в рамках мероприятия «Приобретение жилых помещений с целью улучшения жилищных условий отдельных категорий граждан </w:t>
      </w:r>
      <w:r w:rsidRPr="00857A8B">
        <w:rPr>
          <w:rFonts w:ascii="Times New Roman" w:hAnsi="Times New Roman" w:cs="Times New Roman"/>
          <w:sz w:val="24"/>
          <w:szCs w:val="24"/>
        </w:rPr>
        <w:br/>
        <w:t xml:space="preserve">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w:t>
      </w:r>
      <w:r w:rsidRPr="00857A8B">
        <w:rPr>
          <w:rFonts w:ascii="Times New Roman" w:hAnsi="Times New Roman" w:cs="Times New Roman"/>
          <w:sz w:val="24"/>
          <w:szCs w:val="24"/>
        </w:rPr>
        <w:br/>
        <w:t xml:space="preserve">им жилые помещения в аварийном и непригодном для проживания жилищном фонде, предоставление субсидий участникам специальной военной операции, членам их семей, состоящим на учете в качестве нуждающихся в жилых помещениях, предоставляемых </w:t>
      </w:r>
      <w:r w:rsidRPr="00857A8B">
        <w:rPr>
          <w:rFonts w:ascii="Times New Roman" w:hAnsi="Times New Roman" w:cs="Times New Roman"/>
          <w:sz w:val="24"/>
          <w:szCs w:val="24"/>
        </w:rPr>
        <w:br/>
        <w:t xml:space="preserve">по договорам социального найма, на приобретение (строительство) жилых помещений </w:t>
      </w:r>
      <w:r w:rsidRPr="00857A8B">
        <w:rPr>
          <w:rFonts w:ascii="Times New Roman" w:hAnsi="Times New Roman" w:cs="Times New Roman"/>
          <w:sz w:val="24"/>
          <w:szCs w:val="24"/>
        </w:rPr>
        <w:br/>
        <w:t xml:space="preserve">в собственность» муниципальной </w:t>
      </w:r>
      <w:hyperlink r:id="rId20">
        <w:r w:rsidRPr="00857A8B">
          <w:rPr>
            <w:rFonts w:ascii="Times New Roman" w:hAnsi="Times New Roman" w:cs="Times New Roman"/>
            <w:sz w:val="24"/>
            <w:szCs w:val="24"/>
          </w:rPr>
          <w:t>программы</w:t>
        </w:r>
      </w:hyperlink>
      <w:r w:rsidRPr="00857A8B">
        <w:rPr>
          <w:rFonts w:ascii="Times New Roman" w:hAnsi="Times New Roman" w:cs="Times New Roman"/>
          <w:sz w:val="24"/>
          <w:szCs w:val="24"/>
        </w:rPr>
        <w:t xml:space="preserve"> «Обеспечение доступным и комфортным жильем жителей города Ханты-Мансийска», утвержденной постановлением Администрации города Ханты-Мансийска от 30.10.2013 №1385 </w:t>
      </w:r>
    </w:p>
    <w:p w:rsidR="005277E3" w:rsidRPr="00857A8B" w:rsidRDefault="005277E3" w:rsidP="005277E3">
      <w:pPr>
        <w:spacing w:after="0" w:line="240" w:lineRule="auto"/>
        <w:ind w:firstLine="709"/>
        <w:jc w:val="both"/>
        <w:rPr>
          <w:rFonts w:ascii="Times New Roman" w:hAnsi="Times New Roman" w:cs="Times New Roman"/>
          <w:sz w:val="24"/>
          <w:szCs w:val="24"/>
        </w:rPr>
      </w:pPr>
    </w:p>
    <w:p w:rsidR="005277E3" w:rsidRPr="00857A8B" w:rsidRDefault="005277E3" w:rsidP="005277E3">
      <w:pPr>
        <w:spacing w:after="0" w:line="240" w:lineRule="auto"/>
        <w:ind w:firstLine="709"/>
        <w:jc w:val="both"/>
        <w:rPr>
          <w:rFonts w:ascii="Times New Roman" w:hAnsi="Times New Roman" w:cs="Times New Roman"/>
        </w:rPr>
      </w:pPr>
      <w:r w:rsidRPr="00857A8B">
        <w:rPr>
          <w:rFonts w:ascii="Times New Roman" w:hAnsi="Times New Roman" w:cs="Times New Roman"/>
          <w:sz w:val="20"/>
        </w:rPr>
        <w:t>______________________________________________________________________________________</w:t>
      </w:r>
    </w:p>
    <w:p w:rsidR="005277E3" w:rsidRPr="00857A8B" w:rsidRDefault="005277E3" w:rsidP="005277E3">
      <w:pPr>
        <w:spacing w:after="0" w:line="240" w:lineRule="auto"/>
        <w:ind w:firstLine="709"/>
        <w:jc w:val="center"/>
        <w:rPr>
          <w:rFonts w:ascii="Times New Roman" w:hAnsi="Times New Roman" w:cs="Times New Roman"/>
        </w:rPr>
      </w:pPr>
      <w:r w:rsidRPr="00857A8B">
        <w:rPr>
          <w:rFonts w:ascii="Times New Roman" w:hAnsi="Times New Roman" w:cs="Times New Roman"/>
          <w:sz w:val="20"/>
        </w:rPr>
        <w:t>(дата и номер свидетельства)</w:t>
      </w:r>
    </w:p>
    <w:p w:rsidR="005277E3" w:rsidRPr="00857A8B" w:rsidRDefault="005277E3" w:rsidP="005277E3">
      <w:pPr>
        <w:spacing w:after="0" w:line="240" w:lineRule="auto"/>
        <w:ind w:firstLine="709"/>
        <w:jc w:val="both"/>
        <w:rPr>
          <w:rFonts w:ascii="Times New Roman" w:hAnsi="Times New Roman" w:cs="Times New Roman"/>
        </w:rPr>
      </w:pPr>
      <w:r w:rsidRPr="00857A8B">
        <w:rPr>
          <w:rFonts w:ascii="Times New Roman" w:hAnsi="Times New Roman" w:cs="Times New Roman"/>
          <w:sz w:val="24"/>
          <w:szCs w:val="24"/>
        </w:rPr>
        <w:t>________________________________________________________________________</w:t>
      </w:r>
    </w:p>
    <w:p w:rsidR="005277E3" w:rsidRPr="00857A8B" w:rsidRDefault="005277E3" w:rsidP="005277E3">
      <w:pPr>
        <w:spacing w:after="0" w:line="240" w:lineRule="auto"/>
        <w:ind w:firstLine="709"/>
        <w:jc w:val="both"/>
        <w:rPr>
          <w:rFonts w:ascii="Times New Roman" w:hAnsi="Times New Roman" w:cs="Times New Roman"/>
          <w:sz w:val="20"/>
        </w:rPr>
      </w:pPr>
    </w:p>
    <w:p w:rsidR="005277E3" w:rsidRPr="00857A8B" w:rsidRDefault="005277E3" w:rsidP="005277E3">
      <w:pPr>
        <w:spacing w:after="0" w:line="240" w:lineRule="auto"/>
        <w:ind w:firstLine="709"/>
        <w:jc w:val="both"/>
        <w:rPr>
          <w:rFonts w:ascii="Times New Roman" w:hAnsi="Times New Roman" w:cs="Times New Roman"/>
        </w:rPr>
      </w:pPr>
      <w:r w:rsidRPr="00857A8B">
        <w:rPr>
          <w:rFonts w:ascii="Times New Roman" w:hAnsi="Times New Roman" w:cs="Times New Roman"/>
          <w:sz w:val="20"/>
        </w:rPr>
        <w:t>______________________________________________________________________________________</w:t>
      </w:r>
    </w:p>
    <w:p w:rsidR="005277E3" w:rsidRPr="00857A8B" w:rsidRDefault="005277E3" w:rsidP="005277E3">
      <w:pPr>
        <w:spacing w:after="0" w:line="240" w:lineRule="auto"/>
        <w:ind w:firstLine="709"/>
        <w:jc w:val="center"/>
        <w:rPr>
          <w:rFonts w:ascii="Times New Roman" w:hAnsi="Times New Roman" w:cs="Times New Roman"/>
        </w:rPr>
      </w:pPr>
      <w:r w:rsidRPr="00857A8B">
        <w:rPr>
          <w:rFonts w:ascii="Times New Roman" w:hAnsi="Times New Roman" w:cs="Times New Roman"/>
          <w:sz w:val="20"/>
        </w:rPr>
        <w:t xml:space="preserve"> (цель использования субсидии)</w:t>
      </w:r>
    </w:p>
    <w:p w:rsidR="005277E3" w:rsidRPr="00857A8B" w:rsidRDefault="005277E3" w:rsidP="005277E3">
      <w:pPr>
        <w:spacing w:after="0" w:line="240" w:lineRule="auto"/>
        <w:ind w:firstLine="709"/>
        <w:jc w:val="both"/>
        <w:rPr>
          <w:rFonts w:ascii="Times New Roman" w:hAnsi="Times New Roman" w:cs="Times New Roman"/>
        </w:rPr>
      </w:pPr>
    </w:p>
    <w:p w:rsidR="005277E3" w:rsidRPr="00857A8B" w:rsidRDefault="005277E3" w:rsidP="005277E3">
      <w:pPr>
        <w:spacing w:after="0" w:line="240" w:lineRule="auto"/>
        <w:ind w:firstLine="709"/>
        <w:jc w:val="both"/>
        <w:rPr>
          <w:rFonts w:ascii="Times New Roman" w:hAnsi="Times New Roman" w:cs="Times New Roman"/>
          <w:sz w:val="24"/>
          <w:szCs w:val="24"/>
        </w:rPr>
      </w:pPr>
      <w:r w:rsidRPr="00857A8B">
        <w:rPr>
          <w:rFonts w:ascii="Times New Roman" w:hAnsi="Times New Roman" w:cs="Times New Roman"/>
          <w:sz w:val="24"/>
          <w:szCs w:val="24"/>
        </w:rPr>
        <w:t>Прошу произвести перечисление субсидии по следующим реквизитам:</w:t>
      </w:r>
    </w:p>
    <w:p w:rsidR="005277E3" w:rsidRPr="00857A8B" w:rsidRDefault="005277E3" w:rsidP="005277E3">
      <w:pPr>
        <w:spacing w:after="0" w:line="240" w:lineRule="auto"/>
        <w:ind w:firstLine="709"/>
        <w:jc w:val="both"/>
        <w:rPr>
          <w:rFonts w:ascii="Times New Roman" w:hAnsi="Times New Roman" w:cs="Times New Roman"/>
          <w:sz w:val="24"/>
          <w:szCs w:val="24"/>
        </w:rPr>
      </w:pPr>
    </w:p>
    <w:p w:rsidR="005277E3" w:rsidRPr="00857A8B" w:rsidRDefault="005277E3" w:rsidP="005277E3">
      <w:pPr>
        <w:spacing w:after="0" w:line="240" w:lineRule="auto"/>
        <w:ind w:firstLine="709"/>
        <w:jc w:val="both"/>
        <w:rPr>
          <w:rFonts w:ascii="Times New Roman" w:hAnsi="Times New Roman" w:cs="Times New Roman"/>
        </w:rPr>
      </w:pPr>
      <w:r w:rsidRPr="00857A8B">
        <w:rPr>
          <w:rFonts w:ascii="Times New Roman" w:hAnsi="Times New Roman" w:cs="Times New Roman"/>
          <w:sz w:val="20"/>
        </w:rPr>
        <w:t>___________________________________________________________________________</w:t>
      </w:r>
    </w:p>
    <w:p w:rsidR="005277E3" w:rsidRPr="00857A8B" w:rsidRDefault="005277E3" w:rsidP="005277E3">
      <w:pPr>
        <w:spacing w:after="0" w:line="240" w:lineRule="auto"/>
        <w:ind w:firstLine="709"/>
        <w:jc w:val="both"/>
        <w:rPr>
          <w:rFonts w:ascii="Times New Roman" w:hAnsi="Times New Roman" w:cs="Times New Roman"/>
        </w:rPr>
      </w:pPr>
      <w:r w:rsidRPr="00857A8B">
        <w:rPr>
          <w:rFonts w:ascii="Times New Roman" w:hAnsi="Times New Roman" w:cs="Times New Roman"/>
          <w:sz w:val="20"/>
        </w:rPr>
        <w:t>___________________________________________________________________________</w:t>
      </w:r>
    </w:p>
    <w:p w:rsidR="005277E3" w:rsidRPr="00857A8B" w:rsidRDefault="005277E3" w:rsidP="005277E3">
      <w:pPr>
        <w:spacing w:after="0" w:line="240" w:lineRule="auto"/>
        <w:ind w:firstLine="709"/>
        <w:jc w:val="both"/>
        <w:rPr>
          <w:rFonts w:ascii="Times New Roman" w:hAnsi="Times New Roman" w:cs="Times New Roman"/>
        </w:rPr>
      </w:pPr>
      <w:r w:rsidRPr="00857A8B">
        <w:rPr>
          <w:rFonts w:ascii="Times New Roman" w:hAnsi="Times New Roman" w:cs="Times New Roman"/>
          <w:sz w:val="20"/>
        </w:rPr>
        <w:t>___________________________________________________________________________</w:t>
      </w:r>
    </w:p>
    <w:p w:rsidR="005277E3" w:rsidRPr="00857A8B" w:rsidRDefault="005277E3" w:rsidP="005277E3">
      <w:pPr>
        <w:spacing w:after="0" w:line="240" w:lineRule="auto"/>
        <w:ind w:firstLine="709"/>
        <w:jc w:val="both"/>
        <w:rPr>
          <w:rFonts w:ascii="Times New Roman" w:hAnsi="Times New Roman" w:cs="Times New Roman"/>
        </w:rPr>
      </w:pPr>
      <w:r w:rsidRPr="00857A8B">
        <w:rPr>
          <w:rFonts w:ascii="Times New Roman" w:hAnsi="Times New Roman" w:cs="Times New Roman"/>
          <w:sz w:val="20"/>
        </w:rPr>
        <w:t>___________________________________________________________________________</w:t>
      </w:r>
    </w:p>
    <w:p w:rsidR="005277E3" w:rsidRPr="00857A8B" w:rsidRDefault="005277E3" w:rsidP="005277E3">
      <w:pPr>
        <w:spacing w:after="0" w:line="240" w:lineRule="auto"/>
        <w:ind w:firstLine="709"/>
        <w:jc w:val="both"/>
        <w:rPr>
          <w:rFonts w:ascii="Times New Roman" w:hAnsi="Times New Roman" w:cs="Times New Roman"/>
          <w:sz w:val="24"/>
          <w:szCs w:val="24"/>
        </w:rPr>
      </w:pPr>
    </w:p>
    <w:p w:rsidR="005277E3" w:rsidRDefault="005277E3" w:rsidP="005277E3">
      <w:pPr>
        <w:spacing w:after="0" w:line="240" w:lineRule="auto"/>
        <w:ind w:firstLine="709"/>
        <w:jc w:val="both"/>
        <w:rPr>
          <w:rFonts w:ascii="Times New Roman" w:hAnsi="Times New Roman" w:cs="Times New Roman"/>
          <w:sz w:val="24"/>
          <w:szCs w:val="24"/>
        </w:rPr>
      </w:pPr>
    </w:p>
    <w:p w:rsidR="005277E3" w:rsidRPr="00857A8B" w:rsidRDefault="005277E3" w:rsidP="005277E3">
      <w:pPr>
        <w:spacing w:after="0" w:line="240" w:lineRule="auto"/>
        <w:ind w:firstLine="709"/>
        <w:jc w:val="both"/>
        <w:rPr>
          <w:rFonts w:ascii="Times New Roman" w:hAnsi="Times New Roman" w:cs="Times New Roman"/>
          <w:sz w:val="24"/>
          <w:szCs w:val="24"/>
        </w:rPr>
      </w:pPr>
      <w:r w:rsidRPr="00857A8B">
        <w:rPr>
          <w:rFonts w:ascii="Times New Roman" w:hAnsi="Times New Roman" w:cs="Times New Roman"/>
          <w:sz w:val="24"/>
          <w:szCs w:val="24"/>
        </w:rPr>
        <w:br/>
        <w:t>К заявлению прилагаю следующие документы:</w:t>
      </w:r>
    </w:p>
    <w:p w:rsidR="005277E3" w:rsidRPr="00857A8B" w:rsidRDefault="005277E3" w:rsidP="005277E3">
      <w:pPr>
        <w:pStyle w:val="ConsPlusNonformat"/>
        <w:ind w:firstLine="709"/>
        <w:jc w:val="both"/>
        <w:rPr>
          <w:rFonts w:ascii="Times New Roman" w:hAnsi="Times New Roman" w:cs="Times New Roman"/>
          <w:sz w:val="24"/>
          <w:szCs w:val="24"/>
        </w:rPr>
      </w:pP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1. 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(наименование и номер документа кем и когда выдан)</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2. 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(наименование и номер документа кем и когда выдан)</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3. 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(наименование и номер документа кем и когда выдан)</w:t>
      </w:r>
    </w:p>
    <w:p w:rsidR="005277E3" w:rsidRPr="00857A8B" w:rsidRDefault="005277E3" w:rsidP="005277E3">
      <w:pPr>
        <w:pStyle w:val="ConsPlusNonformat"/>
        <w:ind w:firstLine="709"/>
        <w:jc w:val="both"/>
        <w:rPr>
          <w:rFonts w:ascii="Times New Roman" w:hAnsi="Times New Roman" w:cs="Times New Roman"/>
        </w:rPr>
      </w:pPr>
      <w:r w:rsidRPr="00857A8B">
        <w:rPr>
          <w:rFonts w:ascii="Times New Roman" w:hAnsi="Times New Roman" w:cs="Times New Roman"/>
        </w:rPr>
        <w:t>4. ___________________________________________________________________.</w:t>
      </w:r>
    </w:p>
    <w:p w:rsidR="005277E3" w:rsidRPr="00857A8B" w:rsidRDefault="005277E3" w:rsidP="005277E3">
      <w:pPr>
        <w:pStyle w:val="ConsPlusNonformat"/>
        <w:ind w:firstLine="709"/>
        <w:jc w:val="center"/>
        <w:rPr>
          <w:rFonts w:ascii="Times New Roman" w:hAnsi="Times New Roman" w:cs="Times New Roman"/>
        </w:rPr>
      </w:pPr>
      <w:r w:rsidRPr="00857A8B">
        <w:rPr>
          <w:rFonts w:ascii="Times New Roman" w:hAnsi="Times New Roman" w:cs="Times New Roman"/>
        </w:rPr>
        <w:t>(наименование и номер документа кем и когда выдан)</w:t>
      </w: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both"/>
        <w:rPr>
          <w:rFonts w:ascii="Times New Roman" w:hAnsi="Times New Roman" w:cs="Times New Roman"/>
          <w:sz w:val="24"/>
          <w:szCs w:val="24"/>
        </w:rPr>
      </w:pPr>
      <w:r w:rsidRPr="00857A8B">
        <w:rPr>
          <w:rFonts w:ascii="Times New Roman" w:hAnsi="Times New Roman" w:cs="Times New Roman"/>
          <w:sz w:val="24"/>
          <w:szCs w:val="24"/>
        </w:rPr>
        <w:t>"____" _________ 20___ года</w:t>
      </w: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both"/>
        <w:rPr>
          <w:rFonts w:ascii="Times New Roman" w:hAnsi="Times New Roman" w:cs="Times New Roman"/>
        </w:rPr>
      </w:pP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______________/ _____________________________</w:t>
      </w:r>
    </w:p>
    <w:p w:rsidR="005277E3" w:rsidRPr="00857A8B" w:rsidRDefault="005277E3" w:rsidP="005277E3">
      <w:pPr>
        <w:pStyle w:val="ConsPlusNonformat"/>
        <w:ind w:firstLine="709"/>
        <w:jc w:val="right"/>
        <w:rPr>
          <w:rFonts w:ascii="Times New Roman" w:hAnsi="Times New Roman" w:cs="Times New Roman"/>
        </w:rPr>
      </w:pPr>
      <w:r w:rsidRPr="00857A8B">
        <w:rPr>
          <w:rFonts w:ascii="Times New Roman" w:hAnsi="Times New Roman" w:cs="Times New Roman"/>
        </w:rPr>
        <w:t xml:space="preserve"> (подпись)          (ФИО (отчество - при наличии))</w:t>
      </w:r>
    </w:p>
    <w:p w:rsidR="005277E3" w:rsidRPr="00857A8B" w:rsidRDefault="005277E3" w:rsidP="005277E3">
      <w:pPr>
        <w:spacing w:after="0" w:line="240" w:lineRule="auto"/>
        <w:ind w:firstLine="709"/>
        <w:jc w:val="both"/>
        <w:rPr>
          <w:rFonts w:ascii="Times New Roman" w:hAnsi="Times New Roman" w:cs="Times New Roman"/>
        </w:rPr>
      </w:pPr>
    </w:p>
    <w:p w:rsidR="005277E3" w:rsidRDefault="005277E3" w:rsidP="00E44D4F">
      <w:pPr>
        <w:spacing w:after="0" w:line="240" w:lineRule="auto"/>
        <w:jc w:val="right"/>
        <w:rPr>
          <w:rFonts w:ascii="Times New Roman" w:hAnsi="Times New Roman" w:cs="Times New Roman"/>
          <w:sz w:val="28"/>
          <w:szCs w:val="28"/>
        </w:rPr>
      </w:pPr>
    </w:p>
    <w:p w:rsidR="00E61645" w:rsidRDefault="00E61645" w:rsidP="00E44D4F">
      <w:pPr>
        <w:spacing w:after="0" w:line="240" w:lineRule="auto"/>
        <w:jc w:val="right"/>
        <w:rPr>
          <w:rFonts w:ascii="Times New Roman" w:hAnsi="Times New Roman" w:cs="Times New Roman"/>
          <w:sz w:val="28"/>
          <w:szCs w:val="28"/>
        </w:rPr>
      </w:pPr>
    </w:p>
    <w:sectPr w:rsidR="00E61645" w:rsidSect="005C0A51">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1B3D"/>
    <w:multiLevelType w:val="hybridMultilevel"/>
    <w:tmpl w:val="C43CED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781BB9"/>
    <w:multiLevelType w:val="hybridMultilevel"/>
    <w:tmpl w:val="B9D847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20411006"/>
    <w:multiLevelType w:val="multilevel"/>
    <w:tmpl w:val="F8C4147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0206602"/>
    <w:multiLevelType w:val="multilevel"/>
    <w:tmpl w:val="DA0A5978"/>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0A0340A"/>
    <w:multiLevelType w:val="hybridMultilevel"/>
    <w:tmpl w:val="6406D8C4"/>
    <w:lvl w:ilvl="0" w:tplc="557E230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A9117D1"/>
    <w:multiLevelType w:val="hybridMultilevel"/>
    <w:tmpl w:val="F9721D18"/>
    <w:lvl w:ilvl="0" w:tplc="0EBA6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8A65731"/>
    <w:multiLevelType w:val="multilevel"/>
    <w:tmpl w:val="6D1A1084"/>
    <w:lvl w:ilvl="0">
      <w:start w:val="2"/>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4E9320F2"/>
    <w:multiLevelType w:val="hybridMultilevel"/>
    <w:tmpl w:val="EAB0EA4E"/>
    <w:lvl w:ilvl="0" w:tplc="34BEA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05"/>
    <w:rsid w:val="00000502"/>
    <w:rsid w:val="00007666"/>
    <w:rsid w:val="00016143"/>
    <w:rsid w:val="000209EF"/>
    <w:rsid w:val="000249C6"/>
    <w:rsid w:val="00025510"/>
    <w:rsid w:val="00041CF6"/>
    <w:rsid w:val="000659E5"/>
    <w:rsid w:val="00077C4D"/>
    <w:rsid w:val="00084EA1"/>
    <w:rsid w:val="000A1DF9"/>
    <w:rsid w:val="000B2ECE"/>
    <w:rsid w:val="000C5038"/>
    <w:rsid w:val="000C5C37"/>
    <w:rsid w:val="000D5F8E"/>
    <w:rsid w:val="000E460B"/>
    <w:rsid w:val="000F2DD0"/>
    <w:rsid w:val="00101F97"/>
    <w:rsid w:val="001070CA"/>
    <w:rsid w:val="0011108C"/>
    <w:rsid w:val="00113729"/>
    <w:rsid w:val="001200BA"/>
    <w:rsid w:val="00127C08"/>
    <w:rsid w:val="00153AD0"/>
    <w:rsid w:val="00156486"/>
    <w:rsid w:val="0016502F"/>
    <w:rsid w:val="00165C5B"/>
    <w:rsid w:val="00176378"/>
    <w:rsid w:val="0018051A"/>
    <w:rsid w:val="00192363"/>
    <w:rsid w:val="00194677"/>
    <w:rsid w:val="001A0E41"/>
    <w:rsid w:val="001A20DE"/>
    <w:rsid w:val="001B5F6F"/>
    <w:rsid w:val="001C1664"/>
    <w:rsid w:val="001C255F"/>
    <w:rsid w:val="001D200B"/>
    <w:rsid w:val="001D5F9B"/>
    <w:rsid w:val="001E6B89"/>
    <w:rsid w:val="00202F0F"/>
    <w:rsid w:val="002041D6"/>
    <w:rsid w:val="0020690F"/>
    <w:rsid w:val="00207499"/>
    <w:rsid w:val="0021193F"/>
    <w:rsid w:val="00216A1D"/>
    <w:rsid w:val="00221833"/>
    <w:rsid w:val="00223537"/>
    <w:rsid w:val="00233E93"/>
    <w:rsid w:val="00234949"/>
    <w:rsid w:val="00241CD8"/>
    <w:rsid w:val="00247DF1"/>
    <w:rsid w:val="002630B8"/>
    <w:rsid w:val="00287521"/>
    <w:rsid w:val="002C79F5"/>
    <w:rsid w:val="002D6A34"/>
    <w:rsid w:val="00300574"/>
    <w:rsid w:val="00301C3F"/>
    <w:rsid w:val="00310B3A"/>
    <w:rsid w:val="003227F6"/>
    <w:rsid w:val="00325B61"/>
    <w:rsid w:val="00337CB9"/>
    <w:rsid w:val="00341019"/>
    <w:rsid w:val="00341BC0"/>
    <w:rsid w:val="00361D80"/>
    <w:rsid w:val="0036347A"/>
    <w:rsid w:val="0037158A"/>
    <w:rsid w:val="00381B15"/>
    <w:rsid w:val="00390F29"/>
    <w:rsid w:val="003C7E98"/>
    <w:rsid w:val="003D63F4"/>
    <w:rsid w:val="003E14F8"/>
    <w:rsid w:val="003E2D06"/>
    <w:rsid w:val="003E777F"/>
    <w:rsid w:val="00424CEC"/>
    <w:rsid w:val="004324D2"/>
    <w:rsid w:val="0044165F"/>
    <w:rsid w:val="004461F5"/>
    <w:rsid w:val="004513A4"/>
    <w:rsid w:val="00470A3E"/>
    <w:rsid w:val="004771F1"/>
    <w:rsid w:val="00493310"/>
    <w:rsid w:val="004A6340"/>
    <w:rsid w:val="004A794B"/>
    <w:rsid w:val="004C4FD6"/>
    <w:rsid w:val="004F0672"/>
    <w:rsid w:val="004F2B64"/>
    <w:rsid w:val="0051062C"/>
    <w:rsid w:val="00521FD9"/>
    <w:rsid w:val="00525834"/>
    <w:rsid w:val="005265C9"/>
    <w:rsid w:val="005277E3"/>
    <w:rsid w:val="00544002"/>
    <w:rsid w:val="005678A7"/>
    <w:rsid w:val="005737C8"/>
    <w:rsid w:val="00580878"/>
    <w:rsid w:val="005844FE"/>
    <w:rsid w:val="00590C9E"/>
    <w:rsid w:val="00596342"/>
    <w:rsid w:val="005A6E36"/>
    <w:rsid w:val="005B0A79"/>
    <w:rsid w:val="005B644D"/>
    <w:rsid w:val="005C0A51"/>
    <w:rsid w:val="005F6BA0"/>
    <w:rsid w:val="00602324"/>
    <w:rsid w:val="00621A10"/>
    <w:rsid w:val="00627668"/>
    <w:rsid w:val="00634A85"/>
    <w:rsid w:val="006439A5"/>
    <w:rsid w:val="006474B7"/>
    <w:rsid w:val="006514EF"/>
    <w:rsid w:val="00653303"/>
    <w:rsid w:val="0066265E"/>
    <w:rsid w:val="00670FD1"/>
    <w:rsid w:val="00677875"/>
    <w:rsid w:val="00695F7D"/>
    <w:rsid w:val="00696405"/>
    <w:rsid w:val="006C6082"/>
    <w:rsid w:val="006D608D"/>
    <w:rsid w:val="006D691D"/>
    <w:rsid w:val="006D77B2"/>
    <w:rsid w:val="006E5B4A"/>
    <w:rsid w:val="006F6AEB"/>
    <w:rsid w:val="00704A2D"/>
    <w:rsid w:val="0071203E"/>
    <w:rsid w:val="0071247D"/>
    <w:rsid w:val="00717AD7"/>
    <w:rsid w:val="00725BBF"/>
    <w:rsid w:val="00735295"/>
    <w:rsid w:val="00735870"/>
    <w:rsid w:val="00741891"/>
    <w:rsid w:val="007539B8"/>
    <w:rsid w:val="007609A6"/>
    <w:rsid w:val="00764AE3"/>
    <w:rsid w:val="00771D47"/>
    <w:rsid w:val="007751AE"/>
    <w:rsid w:val="00782A9D"/>
    <w:rsid w:val="007855B6"/>
    <w:rsid w:val="007A26FA"/>
    <w:rsid w:val="007B01E3"/>
    <w:rsid w:val="007B54CF"/>
    <w:rsid w:val="007C05FF"/>
    <w:rsid w:val="007D1DED"/>
    <w:rsid w:val="007D2FEA"/>
    <w:rsid w:val="007D4634"/>
    <w:rsid w:val="007E505B"/>
    <w:rsid w:val="007F0370"/>
    <w:rsid w:val="007F2B39"/>
    <w:rsid w:val="00806649"/>
    <w:rsid w:val="00813D9A"/>
    <w:rsid w:val="00855DFB"/>
    <w:rsid w:val="00863DA6"/>
    <w:rsid w:val="00864167"/>
    <w:rsid w:val="00876616"/>
    <w:rsid w:val="00881FD7"/>
    <w:rsid w:val="008C525A"/>
    <w:rsid w:val="008E1034"/>
    <w:rsid w:val="008E31A5"/>
    <w:rsid w:val="008E469B"/>
    <w:rsid w:val="008E6483"/>
    <w:rsid w:val="00905B4E"/>
    <w:rsid w:val="00953949"/>
    <w:rsid w:val="00965869"/>
    <w:rsid w:val="0097361F"/>
    <w:rsid w:val="00995FA8"/>
    <w:rsid w:val="009A27CC"/>
    <w:rsid w:val="009D6E14"/>
    <w:rsid w:val="00A03D79"/>
    <w:rsid w:val="00A10CC1"/>
    <w:rsid w:val="00A14946"/>
    <w:rsid w:val="00A165CD"/>
    <w:rsid w:val="00A22892"/>
    <w:rsid w:val="00A26FD2"/>
    <w:rsid w:val="00A31A7F"/>
    <w:rsid w:val="00A3200E"/>
    <w:rsid w:val="00A361ED"/>
    <w:rsid w:val="00A41C0A"/>
    <w:rsid w:val="00A45E91"/>
    <w:rsid w:val="00A5747C"/>
    <w:rsid w:val="00A57718"/>
    <w:rsid w:val="00A62205"/>
    <w:rsid w:val="00A63FDC"/>
    <w:rsid w:val="00A7613D"/>
    <w:rsid w:val="00A77159"/>
    <w:rsid w:val="00A8489A"/>
    <w:rsid w:val="00A86CBD"/>
    <w:rsid w:val="00A91EF9"/>
    <w:rsid w:val="00AA6DDF"/>
    <w:rsid w:val="00AB4299"/>
    <w:rsid w:val="00AB6496"/>
    <w:rsid w:val="00AC1CA8"/>
    <w:rsid w:val="00AE2145"/>
    <w:rsid w:val="00AF1A0F"/>
    <w:rsid w:val="00AF7283"/>
    <w:rsid w:val="00AF7A6B"/>
    <w:rsid w:val="00B003EB"/>
    <w:rsid w:val="00B11FF2"/>
    <w:rsid w:val="00B15E69"/>
    <w:rsid w:val="00B175F2"/>
    <w:rsid w:val="00B22EB1"/>
    <w:rsid w:val="00B407B2"/>
    <w:rsid w:val="00B5067C"/>
    <w:rsid w:val="00B51BA8"/>
    <w:rsid w:val="00B5601E"/>
    <w:rsid w:val="00B81F1B"/>
    <w:rsid w:val="00B83C10"/>
    <w:rsid w:val="00B9063F"/>
    <w:rsid w:val="00B91F47"/>
    <w:rsid w:val="00BA1040"/>
    <w:rsid w:val="00BA39AC"/>
    <w:rsid w:val="00BA55D4"/>
    <w:rsid w:val="00BB2245"/>
    <w:rsid w:val="00BB4D55"/>
    <w:rsid w:val="00BB746A"/>
    <w:rsid w:val="00BC2FE9"/>
    <w:rsid w:val="00BD4D1E"/>
    <w:rsid w:val="00BD690E"/>
    <w:rsid w:val="00BE2021"/>
    <w:rsid w:val="00BE2551"/>
    <w:rsid w:val="00C01955"/>
    <w:rsid w:val="00C20E0B"/>
    <w:rsid w:val="00C26137"/>
    <w:rsid w:val="00C436D4"/>
    <w:rsid w:val="00C50FD5"/>
    <w:rsid w:val="00C63E50"/>
    <w:rsid w:val="00C65E04"/>
    <w:rsid w:val="00C67679"/>
    <w:rsid w:val="00C70312"/>
    <w:rsid w:val="00C7199A"/>
    <w:rsid w:val="00C72507"/>
    <w:rsid w:val="00C755E2"/>
    <w:rsid w:val="00C771D4"/>
    <w:rsid w:val="00C904F8"/>
    <w:rsid w:val="00CA2040"/>
    <w:rsid w:val="00CC1E62"/>
    <w:rsid w:val="00CC2C7B"/>
    <w:rsid w:val="00CD11EE"/>
    <w:rsid w:val="00CD53A3"/>
    <w:rsid w:val="00CF1259"/>
    <w:rsid w:val="00CF1D4E"/>
    <w:rsid w:val="00CF2E00"/>
    <w:rsid w:val="00D06900"/>
    <w:rsid w:val="00D35BDE"/>
    <w:rsid w:val="00D47E82"/>
    <w:rsid w:val="00D56583"/>
    <w:rsid w:val="00D800CD"/>
    <w:rsid w:val="00D854AC"/>
    <w:rsid w:val="00DA2F3C"/>
    <w:rsid w:val="00DB40DA"/>
    <w:rsid w:val="00DB4D9F"/>
    <w:rsid w:val="00DC10A5"/>
    <w:rsid w:val="00DC4DC5"/>
    <w:rsid w:val="00DD3F8F"/>
    <w:rsid w:val="00DD736C"/>
    <w:rsid w:val="00DE4F62"/>
    <w:rsid w:val="00DF5070"/>
    <w:rsid w:val="00E00EE8"/>
    <w:rsid w:val="00E02235"/>
    <w:rsid w:val="00E13B93"/>
    <w:rsid w:val="00E17D2B"/>
    <w:rsid w:val="00E202F1"/>
    <w:rsid w:val="00E215B6"/>
    <w:rsid w:val="00E31712"/>
    <w:rsid w:val="00E44D4F"/>
    <w:rsid w:val="00E47C8C"/>
    <w:rsid w:val="00E517D9"/>
    <w:rsid w:val="00E53C8F"/>
    <w:rsid w:val="00E57B57"/>
    <w:rsid w:val="00E61645"/>
    <w:rsid w:val="00E61772"/>
    <w:rsid w:val="00E62390"/>
    <w:rsid w:val="00E73DA7"/>
    <w:rsid w:val="00E90797"/>
    <w:rsid w:val="00E931AB"/>
    <w:rsid w:val="00EA59EC"/>
    <w:rsid w:val="00EB0EF2"/>
    <w:rsid w:val="00EB4E5F"/>
    <w:rsid w:val="00EB6EB6"/>
    <w:rsid w:val="00EB708D"/>
    <w:rsid w:val="00EC3F3D"/>
    <w:rsid w:val="00EC6C5C"/>
    <w:rsid w:val="00ED1950"/>
    <w:rsid w:val="00ED7564"/>
    <w:rsid w:val="00EF61DC"/>
    <w:rsid w:val="00EF741A"/>
    <w:rsid w:val="00F01201"/>
    <w:rsid w:val="00F02267"/>
    <w:rsid w:val="00F05B2C"/>
    <w:rsid w:val="00F14DC3"/>
    <w:rsid w:val="00F17086"/>
    <w:rsid w:val="00F209F0"/>
    <w:rsid w:val="00F3281F"/>
    <w:rsid w:val="00F365DB"/>
    <w:rsid w:val="00F37551"/>
    <w:rsid w:val="00F42CAE"/>
    <w:rsid w:val="00F44F3C"/>
    <w:rsid w:val="00F57F09"/>
    <w:rsid w:val="00F61861"/>
    <w:rsid w:val="00F64759"/>
    <w:rsid w:val="00F73D7F"/>
    <w:rsid w:val="00F8434D"/>
    <w:rsid w:val="00F8462B"/>
    <w:rsid w:val="00F92592"/>
    <w:rsid w:val="00FA5298"/>
    <w:rsid w:val="00FA729C"/>
    <w:rsid w:val="00FB387C"/>
    <w:rsid w:val="00FB4BF1"/>
    <w:rsid w:val="00FB6D7E"/>
    <w:rsid w:val="00FC34E2"/>
    <w:rsid w:val="00FC3B7D"/>
    <w:rsid w:val="00FD5A92"/>
    <w:rsid w:val="00FE216C"/>
    <w:rsid w:val="00FF4EDB"/>
    <w:rsid w:val="00FF5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378"/>
    <w:rPr>
      <w:rFonts w:ascii="Tahoma" w:hAnsi="Tahoma" w:cs="Tahoma"/>
      <w:sz w:val="16"/>
      <w:szCs w:val="16"/>
    </w:rPr>
  </w:style>
  <w:style w:type="paragraph" w:styleId="a5">
    <w:name w:val="List Paragraph"/>
    <w:basedOn w:val="a"/>
    <w:uiPriority w:val="99"/>
    <w:qFormat/>
    <w:rsid w:val="00176378"/>
    <w:pPr>
      <w:ind w:left="720"/>
      <w:contextualSpacing/>
    </w:pPr>
  </w:style>
  <w:style w:type="paragraph" w:customStyle="1" w:styleId="ConsPlusTitle">
    <w:name w:val="ConsPlusTitle"/>
    <w:rsid w:val="001A20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1A20DE"/>
    <w:pPr>
      <w:spacing w:before="100" w:beforeAutospacing="1" w:after="100" w:afterAutospacing="1"/>
    </w:pPr>
    <w:rPr>
      <w:rFonts w:ascii="Verdana" w:eastAsia="Times New Roman" w:hAnsi="Verdana" w:cs="Verdana"/>
      <w:color w:val="333333"/>
    </w:rPr>
  </w:style>
  <w:style w:type="paragraph" w:customStyle="1" w:styleId="ConsPlusNormal">
    <w:name w:val="ConsPlusNormal"/>
    <w:link w:val="ConsPlusNormal0"/>
    <w:qFormat/>
    <w:rsid w:val="007751A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locked/>
    <w:rsid w:val="007751AE"/>
    <w:rPr>
      <w:rFonts w:ascii="Arial" w:eastAsiaTheme="minorEastAsia" w:hAnsi="Arial" w:cs="Arial"/>
      <w:sz w:val="20"/>
      <w:szCs w:val="20"/>
      <w:lang w:eastAsia="ru-RU"/>
    </w:rPr>
  </w:style>
  <w:style w:type="character" w:styleId="a7">
    <w:name w:val="Hyperlink"/>
    <w:basedOn w:val="a0"/>
    <w:uiPriority w:val="99"/>
    <w:unhideWhenUsed/>
    <w:rsid w:val="009D6E14"/>
    <w:rPr>
      <w:color w:val="0000FF" w:themeColor="hyperlink"/>
      <w:u w:val="single"/>
    </w:rPr>
  </w:style>
  <w:style w:type="paragraph" w:styleId="a8">
    <w:name w:val="Title"/>
    <w:basedOn w:val="a"/>
    <w:link w:val="a9"/>
    <w:qFormat/>
    <w:rsid w:val="003E14F8"/>
    <w:pPr>
      <w:spacing w:after="0" w:line="240" w:lineRule="auto"/>
      <w:jc w:val="center"/>
    </w:pPr>
    <w:rPr>
      <w:rFonts w:ascii="Times New Roman" w:eastAsia="Times New Roman" w:hAnsi="Times New Roman" w:cs="Times New Roman"/>
      <w:sz w:val="28"/>
      <w:szCs w:val="28"/>
      <w:lang w:val="x-none" w:eastAsia="x-none"/>
    </w:rPr>
  </w:style>
  <w:style w:type="character" w:customStyle="1" w:styleId="a9">
    <w:name w:val="Название Знак"/>
    <w:basedOn w:val="a0"/>
    <w:link w:val="a8"/>
    <w:rsid w:val="003E14F8"/>
    <w:rPr>
      <w:rFonts w:ascii="Times New Roman" w:eastAsia="Times New Roman" w:hAnsi="Times New Roman" w:cs="Times New Roman"/>
      <w:sz w:val="28"/>
      <w:szCs w:val="28"/>
      <w:lang w:val="x-none" w:eastAsia="x-none"/>
    </w:rPr>
  </w:style>
  <w:style w:type="paragraph" w:styleId="aa">
    <w:name w:val="Subtitle"/>
    <w:basedOn w:val="a"/>
    <w:link w:val="ab"/>
    <w:qFormat/>
    <w:rsid w:val="003E14F8"/>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Подзаголовок Знак"/>
    <w:basedOn w:val="a0"/>
    <w:link w:val="aa"/>
    <w:rsid w:val="003E14F8"/>
    <w:rPr>
      <w:rFonts w:ascii="Times New Roman" w:eastAsia="Times New Roman" w:hAnsi="Times New Roman" w:cs="Times New Roman"/>
      <w:sz w:val="28"/>
      <w:szCs w:val="20"/>
      <w:lang w:eastAsia="ru-RU"/>
    </w:rPr>
  </w:style>
  <w:style w:type="paragraph" w:customStyle="1" w:styleId="ConsPlusNonformat">
    <w:name w:val="ConsPlusNonformat"/>
    <w:rsid w:val="005277E3"/>
    <w:pPr>
      <w:widowControl w:val="0"/>
      <w:autoSpaceDE w:val="0"/>
      <w:autoSpaceDN w:val="0"/>
      <w:spacing w:after="0" w:line="240" w:lineRule="auto"/>
    </w:pPr>
    <w:rPr>
      <w:rFonts w:ascii="Courier New" w:eastAsiaTheme="minorEastAsia" w:hAnsi="Courier New" w:cs="Courier New"/>
      <w:sz w:val="20"/>
      <w:lang w:eastAsia="ru-RU"/>
    </w:rPr>
  </w:style>
  <w:style w:type="table" w:styleId="ac">
    <w:name w:val="Table Grid"/>
    <w:basedOn w:val="a1"/>
    <w:uiPriority w:val="59"/>
    <w:rsid w:val="005277E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basedOn w:val="a0"/>
    <w:uiPriority w:val="99"/>
    <w:semiHidden/>
    <w:unhideWhenUsed/>
    <w:rsid w:val="005277E3"/>
    <w:rPr>
      <w:sz w:val="16"/>
      <w:szCs w:val="16"/>
    </w:rPr>
  </w:style>
  <w:style w:type="paragraph" w:styleId="ae">
    <w:name w:val="annotation text"/>
    <w:basedOn w:val="a"/>
    <w:link w:val="af"/>
    <w:uiPriority w:val="99"/>
    <w:semiHidden/>
    <w:unhideWhenUsed/>
    <w:rsid w:val="005277E3"/>
    <w:pPr>
      <w:spacing w:line="240" w:lineRule="auto"/>
    </w:pPr>
    <w:rPr>
      <w:sz w:val="20"/>
      <w:szCs w:val="20"/>
    </w:rPr>
  </w:style>
  <w:style w:type="character" w:customStyle="1" w:styleId="af">
    <w:name w:val="Текст примечания Знак"/>
    <w:basedOn w:val="a0"/>
    <w:link w:val="ae"/>
    <w:uiPriority w:val="99"/>
    <w:semiHidden/>
    <w:rsid w:val="005277E3"/>
    <w:rPr>
      <w:sz w:val="20"/>
      <w:szCs w:val="20"/>
    </w:rPr>
  </w:style>
  <w:style w:type="paragraph" w:styleId="af0">
    <w:name w:val="annotation subject"/>
    <w:basedOn w:val="ae"/>
    <w:next w:val="ae"/>
    <w:link w:val="af1"/>
    <w:uiPriority w:val="99"/>
    <w:semiHidden/>
    <w:unhideWhenUsed/>
    <w:rsid w:val="005277E3"/>
    <w:rPr>
      <w:b/>
      <w:bCs/>
    </w:rPr>
  </w:style>
  <w:style w:type="character" w:customStyle="1" w:styleId="af1">
    <w:name w:val="Тема примечания Знак"/>
    <w:basedOn w:val="af"/>
    <w:link w:val="af0"/>
    <w:uiPriority w:val="99"/>
    <w:semiHidden/>
    <w:rsid w:val="005277E3"/>
    <w:rPr>
      <w:b/>
      <w:bCs/>
      <w:sz w:val="20"/>
      <w:szCs w:val="20"/>
    </w:rPr>
  </w:style>
  <w:style w:type="paragraph" w:styleId="af2">
    <w:name w:val="Revision"/>
    <w:hidden/>
    <w:uiPriority w:val="99"/>
    <w:semiHidden/>
    <w:rsid w:val="005277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378"/>
    <w:rPr>
      <w:rFonts w:ascii="Tahoma" w:hAnsi="Tahoma" w:cs="Tahoma"/>
      <w:sz w:val="16"/>
      <w:szCs w:val="16"/>
    </w:rPr>
  </w:style>
  <w:style w:type="paragraph" w:styleId="a5">
    <w:name w:val="List Paragraph"/>
    <w:basedOn w:val="a"/>
    <w:uiPriority w:val="99"/>
    <w:qFormat/>
    <w:rsid w:val="00176378"/>
    <w:pPr>
      <w:ind w:left="720"/>
      <w:contextualSpacing/>
    </w:pPr>
  </w:style>
  <w:style w:type="paragraph" w:customStyle="1" w:styleId="ConsPlusTitle">
    <w:name w:val="ConsPlusTitle"/>
    <w:rsid w:val="001A20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1A20DE"/>
    <w:pPr>
      <w:spacing w:before="100" w:beforeAutospacing="1" w:after="100" w:afterAutospacing="1"/>
    </w:pPr>
    <w:rPr>
      <w:rFonts w:ascii="Verdana" w:eastAsia="Times New Roman" w:hAnsi="Verdana" w:cs="Verdana"/>
      <w:color w:val="333333"/>
    </w:rPr>
  </w:style>
  <w:style w:type="paragraph" w:customStyle="1" w:styleId="ConsPlusNormal">
    <w:name w:val="ConsPlusNormal"/>
    <w:link w:val="ConsPlusNormal0"/>
    <w:qFormat/>
    <w:rsid w:val="007751A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locked/>
    <w:rsid w:val="007751AE"/>
    <w:rPr>
      <w:rFonts w:ascii="Arial" w:eastAsiaTheme="minorEastAsia" w:hAnsi="Arial" w:cs="Arial"/>
      <w:sz w:val="20"/>
      <w:szCs w:val="20"/>
      <w:lang w:eastAsia="ru-RU"/>
    </w:rPr>
  </w:style>
  <w:style w:type="character" w:styleId="a7">
    <w:name w:val="Hyperlink"/>
    <w:basedOn w:val="a0"/>
    <w:uiPriority w:val="99"/>
    <w:unhideWhenUsed/>
    <w:rsid w:val="009D6E14"/>
    <w:rPr>
      <w:color w:val="0000FF" w:themeColor="hyperlink"/>
      <w:u w:val="single"/>
    </w:rPr>
  </w:style>
  <w:style w:type="paragraph" w:styleId="a8">
    <w:name w:val="Title"/>
    <w:basedOn w:val="a"/>
    <w:link w:val="a9"/>
    <w:qFormat/>
    <w:rsid w:val="003E14F8"/>
    <w:pPr>
      <w:spacing w:after="0" w:line="240" w:lineRule="auto"/>
      <w:jc w:val="center"/>
    </w:pPr>
    <w:rPr>
      <w:rFonts w:ascii="Times New Roman" w:eastAsia="Times New Roman" w:hAnsi="Times New Roman" w:cs="Times New Roman"/>
      <w:sz w:val="28"/>
      <w:szCs w:val="28"/>
      <w:lang w:val="x-none" w:eastAsia="x-none"/>
    </w:rPr>
  </w:style>
  <w:style w:type="character" w:customStyle="1" w:styleId="a9">
    <w:name w:val="Название Знак"/>
    <w:basedOn w:val="a0"/>
    <w:link w:val="a8"/>
    <w:rsid w:val="003E14F8"/>
    <w:rPr>
      <w:rFonts w:ascii="Times New Roman" w:eastAsia="Times New Roman" w:hAnsi="Times New Roman" w:cs="Times New Roman"/>
      <w:sz w:val="28"/>
      <w:szCs w:val="28"/>
      <w:lang w:val="x-none" w:eastAsia="x-none"/>
    </w:rPr>
  </w:style>
  <w:style w:type="paragraph" w:styleId="aa">
    <w:name w:val="Subtitle"/>
    <w:basedOn w:val="a"/>
    <w:link w:val="ab"/>
    <w:qFormat/>
    <w:rsid w:val="003E14F8"/>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Подзаголовок Знак"/>
    <w:basedOn w:val="a0"/>
    <w:link w:val="aa"/>
    <w:rsid w:val="003E14F8"/>
    <w:rPr>
      <w:rFonts w:ascii="Times New Roman" w:eastAsia="Times New Roman" w:hAnsi="Times New Roman" w:cs="Times New Roman"/>
      <w:sz w:val="28"/>
      <w:szCs w:val="20"/>
      <w:lang w:eastAsia="ru-RU"/>
    </w:rPr>
  </w:style>
  <w:style w:type="paragraph" w:customStyle="1" w:styleId="ConsPlusNonformat">
    <w:name w:val="ConsPlusNonformat"/>
    <w:rsid w:val="005277E3"/>
    <w:pPr>
      <w:widowControl w:val="0"/>
      <w:autoSpaceDE w:val="0"/>
      <w:autoSpaceDN w:val="0"/>
      <w:spacing w:after="0" w:line="240" w:lineRule="auto"/>
    </w:pPr>
    <w:rPr>
      <w:rFonts w:ascii="Courier New" w:eastAsiaTheme="minorEastAsia" w:hAnsi="Courier New" w:cs="Courier New"/>
      <w:sz w:val="20"/>
      <w:lang w:eastAsia="ru-RU"/>
    </w:rPr>
  </w:style>
  <w:style w:type="table" w:styleId="ac">
    <w:name w:val="Table Grid"/>
    <w:basedOn w:val="a1"/>
    <w:uiPriority w:val="59"/>
    <w:rsid w:val="005277E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basedOn w:val="a0"/>
    <w:uiPriority w:val="99"/>
    <w:semiHidden/>
    <w:unhideWhenUsed/>
    <w:rsid w:val="005277E3"/>
    <w:rPr>
      <w:sz w:val="16"/>
      <w:szCs w:val="16"/>
    </w:rPr>
  </w:style>
  <w:style w:type="paragraph" w:styleId="ae">
    <w:name w:val="annotation text"/>
    <w:basedOn w:val="a"/>
    <w:link w:val="af"/>
    <w:uiPriority w:val="99"/>
    <w:semiHidden/>
    <w:unhideWhenUsed/>
    <w:rsid w:val="005277E3"/>
    <w:pPr>
      <w:spacing w:line="240" w:lineRule="auto"/>
    </w:pPr>
    <w:rPr>
      <w:sz w:val="20"/>
      <w:szCs w:val="20"/>
    </w:rPr>
  </w:style>
  <w:style w:type="character" w:customStyle="1" w:styleId="af">
    <w:name w:val="Текст примечания Знак"/>
    <w:basedOn w:val="a0"/>
    <w:link w:val="ae"/>
    <w:uiPriority w:val="99"/>
    <w:semiHidden/>
    <w:rsid w:val="005277E3"/>
    <w:rPr>
      <w:sz w:val="20"/>
      <w:szCs w:val="20"/>
    </w:rPr>
  </w:style>
  <w:style w:type="paragraph" w:styleId="af0">
    <w:name w:val="annotation subject"/>
    <w:basedOn w:val="ae"/>
    <w:next w:val="ae"/>
    <w:link w:val="af1"/>
    <w:uiPriority w:val="99"/>
    <w:semiHidden/>
    <w:unhideWhenUsed/>
    <w:rsid w:val="005277E3"/>
    <w:rPr>
      <w:b/>
      <w:bCs/>
    </w:rPr>
  </w:style>
  <w:style w:type="character" w:customStyle="1" w:styleId="af1">
    <w:name w:val="Тема примечания Знак"/>
    <w:basedOn w:val="af"/>
    <w:link w:val="af0"/>
    <w:uiPriority w:val="99"/>
    <w:semiHidden/>
    <w:rsid w:val="005277E3"/>
    <w:rPr>
      <w:b/>
      <w:bCs/>
      <w:sz w:val="20"/>
      <w:szCs w:val="20"/>
    </w:rPr>
  </w:style>
  <w:style w:type="paragraph" w:styleId="af2">
    <w:name w:val="Revision"/>
    <w:hidden/>
    <w:uiPriority w:val="99"/>
    <w:semiHidden/>
    <w:rsid w:val="00527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5619">
      <w:bodyDiv w:val="1"/>
      <w:marLeft w:val="0"/>
      <w:marRight w:val="0"/>
      <w:marTop w:val="0"/>
      <w:marBottom w:val="0"/>
      <w:divBdr>
        <w:top w:val="none" w:sz="0" w:space="0" w:color="auto"/>
        <w:left w:val="none" w:sz="0" w:space="0" w:color="auto"/>
        <w:bottom w:val="none" w:sz="0" w:space="0" w:color="auto"/>
        <w:right w:val="none" w:sz="0" w:space="0" w:color="auto"/>
      </w:divBdr>
    </w:div>
    <w:div w:id="280650309">
      <w:bodyDiv w:val="1"/>
      <w:marLeft w:val="0"/>
      <w:marRight w:val="0"/>
      <w:marTop w:val="0"/>
      <w:marBottom w:val="0"/>
      <w:divBdr>
        <w:top w:val="none" w:sz="0" w:space="0" w:color="auto"/>
        <w:left w:val="none" w:sz="0" w:space="0" w:color="auto"/>
        <w:bottom w:val="none" w:sz="0" w:space="0" w:color="auto"/>
        <w:right w:val="none" w:sz="0" w:space="0" w:color="auto"/>
      </w:divBdr>
    </w:div>
    <w:div w:id="283122793">
      <w:bodyDiv w:val="1"/>
      <w:marLeft w:val="0"/>
      <w:marRight w:val="0"/>
      <w:marTop w:val="0"/>
      <w:marBottom w:val="0"/>
      <w:divBdr>
        <w:top w:val="none" w:sz="0" w:space="0" w:color="auto"/>
        <w:left w:val="none" w:sz="0" w:space="0" w:color="auto"/>
        <w:bottom w:val="none" w:sz="0" w:space="0" w:color="auto"/>
        <w:right w:val="none" w:sz="0" w:space="0" w:color="auto"/>
      </w:divBdr>
    </w:div>
    <w:div w:id="512427048">
      <w:bodyDiv w:val="1"/>
      <w:marLeft w:val="0"/>
      <w:marRight w:val="0"/>
      <w:marTop w:val="0"/>
      <w:marBottom w:val="0"/>
      <w:divBdr>
        <w:top w:val="none" w:sz="0" w:space="0" w:color="auto"/>
        <w:left w:val="none" w:sz="0" w:space="0" w:color="auto"/>
        <w:bottom w:val="none" w:sz="0" w:space="0" w:color="auto"/>
        <w:right w:val="none" w:sz="0" w:space="0" w:color="auto"/>
      </w:divBdr>
    </w:div>
    <w:div w:id="567807713">
      <w:bodyDiv w:val="1"/>
      <w:marLeft w:val="0"/>
      <w:marRight w:val="0"/>
      <w:marTop w:val="0"/>
      <w:marBottom w:val="0"/>
      <w:divBdr>
        <w:top w:val="none" w:sz="0" w:space="0" w:color="auto"/>
        <w:left w:val="none" w:sz="0" w:space="0" w:color="auto"/>
        <w:bottom w:val="none" w:sz="0" w:space="0" w:color="auto"/>
        <w:right w:val="none" w:sz="0" w:space="0" w:color="auto"/>
      </w:divBdr>
    </w:div>
    <w:div w:id="929046321">
      <w:bodyDiv w:val="1"/>
      <w:marLeft w:val="0"/>
      <w:marRight w:val="0"/>
      <w:marTop w:val="0"/>
      <w:marBottom w:val="0"/>
      <w:divBdr>
        <w:top w:val="none" w:sz="0" w:space="0" w:color="auto"/>
        <w:left w:val="none" w:sz="0" w:space="0" w:color="auto"/>
        <w:bottom w:val="none" w:sz="0" w:space="0" w:color="auto"/>
        <w:right w:val="none" w:sz="0" w:space="0" w:color="auto"/>
      </w:divBdr>
    </w:div>
    <w:div w:id="1148282735">
      <w:bodyDiv w:val="1"/>
      <w:marLeft w:val="0"/>
      <w:marRight w:val="0"/>
      <w:marTop w:val="0"/>
      <w:marBottom w:val="0"/>
      <w:divBdr>
        <w:top w:val="none" w:sz="0" w:space="0" w:color="auto"/>
        <w:left w:val="none" w:sz="0" w:space="0" w:color="auto"/>
        <w:bottom w:val="none" w:sz="0" w:space="0" w:color="auto"/>
        <w:right w:val="none" w:sz="0" w:space="0" w:color="auto"/>
      </w:divBdr>
    </w:div>
    <w:div w:id="1221669168">
      <w:bodyDiv w:val="1"/>
      <w:marLeft w:val="0"/>
      <w:marRight w:val="0"/>
      <w:marTop w:val="0"/>
      <w:marBottom w:val="0"/>
      <w:divBdr>
        <w:top w:val="none" w:sz="0" w:space="0" w:color="auto"/>
        <w:left w:val="none" w:sz="0" w:space="0" w:color="auto"/>
        <w:bottom w:val="none" w:sz="0" w:space="0" w:color="auto"/>
        <w:right w:val="none" w:sz="0" w:space="0" w:color="auto"/>
      </w:divBdr>
    </w:div>
    <w:div w:id="1352144597">
      <w:bodyDiv w:val="1"/>
      <w:marLeft w:val="0"/>
      <w:marRight w:val="0"/>
      <w:marTop w:val="0"/>
      <w:marBottom w:val="0"/>
      <w:divBdr>
        <w:top w:val="none" w:sz="0" w:space="0" w:color="auto"/>
        <w:left w:val="none" w:sz="0" w:space="0" w:color="auto"/>
        <w:bottom w:val="none" w:sz="0" w:space="0" w:color="auto"/>
        <w:right w:val="none" w:sz="0" w:space="0" w:color="auto"/>
      </w:divBdr>
    </w:div>
    <w:div w:id="1425030655">
      <w:bodyDiv w:val="1"/>
      <w:marLeft w:val="0"/>
      <w:marRight w:val="0"/>
      <w:marTop w:val="0"/>
      <w:marBottom w:val="0"/>
      <w:divBdr>
        <w:top w:val="none" w:sz="0" w:space="0" w:color="auto"/>
        <w:left w:val="none" w:sz="0" w:space="0" w:color="auto"/>
        <w:bottom w:val="none" w:sz="0" w:space="0" w:color="auto"/>
        <w:right w:val="none" w:sz="0" w:space="0" w:color="auto"/>
      </w:divBdr>
    </w:div>
    <w:div w:id="1446385088">
      <w:bodyDiv w:val="1"/>
      <w:marLeft w:val="0"/>
      <w:marRight w:val="0"/>
      <w:marTop w:val="0"/>
      <w:marBottom w:val="0"/>
      <w:divBdr>
        <w:top w:val="none" w:sz="0" w:space="0" w:color="auto"/>
        <w:left w:val="none" w:sz="0" w:space="0" w:color="auto"/>
        <w:bottom w:val="none" w:sz="0" w:space="0" w:color="auto"/>
        <w:right w:val="none" w:sz="0" w:space="0" w:color="auto"/>
      </w:divBdr>
    </w:div>
    <w:div w:id="1889605330">
      <w:bodyDiv w:val="1"/>
      <w:marLeft w:val="0"/>
      <w:marRight w:val="0"/>
      <w:marTop w:val="0"/>
      <w:marBottom w:val="0"/>
      <w:divBdr>
        <w:top w:val="none" w:sz="0" w:space="0" w:color="auto"/>
        <w:left w:val="none" w:sz="0" w:space="0" w:color="auto"/>
        <w:bottom w:val="none" w:sz="0" w:space="0" w:color="auto"/>
        <w:right w:val="none" w:sz="0" w:space="0" w:color="auto"/>
      </w:divBdr>
    </w:div>
    <w:div w:id="1910846078">
      <w:bodyDiv w:val="1"/>
      <w:marLeft w:val="0"/>
      <w:marRight w:val="0"/>
      <w:marTop w:val="0"/>
      <w:marBottom w:val="0"/>
      <w:divBdr>
        <w:top w:val="none" w:sz="0" w:space="0" w:color="auto"/>
        <w:left w:val="none" w:sz="0" w:space="0" w:color="auto"/>
        <w:bottom w:val="none" w:sz="0" w:space="0" w:color="auto"/>
        <w:right w:val="none" w:sz="0" w:space="0" w:color="auto"/>
      </w:divBdr>
    </w:div>
    <w:div w:id="2039313933">
      <w:bodyDiv w:val="1"/>
      <w:marLeft w:val="0"/>
      <w:marRight w:val="0"/>
      <w:marTop w:val="0"/>
      <w:marBottom w:val="0"/>
      <w:divBdr>
        <w:top w:val="none" w:sz="0" w:space="0" w:color="auto"/>
        <w:left w:val="none" w:sz="0" w:space="0" w:color="auto"/>
        <w:bottom w:val="none" w:sz="0" w:space="0" w:color="auto"/>
        <w:right w:val="none" w:sz="0" w:space="0" w:color="auto"/>
      </w:divBdr>
    </w:div>
    <w:div w:id="2071464102">
      <w:bodyDiv w:val="1"/>
      <w:marLeft w:val="0"/>
      <w:marRight w:val="0"/>
      <w:marTop w:val="0"/>
      <w:marBottom w:val="0"/>
      <w:divBdr>
        <w:top w:val="none" w:sz="0" w:space="0" w:color="auto"/>
        <w:left w:val="none" w:sz="0" w:space="0" w:color="auto"/>
        <w:bottom w:val="none" w:sz="0" w:space="0" w:color="auto"/>
        <w:right w:val="none" w:sz="0" w:space="0" w:color="auto"/>
      </w:divBdr>
    </w:div>
    <w:div w:id="2080133846">
      <w:bodyDiv w:val="1"/>
      <w:marLeft w:val="0"/>
      <w:marRight w:val="0"/>
      <w:marTop w:val="0"/>
      <w:marBottom w:val="0"/>
      <w:divBdr>
        <w:top w:val="none" w:sz="0" w:space="0" w:color="auto"/>
        <w:left w:val="none" w:sz="0" w:space="0" w:color="auto"/>
        <w:bottom w:val="none" w:sz="0" w:space="0" w:color="auto"/>
        <w:right w:val="none" w:sz="0" w:space="0" w:color="auto"/>
      </w:divBdr>
    </w:div>
    <w:div w:id="2097894904">
      <w:bodyDiv w:val="1"/>
      <w:marLeft w:val="0"/>
      <w:marRight w:val="0"/>
      <w:marTop w:val="0"/>
      <w:marBottom w:val="0"/>
      <w:divBdr>
        <w:top w:val="none" w:sz="0" w:space="0" w:color="auto"/>
        <w:left w:val="none" w:sz="0" w:space="0" w:color="auto"/>
        <w:bottom w:val="none" w:sz="0" w:space="0" w:color="auto"/>
        <w:right w:val="none" w:sz="0" w:space="0" w:color="auto"/>
      </w:divBdr>
    </w:div>
    <w:div w:id="21251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309177&amp;dst=47" TargetMode="External"/><Relationship Id="rId13" Type="http://schemas.openxmlformats.org/officeDocument/2006/relationships/hyperlink" Target="https://login.consultant.ru/link/?req=doc&amp;base=LAW&amp;n=474443&amp;dst=10" TargetMode="External"/><Relationship Id="rId18" Type="http://schemas.openxmlformats.org/officeDocument/2006/relationships/hyperlink" Target="https://login.consultant.ru/link/?req=doc&amp;base=RLAW926&amp;n=308477&amp;dst=1145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7760D126837450CAD397048CCE5509B872B4BFFE712A4DD96C99DA60A6CA25F6A42607739510CBABD4127B4574DD1F1699740F2C09DC8D0DFE2F52F1I7P0G" TargetMode="External"/><Relationship Id="rId12" Type="http://schemas.openxmlformats.org/officeDocument/2006/relationships/hyperlink" Target="https://login.consultant.ru/link/?req=doc&amp;base=LAW&amp;n=487135&amp;dst=1187" TargetMode="External"/><Relationship Id="rId17" Type="http://schemas.openxmlformats.org/officeDocument/2006/relationships/hyperlink" Target="https://login.consultant.ru/link/?req=doc&amp;base=RLAW926&amp;n=308477&amp;dst=114503" TargetMode="External"/><Relationship Id="rId2" Type="http://schemas.openxmlformats.org/officeDocument/2006/relationships/numbering" Target="numbering.xml"/><Relationship Id="rId16" Type="http://schemas.openxmlformats.org/officeDocument/2006/relationships/hyperlink" Target="https://login.consultant.ru/link/?req=doc&amp;base=RLAW926&amp;n=308477&amp;dst=114503" TargetMode="External"/><Relationship Id="rId20" Type="http://schemas.openxmlformats.org/officeDocument/2006/relationships/hyperlink" Target="https://login.consultant.ru/link/?req=doc&amp;base=RLAW926&amp;n=308477&amp;dst=1145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7141" TargetMode="External"/><Relationship Id="rId5" Type="http://schemas.openxmlformats.org/officeDocument/2006/relationships/settings" Target="settings.xml"/><Relationship Id="rId15" Type="http://schemas.openxmlformats.org/officeDocument/2006/relationships/hyperlink" Target="https://login.consultant.ru/link/?req=doc&amp;base=LAW&amp;n=482686&amp;dst=100278" TargetMode="External"/><Relationship Id="rId10" Type="http://schemas.openxmlformats.org/officeDocument/2006/relationships/hyperlink" Target="https://login.consultant.ru/link/?req=doc&amp;base=LAW&amp;n=487141&amp;dst=102184" TargetMode="External"/><Relationship Id="rId19" Type="http://schemas.openxmlformats.org/officeDocument/2006/relationships/hyperlink" Target="https://login.consultant.ru/link/?req=doc&amp;base=RLAW926&amp;n=308477&amp;dst=11450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7141&amp;dst=102174" TargetMode="External"/><Relationship Id="rId14" Type="http://schemas.openxmlformats.org/officeDocument/2006/relationships/hyperlink" Target="https://login.consultant.ru/link/?req=doc&amp;base=RLAW926&amp;n=308477&amp;dst=11450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5ACAC-BCE9-4ED2-870D-17C9AF08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8042</Words>
  <Characters>45840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 Кирилл Андреевич</dc:creator>
  <cp:lastModifiedBy>Костенко Виктория Александровна</cp:lastModifiedBy>
  <cp:revision>2</cp:revision>
  <cp:lastPrinted>2024-10-22T11:43:00Z</cp:lastPrinted>
  <dcterms:created xsi:type="dcterms:W3CDTF">2024-10-22T11:57:00Z</dcterms:created>
  <dcterms:modified xsi:type="dcterms:W3CDTF">2024-10-22T11:57:00Z</dcterms:modified>
</cp:coreProperties>
</file>