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CA" w:rsidRPr="00AD148C" w:rsidRDefault="009F2DBD" w:rsidP="00E35882">
      <w:pPr>
        <w:keepNext/>
        <w:jc w:val="center"/>
        <w:outlineLvl w:val="8"/>
        <w:rPr>
          <w:b/>
          <w:sz w:val="24"/>
        </w:rPr>
      </w:pPr>
      <w:bookmarkStart w:id="0" w:name="_GoBack"/>
      <w:bookmarkEnd w:id="0"/>
      <w:r w:rsidRPr="00AD148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0C5B203" wp14:editId="5B4AE4A5">
            <wp:simplePos x="0" y="0"/>
            <wp:positionH relativeFrom="column">
              <wp:posOffset>2718435</wp:posOffset>
            </wp:positionH>
            <wp:positionV relativeFrom="paragraph">
              <wp:posOffset>99695</wp:posOffset>
            </wp:positionV>
            <wp:extent cx="421005" cy="571500"/>
            <wp:effectExtent l="0" t="0" r="0" b="0"/>
            <wp:wrapTopAndBottom/>
            <wp:docPr id="1" name="Рисунок 1" descr="GERB_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ERB_CH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882">
        <w:rPr>
          <w:b/>
          <w:sz w:val="24"/>
        </w:rPr>
        <w:t>Городской округ Ханты-Мансийск</w:t>
      </w:r>
    </w:p>
    <w:p w:rsidR="006A699B" w:rsidRPr="00E35882" w:rsidRDefault="00CF2BCA" w:rsidP="006A699B">
      <w:pPr>
        <w:keepNext/>
        <w:spacing w:after="80"/>
        <w:jc w:val="center"/>
        <w:outlineLvl w:val="8"/>
        <w:rPr>
          <w:b/>
          <w:sz w:val="24"/>
        </w:rPr>
      </w:pPr>
      <w:r w:rsidRPr="00AD148C">
        <w:rPr>
          <w:b/>
          <w:sz w:val="24"/>
        </w:rPr>
        <w:t xml:space="preserve">Ханты-Мансийского автономного округа </w:t>
      </w:r>
      <w:r>
        <w:rPr>
          <w:b/>
          <w:sz w:val="24"/>
        </w:rPr>
        <w:t xml:space="preserve">– </w:t>
      </w:r>
      <w:r w:rsidRPr="00AD148C">
        <w:rPr>
          <w:b/>
          <w:sz w:val="24"/>
        </w:rPr>
        <w:t>Югры</w:t>
      </w:r>
    </w:p>
    <w:p w:rsidR="006A699B" w:rsidRDefault="006A699B" w:rsidP="00E35882">
      <w:pPr>
        <w:tabs>
          <w:tab w:val="left" w:pos="324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ГОРОДСКОГО ХОЗЯЙСТВА </w:t>
      </w:r>
    </w:p>
    <w:p w:rsidR="006A699B" w:rsidRPr="00C92B8C" w:rsidRDefault="006A699B" w:rsidP="006A699B">
      <w:pPr>
        <w:tabs>
          <w:tab w:val="left" w:pos="324"/>
          <w:tab w:val="center" w:pos="5102"/>
        </w:tabs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ХАНТЫ-МАНСИЙСКА</w:t>
      </w:r>
    </w:p>
    <w:p w:rsidR="00CF2BCA" w:rsidRPr="00C92B8C" w:rsidRDefault="000737DC" w:rsidP="00E35882">
      <w:pPr>
        <w:keepNext/>
        <w:jc w:val="center"/>
        <w:outlineLvl w:val="6"/>
      </w:pPr>
      <w:r>
        <w:t>у</w:t>
      </w:r>
      <w:r w:rsidRPr="00C92B8C">
        <w:t>л</w:t>
      </w:r>
      <w:r>
        <w:t>.</w:t>
      </w:r>
      <w:r w:rsidRPr="00C92B8C">
        <w:t xml:space="preserve"> </w:t>
      </w:r>
      <w:r>
        <w:t>Калинина</w:t>
      </w:r>
      <w:r w:rsidR="00CF2BCA" w:rsidRPr="00C92B8C">
        <w:t>, д. 26, Ханты-Мансийск,</w:t>
      </w:r>
    </w:p>
    <w:p w:rsidR="00CF2BCA" w:rsidRPr="00C92B8C" w:rsidRDefault="00CF2BCA" w:rsidP="00E35882">
      <w:pPr>
        <w:jc w:val="center"/>
      </w:pPr>
      <w:r w:rsidRPr="00C92B8C">
        <w:t>Ханты-Мансийский автономный округ,</w:t>
      </w:r>
    </w:p>
    <w:p w:rsidR="00CF2BCA" w:rsidRPr="00C92B8C" w:rsidRDefault="00CF2BCA" w:rsidP="00E35882">
      <w:pPr>
        <w:jc w:val="center"/>
      </w:pPr>
      <w:r w:rsidRPr="00C92B8C">
        <w:t>Тюменская область, Россия, 628007</w:t>
      </w:r>
    </w:p>
    <w:p w:rsidR="00CF2BCA" w:rsidRPr="00C92B8C" w:rsidRDefault="008B18CB" w:rsidP="00E35882">
      <w:pPr>
        <w:jc w:val="center"/>
      </w:pPr>
      <w:r>
        <w:t>Тел. (3467) 35-23-82</w:t>
      </w:r>
      <w:r w:rsidR="00CF2BCA" w:rsidRPr="00C92B8C">
        <w:t xml:space="preserve"> Факс (3467) 32-57-74</w:t>
      </w:r>
    </w:p>
    <w:p w:rsidR="00CF2BCA" w:rsidRPr="00C92B8C" w:rsidRDefault="00CF2BCA" w:rsidP="00E35882">
      <w:pPr>
        <w:jc w:val="center"/>
      </w:pPr>
      <w:proofErr w:type="gramStart"/>
      <w:r w:rsidRPr="00C92B8C">
        <w:t>Е</w:t>
      </w:r>
      <w:proofErr w:type="gramEnd"/>
      <w:r w:rsidRPr="00C92B8C">
        <w:t>-</w:t>
      </w:r>
      <w:r w:rsidRPr="00C92B8C">
        <w:rPr>
          <w:lang w:val="en-US"/>
        </w:rPr>
        <w:t>mail</w:t>
      </w:r>
      <w:r w:rsidRPr="00C92B8C">
        <w:t xml:space="preserve">: </w:t>
      </w:r>
      <w:hyperlink r:id="rId10" w:history="1">
        <w:r w:rsidRPr="006A699B">
          <w:rPr>
            <w:lang w:val="en-US"/>
          </w:rPr>
          <w:t>dgh</w:t>
        </w:r>
        <w:r w:rsidRPr="006A699B">
          <w:t>@</w:t>
        </w:r>
        <w:r w:rsidRPr="006A699B">
          <w:rPr>
            <w:lang w:val="en-US"/>
          </w:rPr>
          <w:t>admhmansy</w:t>
        </w:r>
        <w:r w:rsidRPr="006A699B">
          <w:t>.</w:t>
        </w:r>
        <w:r w:rsidRPr="006A699B">
          <w:rPr>
            <w:lang w:val="en-US"/>
          </w:rPr>
          <w:t>ru</w:t>
        </w:r>
      </w:hyperlink>
    </w:p>
    <w:p w:rsidR="00CF2BCA" w:rsidRDefault="00CF2BCA" w:rsidP="00E35882">
      <w:pPr>
        <w:jc w:val="center"/>
      </w:pPr>
      <w:r w:rsidRPr="00C92B8C">
        <w:t xml:space="preserve">ОКПО </w:t>
      </w:r>
      <w:r w:rsidR="00F62A2C">
        <w:t>57421649</w:t>
      </w:r>
      <w:r w:rsidRPr="00C92B8C">
        <w:t>, ОГРН 1028600514755, ИНН 8601016803, КПП 860101001</w:t>
      </w:r>
    </w:p>
    <w:p w:rsidR="00CF2BCA" w:rsidRPr="00C92B8C" w:rsidRDefault="00CF2BCA" w:rsidP="00CF2BCA">
      <w:pPr>
        <w:jc w:val="center"/>
      </w:pPr>
      <w:r>
        <w:t>_____________________________________________________________________________________________</w:t>
      </w:r>
    </w:p>
    <w:p w:rsidR="00AD244B" w:rsidRDefault="00AD244B" w:rsidP="00F83E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11B" w:rsidRPr="00F83E48" w:rsidRDefault="006D311B" w:rsidP="00F83E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0C7" w:rsidRDefault="002D40C7" w:rsidP="005005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A86090" w:rsidRPr="006C6625" w:rsidRDefault="0050056F" w:rsidP="005005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6C6625">
        <w:rPr>
          <w:rFonts w:ascii="Times New Roman" w:hAnsi="Times New Roman" w:cs="Times New Roman"/>
          <w:sz w:val="27"/>
          <w:szCs w:val="27"/>
        </w:rPr>
        <w:t>ПОЯСНИТЕЛЬНАЯ ЗАПИСКА</w:t>
      </w:r>
    </w:p>
    <w:p w:rsidR="0050056F" w:rsidRPr="006C6625" w:rsidRDefault="0050056F" w:rsidP="005005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6C6625">
        <w:rPr>
          <w:rFonts w:ascii="Times New Roman" w:hAnsi="Times New Roman" w:cs="Times New Roman"/>
          <w:sz w:val="27"/>
          <w:szCs w:val="27"/>
        </w:rPr>
        <w:t>к проекту постановления Администрации города Ханты-Мансийска «О внесении изменений в постановление Администрации города</w:t>
      </w:r>
    </w:p>
    <w:p w:rsidR="0050056F" w:rsidRPr="006C6625" w:rsidRDefault="0050056F" w:rsidP="005005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6C6625">
        <w:rPr>
          <w:rFonts w:ascii="Times New Roman" w:hAnsi="Times New Roman" w:cs="Times New Roman"/>
          <w:sz w:val="27"/>
          <w:szCs w:val="27"/>
        </w:rPr>
        <w:t>Ханты-Мансийска от 17.10.2013 № 1324 «Об утверждении муниципальной программы «Развитие жилищного и дорожного хозяйства, благоустройство города Ханты-Мансийска</w:t>
      </w:r>
      <w:r w:rsidR="0020778D" w:rsidRPr="006C6625">
        <w:rPr>
          <w:rFonts w:ascii="Times New Roman" w:hAnsi="Times New Roman" w:cs="Times New Roman"/>
          <w:sz w:val="27"/>
          <w:szCs w:val="27"/>
        </w:rPr>
        <w:t>»</w:t>
      </w:r>
    </w:p>
    <w:p w:rsidR="006812C7" w:rsidRPr="006C6625" w:rsidRDefault="006812C7" w:rsidP="006812C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6C6625">
        <w:rPr>
          <w:rFonts w:ascii="Times New Roman" w:hAnsi="Times New Roman" w:cs="Times New Roman"/>
          <w:sz w:val="27"/>
          <w:szCs w:val="27"/>
        </w:rPr>
        <w:t>(далее – проект)</w:t>
      </w:r>
    </w:p>
    <w:p w:rsidR="0050056F" w:rsidRPr="006C6625" w:rsidRDefault="0050056F" w:rsidP="005005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50056F" w:rsidRPr="006C6625" w:rsidRDefault="0050056F" w:rsidP="005005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6812C7" w:rsidRPr="006C6625" w:rsidRDefault="006812C7" w:rsidP="006812C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6625">
        <w:rPr>
          <w:rFonts w:ascii="Times New Roman" w:hAnsi="Times New Roman" w:cs="Times New Roman"/>
          <w:sz w:val="27"/>
          <w:szCs w:val="27"/>
        </w:rPr>
        <w:t>Субъектом правотворческий инициативы является заместител</w:t>
      </w:r>
      <w:r w:rsidR="00273CAC" w:rsidRPr="006C6625">
        <w:rPr>
          <w:rFonts w:ascii="Times New Roman" w:hAnsi="Times New Roman" w:cs="Times New Roman"/>
          <w:sz w:val="27"/>
          <w:szCs w:val="27"/>
        </w:rPr>
        <w:t>ь</w:t>
      </w:r>
      <w:r w:rsidRPr="006C6625">
        <w:rPr>
          <w:rFonts w:ascii="Times New Roman" w:hAnsi="Times New Roman" w:cs="Times New Roman"/>
          <w:sz w:val="27"/>
          <w:szCs w:val="27"/>
        </w:rPr>
        <w:t xml:space="preserve"> Главы г</w:t>
      </w:r>
      <w:r w:rsidR="00273CAC" w:rsidRPr="006C6625">
        <w:rPr>
          <w:rFonts w:ascii="Times New Roman" w:hAnsi="Times New Roman" w:cs="Times New Roman"/>
          <w:sz w:val="27"/>
          <w:szCs w:val="27"/>
        </w:rPr>
        <w:t>орода Ханты-Мансийска, директор</w:t>
      </w:r>
      <w:r w:rsidRPr="006C6625">
        <w:rPr>
          <w:rFonts w:ascii="Times New Roman" w:hAnsi="Times New Roman" w:cs="Times New Roman"/>
          <w:sz w:val="27"/>
          <w:szCs w:val="27"/>
        </w:rPr>
        <w:t xml:space="preserve"> Департамента городского хозяйства Администрации города Ханты-Мансийска </w:t>
      </w:r>
      <w:r w:rsidR="00273CAC" w:rsidRPr="006C6625">
        <w:rPr>
          <w:rFonts w:ascii="Times New Roman" w:hAnsi="Times New Roman" w:cs="Times New Roman"/>
          <w:sz w:val="27"/>
          <w:szCs w:val="27"/>
        </w:rPr>
        <w:t>Волчков С.А.</w:t>
      </w:r>
    </w:p>
    <w:p w:rsidR="006812C7" w:rsidRPr="006C6625" w:rsidRDefault="006812C7" w:rsidP="006812C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6625">
        <w:rPr>
          <w:rFonts w:ascii="Times New Roman" w:hAnsi="Times New Roman" w:cs="Times New Roman"/>
          <w:sz w:val="27"/>
          <w:szCs w:val="27"/>
        </w:rPr>
        <w:t>Проект разработан Департаментом городского хозяйства Администрации города Ханты-Мансийска.</w:t>
      </w:r>
    </w:p>
    <w:p w:rsidR="0050056F" w:rsidRPr="006C6625" w:rsidRDefault="00031610" w:rsidP="0003161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6625">
        <w:rPr>
          <w:rFonts w:ascii="Times New Roman" w:hAnsi="Times New Roman" w:cs="Times New Roman"/>
          <w:sz w:val="27"/>
          <w:szCs w:val="27"/>
        </w:rPr>
        <w:t xml:space="preserve">Согласно пункту 6.1 Регламента работы Администрации города </w:t>
      </w:r>
      <w:r w:rsidR="006C6625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6C6625">
        <w:rPr>
          <w:rFonts w:ascii="Times New Roman" w:hAnsi="Times New Roman" w:cs="Times New Roman"/>
          <w:sz w:val="27"/>
          <w:szCs w:val="27"/>
        </w:rPr>
        <w:t xml:space="preserve">Ханты-Мансийска, утвержденного Администрацией города Ханты-Мансийска </w:t>
      </w:r>
      <w:r w:rsidR="0019482D" w:rsidRPr="006C6625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6C6625">
        <w:rPr>
          <w:rFonts w:ascii="Times New Roman" w:hAnsi="Times New Roman" w:cs="Times New Roman"/>
          <w:sz w:val="27"/>
          <w:szCs w:val="27"/>
        </w:rPr>
        <w:t>от 01.03.2012 № 232</w:t>
      </w:r>
      <w:r w:rsidR="0095586F" w:rsidRPr="006C6625">
        <w:rPr>
          <w:rFonts w:ascii="Times New Roman" w:hAnsi="Times New Roman" w:cs="Times New Roman"/>
          <w:sz w:val="27"/>
          <w:szCs w:val="27"/>
        </w:rPr>
        <w:t xml:space="preserve"> (далее – регламент работы)</w:t>
      </w:r>
      <w:r w:rsidRPr="006C6625">
        <w:rPr>
          <w:rFonts w:ascii="Times New Roman" w:hAnsi="Times New Roman" w:cs="Times New Roman"/>
          <w:sz w:val="27"/>
          <w:szCs w:val="27"/>
        </w:rPr>
        <w:t>, подпункту 5.3.1 Порядка разработки, формирования и реализации муниципальных программ города Ханты-Мансийска, утвержденного постановлением Администрации города Ханты-Мансийска от 28.06.2019 № 735</w:t>
      </w:r>
      <w:r w:rsidR="00201379" w:rsidRPr="006C6625">
        <w:rPr>
          <w:rFonts w:ascii="Times New Roman" w:hAnsi="Times New Roman" w:cs="Times New Roman"/>
          <w:sz w:val="27"/>
          <w:szCs w:val="27"/>
        </w:rPr>
        <w:t xml:space="preserve"> (далее – порядок разработки, формирования и реализации муниципальных программ)</w:t>
      </w:r>
      <w:r w:rsidRPr="006C6625">
        <w:rPr>
          <w:rFonts w:ascii="Times New Roman" w:hAnsi="Times New Roman" w:cs="Times New Roman"/>
          <w:sz w:val="27"/>
          <w:szCs w:val="27"/>
        </w:rPr>
        <w:t xml:space="preserve">, Департаментом городского хозяйства Администрации города Ханты-Мансийска разработан проект постановления Администрации города Ханты-Мансийска </w:t>
      </w:r>
      <w:r w:rsidR="0019482D" w:rsidRPr="006C6625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6C6625">
        <w:rPr>
          <w:rFonts w:ascii="Times New Roman" w:hAnsi="Times New Roman" w:cs="Times New Roman"/>
          <w:sz w:val="27"/>
          <w:szCs w:val="27"/>
        </w:rPr>
        <w:t>«О внесении изменений</w:t>
      </w:r>
      <w:proofErr w:type="gramEnd"/>
      <w:r w:rsidRPr="006C6625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города </w:t>
      </w:r>
      <w:r w:rsidR="006C6625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6C6625">
        <w:rPr>
          <w:rFonts w:ascii="Times New Roman" w:hAnsi="Times New Roman" w:cs="Times New Roman"/>
          <w:sz w:val="27"/>
          <w:szCs w:val="27"/>
        </w:rPr>
        <w:t>Ханты-Мансийска от 17.10.2013 № 1324 «Об утверждении муниципальной программы «Развитие жилищного и дорожного хозяйства, благоустройство города Ханты-Мансийска»</w:t>
      </w:r>
      <w:r w:rsidR="003D742D" w:rsidRPr="006C6625">
        <w:rPr>
          <w:rFonts w:ascii="Times New Roman" w:hAnsi="Times New Roman" w:cs="Times New Roman"/>
          <w:sz w:val="27"/>
          <w:szCs w:val="27"/>
        </w:rPr>
        <w:t>.</w:t>
      </w:r>
    </w:p>
    <w:p w:rsidR="00A67ED9" w:rsidRDefault="000837C5" w:rsidP="00572A8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37C5">
        <w:rPr>
          <w:rFonts w:ascii="Times New Roman" w:hAnsi="Times New Roman" w:cs="Times New Roman"/>
          <w:sz w:val="27"/>
          <w:szCs w:val="27"/>
        </w:rPr>
        <w:t>Распределение финансовых ресурсов муниципальной программы</w:t>
      </w:r>
      <w:r>
        <w:rPr>
          <w:rFonts w:ascii="Times New Roman" w:hAnsi="Times New Roman" w:cs="Times New Roman"/>
          <w:sz w:val="27"/>
          <w:szCs w:val="27"/>
        </w:rPr>
        <w:t xml:space="preserve"> приведено в соответствие с Решением Думы города Ханты-Мансийска от </w:t>
      </w:r>
      <w:r w:rsidR="00A67ED9" w:rsidRPr="00B3266A">
        <w:rPr>
          <w:rFonts w:ascii="Times New Roman" w:hAnsi="Times New Roman" w:cs="Times New Roman"/>
          <w:sz w:val="27"/>
          <w:szCs w:val="27"/>
        </w:rPr>
        <w:t>30.04.2021 №499 - VI РД</w:t>
      </w:r>
      <w:r w:rsidR="00A67ED9">
        <w:rPr>
          <w:rFonts w:ascii="Times New Roman" w:hAnsi="Times New Roman" w:cs="Times New Roman"/>
          <w:sz w:val="27"/>
          <w:szCs w:val="27"/>
        </w:rPr>
        <w:t xml:space="preserve"> «О внесении изменений в Решение </w:t>
      </w:r>
      <w:r w:rsidR="00A67ED9" w:rsidRPr="00B3266A">
        <w:rPr>
          <w:rFonts w:ascii="Times New Roman" w:hAnsi="Times New Roman" w:cs="Times New Roman"/>
          <w:sz w:val="27"/>
          <w:szCs w:val="27"/>
        </w:rPr>
        <w:t>Думы города Ханты-Мансийска от 25.12.2020 №467 - VI РД</w:t>
      </w:r>
      <w:r w:rsidR="00A67ED9">
        <w:rPr>
          <w:rFonts w:ascii="Times New Roman" w:hAnsi="Times New Roman" w:cs="Times New Roman"/>
          <w:sz w:val="27"/>
          <w:szCs w:val="27"/>
        </w:rPr>
        <w:t xml:space="preserve"> «О бюджете города Ханты-Мансийска на 2021 год и плановый период 2022 и 2023 годов».</w:t>
      </w:r>
    </w:p>
    <w:p w:rsidR="00A67ED9" w:rsidRDefault="00A67ED9" w:rsidP="00572A8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34CB8" w:rsidRDefault="00B3266A" w:rsidP="00A67E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="00A67ED9">
        <w:rPr>
          <w:rFonts w:ascii="Times New Roman" w:hAnsi="Times New Roman" w:cs="Times New Roman"/>
          <w:sz w:val="27"/>
          <w:szCs w:val="27"/>
        </w:rPr>
        <w:t>а</w:t>
      </w:r>
      <w:r w:rsidR="00572A85" w:rsidRPr="006C6625">
        <w:rPr>
          <w:rFonts w:ascii="Times New Roman" w:hAnsi="Times New Roman" w:cs="Times New Roman"/>
          <w:sz w:val="27"/>
          <w:szCs w:val="27"/>
        </w:rPr>
        <w:t>дресн</w:t>
      </w:r>
      <w:r>
        <w:rPr>
          <w:rFonts w:ascii="Times New Roman" w:hAnsi="Times New Roman" w:cs="Times New Roman"/>
          <w:sz w:val="27"/>
          <w:szCs w:val="27"/>
        </w:rPr>
        <w:t>ом</w:t>
      </w:r>
      <w:r w:rsidR="00A67ED9">
        <w:rPr>
          <w:rFonts w:ascii="Times New Roman" w:hAnsi="Times New Roman" w:cs="Times New Roman"/>
          <w:sz w:val="27"/>
          <w:szCs w:val="27"/>
        </w:rPr>
        <w:t xml:space="preserve"> переч</w:t>
      </w:r>
      <w:r w:rsidR="00572A85" w:rsidRPr="006C6625"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е</w:t>
      </w:r>
      <w:r w:rsidR="00572A85" w:rsidRPr="006C6625">
        <w:rPr>
          <w:rFonts w:ascii="Times New Roman" w:hAnsi="Times New Roman" w:cs="Times New Roman"/>
          <w:sz w:val="27"/>
          <w:szCs w:val="27"/>
        </w:rPr>
        <w:t xml:space="preserve"> дворовых и общественных территорий, подлежащих благоустройству</w:t>
      </w:r>
      <w:r w:rsidR="006C6625">
        <w:rPr>
          <w:rFonts w:ascii="Times New Roman" w:hAnsi="Times New Roman" w:cs="Times New Roman"/>
          <w:sz w:val="27"/>
          <w:szCs w:val="27"/>
        </w:rPr>
        <w:t xml:space="preserve"> в 202</w:t>
      </w:r>
      <w:r w:rsidR="000837C5">
        <w:rPr>
          <w:rFonts w:ascii="Times New Roman" w:hAnsi="Times New Roman" w:cs="Times New Roman"/>
          <w:sz w:val="27"/>
          <w:szCs w:val="27"/>
        </w:rPr>
        <w:t>1</w:t>
      </w:r>
      <w:r w:rsidR="006C6625">
        <w:rPr>
          <w:rFonts w:ascii="Times New Roman" w:hAnsi="Times New Roman" w:cs="Times New Roman"/>
          <w:sz w:val="27"/>
          <w:szCs w:val="27"/>
        </w:rPr>
        <w:t xml:space="preserve"> году</w:t>
      </w:r>
      <w:r w:rsidR="00572A85" w:rsidRPr="006C6625">
        <w:rPr>
          <w:rFonts w:ascii="Times New Roman" w:hAnsi="Times New Roman" w:cs="Times New Roman"/>
          <w:sz w:val="27"/>
          <w:szCs w:val="27"/>
        </w:rPr>
        <w:t xml:space="preserve">, в части </w:t>
      </w:r>
      <w:r>
        <w:rPr>
          <w:rFonts w:ascii="Times New Roman" w:hAnsi="Times New Roman" w:cs="Times New Roman"/>
          <w:sz w:val="27"/>
          <w:szCs w:val="27"/>
        </w:rPr>
        <w:t>дворовых</w:t>
      </w:r>
      <w:r w:rsidR="006C6625">
        <w:rPr>
          <w:rFonts w:ascii="Times New Roman" w:hAnsi="Times New Roman" w:cs="Times New Roman"/>
          <w:sz w:val="27"/>
          <w:szCs w:val="27"/>
        </w:rPr>
        <w:t xml:space="preserve"> территорий  </w:t>
      </w:r>
      <w:r>
        <w:rPr>
          <w:rFonts w:ascii="Times New Roman" w:hAnsi="Times New Roman" w:cs="Times New Roman"/>
          <w:sz w:val="27"/>
          <w:szCs w:val="27"/>
        </w:rPr>
        <w:t xml:space="preserve">уточнено наименование объекта «ул. </w:t>
      </w:r>
      <w:proofErr w:type="gramStart"/>
      <w:r>
        <w:rPr>
          <w:rFonts w:ascii="Times New Roman" w:hAnsi="Times New Roman" w:cs="Times New Roman"/>
          <w:sz w:val="27"/>
          <w:szCs w:val="27"/>
        </w:rPr>
        <w:t>Югорская</w:t>
      </w:r>
      <w:proofErr w:type="gramEnd"/>
      <w:r>
        <w:rPr>
          <w:rFonts w:ascii="Times New Roman" w:hAnsi="Times New Roman" w:cs="Times New Roman"/>
          <w:sz w:val="27"/>
          <w:szCs w:val="27"/>
        </w:rPr>
        <w:t>, д. 9, 11, 13» в соответствии с проектной документацией и заключенным соглашением на предоставление субсидии.</w:t>
      </w:r>
    </w:p>
    <w:p w:rsidR="00A67ED9" w:rsidRDefault="00A67ED9" w:rsidP="00A67ED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Кроме того, мероприятие  «</w:t>
      </w:r>
      <w:r w:rsidRPr="00A67ED9">
        <w:rPr>
          <w:rFonts w:ascii="Times New Roman" w:hAnsi="Times New Roman" w:cs="Times New Roman"/>
          <w:sz w:val="27"/>
          <w:szCs w:val="27"/>
        </w:rPr>
        <w:t>Создание условий для обеспечения качественными коммунальными, бытовыми услугами</w:t>
      </w:r>
      <w:r>
        <w:rPr>
          <w:rFonts w:ascii="Times New Roman" w:hAnsi="Times New Roman" w:cs="Times New Roman"/>
          <w:sz w:val="27"/>
          <w:szCs w:val="27"/>
        </w:rPr>
        <w:t>» дополнено направлением расходов «П</w:t>
      </w:r>
      <w:r w:rsidRPr="00A67ED9">
        <w:rPr>
          <w:rFonts w:ascii="Times New Roman" w:hAnsi="Times New Roman" w:cs="Times New Roman"/>
          <w:sz w:val="27"/>
          <w:szCs w:val="27"/>
        </w:rPr>
        <w:t>редоставление субсидий на возмещение расходов организации за доставку населению с</w:t>
      </w:r>
      <w:r w:rsidR="00316834">
        <w:rPr>
          <w:rFonts w:ascii="Times New Roman" w:hAnsi="Times New Roman" w:cs="Times New Roman"/>
          <w:sz w:val="27"/>
          <w:szCs w:val="27"/>
        </w:rPr>
        <w:t>жиженного газа для бытовых нужд».</w:t>
      </w:r>
    </w:p>
    <w:p w:rsidR="006812C7" w:rsidRPr="006C6625" w:rsidRDefault="006812C7" w:rsidP="006812C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6625">
        <w:rPr>
          <w:rFonts w:ascii="Times New Roman" w:hAnsi="Times New Roman" w:cs="Times New Roman"/>
          <w:sz w:val="27"/>
          <w:szCs w:val="27"/>
        </w:rPr>
        <w:t xml:space="preserve">В целях обеспечения реализации прав институтов гражданского общества, юридических лиц и </w:t>
      </w:r>
      <w:proofErr w:type="gramStart"/>
      <w:r w:rsidRPr="006C6625">
        <w:rPr>
          <w:rFonts w:ascii="Times New Roman" w:hAnsi="Times New Roman" w:cs="Times New Roman"/>
          <w:sz w:val="27"/>
          <w:szCs w:val="27"/>
        </w:rPr>
        <w:t>граждан Российской Федерации, предусмотренных федеральным законодательством о проведении независимой антикоррупционной экспертизы проект размещен</w:t>
      </w:r>
      <w:proofErr w:type="gramEnd"/>
      <w:r w:rsidRPr="006C6625">
        <w:rPr>
          <w:rFonts w:ascii="Times New Roman" w:hAnsi="Times New Roman" w:cs="Times New Roman"/>
          <w:sz w:val="27"/>
          <w:szCs w:val="27"/>
        </w:rPr>
        <w:t xml:space="preserve"> на Официальном информационном портале органов местного самоуправления города Ханты-Мансийска в сети Интернет (www.admhmansy.ru).</w:t>
      </w:r>
    </w:p>
    <w:p w:rsidR="006812C7" w:rsidRPr="006C6625" w:rsidRDefault="006812C7" w:rsidP="006812C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6625">
        <w:rPr>
          <w:rFonts w:ascii="Times New Roman" w:hAnsi="Times New Roman" w:cs="Times New Roman"/>
          <w:sz w:val="27"/>
          <w:szCs w:val="27"/>
        </w:rPr>
        <w:t xml:space="preserve">Принятие проекта не повлечет возможность нарушения требований статей 15-17 Федерального закона от 26.07.2006 № 135-ФЗ «О защите конкуренции, </w:t>
      </w:r>
      <w:r w:rsidR="006C662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6C6625">
        <w:rPr>
          <w:rFonts w:ascii="Times New Roman" w:hAnsi="Times New Roman" w:cs="Times New Roman"/>
          <w:sz w:val="27"/>
          <w:szCs w:val="27"/>
        </w:rPr>
        <w:t xml:space="preserve">в связи с чем, необходимость размещения проекта на сайте www.regulation.admhmao.ru. </w:t>
      </w:r>
    </w:p>
    <w:p w:rsidR="006812C7" w:rsidRPr="006C6625" w:rsidRDefault="006812C7" w:rsidP="006812C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6625">
        <w:rPr>
          <w:rFonts w:ascii="Times New Roman" w:hAnsi="Times New Roman" w:cs="Times New Roman"/>
          <w:sz w:val="27"/>
          <w:szCs w:val="27"/>
        </w:rPr>
        <w:t xml:space="preserve">Также, в случае принятия проекта дополнительных материальных </w:t>
      </w:r>
      <w:r w:rsidR="0019482D" w:rsidRPr="006C6625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6C6625">
        <w:rPr>
          <w:rFonts w:ascii="Times New Roman" w:hAnsi="Times New Roman" w:cs="Times New Roman"/>
          <w:sz w:val="27"/>
          <w:szCs w:val="27"/>
        </w:rPr>
        <w:t>и других затрат не потребуется.</w:t>
      </w:r>
    </w:p>
    <w:p w:rsidR="006812C7" w:rsidRPr="006C6625" w:rsidRDefault="006812C7" w:rsidP="006812C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943C7" w:rsidRPr="006C6625" w:rsidRDefault="00C943C7" w:rsidP="0082741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943C7" w:rsidRPr="006C6625" w:rsidRDefault="00C943C7" w:rsidP="00C943C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C6625">
        <w:rPr>
          <w:rFonts w:ascii="Times New Roman" w:hAnsi="Times New Roman" w:cs="Times New Roman"/>
          <w:sz w:val="27"/>
          <w:szCs w:val="27"/>
        </w:rPr>
        <w:t>Заместител</w:t>
      </w:r>
      <w:r w:rsidR="00314B5F" w:rsidRPr="006C6625">
        <w:rPr>
          <w:rFonts w:ascii="Times New Roman" w:hAnsi="Times New Roman" w:cs="Times New Roman"/>
          <w:sz w:val="27"/>
          <w:szCs w:val="27"/>
        </w:rPr>
        <w:t>ь</w:t>
      </w:r>
      <w:r w:rsidRPr="006C6625">
        <w:rPr>
          <w:rFonts w:ascii="Times New Roman" w:hAnsi="Times New Roman" w:cs="Times New Roman"/>
          <w:sz w:val="27"/>
          <w:szCs w:val="27"/>
        </w:rPr>
        <w:t xml:space="preserve"> Главы</w:t>
      </w:r>
    </w:p>
    <w:p w:rsidR="00C943C7" w:rsidRPr="006C6625" w:rsidRDefault="00C943C7" w:rsidP="00C943C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C6625">
        <w:rPr>
          <w:rFonts w:ascii="Times New Roman" w:hAnsi="Times New Roman" w:cs="Times New Roman"/>
          <w:sz w:val="27"/>
          <w:szCs w:val="27"/>
        </w:rPr>
        <w:t>города Ханты-Мансийска,</w:t>
      </w:r>
    </w:p>
    <w:p w:rsidR="00C943C7" w:rsidRPr="006C6625" w:rsidRDefault="00C943C7" w:rsidP="00C943C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C6625">
        <w:rPr>
          <w:rFonts w:ascii="Times New Roman" w:hAnsi="Times New Roman" w:cs="Times New Roman"/>
          <w:sz w:val="27"/>
          <w:szCs w:val="27"/>
        </w:rPr>
        <w:t>директор Департамента</w:t>
      </w:r>
      <w:r w:rsidR="001E2A6B" w:rsidRPr="006C6625">
        <w:rPr>
          <w:rFonts w:ascii="Times New Roman" w:hAnsi="Times New Roman" w:cs="Times New Roman"/>
          <w:sz w:val="27"/>
          <w:szCs w:val="27"/>
        </w:rPr>
        <w:tab/>
      </w:r>
      <w:r w:rsidR="001E2A6B" w:rsidRPr="006C6625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6C6625">
        <w:rPr>
          <w:rFonts w:ascii="Times New Roman" w:hAnsi="Times New Roman" w:cs="Times New Roman"/>
          <w:sz w:val="27"/>
          <w:szCs w:val="27"/>
        </w:rPr>
        <w:tab/>
      </w:r>
      <w:r w:rsidRPr="006C6625">
        <w:rPr>
          <w:rFonts w:ascii="Times New Roman" w:hAnsi="Times New Roman" w:cs="Times New Roman"/>
          <w:sz w:val="27"/>
          <w:szCs w:val="27"/>
        </w:rPr>
        <w:tab/>
      </w:r>
      <w:r w:rsidRPr="006C6625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="001E2A6B" w:rsidRPr="006C6625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6C6625">
        <w:rPr>
          <w:rFonts w:ascii="Times New Roman" w:hAnsi="Times New Roman" w:cs="Times New Roman"/>
          <w:sz w:val="27"/>
          <w:szCs w:val="27"/>
        </w:rPr>
        <w:t xml:space="preserve"> </w:t>
      </w:r>
      <w:r w:rsidR="001E2A6B" w:rsidRPr="006C6625">
        <w:rPr>
          <w:rFonts w:ascii="Times New Roman" w:hAnsi="Times New Roman" w:cs="Times New Roman"/>
          <w:sz w:val="27"/>
          <w:szCs w:val="27"/>
        </w:rPr>
        <w:t xml:space="preserve">  </w:t>
      </w:r>
      <w:r w:rsidR="00314B5F" w:rsidRPr="006C6625">
        <w:rPr>
          <w:rFonts w:ascii="Times New Roman" w:hAnsi="Times New Roman" w:cs="Times New Roman"/>
          <w:sz w:val="27"/>
          <w:szCs w:val="27"/>
        </w:rPr>
        <w:t xml:space="preserve">         </w:t>
      </w:r>
      <w:proofErr w:type="spellStart"/>
      <w:r w:rsidR="00314B5F" w:rsidRPr="006C6625">
        <w:rPr>
          <w:rFonts w:ascii="Times New Roman" w:hAnsi="Times New Roman" w:cs="Times New Roman"/>
          <w:sz w:val="27"/>
          <w:szCs w:val="27"/>
        </w:rPr>
        <w:t>С.А.Волчков</w:t>
      </w:r>
      <w:proofErr w:type="spellEnd"/>
    </w:p>
    <w:p w:rsidR="00C943C7" w:rsidRDefault="00C943C7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0C7" w:rsidRDefault="002D40C7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0C7" w:rsidRDefault="002D40C7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0C7" w:rsidRDefault="002D40C7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ED9" w:rsidRDefault="00A67ED9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ED9" w:rsidRDefault="00A67ED9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ED9" w:rsidRDefault="00A67ED9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ED9" w:rsidRDefault="00A67ED9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ED9" w:rsidRDefault="00A67ED9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ED9" w:rsidRDefault="00A67ED9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ED9" w:rsidRDefault="00A67ED9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ED9" w:rsidRDefault="00A67ED9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ED9" w:rsidRDefault="00A67ED9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ED9" w:rsidRDefault="00A67ED9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ED9" w:rsidRDefault="00A67ED9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ED9" w:rsidRDefault="00A67ED9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ED9" w:rsidRDefault="00A67ED9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ED9" w:rsidRDefault="00A67ED9" w:rsidP="00C94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43C7" w:rsidRDefault="00C943C7" w:rsidP="00C943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Проняева Людмила Андреевна,</w:t>
      </w:r>
    </w:p>
    <w:p w:rsidR="00C943C7" w:rsidRDefault="00A67ED9" w:rsidP="00C943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="00C943C7">
        <w:rPr>
          <w:rFonts w:ascii="Times New Roman" w:hAnsi="Times New Roman" w:cs="Times New Roman"/>
          <w:sz w:val="18"/>
          <w:szCs w:val="18"/>
        </w:rPr>
        <w:t>пециалист</w:t>
      </w:r>
      <w:r>
        <w:rPr>
          <w:rFonts w:ascii="Times New Roman" w:hAnsi="Times New Roman" w:cs="Times New Roman"/>
          <w:sz w:val="18"/>
          <w:szCs w:val="18"/>
        </w:rPr>
        <w:t>-эксперт</w:t>
      </w:r>
      <w:r w:rsidR="00C943C7">
        <w:rPr>
          <w:rFonts w:ascii="Times New Roman" w:hAnsi="Times New Roman" w:cs="Times New Roman"/>
          <w:sz w:val="18"/>
          <w:szCs w:val="18"/>
        </w:rPr>
        <w:t xml:space="preserve"> отдела</w:t>
      </w:r>
    </w:p>
    <w:p w:rsidR="00C943C7" w:rsidRDefault="00C943C7" w:rsidP="00C943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благоустройства и природопользования</w:t>
      </w:r>
    </w:p>
    <w:p w:rsidR="00C943C7" w:rsidRPr="00C943C7" w:rsidRDefault="00C943C7" w:rsidP="00C943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(3467) 32-57-94</w:t>
      </w:r>
    </w:p>
    <w:sectPr w:rsidR="00C943C7" w:rsidRPr="00C943C7" w:rsidSect="002D40C7">
      <w:footerReference w:type="default" r:id="rId11"/>
      <w:pgSz w:w="11906" w:h="16838"/>
      <w:pgMar w:top="709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99" w:rsidRDefault="00D64299" w:rsidP="006A699B">
      <w:r>
        <w:separator/>
      </w:r>
    </w:p>
  </w:endnote>
  <w:endnote w:type="continuationSeparator" w:id="0">
    <w:p w:rsidR="00D64299" w:rsidRDefault="00D64299" w:rsidP="006A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221732"/>
      <w:docPartObj>
        <w:docPartGallery w:val="Page Numbers (Bottom of Page)"/>
        <w:docPartUnique/>
      </w:docPartObj>
    </w:sdtPr>
    <w:sdtEndPr/>
    <w:sdtContent>
      <w:p w:rsidR="00C943C7" w:rsidRDefault="00C943C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573">
          <w:rPr>
            <w:noProof/>
          </w:rPr>
          <w:t>2</w:t>
        </w:r>
        <w:r>
          <w:fldChar w:fldCharType="end"/>
        </w:r>
      </w:p>
    </w:sdtContent>
  </w:sdt>
  <w:p w:rsidR="00C943C7" w:rsidRDefault="00C943C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99" w:rsidRDefault="00D64299" w:rsidP="006A699B">
      <w:r>
        <w:separator/>
      </w:r>
    </w:p>
  </w:footnote>
  <w:footnote w:type="continuationSeparator" w:id="0">
    <w:p w:rsidR="00D64299" w:rsidRDefault="00D64299" w:rsidP="006A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746"/>
    <w:multiLevelType w:val="singleLevel"/>
    <w:tmpl w:val="EB769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8142D7"/>
    <w:multiLevelType w:val="singleLevel"/>
    <w:tmpl w:val="78CE0D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EDE5CEE"/>
    <w:multiLevelType w:val="singleLevel"/>
    <w:tmpl w:val="EB769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1921F24"/>
    <w:multiLevelType w:val="hybridMultilevel"/>
    <w:tmpl w:val="F5822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150A7"/>
    <w:multiLevelType w:val="hybridMultilevel"/>
    <w:tmpl w:val="FF38B240"/>
    <w:lvl w:ilvl="0" w:tplc="DD22E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AAA2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4423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50C4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4056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F49F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B290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4EB6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9C8C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AC6B5F"/>
    <w:multiLevelType w:val="multilevel"/>
    <w:tmpl w:val="30B85A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6">
    <w:nsid w:val="3A0B073F"/>
    <w:multiLevelType w:val="hybridMultilevel"/>
    <w:tmpl w:val="032ACAB0"/>
    <w:lvl w:ilvl="0" w:tplc="3E5CB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AD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23C4605"/>
    <w:multiLevelType w:val="singleLevel"/>
    <w:tmpl w:val="78CE0D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6C11C89"/>
    <w:multiLevelType w:val="singleLevel"/>
    <w:tmpl w:val="78CE0D2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D6347D"/>
    <w:multiLevelType w:val="singleLevel"/>
    <w:tmpl w:val="D4381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B12FD4"/>
    <w:multiLevelType w:val="singleLevel"/>
    <w:tmpl w:val="1D1E75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4A1395C"/>
    <w:multiLevelType w:val="singleLevel"/>
    <w:tmpl w:val="92CAEB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C4190"/>
    <w:multiLevelType w:val="singleLevel"/>
    <w:tmpl w:val="EB769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F0F59BE"/>
    <w:multiLevelType w:val="multilevel"/>
    <w:tmpl w:val="AD58B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744D7D7A"/>
    <w:multiLevelType w:val="hybridMultilevel"/>
    <w:tmpl w:val="E6B071EC"/>
    <w:lvl w:ilvl="0" w:tplc="FA9A6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6A9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96E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6C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23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8F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E8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6E1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10F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7746E4"/>
    <w:multiLevelType w:val="hybridMultilevel"/>
    <w:tmpl w:val="A986FBBA"/>
    <w:lvl w:ilvl="0" w:tplc="97CE3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E06408"/>
    <w:multiLevelType w:val="singleLevel"/>
    <w:tmpl w:val="78CE0D2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8"/>
  </w:num>
  <w:num w:numId="8">
    <w:abstractNumId w:val="17"/>
  </w:num>
  <w:num w:numId="9">
    <w:abstractNumId w:val="13"/>
  </w:num>
  <w:num w:numId="10">
    <w:abstractNumId w:val="4"/>
  </w:num>
  <w:num w:numId="11">
    <w:abstractNumId w:val="15"/>
  </w:num>
  <w:num w:numId="12">
    <w:abstractNumId w:val="11"/>
  </w:num>
  <w:num w:numId="13">
    <w:abstractNumId w:val="14"/>
  </w:num>
  <w:num w:numId="14">
    <w:abstractNumId w:val="7"/>
  </w:num>
  <w:num w:numId="15">
    <w:abstractNumId w:val="3"/>
  </w:num>
  <w:num w:numId="16">
    <w:abstractNumId w:val="6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81"/>
    <w:rsid w:val="00013A55"/>
    <w:rsid w:val="00031610"/>
    <w:rsid w:val="00034CB8"/>
    <w:rsid w:val="00036B29"/>
    <w:rsid w:val="000737DC"/>
    <w:rsid w:val="000837C5"/>
    <w:rsid w:val="00093B20"/>
    <w:rsid w:val="00094B88"/>
    <w:rsid w:val="00094CD9"/>
    <w:rsid w:val="000A4661"/>
    <w:rsid w:val="000C181E"/>
    <w:rsid w:val="000C1B0B"/>
    <w:rsid w:val="000C7B04"/>
    <w:rsid w:val="000D492F"/>
    <w:rsid w:val="000D5523"/>
    <w:rsid w:val="000D59CD"/>
    <w:rsid w:val="00100373"/>
    <w:rsid w:val="001023CE"/>
    <w:rsid w:val="00112145"/>
    <w:rsid w:val="00113AAC"/>
    <w:rsid w:val="0012281A"/>
    <w:rsid w:val="00124AC6"/>
    <w:rsid w:val="0014488F"/>
    <w:rsid w:val="0014639F"/>
    <w:rsid w:val="001606EB"/>
    <w:rsid w:val="0016352F"/>
    <w:rsid w:val="00175DB6"/>
    <w:rsid w:val="00181324"/>
    <w:rsid w:val="0019482D"/>
    <w:rsid w:val="001A6DF0"/>
    <w:rsid w:val="001B4003"/>
    <w:rsid w:val="001B78B2"/>
    <w:rsid w:val="001C5C28"/>
    <w:rsid w:val="001D3FE3"/>
    <w:rsid w:val="001D5195"/>
    <w:rsid w:val="001D7936"/>
    <w:rsid w:val="001E2A6B"/>
    <w:rsid w:val="0020004C"/>
    <w:rsid w:val="00201379"/>
    <w:rsid w:val="0020778D"/>
    <w:rsid w:val="002242D2"/>
    <w:rsid w:val="002331C1"/>
    <w:rsid w:val="00244DE8"/>
    <w:rsid w:val="00264253"/>
    <w:rsid w:val="00264C2A"/>
    <w:rsid w:val="00271415"/>
    <w:rsid w:val="00271AAA"/>
    <w:rsid w:val="00273CAC"/>
    <w:rsid w:val="00297FDA"/>
    <w:rsid w:val="002A2211"/>
    <w:rsid w:val="002B5A71"/>
    <w:rsid w:val="002D1519"/>
    <w:rsid w:val="002D40C7"/>
    <w:rsid w:val="00314B5F"/>
    <w:rsid w:val="00316834"/>
    <w:rsid w:val="0032361B"/>
    <w:rsid w:val="00324032"/>
    <w:rsid w:val="00327199"/>
    <w:rsid w:val="00333639"/>
    <w:rsid w:val="00335272"/>
    <w:rsid w:val="00346DDB"/>
    <w:rsid w:val="00384399"/>
    <w:rsid w:val="003B206E"/>
    <w:rsid w:val="003B3F6D"/>
    <w:rsid w:val="003C11F8"/>
    <w:rsid w:val="003D1A9C"/>
    <w:rsid w:val="003D6592"/>
    <w:rsid w:val="003D742D"/>
    <w:rsid w:val="003F63D7"/>
    <w:rsid w:val="00410876"/>
    <w:rsid w:val="00417914"/>
    <w:rsid w:val="00455021"/>
    <w:rsid w:val="00466C8B"/>
    <w:rsid w:val="004905E3"/>
    <w:rsid w:val="004A00A9"/>
    <w:rsid w:val="004A1394"/>
    <w:rsid w:val="004A1DD9"/>
    <w:rsid w:val="004A4A5C"/>
    <w:rsid w:val="004B08A0"/>
    <w:rsid w:val="004B67E3"/>
    <w:rsid w:val="004C31DB"/>
    <w:rsid w:val="004E0116"/>
    <w:rsid w:val="004E0854"/>
    <w:rsid w:val="004F0E4D"/>
    <w:rsid w:val="004F303E"/>
    <w:rsid w:val="0050056F"/>
    <w:rsid w:val="00551658"/>
    <w:rsid w:val="00561439"/>
    <w:rsid w:val="00565529"/>
    <w:rsid w:val="00565B2F"/>
    <w:rsid w:val="00572A85"/>
    <w:rsid w:val="00592C3E"/>
    <w:rsid w:val="005A02F5"/>
    <w:rsid w:val="005A1041"/>
    <w:rsid w:val="005A7E27"/>
    <w:rsid w:val="005B0D93"/>
    <w:rsid w:val="005B59E4"/>
    <w:rsid w:val="005C107A"/>
    <w:rsid w:val="005C281B"/>
    <w:rsid w:val="005D15F9"/>
    <w:rsid w:val="005D57F3"/>
    <w:rsid w:val="005E43BE"/>
    <w:rsid w:val="006140F3"/>
    <w:rsid w:val="0062506B"/>
    <w:rsid w:val="00634F4E"/>
    <w:rsid w:val="00641DBB"/>
    <w:rsid w:val="00653E2D"/>
    <w:rsid w:val="00654873"/>
    <w:rsid w:val="00656F4C"/>
    <w:rsid w:val="00664495"/>
    <w:rsid w:val="0066531A"/>
    <w:rsid w:val="006777FE"/>
    <w:rsid w:val="006812C7"/>
    <w:rsid w:val="006841D8"/>
    <w:rsid w:val="00696109"/>
    <w:rsid w:val="006A40AA"/>
    <w:rsid w:val="006A699B"/>
    <w:rsid w:val="006B6ACB"/>
    <w:rsid w:val="006C6625"/>
    <w:rsid w:val="006D0FC1"/>
    <w:rsid w:val="006D311B"/>
    <w:rsid w:val="006D45F8"/>
    <w:rsid w:val="006D64C0"/>
    <w:rsid w:val="006E26BA"/>
    <w:rsid w:val="006E2D34"/>
    <w:rsid w:val="006F53F8"/>
    <w:rsid w:val="006F68A5"/>
    <w:rsid w:val="00701786"/>
    <w:rsid w:val="00710DFF"/>
    <w:rsid w:val="00715953"/>
    <w:rsid w:val="007205E5"/>
    <w:rsid w:val="00721AB6"/>
    <w:rsid w:val="007232D7"/>
    <w:rsid w:val="007252B3"/>
    <w:rsid w:val="00735823"/>
    <w:rsid w:val="007435B6"/>
    <w:rsid w:val="007631D6"/>
    <w:rsid w:val="00772D41"/>
    <w:rsid w:val="007756AA"/>
    <w:rsid w:val="00783967"/>
    <w:rsid w:val="007855EA"/>
    <w:rsid w:val="00787540"/>
    <w:rsid w:val="00787D6A"/>
    <w:rsid w:val="007929EF"/>
    <w:rsid w:val="007A2222"/>
    <w:rsid w:val="007A7DA4"/>
    <w:rsid w:val="007B2EF4"/>
    <w:rsid w:val="007B484F"/>
    <w:rsid w:val="007C4C7F"/>
    <w:rsid w:val="007E273B"/>
    <w:rsid w:val="007F0677"/>
    <w:rsid w:val="007F2E9B"/>
    <w:rsid w:val="00804111"/>
    <w:rsid w:val="0081180D"/>
    <w:rsid w:val="00822C16"/>
    <w:rsid w:val="00825490"/>
    <w:rsid w:val="00827418"/>
    <w:rsid w:val="008330ED"/>
    <w:rsid w:val="00845EF2"/>
    <w:rsid w:val="00847A55"/>
    <w:rsid w:val="00852947"/>
    <w:rsid w:val="00873DFD"/>
    <w:rsid w:val="00880024"/>
    <w:rsid w:val="00891EF1"/>
    <w:rsid w:val="008A2F43"/>
    <w:rsid w:val="008A3D8C"/>
    <w:rsid w:val="008A4028"/>
    <w:rsid w:val="008B18CB"/>
    <w:rsid w:val="008B2C15"/>
    <w:rsid w:val="008D1542"/>
    <w:rsid w:val="008D23DF"/>
    <w:rsid w:val="008D46E8"/>
    <w:rsid w:val="00900598"/>
    <w:rsid w:val="00910DC7"/>
    <w:rsid w:val="00923B5C"/>
    <w:rsid w:val="00935426"/>
    <w:rsid w:val="009436E7"/>
    <w:rsid w:val="00950860"/>
    <w:rsid w:val="00954556"/>
    <w:rsid w:val="0095586F"/>
    <w:rsid w:val="0096223E"/>
    <w:rsid w:val="00965C0F"/>
    <w:rsid w:val="0097718B"/>
    <w:rsid w:val="009807E9"/>
    <w:rsid w:val="00985F71"/>
    <w:rsid w:val="0098730C"/>
    <w:rsid w:val="009C1B83"/>
    <w:rsid w:val="009C39BF"/>
    <w:rsid w:val="009C4EC4"/>
    <w:rsid w:val="009D2DCA"/>
    <w:rsid w:val="009E136E"/>
    <w:rsid w:val="009E7A7F"/>
    <w:rsid w:val="009F2DBD"/>
    <w:rsid w:val="009F603D"/>
    <w:rsid w:val="00A00F0A"/>
    <w:rsid w:val="00A0382F"/>
    <w:rsid w:val="00A116A9"/>
    <w:rsid w:val="00A169F0"/>
    <w:rsid w:val="00A17CCB"/>
    <w:rsid w:val="00A20B44"/>
    <w:rsid w:val="00A24D5D"/>
    <w:rsid w:val="00A312B8"/>
    <w:rsid w:val="00A63E1A"/>
    <w:rsid w:val="00A642D8"/>
    <w:rsid w:val="00A67ED9"/>
    <w:rsid w:val="00A80B8F"/>
    <w:rsid w:val="00A81DA5"/>
    <w:rsid w:val="00A86090"/>
    <w:rsid w:val="00A920A5"/>
    <w:rsid w:val="00A96C83"/>
    <w:rsid w:val="00AA637C"/>
    <w:rsid w:val="00AC077F"/>
    <w:rsid w:val="00AD244B"/>
    <w:rsid w:val="00AD5DD3"/>
    <w:rsid w:val="00AE7A08"/>
    <w:rsid w:val="00AF13F4"/>
    <w:rsid w:val="00B101C9"/>
    <w:rsid w:val="00B11530"/>
    <w:rsid w:val="00B12EF9"/>
    <w:rsid w:val="00B14C65"/>
    <w:rsid w:val="00B17B01"/>
    <w:rsid w:val="00B3266A"/>
    <w:rsid w:val="00B374A8"/>
    <w:rsid w:val="00B37F58"/>
    <w:rsid w:val="00B43573"/>
    <w:rsid w:val="00B564A2"/>
    <w:rsid w:val="00B62419"/>
    <w:rsid w:val="00B65DD1"/>
    <w:rsid w:val="00B6676C"/>
    <w:rsid w:val="00B7570A"/>
    <w:rsid w:val="00B75A78"/>
    <w:rsid w:val="00B825B3"/>
    <w:rsid w:val="00B85D1B"/>
    <w:rsid w:val="00B91BDD"/>
    <w:rsid w:val="00B92EAE"/>
    <w:rsid w:val="00BA2823"/>
    <w:rsid w:val="00BB17CE"/>
    <w:rsid w:val="00BC0246"/>
    <w:rsid w:val="00BD5981"/>
    <w:rsid w:val="00BE00B5"/>
    <w:rsid w:val="00BE246E"/>
    <w:rsid w:val="00BE4254"/>
    <w:rsid w:val="00C1029B"/>
    <w:rsid w:val="00C12AC4"/>
    <w:rsid w:val="00C25A14"/>
    <w:rsid w:val="00C27BA6"/>
    <w:rsid w:val="00C30001"/>
    <w:rsid w:val="00C31CCB"/>
    <w:rsid w:val="00C40B1C"/>
    <w:rsid w:val="00C45DF4"/>
    <w:rsid w:val="00C46EB4"/>
    <w:rsid w:val="00C54FCF"/>
    <w:rsid w:val="00C61042"/>
    <w:rsid w:val="00C65224"/>
    <w:rsid w:val="00C82EAA"/>
    <w:rsid w:val="00C943C7"/>
    <w:rsid w:val="00C96028"/>
    <w:rsid w:val="00C97286"/>
    <w:rsid w:val="00C97AF2"/>
    <w:rsid w:val="00CB0C51"/>
    <w:rsid w:val="00CB1F1B"/>
    <w:rsid w:val="00CB4A51"/>
    <w:rsid w:val="00CC076C"/>
    <w:rsid w:val="00CC1BF2"/>
    <w:rsid w:val="00CC6C8D"/>
    <w:rsid w:val="00CC7FC4"/>
    <w:rsid w:val="00CD028B"/>
    <w:rsid w:val="00CD3990"/>
    <w:rsid w:val="00CE0138"/>
    <w:rsid w:val="00CE53E3"/>
    <w:rsid w:val="00CF2BCA"/>
    <w:rsid w:val="00CF40F2"/>
    <w:rsid w:val="00D051E4"/>
    <w:rsid w:val="00D208DF"/>
    <w:rsid w:val="00D36D63"/>
    <w:rsid w:val="00D534F1"/>
    <w:rsid w:val="00D6193F"/>
    <w:rsid w:val="00D64299"/>
    <w:rsid w:val="00D83659"/>
    <w:rsid w:val="00D8519D"/>
    <w:rsid w:val="00D91C39"/>
    <w:rsid w:val="00DA07E5"/>
    <w:rsid w:val="00DA2D7B"/>
    <w:rsid w:val="00DB12C4"/>
    <w:rsid w:val="00DB242B"/>
    <w:rsid w:val="00DC6CB5"/>
    <w:rsid w:val="00DE57EC"/>
    <w:rsid w:val="00DE6250"/>
    <w:rsid w:val="00DF05A2"/>
    <w:rsid w:val="00DF5477"/>
    <w:rsid w:val="00E00BE5"/>
    <w:rsid w:val="00E0177B"/>
    <w:rsid w:val="00E04D23"/>
    <w:rsid w:val="00E16CF4"/>
    <w:rsid w:val="00E266A6"/>
    <w:rsid w:val="00E35882"/>
    <w:rsid w:val="00E439EF"/>
    <w:rsid w:val="00E534F2"/>
    <w:rsid w:val="00E60712"/>
    <w:rsid w:val="00E6398B"/>
    <w:rsid w:val="00E773D6"/>
    <w:rsid w:val="00E814E1"/>
    <w:rsid w:val="00E873EE"/>
    <w:rsid w:val="00EA0A8E"/>
    <w:rsid w:val="00EC0734"/>
    <w:rsid w:val="00ED50DD"/>
    <w:rsid w:val="00EF019B"/>
    <w:rsid w:val="00F02F16"/>
    <w:rsid w:val="00F05573"/>
    <w:rsid w:val="00F05E1B"/>
    <w:rsid w:val="00F27F2E"/>
    <w:rsid w:val="00F42DC4"/>
    <w:rsid w:val="00F507C9"/>
    <w:rsid w:val="00F52227"/>
    <w:rsid w:val="00F56C76"/>
    <w:rsid w:val="00F62A2C"/>
    <w:rsid w:val="00F83E48"/>
    <w:rsid w:val="00F90654"/>
    <w:rsid w:val="00FA3B47"/>
    <w:rsid w:val="00FA49EF"/>
    <w:rsid w:val="00FA5BB3"/>
    <w:rsid w:val="00FC30A0"/>
    <w:rsid w:val="00FC6F47"/>
    <w:rsid w:val="00FD4B20"/>
    <w:rsid w:val="00FE4671"/>
    <w:rsid w:val="00FE4E56"/>
    <w:rsid w:val="00FF47FF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71"/>
  </w:style>
  <w:style w:type="paragraph" w:styleId="1">
    <w:name w:val="heading 1"/>
    <w:basedOn w:val="a"/>
    <w:next w:val="a"/>
    <w:qFormat/>
    <w:rsid w:val="002B5A71"/>
    <w:pPr>
      <w:keepNext/>
      <w:widowControl w:val="0"/>
      <w:jc w:val="center"/>
      <w:outlineLvl w:val="0"/>
    </w:pPr>
    <w:rPr>
      <w:b/>
      <w:caps/>
      <w:snapToGrid w:val="0"/>
      <w:sz w:val="32"/>
    </w:rPr>
  </w:style>
  <w:style w:type="paragraph" w:styleId="2">
    <w:name w:val="heading 2"/>
    <w:basedOn w:val="a"/>
    <w:next w:val="a"/>
    <w:qFormat/>
    <w:rsid w:val="002B5A7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B5A71"/>
    <w:pPr>
      <w:keepNext/>
      <w:jc w:val="center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2B5A71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2B5A71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2B5A7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B5A71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B5A7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B5A71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2B5A71"/>
    <w:pPr>
      <w:widowControl w:val="0"/>
      <w:ind w:firstLine="851"/>
      <w:jc w:val="both"/>
    </w:pPr>
    <w:rPr>
      <w:b/>
      <w:i/>
      <w:snapToGrid w:val="0"/>
      <w:sz w:val="28"/>
    </w:rPr>
  </w:style>
  <w:style w:type="paragraph" w:styleId="a3">
    <w:name w:val="Body Text"/>
    <w:basedOn w:val="a"/>
    <w:rsid w:val="002B5A71"/>
    <w:pPr>
      <w:jc w:val="both"/>
    </w:pPr>
    <w:rPr>
      <w:b/>
      <w:sz w:val="24"/>
    </w:rPr>
  </w:style>
  <w:style w:type="paragraph" w:styleId="a4">
    <w:name w:val="Body Text Indent"/>
    <w:basedOn w:val="a"/>
    <w:rsid w:val="002B5A71"/>
    <w:pPr>
      <w:jc w:val="both"/>
    </w:pPr>
    <w:rPr>
      <w:sz w:val="28"/>
    </w:rPr>
  </w:style>
  <w:style w:type="paragraph" w:styleId="20">
    <w:name w:val="Body Text 2"/>
    <w:basedOn w:val="a"/>
    <w:rsid w:val="002B5A71"/>
    <w:pPr>
      <w:jc w:val="both"/>
    </w:pPr>
    <w:rPr>
      <w:b/>
      <w:sz w:val="28"/>
    </w:rPr>
  </w:style>
  <w:style w:type="paragraph" w:styleId="30">
    <w:name w:val="Body Text 3"/>
    <w:basedOn w:val="a"/>
    <w:rsid w:val="002B5A71"/>
    <w:pPr>
      <w:jc w:val="both"/>
    </w:pPr>
    <w:rPr>
      <w:sz w:val="24"/>
    </w:rPr>
  </w:style>
  <w:style w:type="paragraph" w:styleId="21">
    <w:name w:val="Body Text Indent 2"/>
    <w:basedOn w:val="a"/>
    <w:rsid w:val="002B5A71"/>
    <w:pPr>
      <w:ind w:left="5040"/>
    </w:pPr>
    <w:rPr>
      <w:sz w:val="24"/>
    </w:rPr>
  </w:style>
  <w:style w:type="paragraph" w:styleId="31">
    <w:name w:val="Body Text Indent 3"/>
    <w:basedOn w:val="a"/>
    <w:rsid w:val="002B5A71"/>
    <w:pPr>
      <w:ind w:left="5040"/>
      <w:jc w:val="both"/>
    </w:pPr>
    <w:rPr>
      <w:sz w:val="24"/>
    </w:rPr>
  </w:style>
  <w:style w:type="paragraph" w:styleId="a5">
    <w:name w:val="Title"/>
    <w:basedOn w:val="a"/>
    <w:qFormat/>
    <w:rsid w:val="002B5A71"/>
    <w:pPr>
      <w:jc w:val="center"/>
    </w:pPr>
    <w:rPr>
      <w:sz w:val="24"/>
    </w:rPr>
  </w:style>
  <w:style w:type="character" w:styleId="a6">
    <w:name w:val="Hyperlink"/>
    <w:rsid w:val="002B5A71"/>
    <w:rPr>
      <w:color w:val="0000FF"/>
      <w:u w:val="single"/>
    </w:rPr>
  </w:style>
  <w:style w:type="paragraph" w:styleId="a7">
    <w:name w:val="Document Map"/>
    <w:basedOn w:val="a"/>
    <w:semiHidden/>
    <w:rsid w:val="00CC7FC4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85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C27BA6"/>
    <w:pPr>
      <w:ind w:left="720"/>
      <w:contextualSpacing/>
    </w:pPr>
  </w:style>
  <w:style w:type="paragraph" w:customStyle="1" w:styleId="ConsPlusNormal">
    <w:name w:val="ConsPlusNormal"/>
    <w:rsid w:val="00D91C39"/>
    <w:pPr>
      <w:autoSpaceDE w:val="0"/>
      <w:autoSpaceDN w:val="0"/>
      <w:adjustRightInd w:val="0"/>
    </w:pPr>
    <w:rPr>
      <w:sz w:val="28"/>
      <w:szCs w:val="28"/>
    </w:rPr>
  </w:style>
  <w:style w:type="table" w:styleId="a9">
    <w:name w:val="Table Grid"/>
    <w:basedOn w:val="a1"/>
    <w:uiPriority w:val="59"/>
    <w:rsid w:val="00271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71AAA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6A69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699B"/>
  </w:style>
  <w:style w:type="paragraph" w:styleId="ad">
    <w:name w:val="footer"/>
    <w:basedOn w:val="a"/>
    <w:link w:val="ae"/>
    <w:uiPriority w:val="99"/>
    <w:rsid w:val="006A69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699B"/>
  </w:style>
  <w:style w:type="character" w:styleId="af">
    <w:name w:val="annotation reference"/>
    <w:basedOn w:val="a0"/>
    <w:rsid w:val="000D59CD"/>
    <w:rPr>
      <w:sz w:val="16"/>
      <w:szCs w:val="16"/>
    </w:rPr>
  </w:style>
  <w:style w:type="paragraph" w:styleId="af0">
    <w:name w:val="annotation text"/>
    <w:basedOn w:val="a"/>
    <w:link w:val="af1"/>
    <w:rsid w:val="000D59CD"/>
  </w:style>
  <w:style w:type="character" w:customStyle="1" w:styleId="af1">
    <w:name w:val="Текст примечания Знак"/>
    <w:basedOn w:val="a0"/>
    <w:link w:val="af0"/>
    <w:rsid w:val="000D59CD"/>
  </w:style>
  <w:style w:type="paragraph" w:styleId="af2">
    <w:name w:val="annotation subject"/>
    <w:basedOn w:val="af0"/>
    <w:next w:val="af0"/>
    <w:link w:val="af3"/>
    <w:rsid w:val="000D59CD"/>
    <w:rPr>
      <w:b/>
      <w:bCs/>
    </w:rPr>
  </w:style>
  <w:style w:type="character" w:customStyle="1" w:styleId="af3">
    <w:name w:val="Тема примечания Знак"/>
    <w:basedOn w:val="af1"/>
    <w:link w:val="af2"/>
    <w:rsid w:val="000D59CD"/>
    <w:rPr>
      <w:b/>
      <w:bCs/>
    </w:rPr>
  </w:style>
  <w:style w:type="paragraph" w:styleId="af4">
    <w:name w:val="Balloon Text"/>
    <w:basedOn w:val="a"/>
    <w:link w:val="af5"/>
    <w:rsid w:val="000D59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D5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71"/>
  </w:style>
  <w:style w:type="paragraph" w:styleId="1">
    <w:name w:val="heading 1"/>
    <w:basedOn w:val="a"/>
    <w:next w:val="a"/>
    <w:qFormat/>
    <w:rsid w:val="002B5A71"/>
    <w:pPr>
      <w:keepNext/>
      <w:widowControl w:val="0"/>
      <w:jc w:val="center"/>
      <w:outlineLvl w:val="0"/>
    </w:pPr>
    <w:rPr>
      <w:b/>
      <w:caps/>
      <w:snapToGrid w:val="0"/>
      <w:sz w:val="32"/>
    </w:rPr>
  </w:style>
  <w:style w:type="paragraph" w:styleId="2">
    <w:name w:val="heading 2"/>
    <w:basedOn w:val="a"/>
    <w:next w:val="a"/>
    <w:qFormat/>
    <w:rsid w:val="002B5A7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B5A71"/>
    <w:pPr>
      <w:keepNext/>
      <w:jc w:val="center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2B5A71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2B5A71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2B5A7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B5A71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B5A7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B5A71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2B5A71"/>
    <w:pPr>
      <w:widowControl w:val="0"/>
      <w:ind w:firstLine="851"/>
      <w:jc w:val="both"/>
    </w:pPr>
    <w:rPr>
      <w:b/>
      <w:i/>
      <w:snapToGrid w:val="0"/>
      <w:sz w:val="28"/>
    </w:rPr>
  </w:style>
  <w:style w:type="paragraph" w:styleId="a3">
    <w:name w:val="Body Text"/>
    <w:basedOn w:val="a"/>
    <w:rsid w:val="002B5A71"/>
    <w:pPr>
      <w:jc w:val="both"/>
    </w:pPr>
    <w:rPr>
      <w:b/>
      <w:sz w:val="24"/>
    </w:rPr>
  </w:style>
  <w:style w:type="paragraph" w:styleId="a4">
    <w:name w:val="Body Text Indent"/>
    <w:basedOn w:val="a"/>
    <w:rsid w:val="002B5A71"/>
    <w:pPr>
      <w:jc w:val="both"/>
    </w:pPr>
    <w:rPr>
      <w:sz w:val="28"/>
    </w:rPr>
  </w:style>
  <w:style w:type="paragraph" w:styleId="20">
    <w:name w:val="Body Text 2"/>
    <w:basedOn w:val="a"/>
    <w:rsid w:val="002B5A71"/>
    <w:pPr>
      <w:jc w:val="both"/>
    </w:pPr>
    <w:rPr>
      <w:b/>
      <w:sz w:val="28"/>
    </w:rPr>
  </w:style>
  <w:style w:type="paragraph" w:styleId="30">
    <w:name w:val="Body Text 3"/>
    <w:basedOn w:val="a"/>
    <w:rsid w:val="002B5A71"/>
    <w:pPr>
      <w:jc w:val="both"/>
    </w:pPr>
    <w:rPr>
      <w:sz w:val="24"/>
    </w:rPr>
  </w:style>
  <w:style w:type="paragraph" w:styleId="21">
    <w:name w:val="Body Text Indent 2"/>
    <w:basedOn w:val="a"/>
    <w:rsid w:val="002B5A71"/>
    <w:pPr>
      <w:ind w:left="5040"/>
    </w:pPr>
    <w:rPr>
      <w:sz w:val="24"/>
    </w:rPr>
  </w:style>
  <w:style w:type="paragraph" w:styleId="31">
    <w:name w:val="Body Text Indent 3"/>
    <w:basedOn w:val="a"/>
    <w:rsid w:val="002B5A71"/>
    <w:pPr>
      <w:ind w:left="5040"/>
      <w:jc w:val="both"/>
    </w:pPr>
    <w:rPr>
      <w:sz w:val="24"/>
    </w:rPr>
  </w:style>
  <w:style w:type="paragraph" w:styleId="a5">
    <w:name w:val="Title"/>
    <w:basedOn w:val="a"/>
    <w:qFormat/>
    <w:rsid w:val="002B5A71"/>
    <w:pPr>
      <w:jc w:val="center"/>
    </w:pPr>
    <w:rPr>
      <w:sz w:val="24"/>
    </w:rPr>
  </w:style>
  <w:style w:type="character" w:styleId="a6">
    <w:name w:val="Hyperlink"/>
    <w:rsid w:val="002B5A71"/>
    <w:rPr>
      <w:color w:val="0000FF"/>
      <w:u w:val="single"/>
    </w:rPr>
  </w:style>
  <w:style w:type="paragraph" w:styleId="a7">
    <w:name w:val="Document Map"/>
    <w:basedOn w:val="a"/>
    <w:semiHidden/>
    <w:rsid w:val="00CC7FC4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85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C27BA6"/>
    <w:pPr>
      <w:ind w:left="720"/>
      <w:contextualSpacing/>
    </w:pPr>
  </w:style>
  <w:style w:type="paragraph" w:customStyle="1" w:styleId="ConsPlusNormal">
    <w:name w:val="ConsPlusNormal"/>
    <w:rsid w:val="00D91C39"/>
    <w:pPr>
      <w:autoSpaceDE w:val="0"/>
      <w:autoSpaceDN w:val="0"/>
      <w:adjustRightInd w:val="0"/>
    </w:pPr>
    <w:rPr>
      <w:sz w:val="28"/>
      <w:szCs w:val="28"/>
    </w:rPr>
  </w:style>
  <w:style w:type="table" w:styleId="a9">
    <w:name w:val="Table Grid"/>
    <w:basedOn w:val="a1"/>
    <w:uiPriority w:val="59"/>
    <w:rsid w:val="00271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71AAA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6A69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699B"/>
  </w:style>
  <w:style w:type="paragraph" w:styleId="ad">
    <w:name w:val="footer"/>
    <w:basedOn w:val="a"/>
    <w:link w:val="ae"/>
    <w:uiPriority w:val="99"/>
    <w:rsid w:val="006A69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699B"/>
  </w:style>
  <w:style w:type="character" w:styleId="af">
    <w:name w:val="annotation reference"/>
    <w:basedOn w:val="a0"/>
    <w:rsid w:val="000D59CD"/>
    <w:rPr>
      <w:sz w:val="16"/>
      <w:szCs w:val="16"/>
    </w:rPr>
  </w:style>
  <w:style w:type="paragraph" w:styleId="af0">
    <w:name w:val="annotation text"/>
    <w:basedOn w:val="a"/>
    <w:link w:val="af1"/>
    <w:rsid w:val="000D59CD"/>
  </w:style>
  <w:style w:type="character" w:customStyle="1" w:styleId="af1">
    <w:name w:val="Текст примечания Знак"/>
    <w:basedOn w:val="a0"/>
    <w:link w:val="af0"/>
    <w:rsid w:val="000D59CD"/>
  </w:style>
  <w:style w:type="paragraph" w:styleId="af2">
    <w:name w:val="annotation subject"/>
    <w:basedOn w:val="af0"/>
    <w:next w:val="af0"/>
    <w:link w:val="af3"/>
    <w:rsid w:val="000D59CD"/>
    <w:rPr>
      <w:b/>
      <w:bCs/>
    </w:rPr>
  </w:style>
  <w:style w:type="character" w:customStyle="1" w:styleId="af3">
    <w:name w:val="Тема примечания Знак"/>
    <w:basedOn w:val="af1"/>
    <w:link w:val="af2"/>
    <w:rsid w:val="000D59CD"/>
    <w:rPr>
      <w:b/>
      <w:bCs/>
    </w:rPr>
  </w:style>
  <w:style w:type="paragraph" w:styleId="af4">
    <w:name w:val="Balloon Text"/>
    <w:basedOn w:val="a"/>
    <w:link w:val="af5"/>
    <w:rsid w:val="000D59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D5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gh@admhmans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31BED-75A7-4BAF-9A12-BE2E1C72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Упр. по контролю и кадрам</Company>
  <LinksUpToDate>false</LinksUpToDate>
  <CharactersWithSpaces>3832</CharactersWithSpaces>
  <SharedDoc>false</SharedDoc>
  <HLinks>
    <vt:vector size="6" baseType="variant">
      <vt:variant>
        <vt:i4>6029425</vt:i4>
      </vt:variant>
      <vt:variant>
        <vt:i4>0</vt:i4>
      </vt:variant>
      <vt:variant>
        <vt:i4>0</vt:i4>
      </vt:variant>
      <vt:variant>
        <vt:i4>5</vt:i4>
      </vt:variant>
      <vt:variant>
        <vt:lpwstr>mailto:departament@admhmaansy.ru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Путина Светлана Николаевна</cp:lastModifiedBy>
  <cp:revision>2</cp:revision>
  <cp:lastPrinted>2020-11-02T06:37:00Z</cp:lastPrinted>
  <dcterms:created xsi:type="dcterms:W3CDTF">2021-05-18T10:43:00Z</dcterms:created>
  <dcterms:modified xsi:type="dcterms:W3CDTF">2021-05-18T10:43:00Z</dcterms:modified>
</cp:coreProperties>
</file>