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DE0" w:rsidRDefault="00DD5DE0">
      <w:pPr>
        <w:pStyle w:val="ConsPlusTitlePage"/>
      </w:pPr>
      <w:r>
        <w:t xml:space="preserve">Документ предоставлен </w:t>
      </w:r>
      <w:hyperlink r:id="rId4" w:history="1">
        <w:r>
          <w:rPr>
            <w:color w:val="0000FF"/>
          </w:rPr>
          <w:t>КонсультантПлюс</w:t>
        </w:r>
      </w:hyperlink>
      <w:r>
        <w:br/>
      </w:r>
    </w:p>
    <w:p w:rsidR="00DD5DE0" w:rsidRDefault="00DD5DE0">
      <w:pPr>
        <w:pStyle w:val="ConsPlusNormal"/>
        <w:jc w:val="both"/>
        <w:outlineLvl w:val="0"/>
      </w:pPr>
    </w:p>
    <w:p w:rsidR="00DD5DE0" w:rsidRDefault="00DD5DE0">
      <w:pPr>
        <w:pStyle w:val="ConsPlusTitle"/>
        <w:jc w:val="center"/>
        <w:outlineLvl w:val="0"/>
      </w:pPr>
      <w:r>
        <w:t>АДМИНИСТРАЦИЯ ГОРОДА ХАНТЫ-МАНСИЙСКА</w:t>
      </w:r>
    </w:p>
    <w:p w:rsidR="00DD5DE0" w:rsidRDefault="00DD5DE0">
      <w:pPr>
        <w:pStyle w:val="ConsPlusTitle"/>
        <w:jc w:val="center"/>
      </w:pPr>
    </w:p>
    <w:p w:rsidR="00DD5DE0" w:rsidRDefault="00DD5DE0">
      <w:pPr>
        <w:pStyle w:val="ConsPlusTitle"/>
        <w:jc w:val="center"/>
      </w:pPr>
      <w:r>
        <w:t>ПОСТАНОВЛЕНИЕ</w:t>
      </w:r>
    </w:p>
    <w:p w:rsidR="00DD5DE0" w:rsidRDefault="00DD5DE0">
      <w:pPr>
        <w:pStyle w:val="ConsPlusTitle"/>
        <w:jc w:val="center"/>
      </w:pPr>
      <w:r>
        <w:t>от 14 декабря 2015 г. N 1406</w:t>
      </w:r>
    </w:p>
    <w:p w:rsidR="00DD5DE0" w:rsidRDefault="00DD5DE0">
      <w:pPr>
        <w:pStyle w:val="ConsPlusTitle"/>
        <w:jc w:val="center"/>
      </w:pPr>
    </w:p>
    <w:p w:rsidR="00DD5DE0" w:rsidRDefault="00DD5DE0">
      <w:pPr>
        <w:pStyle w:val="ConsPlusTitle"/>
        <w:jc w:val="center"/>
      </w:pPr>
      <w:r>
        <w:t>ОБ УТВЕРЖДЕНИИ АДМИНИСТРАТИВНОГО РЕГЛАМЕНТА ПРЕДОСТАВЛЕНИЯ</w:t>
      </w:r>
    </w:p>
    <w:p w:rsidR="00DD5DE0" w:rsidRDefault="00DD5DE0">
      <w:pPr>
        <w:pStyle w:val="ConsPlusTitle"/>
        <w:jc w:val="center"/>
      </w:pPr>
      <w:r>
        <w:t>МУНИЦИПАЛЬНОЙ УСЛУГИ "ПРЕДОСТАВЛЕНИЕ ЗЕМЕЛЬНЫХ УЧАСТКОВ,</w:t>
      </w:r>
    </w:p>
    <w:p w:rsidR="00DD5DE0" w:rsidRDefault="00DD5DE0">
      <w:pPr>
        <w:pStyle w:val="ConsPlusTitle"/>
        <w:jc w:val="center"/>
      </w:pPr>
      <w:r>
        <w:t>НАХОДЯЩИХСЯ В МУНИЦИПАЛЬНОЙ СОБСТВЕННОСТИ</w:t>
      </w:r>
    </w:p>
    <w:p w:rsidR="00DD5DE0" w:rsidRDefault="00DD5DE0">
      <w:pPr>
        <w:pStyle w:val="ConsPlusTitle"/>
        <w:jc w:val="center"/>
      </w:pPr>
      <w:r>
        <w:t>ИЛИ ГОСУДАРСТВЕННАЯ СОБСТВЕННОСТЬ НА КОТОРЫЕ</w:t>
      </w:r>
    </w:p>
    <w:p w:rsidR="00DD5DE0" w:rsidRDefault="00DD5DE0">
      <w:pPr>
        <w:pStyle w:val="ConsPlusTitle"/>
        <w:jc w:val="center"/>
      </w:pPr>
      <w:r>
        <w:t>НЕ РАЗГРАНИЧЕНА, В АРЕНДУ БЕЗ ПРОВЕДЕНИЯ ТОРГОВ"</w:t>
      </w:r>
    </w:p>
    <w:p w:rsidR="00DD5DE0" w:rsidRDefault="00DD5D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5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5DE0" w:rsidRDefault="00DD5DE0"/>
        </w:tc>
        <w:tc>
          <w:tcPr>
            <w:tcW w:w="113" w:type="dxa"/>
            <w:tcBorders>
              <w:top w:val="nil"/>
              <w:left w:val="nil"/>
              <w:bottom w:val="nil"/>
              <w:right w:val="nil"/>
            </w:tcBorders>
            <w:shd w:val="clear" w:color="auto" w:fill="F4F3F8"/>
            <w:tcMar>
              <w:top w:w="0" w:type="dxa"/>
              <w:left w:w="0" w:type="dxa"/>
              <w:bottom w:w="0" w:type="dxa"/>
              <w:right w:w="0" w:type="dxa"/>
            </w:tcMar>
          </w:tcPr>
          <w:p w:rsidR="00DD5DE0" w:rsidRDefault="00DD5DE0"/>
        </w:tc>
        <w:tc>
          <w:tcPr>
            <w:tcW w:w="0" w:type="auto"/>
            <w:tcBorders>
              <w:top w:val="nil"/>
              <w:left w:val="nil"/>
              <w:bottom w:val="nil"/>
              <w:right w:val="nil"/>
            </w:tcBorders>
            <w:shd w:val="clear" w:color="auto" w:fill="F4F3F8"/>
            <w:tcMar>
              <w:top w:w="113" w:type="dxa"/>
              <w:left w:w="0" w:type="dxa"/>
              <w:bottom w:w="113" w:type="dxa"/>
              <w:right w:w="0" w:type="dxa"/>
            </w:tcMar>
          </w:tcPr>
          <w:p w:rsidR="00DD5DE0" w:rsidRDefault="00DD5DE0">
            <w:pPr>
              <w:pStyle w:val="ConsPlusNormal"/>
              <w:jc w:val="center"/>
            </w:pPr>
            <w:r>
              <w:rPr>
                <w:color w:val="392C69"/>
              </w:rPr>
              <w:t>Список изменяющих документов</w:t>
            </w:r>
          </w:p>
          <w:p w:rsidR="00DD5DE0" w:rsidRDefault="00DD5DE0">
            <w:pPr>
              <w:pStyle w:val="ConsPlusNormal"/>
              <w:jc w:val="center"/>
            </w:pPr>
            <w:r>
              <w:rPr>
                <w:color w:val="392C69"/>
              </w:rPr>
              <w:t>(в ред. постановлений Администрации города Ханты-Мансийска</w:t>
            </w:r>
          </w:p>
          <w:p w:rsidR="00DD5DE0" w:rsidRDefault="00DD5DE0">
            <w:pPr>
              <w:pStyle w:val="ConsPlusNormal"/>
              <w:jc w:val="center"/>
            </w:pPr>
            <w:r>
              <w:rPr>
                <w:color w:val="392C69"/>
              </w:rPr>
              <w:t xml:space="preserve">от 30.06.2016 </w:t>
            </w:r>
            <w:hyperlink r:id="rId5" w:history="1">
              <w:r>
                <w:rPr>
                  <w:color w:val="0000FF"/>
                </w:rPr>
                <w:t>N 732</w:t>
              </w:r>
            </w:hyperlink>
            <w:r>
              <w:rPr>
                <w:color w:val="392C69"/>
              </w:rPr>
              <w:t xml:space="preserve">, от 09.12.2016 </w:t>
            </w:r>
            <w:hyperlink r:id="rId6" w:history="1">
              <w:r>
                <w:rPr>
                  <w:color w:val="0000FF"/>
                </w:rPr>
                <w:t>N 1284</w:t>
              </w:r>
            </w:hyperlink>
            <w:r>
              <w:rPr>
                <w:color w:val="392C69"/>
              </w:rPr>
              <w:t xml:space="preserve">, от 05.07.2017 </w:t>
            </w:r>
            <w:hyperlink r:id="rId7" w:history="1">
              <w:r>
                <w:rPr>
                  <w:color w:val="0000FF"/>
                </w:rPr>
                <w:t>N 603</w:t>
              </w:r>
            </w:hyperlink>
            <w:r>
              <w:rPr>
                <w:color w:val="392C69"/>
              </w:rPr>
              <w:t>,</w:t>
            </w:r>
          </w:p>
          <w:p w:rsidR="00DD5DE0" w:rsidRDefault="00DD5DE0">
            <w:pPr>
              <w:pStyle w:val="ConsPlusNormal"/>
              <w:jc w:val="center"/>
            </w:pPr>
            <w:r>
              <w:rPr>
                <w:color w:val="392C69"/>
              </w:rPr>
              <w:t xml:space="preserve">от 22.11.2017 </w:t>
            </w:r>
            <w:hyperlink r:id="rId8" w:history="1">
              <w:r>
                <w:rPr>
                  <w:color w:val="0000FF"/>
                </w:rPr>
                <w:t>N 1123</w:t>
              </w:r>
            </w:hyperlink>
            <w:r>
              <w:rPr>
                <w:color w:val="392C69"/>
              </w:rPr>
              <w:t xml:space="preserve">, от 20.07.2018 </w:t>
            </w:r>
            <w:hyperlink r:id="rId9" w:history="1">
              <w:r>
                <w:rPr>
                  <w:color w:val="0000FF"/>
                </w:rPr>
                <w:t>N 706</w:t>
              </w:r>
            </w:hyperlink>
            <w:r>
              <w:rPr>
                <w:color w:val="392C69"/>
              </w:rPr>
              <w:t xml:space="preserve">, от 29.12.2018 </w:t>
            </w:r>
            <w:hyperlink r:id="rId10" w:history="1">
              <w:r>
                <w:rPr>
                  <w:color w:val="0000FF"/>
                </w:rPr>
                <w:t>N 1386</w:t>
              </w:r>
            </w:hyperlink>
            <w:r>
              <w:rPr>
                <w:color w:val="392C69"/>
              </w:rPr>
              <w:t>,</w:t>
            </w:r>
          </w:p>
          <w:p w:rsidR="00DD5DE0" w:rsidRDefault="00DD5DE0">
            <w:pPr>
              <w:pStyle w:val="ConsPlusNormal"/>
              <w:jc w:val="center"/>
            </w:pPr>
            <w:r>
              <w:rPr>
                <w:color w:val="392C69"/>
              </w:rPr>
              <w:t xml:space="preserve">от 26.11.2019 </w:t>
            </w:r>
            <w:hyperlink r:id="rId11" w:history="1">
              <w:r>
                <w:rPr>
                  <w:color w:val="0000FF"/>
                </w:rPr>
                <w:t>N 1417</w:t>
              </w:r>
            </w:hyperlink>
            <w:r>
              <w:rPr>
                <w:color w:val="392C69"/>
              </w:rPr>
              <w:t xml:space="preserve">, от 02.09.2021 </w:t>
            </w:r>
            <w:hyperlink r:id="rId12" w:history="1">
              <w:r>
                <w:rPr>
                  <w:color w:val="0000FF"/>
                </w:rPr>
                <w:t>N 986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5DE0" w:rsidRDefault="00DD5DE0"/>
        </w:tc>
      </w:tr>
    </w:tbl>
    <w:p w:rsidR="00DD5DE0" w:rsidRDefault="00DD5DE0">
      <w:pPr>
        <w:pStyle w:val="ConsPlusNormal"/>
        <w:jc w:val="both"/>
      </w:pPr>
    </w:p>
    <w:p w:rsidR="00DD5DE0" w:rsidRDefault="00DD5DE0">
      <w:pPr>
        <w:pStyle w:val="ConsPlusNormal"/>
        <w:ind w:firstLine="540"/>
        <w:jc w:val="both"/>
      </w:pPr>
      <w:r>
        <w:t xml:space="preserve">В соответствии с 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утвержденного распоряжением Администрации города Ханты-Мансийска от 23.05.2013 N 122-р, в целях повышения качества предоставления и доступности получения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 руководствуясь </w:t>
      </w:r>
      <w:hyperlink r:id="rId14" w:history="1">
        <w:r>
          <w:rPr>
            <w:color w:val="0000FF"/>
          </w:rPr>
          <w:t>статьей 71</w:t>
        </w:r>
      </w:hyperlink>
      <w:r>
        <w:t xml:space="preserve"> Устава города Ханты-Мансийска:</w:t>
      </w:r>
    </w:p>
    <w:p w:rsidR="00DD5DE0" w:rsidRDefault="00DD5DE0">
      <w:pPr>
        <w:pStyle w:val="ConsPlusNormal"/>
        <w:jc w:val="both"/>
      </w:pPr>
      <w:r>
        <w:t xml:space="preserve">(в ред. </w:t>
      </w:r>
      <w:hyperlink r:id="rId15" w:history="1">
        <w:r>
          <w:rPr>
            <w:color w:val="0000FF"/>
          </w:rPr>
          <w:t>постановления</w:t>
        </w:r>
      </w:hyperlink>
      <w:r>
        <w:t xml:space="preserve"> Администрации города Ханты-Мансийска от 09.12.2016 N 1284)</w:t>
      </w:r>
    </w:p>
    <w:p w:rsidR="00DD5DE0" w:rsidRDefault="00DD5DE0">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 согласно приложению к настоящему постановлению.</w:t>
      </w:r>
    </w:p>
    <w:p w:rsidR="00DD5DE0" w:rsidRDefault="00DD5DE0">
      <w:pPr>
        <w:pStyle w:val="ConsPlusNormal"/>
        <w:jc w:val="both"/>
      </w:pPr>
      <w:r>
        <w:t xml:space="preserve">(в ред. </w:t>
      </w:r>
      <w:hyperlink r:id="rId16" w:history="1">
        <w:r>
          <w:rPr>
            <w:color w:val="0000FF"/>
          </w:rPr>
          <w:t>постановления</w:t>
        </w:r>
      </w:hyperlink>
      <w:r>
        <w:t xml:space="preserve"> Администрации города Ханты-Мансийска от 09.12.2016 N 1284)</w:t>
      </w:r>
    </w:p>
    <w:p w:rsidR="00DD5DE0" w:rsidRDefault="00DD5DE0">
      <w:pPr>
        <w:pStyle w:val="ConsPlusNormal"/>
        <w:spacing w:before="220"/>
        <w:ind w:firstLine="540"/>
        <w:jc w:val="both"/>
      </w:pPr>
      <w:r>
        <w:t>2. Настоящее постановление вступает в силу после дня его официального опубликования.</w:t>
      </w:r>
    </w:p>
    <w:p w:rsidR="00DD5DE0" w:rsidRDefault="00DD5DE0">
      <w:pPr>
        <w:pStyle w:val="ConsPlusNormal"/>
        <w:spacing w:before="220"/>
        <w:ind w:firstLine="540"/>
        <w:jc w:val="both"/>
      </w:pPr>
      <w:r>
        <w:t>3. Контроль за выполнением постановления возложить на первого заместителя Главы города Ханты-Мансийска Дунаевскую Н.А.</w:t>
      </w:r>
    </w:p>
    <w:p w:rsidR="00DD5DE0" w:rsidRDefault="00DD5DE0">
      <w:pPr>
        <w:pStyle w:val="ConsPlusNormal"/>
        <w:jc w:val="both"/>
      </w:pPr>
      <w:r>
        <w:t xml:space="preserve">(в ред. </w:t>
      </w:r>
      <w:hyperlink r:id="rId17" w:history="1">
        <w:r>
          <w:rPr>
            <w:color w:val="0000FF"/>
          </w:rPr>
          <w:t>постановления</w:t>
        </w:r>
      </w:hyperlink>
      <w:r>
        <w:t xml:space="preserve"> Администрации города Ханты-Мансийска от 20.07.2018 N 706)</w:t>
      </w:r>
    </w:p>
    <w:p w:rsidR="00DD5DE0" w:rsidRDefault="00DD5DE0">
      <w:pPr>
        <w:pStyle w:val="ConsPlusNormal"/>
        <w:jc w:val="both"/>
      </w:pPr>
    </w:p>
    <w:p w:rsidR="00DD5DE0" w:rsidRDefault="00DD5DE0">
      <w:pPr>
        <w:pStyle w:val="ConsPlusNormal"/>
        <w:jc w:val="right"/>
      </w:pPr>
      <w:r>
        <w:t>Глава Администрации</w:t>
      </w:r>
    </w:p>
    <w:p w:rsidR="00DD5DE0" w:rsidRDefault="00DD5DE0">
      <w:pPr>
        <w:pStyle w:val="ConsPlusNormal"/>
        <w:jc w:val="right"/>
      </w:pPr>
      <w:r>
        <w:t>города Ханты-Мансийска</w:t>
      </w:r>
    </w:p>
    <w:p w:rsidR="00DD5DE0" w:rsidRDefault="00DD5DE0">
      <w:pPr>
        <w:pStyle w:val="ConsPlusNormal"/>
        <w:jc w:val="right"/>
      </w:pPr>
      <w:r>
        <w:t>М.П.РЯШИН</w:t>
      </w:r>
    </w:p>
    <w:p w:rsidR="00DD5DE0" w:rsidRDefault="00DD5DE0">
      <w:pPr>
        <w:pStyle w:val="ConsPlusNormal"/>
        <w:jc w:val="both"/>
      </w:pPr>
    </w:p>
    <w:p w:rsidR="00DD5DE0" w:rsidRDefault="00DD5DE0">
      <w:pPr>
        <w:pStyle w:val="ConsPlusNormal"/>
        <w:jc w:val="both"/>
      </w:pPr>
    </w:p>
    <w:p w:rsidR="00DD5DE0" w:rsidRDefault="00DD5DE0">
      <w:pPr>
        <w:pStyle w:val="ConsPlusNormal"/>
        <w:jc w:val="both"/>
      </w:pPr>
    </w:p>
    <w:p w:rsidR="00DD5DE0" w:rsidRDefault="00DD5DE0">
      <w:pPr>
        <w:pStyle w:val="ConsPlusNormal"/>
        <w:jc w:val="both"/>
      </w:pPr>
    </w:p>
    <w:p w:rsidR="00DD5DE0" w:rsidRDefault="00DD5DE0">
      <w:pPr>
        <w:pStyle w:val="ConsPlusNormal"/>
        <w:jc w:val="both"/>
      </w:pPr>
    </w:p>
    <w:p w:rsidR="00DD5DE0" w:rsidRDefault="00DD5DE0">
      <w:pPr>
        <w:pStyle w:val="ConsPlusNormal"/>
        <w:jc w:val="right"/>
        <w:outlineLvl w:val="0"/>
      </w:pPr>
      <w:r>
        <w:t>Приложение</w:t>
      </w:r>
    </w:p>
    <w:p w:rsidR="00DD5DE0" w:rsidRDefault="00DD5DE0">
      <w:pPr>
        <w:pStyle w:val="ConsPlusNormal"/>
        <w:jc w:val="right"/>
      </w:pPr>
      <w:r>
        <w:t>к постановлению Администрации</w:t>
      </w:r>
    </w:p>
    <w:p w:rsidR="00DD5DE0" w:rsidRDefault="00DD5DE0">
      <w:pPr>
        <w:pStyle w:val="ConsPlusNormal"/>
        <w:jc w:val="right"/>
      </w:pPr>
      <w:r>
        <w:t>города Ханты-Мансийска</w:t>
      </w:r>
    </w:p>
    <w:p w:rsidR="00DD5DE0" w:rsidRDefault="00DD5DE0">
      <w:pPr>
        <w:pStyle w:val="ConsPlusNormal"/>
        <w:jc w:val="right"/>
      </w:pPr>
      <w:r>
        <w:t>от 14.12.2015 N 1406</w:t>
      </w:r>
    </w:p>
    <w:p w:rsidR="00DD5DE0" w:rsidRDefault="00DD5DE0">
      <w:pPr>
        <w:pStyle w:val="ConsPlusNormal"/>
        <w:jc w:val="both"/>
      </w:pPr>
    </w:p>
    <w:p w:rsidR="00DD5DE0" w:rsidRDefault="00DD5DE0">
      <w:pPr>
        <w:pStyle w:val="ConsPlusTitle"/>
        <w:jc w:val="center"/>
      </w:pPr>
      <w:bookmarkStart w:id="0" w:name="P38"/>
      <w:bookmarkEnd w:id="0"/>
      <w:r>
        <w:t>АДМИНИСТРАТИВНЫЙ РЕГЛАМЕНТ</w:t>
      </w:r>
    </w:p>
    <w:p w:rsidR="00DD5DE0" w:rsidRDefault="00DD5DE0">
      <w:pPr>
        <w:pStyle w:val="ConsPlusTitle"/>
        <w:jc w:val="center"/>
      </w:pPr>
      <w:r>
        <w:t>ПРЕДОСТАВЛЕНИЯ МУНИЦИПАЛЬНОЙ УСЛУГИ "ПРЕДОСТАВЛЕНИЕ</w:t>
      </w:r>
    </w:p>
    <w:p w:rsidR="00DD5DE0" w:rsidRDefault="00DD5DE0">
      <w:pPr>
        <w:pStyle w:val="ConsPlusTitle"/>
        <w:jc w:val="center"/>
      </w:pPr>
      <w:r>
        <w:t>ЗЕМЕЛЬНЫХ УЧАСТКОВ, НАХОДЯЩИХСЯ В МУНИЦИПАЛЬНОЙ</w:t>
      </w:r>
    </w:p>
    <w:p w:rsidR="00DD5DE0" w:rsidRDefault="00DD5DE0">
      <w:pPr>
        <w:pStyle w:val="ConsPlusTitle"/>
        <w:jc w:val="center"/>
      </w:pPr>
      <w:r>
        <w:t>СОБСТВЕННОСТИ ИЛИ ГОСУДАРСТВЕННАЯ СОБСТВЕННОСТЬ НА КОТОРЫЕ</w:t>
      </w:r>
    </w:p>
    <w:p w:rsidR="00DD5DE0" w:rsidRDefault="00DD5DE0">
      <w:pPr>
        <w:pStyle w:val="ConsPlusTitle"/>
        <w:jc w:val="center"/>
      </w:pPr>
      <w:r>
        <w:t>НЕ РАЗГРАНИЧЕНА, В АРЕНДУ БЕЗ ПРОВЕДЕНИЯ ТОРГОВ"</w:t>
      </w:r>
    </w:p>
    <w:p w:rsidR="00DD5DE0" w:rsidRDefault="00DD5D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5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5DE0" w:rsidRDefault="00DD5DE0"/>
        </w:tc>
        <w:tc>
          <w:tcPr>
            <w:tcW w:w="113" w:type="dxa"/>
            <w:tcBorders>
              <w:top w:val="nil"/>
              <w:left w:val="nil"/>
              <w:bottom w:val="nil"/>
              <w:right w:val="nil"/>
            </w:tcBorders>
            <w:shd w:val="clear" w:color="auto" w:fill="F4F3F8"/>
            <w:tcMar>
              <w:top w:w="0" w:type="dxa"/>
              <w:left w:w="0" w:type="dxa"/>
              <w:bottom w:w="0" w:type="dxa"/>
              <w:right w:w="0" w:type="dxa"/>
            </w:tcMar>
          </w:tcPr>
          <w:p w:rsidR="00DD5DE0" w:rsidRDefault="00DD5DE0"/>
        </w:tc>
        <w:tc>
          <w:tcPr>
            <w:tcW w:w="0" w:type="auto"/>
            <w:tcBorders>
              <w:top w:val="nil"/>
              <w:left w:val="nil"/>
              <w:bottom w:val="nil"/>
              <w:right w:val="nil"/>
            </w:tcBorders>
            <w:shd w:val="clear" w:color="auto" w:fill="F4F3F8"/>
            <w:tcMar>
              <w:top w:w="113" w:type="dxa"/>
              <w:left w:w="0" w:type="dxa"/>
              <w:bottom w:w="113" w:type="dxa"/>
              <w:right w:w="0" w:type="dxa"/>
            </w:tcMar>
          </w:tcPr>
          <w:p w:rsidR="00DD5DE0" w:rsidRDefault="00DD5DE0">
            <w:pPr>
              <w:pStyle w:val="ConsPlusNormal"/>
              <w:jc w:val="center"/>
            </w:pPr>
            <w:r>
              <w:rPr>
                <w:color w:val="392C69"/>
              </w:rPr>
              <w:t>Список изменяющих документов</w:t>
            </w:r>
          </w:p>
          <w:p w:rsidR="00DD5DE0" w:rsidRDefault="00DD5DE0">
            <w:pPr>
              <w:pStyle w:val="ConsPlusNormal"/>
              <w:jc w:val="center"/>
            </w:pPr>
            <w:r>
              <w:rPr>
                <w:color w:val="392C69"/>
              </w:rPr>
              <w:t>(в ред. постановлений Администрации города Ханты-Мансийска</w:t>
            </w:r>
          </w:p>
          <w:p w:rsidR="00DD5DE0" w:rsidRDefault="00DD5DE0">
            <w:pPr>
              <w:pStyle w:val="ConsPlusNormal"/>
              <w:jc w:val="center"/>
            </w:pPr>
            <w:r>
              <w:rPr>
                <w:color w:val="392C69"/>
              </w:rPr>
              <w:t xml:space="preserve">от 26.11.2019 </w:t>
            </w:r>
            <w:hyperlink r:id="rId18" w:history="1">
              <w:r>
                <w:rPr>
                  <w:color w:val="0000FF"/>
                </w:rPr>
                <w:t>N 1417</w:t>
              </w:r>
            </w:hyperlink>
            <w:r>
              <w:rPr>
                <w:color w:val="392C69"/>
              </w:rPr>
              <w:t xml:space="preserve">, от 02.09.2021 </w:t>
            </w:r>
            <w:hyperlink r:id="rId19" w:history="1">
              <w:r>
                <w:rPr>
                  <w:color w:val="0000FF"/>
                </w:rPr>
                <w:t>N 986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5DE0" w:rsidRDefault="00DD5DE0"/>
        </w:tc>
      </w:tr>
    </w:tbl>
    <w:p w:rsidR="00DD5DE0" w:rsidRDefault="00DD5DE0">
      <w:pPr>
        <w:pStyle w:val="ConsPlusNormal"/>
        <w:jc w:val="center"/>
      </w:pPr>
    </w:p>
    <w:p w:rsidR="00DD5DE0" w:rsidRDefault="00DD5DE0">
      <w:pPr>
        <w:pStyle w:val="ConsPlusTitle"/>
        <w:jc w:val="center"/>
        <w:outlineLvl w:val="1"/>
      </w:pPr>
      <w:r>
        <w:t>I. Общие положения</w:t>
      </w:r>
    </w:p>
    <w:p w:rsidR="00DD5DE0" w:rsidRDefault="00DD5DE0">
      <w:pPr>
        <w:pStyle w:val="ConsPlusNormal"/>
        <w:ind w:firstLine="540"/>
        <w:jc w:val="both"/>
      </w:pPr>
    </w:p>
    <w:p w:rsidR="00DD5DE0" w:rsidRDefault="00DD5DE0">
      <w:pPr>
        <w:pStyle w:val="ConsPlusTitle"/>
        <w:jc w:val="center"/>
        <w:outlineLvl w:val="2"/>
      </w:pPr>
      <w:r>
        <w:t>Предмет регулирования административного регламента</w:t>
      </w:r>
    </w:p>
    <w:p w:rsidR="00DD5DE0" w:rsidRDefault="00DD5DE0">
      <w:pPr>
        <w:pStyle w:val="ConsPlusNormal"/>
        <w:jc w:val="center"/>
      </w:pPr>
    </w:p>
    <w:p w:rsidR="00DD5DE0" w:rsidRDefault="00DD5DE0">
      <w:pPr>
        <w:pStyle w:val="ConsPlusNormal"/>
        <w:ind w:firstLine="540"/>
        <w:jc w:val="both"/>
      </w:pPr>
      <w:r>
        <w:t>1. 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 (далее - административный регламент, муниципальная услуга), устанавливает порядок и стандарт предоставления муниципальной услуги, состав, последовательность и сроки административных процедур (действий) Департамента градостроительства и архитектуры Администрации города Ханты-Мансийска (далее - Департамент), требования к порядку их выполнения, формы контроля за исполнением настоящего административного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w:t>
      </w:r>
    </w:p>
    <w:p w:rsidR="00DD5DE0" w:rsidRDefault="00DD5DE0">
      <w:pPr>
        <w:pStyle w:val="ConsPlusNormal"/>
        <w:ind w:firstLine="540"/>
        <w:jc w:val="both"/>
      </w:pPr>
    </w:p>
    <w:p w:rsidR="00DD5DE0" w:rsidRDefault="00DD5DE0">
      <w:pPr>
        <w:pStyle w:val="ConsPlusTitle"/>
        <w:jc w:val="center"/>
        <w:outlineLvl w:val="2"/>
      </w:pPr>
      <w:r>
        <w:t>Круг заявителей</w:t>
      </w:r>
    </w:p>
    <w:p w:rsidR="00DD5DE0" w:rsidRDefault="00DD5DE0">
      <w:pPr>
        <w:pStyle w:val="ConsPlusNormal"/>
        <w:jc w:val="center"/>
      </w:pPr>
    </w:p>
    <w:p w:rsidR="00DD5DE0" w:rsidRDefault="00DD5DE0">
      <w:pPr>
        <w:pStyle w:val="ConsPlusNormal"/>
        <w:ind w:firstLine="540"/>
        <w:jc w:val="both"/>
      </w:pPr>
      <w:r>
        <w:t>2. Заявителями на предоставление муниципальной услуги являются юридические или физические лица, в том числе индивидуальные предприниматели, обращающиеся на законных основаниях с заявлением о предоставлении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 (далее - заявитель).</w:t>
      </w:r>
    </w:p>
    <w:p w:rsidR="00DD5DE0" w:rsidRDefault="00DD5DE0">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действующим законодательством.</w:t>
      </w:r>
    </w:p>
    <w:p w:rsidR="00DD5DE0" w:rsidRDefault="00DD5DE0">
      <w:pPr>
        <w:pStyle w:val="ConsPlusNormal"/>
        <w:ind w:firstLine="540"/>
        <w:jc w:val="both"/>
      </w:pPr>
    </w:p>
    <w:p w:rsidR="00DD5DE0" w:rsidRDefault="00DD5DE0">
      <w:pPr>
        <w:pStyle w:val="ConsPlusTitle"/>
        <w:jc w:val="center"/>
        <w:outlineLvl w:val="2"/>
      </w:pPr>
      <w:r>
        <w:t>Требования к порядку информирования о правилах</w:t>
      </w:r>
    </w:p>
    <w:p w:rsidR="00DD5DE0" w:rsidRDefault="00DD5DE0">
      <w:pPr>
        <w:pStyle w:val="ConsPlusTitle"/>
        <w:jc w:val="center"/>
      </w:pPr>
      <w:r>
        <w:t>предоставления муниципальной услуги</w:t>
      </w:r>
    </w:p>
    <w:p w:rsidR="00DD5DE0" w:rsidRDefault="00DD5DE0">
      <w:pPr>
        <w:pStyle w:val="ConsPlusNormal"/>
        <w:jc w:val="center"/>
      </w:pPr>
    </w:p>
    <w:p w:rsidR="00DD5DE0" w:rsidRDefault="00DD5DE0">
      <w:pPr>
        <w:pStyle w:val="ConsPlusNormal"/>
        <w:ind w:firstLine="540"/>
        <w:jc w:val="both"/>
      </w:pPr>
      <w:bookmarkStart w:id="1" w:name="P61"/>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учета и договорных отношений земельного управления Департамента (далее - Отдел) в следующих формах (по выбору заявителя):</w:t>
      </w:r>
    </w:p>
    <w:p w:rsidR="00DD5DE0" w:rsidRDefault="00DD5DE0">
      <w:pPr>
        <w:pStyle w:val="ConsPlusNormal"/>
        <w:spacing w:before="220"/>
        <w:ind w:firstLine="540"/>
        <w:jc w:val="both"/>
      </w:pPr>
      <w:r>
        <w:t>устной (при личном обращении заявителя или по телефону);</w:t>
      </w:r>
    </w:p>
    <w:p w:rsidR="00DD5DE0" w:rsidRDefault="00DD5DE0">
      <w:pPr>
        <w:pStyle w:val="ConsPlusNormal"/>
        <w:spacing w:before="220"/>
        <w:ind w:firstLine="540"/>
        <w:jc w:val="both"/>
      </w:pPr>
      <w:r>
        <w:t>письменной (при письменном обращении заявителя по почте, электронной почте, факсу);</w:t>
      </w:r>
    </w:p>
    <w:p w:rsidR="00DD5DE0" w:rsidRDefault="00DD5DE0">
      <w:pPr>
        <w:pStyle w:val="ConsPlusNormal"/>
        <w:spacing w:before="220"/>
        <w:ind w:firstLine="540"/>
        <w:jc w:val="both"/>
      </w:pPr>
      <w:r>
        <w:t>на информационном стенде земельного управления Департамента в форме информационных (текстовых) материалов;</w:t>
      </w:r>
    </w:p>
    <w:p w:rsidR="00DD5DE0" w:rsidRDefault="00DD5DE0">
      <w:pPr>
        <w:pStyle w:val="ConsPlusNormal"/>
        <w:spacing w:before="220"/>
        <w:ind w:firstLine="540"/>
        <w:jc w:val="both"/>
      </w:pPr>
      <w:r>
        <w:lastRenderedPageBreak/>
        <w:t>в форме информационных (мультимедийных) материалов в информационно-телекоммуникационной сети Интернет:</w:t>
      </w:r>
    </w:p>
    <w:p w:rsidR="00DD5DE0" w:rsidRDefault="00DD5DE0">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www.admhmansy.ru (далее - Официальный портал);</w:t>
      </w:r>
    </w:p>
    <w:p w:rsidR="00DD5DE0" w:rsidRDefault="00DD5DE0">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DD5DE0" w:rsidRDefault="00DD5DE0">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DD5DE0" w:rsidRDefault="00DD5DE0">
      <w:pPr>
        <w:pStyle w:val="ConsPlusNormal"/>
        <w:spacing w:before="220"/>
        <w:ind w:firstLine="540"/>
        <w:jc w:val="both"/>
      </w:pPr>
      <w:r>
        <w:t>устной (при личном обращении заявителя или по телефону);</w:t>
      </w:r>
    </w:p>
    <w:p w:rsidR="00DD5DE0" w:rsidRDefault="00DD5DE0">
      <w:pPr>
        <w:pStyle w:val="ConsPlusNormal"/>
        <w:spacing w:before="220"/>
        <w:ind w:firstLine="540"/>
        <w:jc w:val="both"/>
      </w:pPr>
      <w:r>
        <w:t>письменной (при письменном обращении заявителя по почте, электронной почте, факсу).</w:t>
      </w:r>
    </w:p>
    <w:p w:rsidR="00DD5DE0" w:rsidRDefault="00DD5DE0">
      <w:pPr>
        <w:pStyle w:val="ConsPlusNormal"/>
        <w:spacing w:before="220"/>
        <w:ind w:firstLine="540"/>
        <w:jc w:val="both"/>
      </w:pPr>
      <w:r>
        <w:t>5. В случае устного обращения (лично или по телефону) заявителя (его представителя) специалист Отдела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D5DE0" w:rsidRDefault="00DD5DE0">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DD5DE0" w:rsidRDefault="00DD5DE0">
      <w:pPr>
        <w:pStyle w:val="ConsPlusNormal"/>
        <w:spacing w:before="220"/>
        <w:ind w:firstLine="540"/>
        <w:jc w:val="both"/>
      </w:pPr>
      <w: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DD5DE0" w:rsidRDefault="00DD5DE0">
      <w:pPr>
        <w:pStyle w:val="ConsPlusNormal"/>
        <w:spacing w:before="220"/>
        <w:ind w:firstLine="540"/>
        <w:jc w:val="both"/>
      </w:pPr>
      <w:r>
        <w:t>6. При консультировании по письменным обращениям ответ на обращение направляется заявителю в срок, не превышающий 30 дней с момента регистрации обращения в Департаменте.</w:t>
      </w:r>
    </w:p>
    <w:p w:rsidR="00DD5DE0" w:rsidRDefault="00DD5DE0">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DD5DE0" w:rsidRDefault="00DD5DE0">
      <w:pPr>
        <w:pStyle w:val="ConsPlusNormal"/>
        <w:spacing w:before="220"/>
        <w:ind w:firstLine="540"/>
        <w:jc w:val="both"/>
      </w:pPr>
      <w:r>
        <w:t xml:space="preserve">7. Для получения информации по вопросам предоставления муниципальной услуги посредством Единого портала заявителям необходимо использовать адреса в информационно-телекоммуникационной сети Интернет, указанные в </w:t>
      </w:r>
      <w:hyperlink w:anchor="P61" w:history="1">
        <w:r>
          <w:rPr>
            <w:color w:val="0000FF"/>
          </w:rPr>
          <w:t>пункте 3</w:t>
        </w:r>
      </w:hyperlink>
      <w:r>
        <w:t xml:space="preserve"> настоящего административного регламента.</w:t>
      </w:r>
    </w:p>
    <w:p w:rsidR="00DD5DE0" w:rsidRDefault="00DD5DE0">
      <w:pPr>
        <w:pStyle w:val="ConsPlusNormal"/>
        <w:spacing w:before="220"/>
        <w:ind w:firstLine="540"/>
        <w:jc w:val="both"/>
      </w:pPr>
      <w: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D5DE0" w:rsidRDefault="00DD5DE0">
      <w:pPr>
        <w:pStyle w:val="ConsPlusNormal"/>
        <w:spacing w:before="220"/>
        <w:ind w:firstLine="540"/>
        <w:jc w:val="both"/>
      </w:pPr>
      <w:r>
        <w:t>8. 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осуществляется МФЦ в соответствии с регламентом его работы.</w:t>
      </w:r>
    </w:p>
    <w:p w:rsidR="00DD5DE0" w:rsidRDefault="00DD5DE0">
      <w:pPr>
        <w:pStyle w:val="ConsPlusNormal"/>
        <w:spacing w:before="220"/>
        <w:ind w:firstLine="540"/>
        <w:jc w:val="both"/>
      </w:pPr>
      <w:r>
        <w:lastRenderedPageBreak/>
        <w:t>9. Информация по вопросам предоставления муниципальной услуги, в том числе о сроках и порядке ее предоставления, размещенная на Едином и Официальном порталах, представляется заявителю бесплатно.</w:t>
      </w:r>
    </w:p>
    <w:p w:rsidR="00DD5DE0" w:rsidRDefault="00DD5DE0">
      <w:pPr>
        <w:pStyle w:val="ConsPlusNormal"/>
        <w:spacing w:before="220"/>
        <w:ind w:firstLine="540"/>
        <w:jc w:val="both"/>
      </w:pPr>
      <w:bookmarkStart w:id="2" w:name="P80"/>
      <w:bookmarkEnd w:id="2"/>
      <w:r>
        <w:t>10. Способы получения информации заявителями о местах нахождения и графиках работы МФЦ, государственных органов, органов местного самоуправления,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DD5DE0" w:rsidRDefault="00DD5D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5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5DE0" w:rsidRDefault="00DD5DE0"/>
        </w:tc>
        <w:tc>
          <w:tcPr>
            <w:tcW w:w="113" w:type="dxa"/>
            <w:tcBorders>
              <w:top w:val="nil"/>
              <w:left w:val="nil"/>
              <w:bottom w:val="nil"/>
              <w:right w:val="nil"/>
            </w:tcBorders>
            <w:shd w:val="clear" w:color="auto" w:fill="F4F3F8"/>
            <w:tcMar>
              <w:top w:w="0" w:type="dxa"/>
              <w:left w:w="0" w:type="dxa"/>
              <w:bottom w:w="0" w:type="dxa"/>
              <w:right w:w="0" w:type="dxa"/>
            </w:tcMar>
          </w:tcPr>
          <w:p w:rsidR="00DD5DE0" w:rsidRDefault="00DD5DE0"/>
        </w:tc>
        <w:tc>
          <w:tcPr>
            <w:tcW w:w="0" w:type="auto"/>
            <w:tcBorders>
              <w:top w:val="nil"/>
              <w:left w:val="nil"/>
              <w:bottom w:val="nil"/>
              <w:right w:val="nil"/>
            </w:tcBorders>
            <w:shd w:val="clear" w:color="auto" w:fill="F4F3F8"/>
            <w:tcMar>
              <w:top w:w="113" w:type="dxa"/>
              <w:left w:w="0" w:type="dxa"/>
              <w:bottom w:w="113" w:type="dxa"/>
              <w:right w:w="0" w:type="dxa"/>
            </w:tcMar>
          </w:tcPr>
          <w:p w:rsidR="00DD5DE0" w:rsidRDefault="00DD5DE0">
            <w:pPr>
              <w:pStyle w:val="ConsPlusNormal"/>
              <w:jc w:val="both"/>
            </w:pPr>
            <w:r>
              <w:rPr>
                <w:color w:val="392C69"/>
              </w:rPr>
              <w:t>КонсультантПлюс: примечание.</w:t>
            </w:r>
          </w:p>
          <w:p w:rsidR="00DD5DE0" w:rsidRDefault="00DD5DE0">
            <w:pPr>
              <w:pStyle w:val="ConsPlusNormal"/>
              <w:jc w:val="both"/>
            </w:pPr>
            <w:r>
              <w:rPr>
                <w:color w:val="392C69"/>
              </w:rPr>
              <w:t>В официальном тексте документа, видимо, допущена опечатка: вместо адреса "www.r86.nalog.ru" следует читать "www.nalog.ru/rn86/".</w:t>
            </w:r>
          </w:p>
        </w:tc>
        <w:tc>
          <w:tcPr>
            <w:tcW w:w="113" w:type="dxa"/>
            <w:tcBorders>
              <w:top w:val="nil"/>
              <w:left w:val="nil"/>
              <w:bottom w:val="nil"/>
              <w:right w:val="nil"/>
            </w:tcBorders>
            <w:shd w:val="clear" w:color="auto" w:fill="F4F3F8"/>
            <w:tcMar>
              <w:top w:w="0" w:type="dxa"/>
              <w:left w:w="0" w:type="dxa"/>
              <w:bottom w:w="0" w:type="dxa"/>
              <w:right w:w="0" w:type="dxa"/>
            </w:tcMar>
          </w:tcPr>
          <w:p w:rsidR="00DD5DE0" w:rsidRDefault="00DD5DE0"/>
        </w:tc>
      </w:tr>
    </w:tbl>
    <w:p w:rsidR="00DD5DE0" w:rsidRDefault="00DD5DE0">
      <w:pPr>
        <w:pStyle w:val="ConsPlusNormal"/>
        <w:spacing w:before="280"/>
        <w:ind w:firstLine="540"/>
        <w:jc w:val="both"/>
      </w:pPr>
      <w:r>
        <w:t>1) Управление Федеральной налоговой службы Российской Федерации по Ханты-Мансийскому автономному округу - Югре (далее - территориальный орган ФНС): www.r86.nalog.ru;</w:t>
      </w:r>
    </w:p>
    <w:p w:rsidR="00DD5DE0" w:rsidRDefault="00DD5DE0">
      <w:pPr>
        <w:pStyle w:val="ConsPlusNormal"/>
        <w:spacing w:before="220"/>
        <w:ind w:firstLine="540"/>
        <w:jc w:val="both"/>
      </w:pPr>
      <w: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https://rosreestr.ru/site/;</w:t>
      </w:r>
    </w:p>
    <w:p w:rsidR="00DD5DE0" w:rsidRDefault="00DD5DE0">
      <w:pPr>
        <w:pStyle w:val="ConsPlusNormal"/>
        <w:spacing w:before="220"/>
        <w:ind w:firstLine="540"/>
        <w:jc w:val="both"/>
      </w:pPr>
      <w:r>
        <w:t>3) портал МФЦ: https://mfc.admhmao.ru/.</w:t>
      </w:r>
    </w:p>
    <w:p w:rsidR="00DD5DE0" w:rsidRDefault="00DD5DE0">
      <w:pPr>
        <w:pStyle w:val="ConsPlusNormal"/>
        <w:spacing w:before="220"/>
        <w:ind w:firstLine="540"/>
        <w:jc w:val="both"/>
      </w:pPr>
      <w:bookmarkStart w:id="3" w:name="P86"/>
      <w:bookmarkEnd w:id="3"/>
      <w:r>
        <w:t>11. На информационных стендах в местах предоставления муниципальной услуги и в информационно-телекоммуникационной сети Интернет (на Официальном и Едином порталах) размещается следующая информация:</w:t>
      </w:r>
    </w:p>
    <w:p w:rsidR="00DD5DE0" w:rsidRDefault="00DD5DE0">
      <w:pPr>
        <w:pStyle w:val="ConsPlusNormal"/>
        <w:spacing w:before="220"/>
        <w:ind w:firstLine="540"/>
        <w:jc w:val="both"/>
      </w:pPr>
      <w:r>
        <w:t>справочная информация (место нахождения, график работы, справочные телефоны, адреса официального сайта и электронной почты Департамента и его структурного подразделения, участвующего в предоставлении муниципальной услуги);</w:t>
      </w:r>
    </w:p>
    <w:p w:rsidR="00DD5DE0" w:rsidRDefault="00DD5DE0">
      <w:pPr>
        <w:pStyle w:val="ConsPlusNormal"/>
        <w:spacing w:before="220"/>
        <w:ind w:firstLine="540"/>
        <w:jc w:val="both"/>
      </w:pPr>
      <w:r>
        <w:t>перечень нормативных правовых актов, регулирующих предоставление муниципальной услуги;</w:t>
      </w:r>
    </w:p>
    <w:p w:rsidR="00DD5DE0" w:rsidRDefault="00DD5DE0">
      <w:pPr>
        <w:pStyle w:val="ConsPlusNormal"/>
        <w:spacing w:before="220"/>
        <w:ind w:firstLine="540"/>
        <w:jc w:val="both"/>
      </w:pPr>
      <w:r>
        <w:t>досудебный (внесудебный) порядок обжалования решений и действий (бездействия) Департамента, МФЦ, а также их должностных лиц, муниципальных служащих, работников;</w:t>
      </w:r>
    </w:p>
    <w:p w:rsidR="00DD5DE0" w:rsidRDefault="00DD5DE0">
      <w:pPr>
        <w:pStyle w:val="ConsPlusNormal"/>
        <w:spacing w:before="220"/>
        <w:ind w:firstLine="540"/>
        <w:jc w:val="both"/>
      </w:pPr>
      <w:r>
        <w:t>бланк заявления о предоставлении муниципальной услуги и образец его заполнения.</w:t>
      </w:r>
    </w:p>
    <w:p w:rsidR="00DD5DE0" w:rsidRDefault="00DD5DE0">
      <w:pPr>
        <w:pStyle w:val="ConsPlusNormal"/>
        <w:spacing w:before="220"/>
        <w:ind w:firstLine="540"/>
        <w:jc w:val="both"/>
      </w:pPr>
      <w:r>
        <w:t>12. 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(на Официальном портале) и на информационных стендах, находящихся в местах предоставления муниципальной услуги.</w:t>
      </w:r>
    </w:p>
    <w:p w:rsidR="00DD5DE0" w:rsidRDefault="00DD5DE0">
      <w:pPr>
        <w:pStyle w:val="ConsPlusNormal"/>
        <w:ind w:firstLine="540"/>
        <w:jc w:val="both"/>
      </w:pPr>
    </w:p>
    <w:p w:rsidR="00DD5DE0" w:rsidRDefault="00DD5DE0">
      <w:pPr>
        <w:pStyle w:val="ConsPlusTitle"/>
        <w:jc w:val="center"/>
        <w:outlineLvl w:val="1"/>
      </w:pPr>
      <w:r>
        <w:t>II. Стандарт предоставления муниципальной услуги</w:t>
      </w:r>
    </w:p>
    <w:p w:rsidR="00DD5DE0" w:rsidRDefault="00DD5DE0">
      <w:pPr>
        <w:pStyle w:val="ConsPlusNormal"/>
        <w:jc w:val="center"/>
      </w:pPr>
    </w:p>
    <w:p w:rsidR="00DD5DE0" w:rsidRDefault="00DD5DE0">
      <w:pPr>
        <w:pStyle w:val="ConsPlusTitle"/>
        <w:jc w:val="center"/>
        <w:outlineLvl w:val="2"/>
      </w:pPr>
      <w:r>
        <w:t>Наименование муниципальной услуги</w:t>
      </w:r>
    </w:p>
    <w:p w:rsidR="00DD5DE0" w:rsidRDefault="00DD5DE0">
      <w:pPr>
        <w:pStyle w:val="ConsPlusNormal"/>
        <w:jc w:val="center"/>
      </w:pPr>
    </w:p>
    <w:p w:rsidR="00DD5DE0" w:rsidRDefault="00DD5DE0">
      <w:pPr>
        <w:pStyle w:val="ConsPlusNormal"/>
        <w:ind w:firstLine="540"/>
        <w:jc w:val="both"/>
      </w:pPr>
      <w:r>
        <w:t>13.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DD5DE0" w:rsidRDefault="00DD5DE0">
      <w:pPr>
        <w:pStyle w:val="ConsPlusNormal"/>
        <w:ind w:firstLine="540"/>
        <w:jc w:val="both"/>
      </w:pPr>
    </w:p>
    <w:p w:rsidR="00DD5DE0" w:rsidRDefault="00DD5DE0">
      <w:pPr>
        <w:pStyle w:val="ConsPlusTitle"/>
        <w:jc w:val="center"/>
        <w:outlineLvl w:val="2"/>
      </w:pPr>
      <w:r>
        <w:t>Наименование органа местного самоуправления,</w:t>
      </w:r>
    </w:p>
    <w:p w:rsidR="00DD5DE0" w:rsidRDefault="00DD5DE0">
      <w:pPr>
        <w:pStyle w:val="ConsPlusTitle"/>
        <w:jc w:val="center"/>
      </w:pPr>
      <w:r>
        <w:t>предоставляющего муниципальную услугу, его структурных</w:t>
      </w:r>
    </w:p>
    <w:p w:rsidR="00DD5DE0" w:rsidRDefault="00DD5DE0">
      <w:pPr>
        <w:pStyle w:val="ConsPlusTitle"/>
        <w:jc w:val="center"/>
      </w:pPr>
      <w:r>
        <w:lastRenderedPageBreak/>
        <w:t>подразделений, участвующих в предоставлении муниципальной</w:t>
      </w:r>
    </w:p>
    <w:p w:rsidR="00DD5DE0" w:rsidRDefault="00DD5DE0">
      <w:pPr>
        <w:pStyle w:val="ConsPlusTitle"/>
        <w:jc w:val="center"/>
      </w:pPr>
      <w:r>
        <w:t>услуги</w:t>
      </w:r>
    </w:p>
    <w:p w:rsidR="00DD5DE0" w:rsidRDefault="00DD5DE0">
      <w:pPr>
        <w:pStyle w:val="ConsPlusNormal"/>
        <w:jc w:val="center"/>
      </w:pPr>
    </w:p>
    <w:p w:rsidR="00DD5DE0" w:rsidRDefault="00DD5DE0">
      <w:pPr>
        <w:pStyle w:val="ConsPlusNormal"/>
        <w:ind w:firstLine="540"/>
        <w:jc w:val="both"/>
      </w:pPr>
      <w:r>
        <w:t>14. Органом, предоставляющим муниципальную услугу, является Департамент.</w:t>
      </w:r>
    </w:p>
    <w:p w:rsidR="00DD5DE0" w:rsidRDefault="00DD5DE0">
      <w:pPr>
        <w:pStyle w:val="ConsPlusNormal"/>
        <w:spacing w:before="220"/>
        <w:ind w:firstLine="540"/>
        <w:jc w:val="both"/>
      </w:pPr>
      <w:r>
        <w:t>Непосредственное предоставление муниципальной услуги осуществляется Отделом.</w:t>
      </w:r>
    </w:p>
    <w:p w:rsidR="00DD5DE0" w:rsidRDefault="00DD5DE0">
      <w:pPr>
        <w:pStyle w:val="ConsPlusNormal"/>
        <w:spacing w:before="220"/>
        <w:ind w:firstLine="540"/>
        <w:jc w:val="both"/>
      </w:pPr>
      <w:r>
        <w:t>За получением муниципальной услуги заявитель вправе обратиться в МФЦ.</w:t>
      </w:r>
    </w:p>
    <w:p w:rsidR="00DD5DE0" w:rsidRDefault="00DD5DE0">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 территориальным органом ФНС, Кадастровой палатой.</w:t>
      </w:r>
    </w:p>
    <w:p w:rsidR="00DD5DE0" w:rsidRDefault="00DD5DE0">
      <w:pPr>
        <w:pStyle w:val="ConsPlusNormal"/>
        <w:spacing w:before="220"/>
        <w:ind w:firstLine="540"/>
        <w:jc w:val="both"/>
      </w:pPr>
      <w:r>
        <w:t xml:space="preserve">15. В соответствии с требованиями </w:t>
      </w:r>
      <w:hyperlink r:id="rId20"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1"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DD5DE0" w:rsidRDefault="00DD5DE0">
      <w:pPr>
        <w:pStyle w:val="ConsPlusNormal"/>
        <w:ind w:firstLine="540"/>
        <w:jc w:val="both"/>
      </w:pPr>
    </w:p>
    <w:p w:rsidR="00DD5DE0" w:rsidRDefault="00DD5DE0">
      <w:pPr>
        <w:pStyle w:val="ConsPlusTitle"/>
        <w:jc w:val="center"/>
        <w:outlineLvl w:val="2"/>
      </w:pPr>
      <w:r>
        <w:t>Результат предоставления муниципальной услуги</w:t>
      </w:r>
    </w:p>
    <w:p w:rsidR="00DD5DE0" w:rsidRDefault="00DD5DE0">
      <w:pPr>
        <w:pStyle w:val="ConsPlusNormal"/>
        <w:jc w:val="center"/>
      </w:pPr>
    </w:p>
    <w:p w:rsidR="00DD5DE0" w:rsidRDefault="00DD5DE0">
      <w:pPr>
        <w:pStyle w:val="ConsPlusNormal"/>
        <w:ind w:firstLine="540"/>
        <w:jc w:val="both"/>
      </w:pPr>
      <w:bookmarkStart w:id="4" w:name="P112"/>
      <w:bookmarkEnd w:id="4"/>
      <w:r>
        <w:t>16. Результатами предоставления муниципальной услуги являются:</w:t>
      </w:r>
    </w:p>
    <w:p w:rsidR="00DD5DE0" w:rsidRDefault="00DD5DE0">
      <w:pPr>
        <w:pStyle w:val="ConsPlusNormal"/>
        <w:spacing w:before="220"/>
        <w:ind w:firstLine="540"/>
        <w:jc w:val="both"/>
      </w:pPr>
      <w:r>
        <w:t>выдача (направление) заявителю подписанного директором Департамента либо лицом, его замещающим, проекта договора аренды земельного участка;</w:t>
      </w:r>
    </w:p>
    <w:p w:rsidR="00DD5DE0" w:rsidRDefault="00DD5DE0">
      <w:pPr>
        <w:pStyle w:val="ConsPlusNormal"/>
        <w:spacing w:before="220"/>
        <w:ind w:firstLine="540"/>
        <w:jc w:val="both"/>
      </w:pPr>
      <w:r>
        <w:t>выдача (направление) заявителю мотивированного решения об отказе в предоставлении муниципальной услуги с указанием всех оснований отказа.</w:t>
      </w:r>
    </w:p>
    <w:p w:rsidR="00DD5DE0" w:rsidRDefault="00DD5DE0">
      <w:pPr>
        <w:pStyle w:val="ConsPlusNormal"/>
        <w:spacing w:before="220"/>
        <w:ind w:firstLine="540"/>
        <w:jc w:val="both"/>
      </w:pPr>
      <w:r>
        <w:t>17. Мотивированное решение об отказе в предоставлении муниципальной услуги оформляется на официальном бланке Департамента за подписью заместителя директора - начальника земельного управления Департамента либо лица, его замещающего, с указанием всех оснований отказа.</w:t>
      </w:r>
    </w:p>
    <w:p w:rsidR="00DD5DE0" w:rsidRDefault="00DD5DE0">
      <w:pPr>
        <w:pStyle w:val="ConsPlusNormal"/>
        <w:ind w:firstLine="540"/>
        <w:jc w:val="both"/>
      </w:pPr>
    </w:p>
    <w:p w:rsidR="00DD5DE0" w:rsidRDefault="00DD5DE0">
      <w:pPr>
        <w:pStyle w:val="ConsPlusTitle"/>
        <w:jc w:val="center"/>
        <w:outlineLvl w:val="2"/>
      </w:pPr>
      <w:r>
        <w:t>Срок предоставления муниципальной услуги</w:t>
      </w:r>
    </w:p>
    <w:p w:rsidR="00DD5DE0" w:rsidRDefault="00DD5DE0">
      <w:pPr>
        <w:pStyle w:val="ConsPlusNormal"/>
        <w:jc w:val="center"/>
      </w:pPr>
    </w:p>
    <w:p w:rsidR="00DD5DE0" w:rsidRDefault="00DD5DE0">
      <w:pPr>
        <w:pStyle w:val="ConsPlusNormal"/>
        <w:ind w:firstLine="540"/>
        <w:jc w:val="both"/>
      </w:pPr>
      <w:r>
        <w:t>18. Общий (максимальный) срок предоставления муниципальной услуги составляет 28 дней со дня поступления заявления о предоставлении муниципальной услуги в Департамент.</w:t>
      </w:r>
    </w:p>
    <w:p w:rsidR="00DD5DE0" w:rsidRDefault="00DD5DE0">
      <w:pPr>
        <w:pStyle w:val="ConsPlusNormal"/>
        <w:spacing w:before="22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DD5DE0" w:rsidRDefault="00DD5DE0">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позднее 1 рабочего дня со дня подписания должностным лицом Департамента либо лицом, его замещающим, документов, являющихся результатом предоставления муниципальной услуги, указанных в </w:t>
      </w:r>
      <w:hyperlink w:anchor="P112" w:history="1">
        <w:r>
          <w:rPr>
            <w:color w:val="0000FF"/>
          </w:rPr>
          <w:t>пункте 16</w:t>
        </w:r>
      </w:hyperlink>
      <w:r>
        <w:t xml:space="preserve"> административного регламента.</w:t>
      </w:r>
    </w:p>
    <w:p w:rsidR="00DD5DE0" w:rsidRDefault="00DD5DE0">
      <w:pPr>
        <w:pStyle w:val="ConsPlusNormal"/>
        <w:spacing w:before="220"/>
        <w:ind w:firstLine="540"/>
        <w:jc w:val="both"/>
      </w:pPr>
      <w:r>
        <w:t xml:space="preserve">19. 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w:t>
      </w:r>
      <w:r>
        <w:lastRenderedPageBreak/>
        <w:t>обязанность по предоставлению которых возложена на заявителя, в Департамент.</w:t>
      </w:r>
    </w:p>
    <w:p w:rsidR="00DD5DE0" w:rsidRDefault="00DD5DE0">
      <w:pPr>
        <w:pStyle w:val="ConsPlusNormal"/>
        <w:ind w:firstLine="540"/>
        <w:jc w:val="both"/>
      </w:pPr>
    </w:p>
    <w:p w:rsidR="00DD5DE0" w:rsidRDefault="00DD5DE0">
      <w:pPr>
        <w:pStyle w:val="ConsPlusTitle"/>
        <w:jc w:val="center"/>
        <w:outlineLvl w:val="2"/>
      </w:pPr>
      <w:r>
        <w:t>Правовые основания для предоставления муниципальной услуги</w:t>
      </w:r>
    </w:p>
    <w:p w:rsidR="00DD5DE0" w:rsidRDefault="00DD5DE0">
      <w:pPr>
        <w:pStyle w:val="ConsPlusNormal"/>
        <w:jc w:val="center"/>
      </w:pPr>
    </w:p>
    <w:p w:rsidR="00DD5DE0" w:rsidRDefault="00DD5DE0">
      <w:pPr>
        <w:pStyle w:val="ConsPlusNormal"/>
        <w:ind w:firstLine="540"/>
        <w:jc w:val="both"/>
      </w:pPr>
      <w:r>
        <w:t>20. Перечень нормативных правовых актов, регулирующих предоставление муниципальной услуги, размещен на Официальном и Едином порталах.</w:t>
      </w:r>
    </w:p>
    <w:p w:rsidR="00DD5DE0" w:rsidRDefault="00DD5DE0">
      <w:pPr>
        <w:pStyle w:val="ConsPlusNormal"/>
        <w:ind w:firstLine="540"/>
        <w:jc w:val="both"/>
      </w:pPr>
    </w:p>
    <w:p w:rsidR="00DD5DE0" w:rsidRDefault="00DD5DE0">
      <w:pPr>
        <w:pStyle w:val="ConsPlusTitle"/>
        <w:jc w:val="center"/>
        <w:outlineLvl w:val="2"/>
      </w:pPr>
      <w:r>
        <w:t>Исчерпывающий перечень документов, необходимых</w:t>
      </w:r>
    </w:p>
    <w:p w:rsidR="00DD5DE0" w:rsidRDefault="00DD5DE0">
      <w:pPr>
        <w:pStyle w:val="ConsPlusTitle"/>
        <w:jc w:val="center"/>
      </w:pPr>
      <w:r>
        <w:t>для предоставления муниципальной услуги</w:t>
      </w:r>
    </w:p>
    <w:p w:rsidR="00DD5DE0" w:rsidRDefault="00DD5DE0">
      <w:pPr>
        <w:pStyle w:val="ConsPlusNormal"/>
        <w:jc w:val="center"/>
      </w:pPr>
    </w:p>
    <w:p w:rsidR="00DD5DE0" w:rsidRDefault="00DD5DE0">
      <w:pPr>
        <w:pStyle w:val="ConsPlusNormal"/>
        <w:ind w:firstLine="540"/>
        <w:jc w:val="both"/>
      </w:pPr>
      <w:bookmarkStart w:id="5" w:name="P131"/>
      <w:bookmarkEnd w:id="5"/>
      <w:r>
        <w:t>21.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DD5DE0" w:rsidRDefault="00DD5DE0">
      <w:pPr>
        <w:pStyle w:val="ConsPlusNormal"/>
        <w:spacing w:before="220"/>
        <w:ind w:firstLine="540"/>
        <w:jc w:val="both"/>
      </w:pPr>
      <w:bookmarkStart w:id="6" w:name="P132"/>
      <w:bookmarkEnd w:id="6"/>
      <w:r>
        <w:t xml:space="preserve">1) заявление о предоставлении муниципальной услуги (далее - заявление), в котором в соответствии со </w:t>
      </w:r>
      <w:hyperlink r:id="rId22" w:history="1">
        <w:r>
          <w:rPr>
            <w:color w:val="0000FF"/>
          </w:rPr>
          <w:t>статьей 39.17</w:t>
        </w:r>
      </w:hyperlink>
      <w:r>
        <w:t xml:space="preserve"> Земельного кодекса Российской Федерации указываются:</w:t>
      </w:r>
    </w:p>
    <w:p w:rsidR="00DD5DE0" w:rsidRDefault="00DD5DE0">
      <w:pPr>
        <w:pStyle w:val="ConsPlusNormal"/>
        <w:spacing w:before="220"/>
        <w:ind w:firstLine="540"/>
        <w:jc w:val="both"/>
      </w:pPr>
      <w:r>
        <w:t>фамилия, имя, отчество, место жительства заявителя и реквизиты документа, удостоверяющего личность заявителя (для гражданина);</w:t>
      </w:r>
    </w:p>
    <w:p w:rsidR="00DD5DE0" w:rsidRDefault="00DD5DE0">
      <w:pPr>
        <w:pStyle w:val="ConsPlusNormal"/>
        <w:spacing w:before="220"/>
        <w:ind w:firstLine="540"/>
        <w:jc w:val="both"/>
      </w:pPr>
      <w: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D5DE0" w:rsidRDefault="00DD5DE0">
      <w:pPr>
        <w:pStyle w:val="ConsPlusNormal"/>
        <w:spacing w:before="220"/>
        <w:ind w:firstLine="540"/>
        <w:jc w:val="both"/>
      </w:pPr>
      <w:r>
        <w:t>кадастровый номер испрашиваемого земельного участка;</w:t>
      </w:r>
    </w:p>
    <w:p w:rsidR="00DD5DE0" w:rsidRDefault="00DD5DE0">
      <w:pPr>
        <w:pStyle w:val="ConsPlusNormal"/>
        <w:spacing w:before="220"/>
        <w:ind w:firstLine="540"/>
        <w:jc w:val="both"/>
      </w:pPr>
      <w:r>
        <w:t xml:space="preserve">основание предоставления земельного участка без проведения торгов из числа предусмотренных </w:t>
      </w:r>
      <w:hyperlink r:id="rId23" w:history="1">
        <w:r>
          <w:rPr>
            <w:color w:val="0000FF"/>
          </w:rPr>
          <w:t>пунктом 2 статьи 39.6</w:t>
        </w:r>
      </w:hyperlink>
      <w:r>
        <w:t xml:space="preserve"> Земельного кодекса Российской Федерации;</w:t>
      </w:r>
    </w:p>
    <w:p w:rsidR="00DD5DE0" w:rsidRDefault="00DD5DE0">
      <w:pPr>
        <w:pStyle w:val="ConsPlusNormal"/>
        <w:spacing w:before="220"/>
        <w:ind w:firstLine="540"/>
        <w:jc w:val="both"/>
      </w:pPr>
      <w: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D5DE0" w:rsidRDefault="00DD5DE0">
      <w:pPr>
        <w:pStyle w:val="ConsPlusNormal"/>
        <w:spacing w:before="220"/>
        <w:ind w:firstLine="540"/>
        <w:jc w:val="both"/>
      </w:pPr>
      <w: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D5DE0" w:rsidRDefault="00DD5DE0">
      <w:pPr>
        <w:pStyle w:val="ConsPlusNormal"/>
        <w:spacing w:before="220"/>
        <w:ind w:firstLine="540"/>
        <w:jc w:val="both"/>
      </w:pPr>
      <w:r>
        <w:t>цель использования земельного участка;</w:t>
      </w:r>
    </w:p>
    <w:p w:rsidR="00DD5DE0" w:rsidRDefault="00DD5DE0">
      <w:pPr>
        <w:pStyle w:val="ConsPlusNormal"/>
        <w:spacing w:before="220"/>
        <w:ind w:firstLine="540"/>
        <w:jc w:val="both"/>
      </w:pPr>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D5DE0" w:rsidRDefault="00DD5DE0">
      <w:pPr>
        <w:pStyle w:val="ConsPlusNormal"/>
        <w:spacing w:before="220"/>
        <w:ind w:firstLine="540"/>
        <w:jc w:val="both"/>
      </w:pPr>
      <w:r>
        <w:t>реквизиты решения Департамента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D5DE0" w:rsidRDefault="00DD5DE0">
      <w:pPr>
        <w:pStyle w:val="ConsPlusNormal"/>
        <w:spacing w:before="220"/>
        <w:ind w:firstLine="540"/>
        <w:jc w:val="both"/>
      </w:pPr>
      <w:r>
        <w:t>почтовый адрес и (или) адрес электронной почты для связи с заявителем;</w:t>
      </w:r>
    </w:p>
    <w:p w:rsidR="00DD5DE0" w:rsidRDefault="00DD5DE0">
      <w:pPr>
        <w:pStyle w:val="ConsPlusNormal"/>
        <w:spacing w:before="220"/>
        <w:ind w:firstLine="540"/>
        <w:jc w:val="both"/>
      </w:pPr>
      <w:r>
        <w:t>2) документ, удостоверяющий личность заявителя;</w:t>
      </w:r>
    </w:p>
    <w:p w:rsidR="00DD5DE0" w:rsidRDefault="00DD5DE0">
      <w:pPr>
        <w:pStyle w:val="ConsPlusNormal"/>
        <w:spacing w:before="220"/>
        <w:ind w:firstLine="540"/>
        <w:jc w:val="both"/>
      </w:pPr>
      <w:bookmarkStart w:id="7" w:name="P144"/>
      <w:bookmarkEnd w:id="7"/>
      <w:r>
        <w:t xml:space="preserve">3) </w:t>
      </w:r>
      <w:hyperlink w:anchor="P481" w:history="1">
        <w:r>
          <w:rPr>
            <w:color w:val="0000FF"/>
          </w:rPr>
          <w:t>документы</w:t>
        </w:r>
      </w:hyperlink>
      <w:r>
        <w:t xml:space="preserve">, подтверждающие право заявителя на приобретение земельного участка без проведения торгов и предусмотренные </w:t>
      </w:r>
      <w:hyperlink r:id="rId24" w:history="1">
        <w:r>
          <w:rPr>
            <w:color w:val="0000FF"/>
          </w:rPr>
          <w:t>перечнем</w:t>
        </w:r>
      </w:hyperlink>
      <w:r>
        <w:t xml:space="preserve">, утвержденным приказом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(далее - Минэкономразвития России, приказ Минэкономразвития России от </w:t>
      </w:r>
      <w:r>
        <w:lastRenderedPageBreak/>
        <w:t>12.01.2015 N 1), согласно приложению 1 к настоящему административному регламенту;</w:t>
      </w:r>
    </w:p>
    <w:p w:rsidR="00DD5DE0" w:rsidRDefault="00DD5DE0">
      <w:pPr>
        <w:pStyle w:val="ConsPlusNormal"/>
        <w:spacing w:before="220"/>
        <w:ind w:firstLine="540"/>
        <w:jc w:val="both"/>
      </w:pPr>
      <w:bookmarkStart w:id="8" w:name="P145"/>
      <w:bookmarkEnd w:id="8"/>
      <w:r>
        <w:t>4) документ, подтверждающий полномочия представителя заявителя, в случае, если с заявлением обращается представитель заявителя;</w:t>
      </w:r>
    </w:p>
    <w:p w:rsidR="00DD5DE0" w:rsidRDefault="00DD5DE0">
      <w:pPr>
        <w:pStyle w:val="ConsPlusNormal"/>
        <w:spacing w:before="220"/>
        <w:ind w:firstLine="540"/>
        <w:jc w:val="both"/>
      </w:pPr>
      <w:bookmarkStart w:id="9" w:name="P146"/>
      <w:bookmarkEnd w:id="9"/>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D5DE0" w:rsidRDefault="00DD5DE0">
      <w:pPr>
        <w:pStyle w:val="ConsPlusNormal"/>
        <w:spacing w:before="220"/>
        <w:ind w:firstLine="540"/>
        <w:jc w:val="both"/>
      </w:pPr>
      <w:r>
        <w:t xml:space="preserve">Представление документов, указанных в </w:t>
      </w:r>
      <w:hyperlink w:anchor="P144" w:history="1">
        <w:r>
          <w:rPr>
            <w:color w:val="0000FF"/>
          </w:rPr>
          <w:t>подпунктах 3</w:t>
        </w:r>
      </w:hyperlink>
      <w:r>
        <w:t xml:space="preserve"> - </w:t>
      </w:r>
      <w:hyperlink w:anchor="P146" w:history="1">
        <w:r>
          <w:rPr>
            <w:color w:val="0000FF"/>
          </w:rPr>
          <w:t>5</w:t>
        </w:r>
      </w:hyperlink>
      <w:r>
        <w:t xml:space="preserve"> настоящего пункта, не требуется в случае, если указанные документы направлялись в Департамент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D5DE0" w:rsidRDefault="00DD5DE0">
      <w:pPr>
        <w:pStyle w:val="ConsPlusNormal"/>
        <w:spacing w:before="220"/>
        <w:ind w:firstLine="540"/>
        <w:jc w:val="both"/>
      </w:pPr>
      <w:r>
        <w:t xml:space="preserve">В качестве документа, подтверждающего полномочия на осуществление действий от имени заявителя, предусмотренного </w:t>
      </w:r>
      <w:hyperlink w:anchor="P145" w:history="1">
        <w:r>
          <w:rPr>
            <w:color w:val="0000FF"/>
          </w:rPr>
          <w:t>подпунктом 4</w:t>
        </w:r>
      </w:hyperlink>
      <w:r>
        <w:t xml:space="preserve"> настоящего пункта, может быть:</w:t>
      </w:r>
    </w:p>
    <w:p w:rsidR="00DD5DE0" w:rsidRDefault="00DD5DE0">
      <w:pPr>
        <w:pStyle w:val="ConsPlusNormal"/>
        <w:spacing w:before="220"/>
        <w:ind w:firstLine="540"/>
        <w:jc w:val="both"/>
      </w:pPr>
      <w:r>
        <w:t>а) оформленная в соответствии с действующим законодательством доверенность (для физических лиц);</w:t>
      </w:r>
    </w:p>
    <w:p w:rsidR="00DD5DE0" w:rsidRDefault="00DD5DE0">
      <w:pPr>
        <w:pStyle w:val="ConsPlusNormal"/>
        <w:spacing w:before="220"/>
        <w:ind w:firstLine="540"/>
        <w:jc w:val="both"/>
      </w:pPr>
      <w:r>
        <w:t>б) оформленная в соответствии с действующим законодательством доверенность, подписанная руководителем юридического лица, от имени которого действует заявитель, заверенная печатью (при наличии);</w:t>
      </w:r>
    </w:p>
    <w:p w:rsidR="00DD5DE0" w:rsidRDefault="00DD5DE0">
      <w:pPr>
        <w:pStyle w:val="ConsPlusNormal"/>
        <w:spacing w:before="220"/>
        <w:ind w:firstLine="540"/>
        <w:jc w:val="both"/>
      </w:pPr>
      <w:r>
        <w:t>в) копия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DD5DE0" w:rsidRDefault="00DD5DE0">
      <w:pPr>
        <w:pStyle w:val="ConsPlusNormal"/>
        <w:spacing w:before="220"/>
        <w:ind w:firstLine="540"/>
        <w:jc w:val="both"/>
      </w:pPr>
      <w:bookmarkStart w:id="10" w:name="P152"/>
      <w:bookmarkEnd w:id="10"/>
      <w:r>
        <w:t xml:space="preserve">22. Исчерпывающий </w:t>
      </w:r>
      <w:hyperlink w:anchor="P667" w:history="1">
        <w:r>
          <w:rPr>
            <w:color w:val="0000FF"/>
          </w:rPr>
          <w:t>перечень</w:t>
        </w:r>
      </w:hyperlink>
      <w:r>
        <w:t xml:space="preserve">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в соответствии с </w:t>
      </w:r>
      <w:hyperlink r:id="rId25" w:history="1">
        <w:r>
          <w:rPr>
            <w:color w:val="0000FF"/>
          </w:rPr>
          <w:t>приказом</w:t>
        </w:r>
      </w:hyperlink>
      <w:r>
        <w:t xml:space="preserve"> Минэкономразвития России от 12.01.2015 N 1, приведен в приложении 2 к настоящему административному регламенту.</w:t>
      </w:r>
    </w:p>
    <w:p w:rsidR="00DD5DE0" w:rsidRDefault="00DD5DE0">
      <w:pPr>
        <w:pStyle w:val="ConsPlusNormal"/>
        <w:spacing w:before="22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w:t>
      </w:r>
    </w:p>
    <w:p w:rsidR="00DD5DE0" w:rsidRDefault="00DD5DE0">
      <w:pPr>
        <w:pStyle w:val="ConsPlusNormal"/>
        <w:spacing w:before="220"/>
        <w:ind w:firstLine="540"/>
        <w:jc w:val="both"/>
      </w:pPr>
      <w:r>
        <w:t xml:space="preserve">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w:t>
      </w:r>
      <w:hyperlink w:anchor="P80" w:history="1">
        <w:r>
          <w:rPr>
            <w:color w:val="0000FF"/>
          </w:rPr>
          <w:t>пункте 10</w:t>
        </w:r>
      </w:hyperlink>
      <w:r>
        <w:t xml:space="preserve"> административного регламента.</w:t>
      </w:r>
    </w:p>
    <w:p w:rsidR="00DD5DE0" w:rsidRDefault="00DD5DE0">
      <w:pPr>
        <w:pStyle w:val="ConsPlusNormal"/>
        <w:spacing w:before="220"/>
        <w:ind w:firstLine="540"/>
        <w:jc w:val="both"/>
      </w:pPr>
      <w:r>
        <w:t xml:space="preserve">Выписку из Единого государственного реестра недвижимости (ЕГРН) об объекте недвижимости (об испрашиваемом земельном участке) заявитель может получить посредством обращения в Кадастровую палату, информация о местонахождении, контактах и графике работы которой содержится на ее официальном сайте, указанном в </w:t>
      </w:r>
      <w:hyperlink w:anchor="P80" w:history="1">
        <w:r>
          <w:rPr>
            <w:color w:val="0000FF"/>
          </w:rPr>
          <w:t>пункте 10</w:t>
        </w:r>
      </w:hyperlink>
      <w:r>
        <w:t xml:space="preserve"> административного регламента.</w:t>
      </w:r>
    </w:p>
    <w:p w:rsidR="00DD5DE0" w:rsidRDefault="00DD5DE0">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DD5DE0" w:rsidRDefault="00DD5DE0">
      <w:pPr>
        <w:pStyle w:val="ConsPlusNormal"/>
        <w:spacing w:before="220"/>
        <w:ind w:firstLine="540"/>
        <w:jc w:val="both"/>
      </w:pPr>
      <w:r>
        <w:lastRenderedPageBreak/>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DD5DE0" w:rsidRDefault="00DD5DE0">
      <w:pPr>
        <w:pStyle w:val="ConsPlusNormal"/>
        <w:spacing w:before="220"/>
        <w:ind w:firstLine="540"/>
        <w:jc w:val="both"/>
      </w:pPr>
      <w:r>
        <w:t xml:space="preserve">23. Заявление о предоставлении муниципальной услуги представляется в свободной форме либо по рекомендуемой </w:t>
      </w:r>
      <w:hyperlink w:anchor="P1002" w:history="1">
        <w:r>
          <w:rPr>
            <w:color w:val="0000FF"/>
          </w:rPr>
          <w:t>форме</w:t>
        </w:r>
      </w:hyperlink>
      <w:r>
        <w:t>, приведенной в приложении 3 к настоящему административному регламенту.</w:t>
      </w:r>
    </w:p>
    <w:p w:rsidR="00DD5DE0" w:rsidRDefault="00DD5DE0">
      <w:pPr>
        <w:pStyle w:val="ConsPlusNormal"/>
        <w:spacing w:before="220"/>
        <w:ind w:firstLine="540"/>
        <w:jc w:val="both"/>
      </w:pPr>
      <w:r>
        <w:t>Форму заявления о предоставлении муниципальной услуги заявитель может получить:</w:t>
      </w:r>
    </w:p>
    <w:p w:rsidR="00DD5DE0" w:rsidRDefault="00DD5DE0">
      <w:pPr>
        <w:pStyle w:val="ConsPlusNormal"/>
        <w:spacing w:before="220"/>
        <w:ind w:firstLine="540"/>
        <w:jc w:val="both"/>
      </w:pPr>
      <w:r>
        <w:t>на информационном стенде в месте предоставления муниципальной услуги;</w:t>
      </w:r>
    </w:p>
    <w:p w:rsidR="00DD5DE0" w:rsidRDefault="00DD5DE0">
      <w:pPr>
        <w:pStyle w:val="ConsPlusNormal"/>
        <w:spacing w:before="220"/>
        <w:ind w:firstLine="540"/>
        <w:jc w:val="both"/>
      </w:pPr>
      <w:r>
        <w:t>у специалиста Отдела;</w:t>
      </w:r>
    </w:p>
    <w:p w:rsidR="00DD5DE0" w:rsidRDefault="00DD5DE0">
      <w:pPr>
        <w:pStyle w:val="ConsPlusNormal"/>
        <w:spacing w:before="220"/>
        <w:ind w:firstLine="540"/>
        <w:jc w:val="both"/>
      </w:pPr>
      <w:r>
        <w:t>у специалиста МФЦ;</w:t>
      </w:r>
    </w:p>
    <w:p w:rsidR="00DD5DE0" w:rsidRDefault="00DD5DE0">
      <w:pPr>
        <w:pStyle w:val="ConsPlusNormal"/>
        <w:spacing w:before="220"/>
        <w:ind w:firstLine="540"/>
        <w:jc w:val="both"/>
      </w:pPr>
      <w:r>
        <w:t>посредством информационно-телекоммуникационной сети Интернет на Официальном или Едином порталах.</w:t>
      </w:r>
    </w:p>
    <w:p w:rsidR="00DD5DE0" w:rsidRDefault="00DD5DE0">
      <w:pPr>
        <w:pStyle w:val="ConsPlusNormal"/>
        <w:spacing w:before="220"/>
        <w:ind w:firstLine="540"/>
        <w:jc w:val="both"/>
      </w:pPr>
      <w:r>
        <w:t>24. Способы подачи документов, необходимых для предоставления услуги:</w:t>
      </w:r>
    </w:p>
    <w:p w:rsidR="00DD5DE0" w:rsidRDefault="00DD5DE0">
      <w:pPr>
        <w:pStyle w:val="ConsPlusNormal"/>
        <w:spacing w:before="220"/>
        <w:ind w:firstLine="540"/>
        <w:jc w:val="both"/>
      </w:pPr>
      <w:r>
        <w:t>при личном обращении в Отдел или МФЦ;</w:t>
      </w:r>
    </w:p>
    <w:p w:rsidR="00DD5DE0" w:rsidRDefault="00DD5DE0">
      <w:pPr>
        <w:pStyle w:val="ConsPlusNormal"/>
        <w:spacing w:before="220"/>
        <w:ind w:firstLine="540"/>
        <w:jc w:val="both"/>
      </w:pPr>
      <w:r>
        <w:t>посредством почтовой связи в Департамент;</w:t>
      </w:r>
    </w:p>
    <w:p w:rsidR="00DD5DE0" w:rsidRDefault="00DD5DE0">
      <w:pPr>
        <w:pStyle w:val="ConsPlusNormal"/>
        <w:spacing w:before="220"/>
        <w:ind w:firstLine="540"/>
        <w:jc w:val="both"/>
      </w:pPr>
      <w:r>
        <w:t>в форме электронных документов с использованием информационно-телекоммуникационной сети Интернет (Единый портал, Официальный портал).</w:t>
      </w:r>
    </w:p>
    <w:p w:rsidR="00DD5DE0" w:rsidRDefault="00DD5DE0">
      <w:pPr>
        <w:pStyle w:val="ConsPlusNormal"/>
        <w:spacing w:before="220"/>
        <w:ind w:firstLine="540"/>
        <w:jc w:val="both"/>
      </w:pPr>
      <w:r>
        <w:t>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Отдел, в МФЦ или почтовым отправлением).</w:t>
      </w:r>
    </w:p>
    <w:p w:rsidR="00DD5DE0" w:rsidRDefault="00DD5DE0">
      <w:pPr>
        <w:pStyle w:val="ConsPlusNormal"/>
        <w:spacing w:before="220"/>
        <w:ind w:firstLine="540"/>
        <w:jc w:val="both"/>
      </w:pPr>
      <w:r>
        <w:t xml:space="preserve">25. В соответствии с </w:t>
      </w:r>
      <w:hyperlink r:id="rId26" w:history="1">
        <w:r>
          <w:rPr>
            <w:color w:val="0000FF"/>
          </w:rPr>
          <w:t>пунктами 1</w:t>
        </w:r>
      </w:hyperlink>
      <w:r>
        <w:t xml:space="preserve">, </w:t>
      </w:r>
      <w:hyperlink r:id="rId27" w:history="1">
        <w:r>
          <w:rPr>
            <w:color w:val="0000FF"/>
          </w:rPr>
          <w:t>2</w:t>
        </w:r>
      </w:hyperlink>
      <w:r>
        <w:t xml:space="preserve">, </w:t>
      </w:r>
      <w:hyperlink r:id="rId28" w:history="1">
        <w:r>
          <w:rPr>
            <w:color w:val="0000FF"/>
          </w:rPr>
          <w:t>4</w:t>
        </w:r>
      </w:hyperlink>
      <w:r>
        <w:t xml:space="preserve">, </w:t>
      </w:r>
      <w:hyperlink r:id="rId29" w:history="1">
        <w:r>
          <w:rPr>
            <w:color w:val="0000FF"/>
          </w:rPr>
          <w:t>5 части 1 статьи 7</w:t>
        </w:r>
      </w:hyperlink>
      <w:r>
        <w:t xml:space="preserve"> Федерального закона N 210-ФЗ запрещается требовать от заявителей:</w:t>
      </w:r>
    </w:p>
    <w:p w:rsidR="00DD5DE0" w:rsidRDefault="00DD5DE0">
      <w:pPr>
        <w:pStyle w:val="ConsPlusNormal"/>
        <w:jc w:val="both"/>
      </w:pPr>
      <w:r>
        <w:t xml:space="preserve">(в ред. </w:t>
      </w:r>
      <w:hyperlink r:id="rId30" w:history="1">
        <w:r>
          <w:rPr>
            <w:color w:val="0000FF"/>
          </w:rPr>
          <w:t>постановления</w:t>
        </w:r>
      </w:hyperlink>
      <w:r>
        <w:t xml:space="preserve"> Администрации города Ханты-Мансийска от 02.09.2021 N 986)</w:t>
      </w:r>
    </w:p>
    <w:p w:rsidR="00DD5DE0" w:rsidRDefault="00DD5DE0">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5DE0" w:rsidRDefault="00DD5DE0">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1"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2"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DD5DE0" w:rsidRDefault="00DD5DE0">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5DE0" w:rsidRDefault="00DD5DE0">
      <w:pPr>
        <w:pStyle w:val="ConsPlusNormal"/>
        <w:spacing w:before="220"/>
        <w:ind w:firstLine="540"/>
        <w:jc w:val="both"/>
      </w:pPr>
      <w: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5DE0" w:rsidRDefault="00DD5DE0">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5DE0" w:rsidRDefault="00DD5DE0">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5DE0" w:rsidRDefault="00DD5DE0">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D5DE0" w:rsidRDefault="00DD5DE0">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33" w:history="1">
        <w:r>
          <w:rPr>
            <w:color w:val="0000FF"/>
          </w:rPr>
          <w:t>пунктом 7.2 часть 1 статьи 16</w:t>
        </w:r>
      </w:hyperlink>
      <w:r>
        <w:t xml:space="preserve"> Федерального закона от 27.07.2010 N 210-ФЗ,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D5DE0" w:rsidRDefault="00DD5DE0">
      <w:pPr>
        <w:pStyle w:val="ConsPlusNormal"/>
        <w:jc w:val="both"/>
      </w:pPr>
      <w:r>
        <w:t xml:space="preserve">(пп. 4 введен </w:t>
      </w:r>
      <w:hyperlink r:id="rId34" w:history="1">
        <w:r>
          <w:rPr>
            <w:color w:val="0000FF"/>
          </w:rPr>
          <w:t>постановлением</w:t>
        </w:r>
      </w:hyperlink>
      <w:r>
        <w:t xml:space="preserve"> Администрации города Ханты-Мансийска от 02.09.2021 N 986)</w:t>
      </w:r>
    </w:p>
    <w:p w:rsidR="00DD5DE0" w:rsidRDefault="00DD5DE0">
      <w:pPr>
        <w:pStyle w:val="ConsPlusNormal"/>
        <w:ind w:firstLine="540"/>
        <w:jc w:val="both"/>
      </w:pPr>
    </w:p>
    <w:p w:rsidR="00DD5DE0" w:rsidRDefault="00DD5DE0">
      <w:pPr>
        <w:pStyle w:val="ConsPlusTitle"/>
        <w:jc w:val="center"/>
        <w:outlineLvl w:val="2"/>
      </w:pPr>
      <w:r>
        <w:t>Исчерпывающий перечень оснований для отказа в приеме</w:t>
      </w:r>
    </w:p>
    <w:p w:rsidR="00DD5DE0" w:rsidRDefault="00DD5DE0">
      <w:pPr>
        <w:pStyle w:val="ConsPlusTitle"/>
        <w:jc w:val="center"/>
      </w:pPr>
      <w:r>
        <w:t>документов, необходимых для предоставления муниципальной</w:t>
      </w:r>
    </w:p>
    <w:p w:rsidR="00DD5DE0" w:rsidRDefault="00DD5DE0">
      <w:pPr>
        <w:pStyle w:val="ConsPlusTitle"/>
        <w:jc w:val="center"/>
      </w:pPr>
      <w:r>
        <w:t>услуги</w:t>
      </w:r>
    </w:p>
    <w:p w:rsidR="00DD5DE0" w:rsidRDefault="00DD5DE0">
      <w:pPr>
        <w:pStyle w:val="ConsPlusNormal"/>
        <w:jc w:val="center"/>
      </w:pPr>
    </w:p>
    <w:p w:rsidR="00DD5DE0" w:rsidRDefault="00DD5DE0">
      <w:pPr>
        <w:pStyle w:val="ConsPlusNormal"/>
        <w:ind w:firstLine="540"/>
        <w:jc w:val="both"/>
      </w:pPr>
      <w:r>
        <w:t>26.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DD5DE0" w:rsidRDefault="00DD5DE0">
      <w:pPr>
        <w:pStyle w:val="ConsPlusNormal"/>
        <w:ind w:firstLine="540"/>
        <w:jc w:val="both"/>
      </w:pPr>
    </w:p>
    <w:p w:rsidR="00DD5DE0" w:rsidRDefault="00DD5DE0">
      <w:pPr>
        <w:pStyle w:val="ConsPlusTitle"/>
        <w:jc w:val="center"/>
        <w:outlineLvl w:val="2"/>
      </w:pPr>
      <w:r>
        <w:t>Исчерпывающий перечень оснований для приостановления</w:t>
      </w:r>
    </w:p>
    <w:p w:rsidR="00DD5DE0" w:rsidRDefault="00DD5DE0">
      <w:pPr>
        <w:pStyle w:val="ConsPlusTitle"/>
        <w:jc w:val="center"/>
      </w:pPr>
      <w:r>
        <w:t>и (или) отказа в предоставлении муниципальной услуги</w:t>
      </w:r>
    </w:p>
    <w:p w:rsidR="00DD5DE0" w:rsidRDefault="00DD5DE0">
      <w:pPr>
        <w:pStyle w:val="ConsPlusNormal"/>
        <w:jc w:val="center"/>
      </w:pPr>
    </w:p>
    <w:p w:rsidR="00DD5DE0" w:rsidRDefault="00DD5DE0">
      <w:pPr>
        <w:pStyle w:val="ConsPlusNormal"/>
        <w:ind w:firstLine="540"/>
        <w:jc w:val="both"/>
      </w:pPr>
      <w:r>
        <w:t>27. Основания для приостановления предоставления муниципальной услуги действующим законодательством не предусмотрены.</w:t>
      </w:r>
    </w:p>
    <w:p w:rsidR="00DD5DE0" w:rsidRDefault="00DD5DE0">
      <w:pPr>
        <w:pStyle w:val="ConsPlusNormal"/>
        <w:spacing w:before="220"/>
        <w:ind w:firstLine="540"/>
        <w:jc w:val="both"/>
      </w:pPr>
      <w:r>
        <w:t>28. Основания для возврата заявления о предоставлении муниципальной услуги:</w:t>
      </w:r>
    </w:p>
    <w:p w:rsidR="00DD5DE0" w:rsidRDefault="00DD5DE0">
      <w:pPr>
        <w:pStyle w:val="ConsPlusNormal"/>
        <w:spacing w:before="220"/>
        <w:ind w:firstLine="540"/>
        <w:jc w:val="both"/>
      </w:pPr>
      <w:r>
        <w:t xml:space="preserve">1) если в заявлении не содержится информация, указанная в </w:t>
      </w:r>
      <w:hyperlink w:anchor="P132" w:history="1">
        <w:r>
          <w:rPr>
            <w:color w:val="0000FF"/>
          </w:rPr>
          <w:t>подпункте 1 пункта 21</w:t>
        </w:r>
      </w:hyperlink>
      <w:r>
        <w:t xml:space="preserve"> административного регламента;</w:t>
      </w:r>
    </w:p>
    <w:p w:rsidR="00DD5DE0" w:rsidRDefault="00DD5DE0">
      <w:pPr>
        <w:pStyle w:val="ConsPlusNormal"/>
        <w:spacing w:before="220"/>
        <w:ind w:firstLine="540"/>
        <w:jc w:val="both"/>
      </w:pPr>
      <w:r>
        <w:t>2) если заявление подано в иной уполномоченный орган;</w:t>
      </w:r>
    </w:p>
    <w:p w:rsidR="00DD5DE0" w:rsidRDefault="00DD5DE0">
      <w:pPr>
        <w:pStyle w:val="ConsPlusNormal"/>
        <w:spacing w:before="220"/>
        <w:ind w:firstLine="540"/>
        <w:jc w:val="both"/>
      </w:pPr>
      <w:r>
        <w:t xml:space="preserve">3) если к заявлению не приложены документы, указанные в </w:t>
      </w:r>
      <w:hyperlink w:anchor="P131" w:history="1">
        <w:r>
          <w:rPr>
            <w:color w:val="0000FF"/>
          </w:rPr>
          <w:t>пункте 21</w:t>
        </w:r>
      </w:hyperlink>
      <w:r>
        <w:t xml:space="preserve"> административного регламента.</w:t>
      </w:r>
    </w:p>
    <w:p w:rsidR="00DD5DE0" w:rsidRDefault="00DD5DE0">
      <w:pPr>
        <w:pStyle w:val="ConsPlusNormal"/>
        <w:spacing w:before="220"/>
        <w:ind w:firstLine="540"/>
        <w:jc w:val="both"/>
      </w:pPr>
      <w:bookmarkStart w:id="11" w:name="P195"/>
      <w:bookmarkEnd w:id="11"/>
      <w:r>
        <w:t xml:space="preserve">29. Основания для отказа в предоставлении муниципальной услуги в соответствии со </w:t>
      </w:r>
      <w:hyperlink r:id="rId35" w:history="1">
        <w:r>
          <w:rPr>
            <w:color w:val="0000FF"/>
          </w:rPr>
          <w:t>статьей 39.16</w:t>
        </w:r>
      </w:hyperlink>
      <w:r>
        <w:t xml:space="preserve"> Земельного кодекса Российской Федерации:</w:t>
      </w:r>
    </w:p>
    <w:p w:rsidR="00DD5DE0" w:rsidRDefault="00DD5DE0">
      <w:pPr>
        <w:pStyle w:val="ConsPlusNormal"/>
        <w:spacing w:before="220"/>
        <w:ind w:firstLine="540"/>
        <w:jc w:val="both"/>
      </w:pPr>
      <w: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D5DE0" w:rsidRDefault="00DD5DE0">
      <w:pPr>
        <w:pStyle w:val="ConsPlusNormal"/>
        <w:spacing w:before="220"/>
        <w:ind w:firstLine="540"/>
        <w:jc w:val="both"/>
      </w:pPr>
      <w:r>
        <w:lastRenderedPageBreak/>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6" w:history="1">
        <w:r>
          <w:rPr>
            <w:color w:val="0000FF"/>
          </w:rPr>
          <w:t>подпунктом 10 пункта 2 статьи 39.10</w:t>
        </w:r>
      </w:hyperlink>
      <w:r>
        <w:t xml:space="preserve"> Земельного кодекса Российской Федерации;</w:t>
      </w:r>
    </w:p>
    <w:p w:rsidR="00DD5DE0" w:rsidRDefault="00DD5DE0">
      <w:pPr>
        <w:pStyle w:val="ConsPlusNormal"/>
        <w:spacing w:before="220"/>
        <w:ind w:firstLine="540"/>
        <w:jc w:val="both"/>
      </w:pPr>
      <w: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D5DE0" w:rsidRDefault="00DD5DE0">
      <w:pPr>
        <w:pStyle w:val="ConsPlusNormal"/>
        <w:spacing w:before="220"/>
        <w:ind w:firstLine="540"/>
        <w:jc w:val="both"/>
      </w:pPr>
      <w:r>
        <w:t>4) указанный в заявлении земельный участок предоставлен некоммерческой организации для комплексного развития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D5DE0" w:rsidRDefault="00DD5DE0">
      <w:pPr>
        <w:pStyle w:val="ConsPlusNormal"/>
        <w:jc w:val="both"/>
      </w:pPr>
      <w:r>
        <w:t xml:space="preserve">(в ред. </w:t>
      </w:r>
      <w:hyperlink r:id="rId37" w:history="1">
        <w:r>
          <w:rPr>
            <w:color w:val="0000FF"/>
          </w:rPr>
          <w:t>постановления</w:t>
        </w:r>
      </w:hyperlink>
      <w:r>
        <w:t xml:space="preserve"> Администрации города Ханты-Мансийска от 02.09.2021 N 986)</w:t>
      </w:r>
    </w:p>
    <w:p w:rsidR="00DD5DE0" w:rsidRDefault="00DD5DE0">
      <w:pPr>
        <w:pStyle w:val="ConsPlusNormal"/>
        <w:spacing w:before="220"/>
        <w:ind w:firstLine="540"/>
        <w:jc w:val="both"/>
      </w:pPr>
      <w:r>
        <w:t xml:space="preserve">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8"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9" w:history="1">
        <w:r>
          <w:rPr>
            <w:color w:val="0000FF"/>
          </w:rPr>
          <w:t>частью 11 статьи 55.32</w:t>
        </w:r>
      </w:hyperlink>
      <w:r>
        <w:t xml:space="preserve"> Градостроительного кодекса Российской Федерации;</w:t>
      </w:r>
    </w:p>
    <w:p w:rsidR="00DD5DE0" w:rsidRDefault="00DD5DE0">
      <w:pPr>
        <w:pStyle w:val="ConsPlusNormal"/>
        <w:spacing w:before="220"/>
        <w:ind w:firstLine="540"/>
        <w:jc w:val="both"/>
      </w:pPr>
      <w:r>
        <w:t xml:space="preserve">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0"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D5DE0" w:rsidRDefault="00DD5DE0">
      <w:pPr>
        <w:pStyle w:val="ConsPlusNormal"/>
        <w:spacing w:before="220"/>
        <w:ind w:firstLine="540"/>
        <w:jc w:val="both"/>
      </w:pPr>
      <w: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D5DE0" w:rsidRDefault="00DD5DE0">
      <w:pPr>
        <w:pStyle w:val="ConsPlusNormal"/>
        <w:spacing w:before="220"/>
        <w:ind w:firstLine="540"/>
        <w:jc w:val="both"/>
      </w:pPr>
      <w: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D5DE0" w:rsidRDefault="00DD5DE0">
      <w:pPr>
        <w:pStyle w:val="ConsPlusNormal"/>
        <w:spacing w:before="220"/>
        <w:ind w:firstLine="540"/>
        <w:jc w:val="both"/>
      </w:pPr>
      <w:r>
        <w:t xml:space="preserve">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w:t>
      </w:r>
      <w:r>
        <w:lastRenderedPageBreak/>
        <w:t>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D5DE0" w:rsidRDefault="00DD5DE0">
      <w:pPr>
        <w:pStyle w:val="ConsPlusNormal"/>
        <w:spacing w:before="220"/>
        <w:ind w:firstLine="540"/>
        <w:jc w:val="both"/>
      </w:pPr>
      <w:r>
        <w:t>10. Указанный в заявлении земельный участок расположен в границах территории, в отношении которой с другим лицом заключен договор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такого земельного участка обратилось лицо, уполномоченное на строительство указанных объектов.</w:t>
      </w:r>
    </w:p>
    <w:p w:rsidR="00DD5DE0" w:rsidRDefault="00DD5DE0">
      <w:pPr>
        <w:pStyle w:val="ConsPlusNormal"/>
        <w:jc w:val="both"/>
      </w:pPr>
      <w:r>
        <w:t xml:space="preserve">(пп. 10 в ред. </w:t>
      </w:r>
      <w:hyperlink r:id="rId41" w:history="1">
        <w:r>
          <w:rPr>
            <w:color w:val="0000FF"/>
          </w:rPr>
          <w:t>постановления</w:t>
        </w:r>
      </w:hyperlink>
      <w:r>
        <w:t xml:space="preserve"> Администрации города Ханты-Мансийска от 02.09.2021 N 986)</w:t>
      </w:r>
    </w:p>
    <w:p w:rsidR="00DD5DE0" w:rsidRDefault="00DD5DE0">
      <w:pPr>
        <w:pStyle w:val="ConsPlusNormal"/>
        <w:spacing w:before="220"/>
        <w:ind w:firstLine="540"/>
        <w:jc w:val="both"/>
      </w:pPr>
      <w:r>
        <w:t>11. Указанный в заявлении земельный участок образован из земельного участка, в отношении которого заключен договор и в соответствии с утвержденной документацией по планировке территории предназначен для размещения объектов федерального назначения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застроенных объектов.</w:t>
      </w:r>
    </w:p>
    <w:p w:rsidR="00DD5DE0" w:rsidRDefault="00DD5DE0">
      <w:pPr>
        <w:pStyle w:val="ConsPlusNormal"/>
        <w:jc w:val="both"/>
      </w:pPr>
      <w:r>
        <w:t xml:space="preserve">(пп. 11 в ред. </w:t>
      </w:r>
      <w:hyperlink r:id="rId42" w:history="1">
        <w:r>
          <w:rPr>
            <w:color w:val="0000FF"/>
          </w:rPr>
          <w:t>постановления</w:t>
        </w:r>
      </w:hyperlink>
      <w:r>
        <w:t xml:space="preserve"> Администрации города Ханты-Мансийска от 02.09.2021 N 986)</w:t>
      </w:r>
    </w:p>
    <w:p w:rsidR="00DD5DE0" w:rsidRDefault="00DD5DE0">
      <w:pPr>
        <w:pStyle w:val="ConsPlusNormal"/>
        <w:spacing w:before="220"/>
        <w:ind w:firstLine="540"/>
        <w:jc w:val="both"/>
      </w:pPr>
      <w:r>
        <w:t xml:space="preserve">12) указанный в заявлении земельный участок является предметом аукциона, извещение о проведении которого размещено в соответствии с </w:t>
      </w:r>
      <w:hyperlink r:id="rId43" w:history="1">
        <w:r>
          <w:rPr>
            <w:color w:val="0000FF"/>
          </w:rPr>
          <w:t>пунктом 19 статьи 39.11</w:t>
        </w:r>
      </w:hyperlink>
      <w:r>
        <w:t xml:space="preserve"> Земельного кодекса Российской Федерации;</w:t>
      </w:r>
    </w:p>
    <w:p w:rsidR="00DD5DE0" w:rsidRDefault="00DD5DE0">
      <w:pPr>
        <w:pStyle w:val="ConsPlusNormal"/>
        <w:spacing w:before="220"/>
        <w:ind w:firstLine="540"/>
        <w:jc w:val="both"/>
      </w:pPr>
      <w:r>
        <w:t xml:space="preserve">13) в отношении земельного участка, указанного в заявлении, поступило предусмотренное </w:t>
      </w:r>
      <w:hyperlink r:id="rId44"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5"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6" w:history="1">
        <w:r>
          <w:rPr>
            <w:color w:val="0000FF"/>
          </w:rPr>
          <w:t>пунктом 8 статьи 39.11</w:t>
        </w:r>
      </w:hyperlink>
      <w:r>
        <w:t xml:space="preserve"> Земельного кодекса Российской Федерации;</w:t>
      </w:r>
    </w:p>
    <w:p w:rsidR="00DD5DE0" w:rsidRDefault="00DD5DE0">
      <w:pPr>
        <w:pStyle w:val="ConsPlusNormal"/>
        <w:spacing w:before="220"/>
        <w:ind w:firstLine="540"/>
        <w:jc w:val="both"/>
      </w:pPr>
      <w:r>
        <w:t xml:space="preserve">14) в отношении земельного участка, указанного в заявлении о его предоставлении, опубликовано и размещено в соответствии с </w:t>
      </w:r>
      <w:hyperlink r:id="rId47"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D5DE0" w:rsidRDefault="00DD5DE0">
      <w:pPr>
        <w:pStyle w:val="ConsPlusNormal"/>
        <w:spacing w:before="220"/>
        <w:ind w:firstLine="540"/>
        <w:jc w:val="both"/>
      </w:pPr>
      <w: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DD5DE0" w:rsidRDefault="00DD5DE0">
      <w:pPr>
        <w:pStyle w:val="ConsPlusNormal"/>
        <w:spacing w:before="220"/>
        <w:ind w:firstLine="540"/>
        <w:jc w:val="both"/>
      </w:pPr>
      <w: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D5DE0" w:rsidRDefault="00DD5DE0">
      <w:pPr>
        <w:pStyle w:val="ConsPlusNormal"/>
        <w:spacing w:before="220"/>
        <w:ind w:firstLine="540"/>
        <w:jc w:val="both"/>
      </w:pPr>
      <w:r>
        <w:t xml:space="preserve">17) 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w:t>
      </w:r>
      <w:hyperlink r:id="rId48" w:history="1">
        <w:r>
          <w:rPr>
            <w:color w:val="0000FF"/>
          </w:rPr>
          <w:t>пунктом 6 статьи 39.10</w:t>
        </w:r>
      </w:hyperlink>
      <w:r>
        <w:t xml:space="preserve"> Земельного кодекса Российской Федерации;</w:t>
      </w:r>
    </w:p>
    <w:p w:rsidR="00DD5DE0" w:rsidRDefault="00DD5DE0">
      <w:pPr>
        <w:pStyle w:val="ConsPlusNormal"/>
        <w:spacing w:before="220"/>
        <w:ind w:firstLine="540"/>
        <w:jc w:val="both"/>
      </w:pPr>
      <w:r>
        <w:t xml:space="preserve">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w:t>
      </w:r>
      <w:r>
        <w:lastRenderedPageBreak/>
        <w:t>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DD5DE0" w:rsidRDefault="00DD5DE0">
      <w:pPr>
        <w:pStyle w:val="ConsPlusNormal"/>
        <w:spacing w:before="220"/>
        <w:ind w:firstLine="540"/>
        <w:jc w:val="both"/>
      </w:pPr>
      <w: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DD5DE0" w:rsidRDefault="00DD5DE0">
      <w:pPr>
        <w:pStyle w:val="ConsPlusNormal"/>
        <w:spacing w:before="220"/>
        <w:ind w:firstLine="540"/>
        <w:jc w:val="both"/>
      </w:pPr>
      <w:r>
        <w:t>20) предоставление земельного участка на заявленном виде прав не допускается;</w:t>
      </w:r>
    </w:p>
    <w:p w:rsidR="00DD5DE0" w:rsidRDefault="00DD5DE0">
      <w:pPr>
        <w:pStyle w:val="ConsPlusNormal"/>
        <w:spacing w:before="220"/>
        <w:ind w:firstLine="540"/>
        <w:jc w:val="both"/>
      </w:pPr>
      <w:r>
        <w:t>21) в отношении земельного участка, указанного в заявлении, не установлен вид разрешенного использования;</w:t>
      </w:r>
    </w:p>
    <w:p w:rsidR="00DD5DE0" w:rsidRDefault="00DD5DE0">
      <w:pPr>
        <w:pStyle w:val="ConsPlusNormal"/>
        <w:spacing w:before="220"/>
        <w:ind w:firstLine="540"/>
        <w:jc w:val="both"/>
      </w:pPr>
      <w:r>
        <w:t>22) указанный в заявлении земельный участок не отнесен к определенной категории земель;</w:t>
      </w:r>
    </w:p>
    <w:p w:rsidR="00DD5DE0" w:rsidRDefault="00DD5DE0">
      <w:pPr>
        <w:pStyle w:val="ConsPlusNormal"/>
        <w:spacing w:before="220"/>
        <w:ind w:firstLine="540"/>
        <w:jc w:val="both"/>
      </w:pPr>
      <w: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D5DE0" w:rsidRDefault="00DD5DE0">
      <w:pPr>
        <w:pStyle w:val="ConsPlusNormal"/>
        <w:spacing w:before="220"/>
        <w:ind w:firstLine="540"/>
        <w:jc w:val="both"/>
      </w:pPr>
      <w: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D5DE0" w:rsidRDefault="00DD5DE0">
      <w:pPr>
        <w:pStyle w:val="ConsPlusNormal"/>
        <w:spacing w:before="220"/>
        <w:ind w:firstLine="540"/>
        <w:jc w:val="both"/>
      </w:pPr>
      <w:r>
        <w:t xml:space="preserve">25) границы земельного участка, указанного в заявлении, подлежат уточнению в соответствии с Федеральным </w:t>
      </w:r>
      <w:hyperlink r:id="rId49" w:history="1">
        <w:r>
          <w:rPr>
            <w:color w:val="0000FF"/>
          </w:rPr>
          <w:t>законом</w:t>
        </w:r>
      </w:hyperlink>
      <w:r>
        <w:t xml:space="preserve"> от 13.07.2015 N 218-ФЗ "О государственной регистрации недвижимости";</w:t>
      </w:r>
    </w:p>
    <w:p w:rsidR="00DD5DE0" w:rsidRDefault="00DD5DE0">
      <w:pPr>
        <w:pStyle w:val="ConsPlusNormal"/>
        <w:spacing w:before="220"/>
        <w:ind w:firstLine="540"/>
        <w:jc w:val="both"/>
      </w:pPr>
      <w: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D5DE0" w:rsidRDefault="00DD5DE0">
      <w:pPr>
        <w:pStyle w:val="ConsPlusNormal"/>
        <w:spacing w:before="220"/>
        <w:ind w:firstLine="540"/>
        <w:jc w:val="both"/>
      </w:pPr>
      <w: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0"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1" w:history="1">
        <w:r>
          <w:rPr>
            <w:color w:val="0000FF"/>
          </w:rPr>
          <w:t>частью 3 статьи 14</w:t>
        </w:r>
      </w:hyperlink>
      <w:r>
        <w:t xml:space="preserve"> указанного Федерального закона.</w:t>
      </w:r>
    </w:p>
    <w:p w:rsidR="00DD5DE0" w:rsidRDefault="00DD5DE0">
      <w:pPr>
        <w:pStyle w:val="ConsPlusNormal"/>
        <w:spacing w:before="220"/>
        <w:ind w:firstLine="540"/>
        <w:jc w:val="both"/>
      </w:pPr>
      <w:bookmarkStart w:id="12" w:name="P226"/>
      <w:bookmarkEnd w:id="12"/>
      <w:r>
        <w:t xml:space="preserve">30. В соответствии со </w:t>
      </w:r>
      <w:hyperlink r:id="rId52" w:history="1">
        <w:r>
          <w:rPr>
            <w:color w:val="0000FF"/>
          </w:rPr>
          <w:t>статьей 13</w:t>
        </w:r>
      </w:hyperlink>
      <w:r>
        <w:t xml:space="preserve"> Закона Ханты-Мансийского автономного округа - Югры от 03.05.2000 N 26-оз "О регулировании отдельных земельных отношений в Ханты-Мансийском автономном округе - Югре" (далее - Закон Ханты-Мансийского автономного округа - Югры от 03.05.2000 N 26-оз) до 01 января 2020 года решение об отказе в предоставлении земельного участка, находящегося в муниципальной собственности, без проведения торгов принимается Департаментом, наряду с основаниями, предусмотренными </w:t>
      </w:r>
      <w:hyperlink w:anchor="P195" w:history="1">
        <w:r>
          <w:rPr>
            <w:color w:val="0000FF"/>
          </w:rPr>
          <w:t>пунктом 29</w:t>
        </w:r>
      </w:hyperlink>
      <w:r>
        <w:t xml:space="preserve"> настоящего административного регламента, в следующих случаях:</w:t>
      </w:r>
    </w:p>
    <w:p w:rsidR="00DD5DE0" w:rsidRDefault="00DD5DE0">
      <w:pPr>
        <w:pStyle w:val="ConsPlusNormal"/>
        <w:spacing w:before="220"/>
        <w:ind w:firstLine="540"/>
        <w:jc w:val="both"/>
      </w:pPr>
      <w:r>
        <w:t>1) наличие запрета, предусмотренного федеральным законодательством, на использование земельного участка в целях, указанных в заявлении;</w:t>
      </w:r>
    </w:p>
    <w:p w:rsidR="00DD5DE0" w:rsidRDefault="00DD5DE0">
      <w:pPr>
        <w:pStyle w:val="ConsPlusNormal"/>
        <w:spacing w:before="220"/>
        <w:ind w:firstLine="540"/>
        <w:jc w:val="both"/>
      </w:pPr>
      <w:r>
        <w:t xml:space="preserve">2) включение земельного участка в перечень земельных участков, предоставляемых </w:t>
      </w:r>
      <w:r>
        <w:lastRenderedPageBreak/>
        <w:t xml:space="preserve">бесплатно в собственность граждан для индивидуального жилищного строительства, указанный в </w:t>
      </w:r>
      <w:hyperlink r:id="rId53" w:history="1">
        <w:r>
          <w:rPr>
            <w:color w:val="0000FF"/>
          </w:rPr>
          <w:t>пункте 15 статьи 6.2</w:t>
        </w:r>
      </w:hyperlink>
      <w:r>
        <w:t xml:space="preserve"> Закона Ханты-Мансийского автономного округа - Югры от 03.05.2000 N 26-оз.</w:t>
      </w:r>
    </w:p>
    <w:p w:rsidR="00DD5DE0" w:rsidRDefault="00DD5DE0">
      <w:pPr>
        <w:pStyle w:val="ConsPlusNormal"/>
        <w:ind w:firstLine="540"/>
        <w:jc w:val="both"/>
      </w:pPr>
    </w:p>
    <w:p w:rsidR="00DD5DE0" w:rsidRDefault="00DD5DE0">
      <w:pPr>
        <w:pStyle w:val="ConsPlusTitle"/>
        <w:jc w:val="center"/>
        <w:outlineLvl w:val="2"/>
      </w:pPr>
      <w:r>
        <w:t>Размер платы, взимаемой с заявителя при предоставлении</w:t>
      </w:r>
    </w:p>
    <w:p w:rsidR="00DD5DE0" w:rsidRDefault="00DD5DE0">
      <w:pPr>
        <w:pStyle w:val="ConsPlusTitle"/>
        <w:jc w:val="center"/>
      </w:pPr>
      <w:r>
        <w:t>муниципальной услуги</w:t>
      </w:r>
    </w:p>
    <w:p w:rsidR="00DD5DE0" w:rsidRDefault="00DD5DE0">
      <w:pPr>
        <w:pStyle w:val="ConsPlusNormal"/>
        <w:jc w:val="center"/>
      </w:pPr>
    </w:p>
    <w:p w:rsidR="00DD5DE0" w:rsidRDefault="00DD5DE0">
      <w:pPr>
        <w:pStyle w:val="ConsPlusNormal"/>
        <w:ind w:firstLine="540"/>
        <w:jc w:val="both"/>
      </w:pPr>
      <w:r>
        <w:t>31. Взимание платы за предоставление муниципальной услуги не предусмотрено действующим законодательством.</w:t>
      </w:r>
    </w:p>
    <w:p w:rsidR="00DD5DE0" w:rsidRDefault="00DD5DE0">
      <w:pPr>
        <w:pStyle w:val="ConsPlusNormal"/>
        <w:ind w:firstLine="540"/>
        <w:jc w:val="both"/>
      </w:pPr>
    </w:p>
    <w:p w:rsidR="00DD5DE0" w:rsidRDefault="00DD5DE0">
      <w:pPr>
        <w:pStyle w:val="ConsPlusTitle"/>
        <w:jc w:val="center"/>
        <w:outlineLvl w:val="2"/>
      </w:pPr>
      <w:r>
        <w:t>Максимальный срок ожидания в очереди при подаче заявления</w:t>
      </w:r>
    </w:p>
    <w:p w:rsidR="00DD5DE0" w:rsidRDefault="00DD5DE0">
      <w:pPr>
        <w:pStyle w:val="ConsPlusTitle"/>
        <w:jc w:val="center"/>
      </w:pPr>
      <w:r>
        <w:t>о предоставлении муниципальной услуги и при получении</w:t>
      </w:r>
    </w:p>
    <w:p w:rsidR="00DD5DE0" w:rsidRDefault="00DD5DE0">
      <w:pPr>
        <w:pStyle w:val="ConsPlusTitle"/>
        <w:jc w:val="center"/>
      </w:pPr>
      <w:r>
        <w:t>результата предоставления муниципальной услуги</w:t>
      </w:r>
    </w:p>
    <w:p w:rsidR="00DD5DE0" w:rsidRDefault="00DD5DE0">
      <w:pPr>
        <w:pStyle w:val="ConsPlusNormal"/>
        <w:jc w:val="center"/>
      </w:pPr>
    </w:p>
    <w:p w:rsidR="00DD5DE0" w:rsidRDefault="00DD5DE0">
      <w:pPr>
        <w:pStyle w:val="ConsPlusNormal"/>
        <w:ind w:firstLine="540"/>
        <w:jc w:val="both"/>
      </w:pPr>
      <w:r>
        <w:t>32.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D5DE0" w:rsidRDefault="00DD5DE0">
      <w:pPr>
        <w:pStyle w:val="ConsPlusNormal"/>
        <w:jc w:val="center"/>
      </w:pPr>
    </w:p>
    <w:p w:rsidR="00DD5DE0" w:rsidRDefault="00DD5DE0">
      <w:pPr>
        <w:pStyle w:val="ConsPlusTitle"/>
        <w:jc w:val="center"/>
        <w:outlineLvl w:val="2"/>
      </w:pPr>
      <w:r>
        <w:t>Срок и порядок регистрации заявления заявителя</w:t>
      </w:r>
    </w:p>
    <w:p w:rsidR="00DD5DE0" w:rsidRDefault="00DD5DE0">
      <w:pPr>
        <w:pStyle w:val="ConsPlusTitle"/>
        <w:jc w:val="center"/>
      </w:pPr>
      <w:r>
        <w:t>о предоставлении муниципальной услуги</w:t>
      </w:r>
    </w:p>
    <w:p w:rsidR="00DD5DE0" w:rsidRDefault="00DD5DE0">
      <w:pPr>
        <w:pStyle w:val="ConsPlusNormal"/>
        <w:jc w:val="center"/>
      </w:pPr>
    </w:p>
    <w:p w:rsidR="00DD5DE0" w:rsidRDefault="00DD5DE0">
      <w:pPr>
        <w:pStyle w:val="ConsPlusNormal"/>
        <w:ind w:firstLine="540"/>
        <w:jc w:val="both"/>
      </w:pPr>
      <w:r>
        <w:t>33. Заявления, поступившие в адрес Департамента посредством почтовой связи, электронной почты, МФЦ подлежат обязательной регистрации в течение 1 рабочего дня с момента поступления в Департамент.</w:t>
      </w:r>
    </w:p>
    <w:p w:rsidR="00DD5DE0" w:rsidRDefault="00DD5DE0">
      <w:pPr>
        <w:pStyle w:val="ConsPlusNormal"/>
        <w:spacing w:before="220"/>
        <w:ind w:firstLine="540"/>
        <w:jc w:val="both"/>
      </w:pPr>
      <w:r>
        <w:t>В случае личного обращения заявителя с заявлением в Отдел, такое заявление подлежит обязательной регистрации в течение 15 минут.</w:t>
      </w:r>
    </w:p>
    <w:p w:rsidR="00DD5DE0" w:rsidRDefault="00DD5DE0">
      <w:pPr>
        <w:pStyle w:val="ConsPlusNormal"/>
        <w:spacing w:before="220"/>
        <w:ind w:firstLine="540"/>
        <w:jc w:val="both"/>
      </w:pPr>
      <w:r>
        <w:t>Регистрация заявления о предоставлении муниципальной услуги работниками МФЦ осуществляется в порядке и сроки, установленные регламентом его работы.</w:t>
      </w:r>
    </w:p>
    <w:p w:rsidR="00DD5DE0" w:rsidRDefault="00DD5DE0">
      <w:pPr>
        <w:pStyle w:val="ConsPlusNormal"/>
        <w:ind w:firstLine="540"/>
        <w:jc w:val="both"/>
      </w:pPr>
    </w:p>
    <w:p w:rsidR="00DD5DE0" w:rsidRDefault="00DD5DE0">
      <w:pPr>
        <w:pStyle w:val="ConsPlusTitle"/>
        <w:jc w:val="center"/>
        <w:outlineLvl w:val="2"/>
      </w:pPr>
      <w:r>
        <w:t>Требования к помещениям, в которых предоставляется</w:t>
      </w:r>
    </w:p>
    <w:p w:rsidR="00DD5DE0" w:rsidRDefault="00DD5DE0">
      <w:pPr>
        <w:pStyle w:val="ConsPlusTitle"/>
        <w:jc w:val="center"/>
      </w:pPr>
      <w:r>
        <w:t>муниципальная услуга, к залу ожидания, местам для заполнения</w:t>
      </w:r>
    </w:p>
    <w:p w:rsidR="00DD5DE0" w:rsidRDefault="00DD5DE0">
      <w:pPr>
        <w:pStyle w:val="ConsPlusTitle"/>
        <w:jc w:val="center"/>
      </w:pPr>
      <w:r>
        <w:t>запросов о предоставлении муниципальной услуги, размещению</w:t>
      </w:r>
    </w:p>
    <w:p w:rsidR="00DD5DE0" w:rsidRDefault="00DD5DE0">
      <w:pPr>
        <w:pStyle w:val="ConsPlusTitle"/>
        <w:jc w:val="center"/>
      </w:pPr>
      <w:r>
        <w:t>и оформлению визуальной, текстовой и мультимедийной</w:t>
      </w:r>
    </w:p>
    <w:p w:rsidR="00DD5DE0" w:rsidRDefault="00DD5DE0">
      <w:pPr>
        <w:pStyle w:val="ConsPlusTitle"/>
        <w:jc w:val="center"/>
      </w:pPr>
      <w:r>
        <w:t>информации о порядке предоставления муниципальной услуги</w:t>
      </w:r>
    </w:p>
    <w:p w:rsidR="00DD5DE0" w:rsidRDefault="00DD5DE0">
      <w:pPr>
        <w:pStyle w:val="ConsPlusNormal"/>
        <w:jc w:val="center"/>
      </w:pPr>
    </w:p>
    <w:p w:rsidR="00DD5DE0" w:rsidRDefault="00DD5DE0">
      <w:pPr>
        <w:pStyle w:val="ConsPlusNormal"/>
        <w:ind w:firstLine="540"/>
        <w:jc w:val="both"/>
      </w:pPr>
      <w:r>
        <w:t>34.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информационными табличками (вывесками), содержащими информацию о наименовании, местонахождении, режиме работы, а также о справочных телефонных номерах Департамента.</w:t>
      </w:r>
    </w:p>
    <w:p w:rsidR="00DD5DE0" w:rsidRDefault="00DD5DE0">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54"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DD5DE0" w:rsidRDefault="00DD5DE0">
      <w:pPr>
        <w:pStyle w:val="ConsPlusNormal"/>
        <w:spacing w:before="220"/>
        <w:ind w:firstLine="540"/>
        <w:jc w:val="both"/>
      </w:pPr>
      <w:r>
        <w:t>35.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DD5DE0" w:rsidRDefault="00DD5DE0">
      <w:pPr>
        <w:pStyle w:val="ConsPlusNormal"/>
        <w:spacing w:before="220"/>
        <w:ind w:firstLine="540"/>
        <w:jc w:val="both"/>
      </w:pPr>
      <w:r>
        <w:t xml:space="preserve">Зал ожидания оборудуется столами, стульями или скамьями (банкетками), </w:t>
      </w:r>
      <w:r>
        <w:lastRenderedPageBreak/>
        <w:t>информационными стендами, обеспечивается писчей бумагой и канцелярскими принадлежностями в количестве, достаточном для оформления документов.</w:t>
      </w:r>
    </w:p>
    <w:p w:rsidR="00DD5DE0" w:rsidRDefault="00DD5DE0">
      <w:pPr>
        <w:pStyle w:val="ConsPlusNormal"/>
        <w:spacing w:before="220"/>
        <w:ind w:firstLine="540"/>
        <w:jc w:val="both"/>
      </w:pPr>
      <w:r>
        <w:t xml:space="preserve">36. 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86" w:history="1">
        <w:r>
          <w:rPr>
            <w:color w:val="0000FF"/>
          </w:rPr>
          <w:t>пункте 11</w:t>
        </w:r>
      </w:hyperlink>
      <w:r>
        <w:t xml:space="preserve"> настоящего административного регламента.</w:t>
      </w:r>
    </w:p>
    <w:p w:rsidR="00DD5DE0" w:rsidRDefault="00DD5DE0">
      <w:pPr>
        <w:pStyle w:val="ConsPlusNormal"/>
        <w:spacing w:before="220"/>
        <w:ind w:firstLine="540"/>
        <w:jc w:val="both"/>
      </w:pPr>
      <w:r>
        <w:t>37. Информационные стенды размещаются на видном, доступном месте в любом из форматов: настенных стендах, напольных или настольных стойках, призванные обеспечить заявителей исчерпывающей информацией. Стенды должны быть оформлены в едином стиле, надписи сделаны черным шрифтом на белом фоне.</w:t>
      </w:r>
    </w:p>
    <w:p w:rsidR="00DD5DE0" w:rsidRDefault="00DD5DE0">
      <w:pPr>
        <w:pStyle w:val="ConsPlusNormal"/>
        <w:spacing w:before="220"/>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DD5DE0" w:rsidRDefault="00DD5DE0">
      <w:pPr>
        <w:pStyle w:val="ConsPlusNormal"/>
        <w:ind w:firstLine="540"/>
        <w:jc w:val="both"/>
      </w:pPr>
    </w:p>
    <w:p w:rsidR="00DD5DE0" w:rsidRDefault="00DD5DE0">
      <w:pPr>
        <w:pStyle w:val="ConsPlusTitle"/>
        <w:jc w:val="center"/>
        <w:outlineLvl w:val="2"/>
      </w:pPr>
      <w:r>
        <w:t>Показатели доступности и качества муниципальной услуги</w:t>
      </w:r>
    </w:p>
    <w:p w:rsidR="00DD5DE0" w:rsidRDefault="00DD5DE0">
      <w:pPr>
        <w:pStyle w:val="ConsPlusNormal"/>
        <w:jc w:val="center"/>
      </w:pPr>
    </w:p>
    <w:p w:rsidR="00DD5DE0" w:rsidRDefault="00DD5DE0">
      <w:pPr>
        <w:pStyle w:val="ConsPlusNormal"/>
        <w:ind w:firstLine="540"/>
        <w:jc w:val="both"/>
      </w:pPr>
      <w:r>
        <w:t>38. Показатели доступности муниципальной услуги являются:</w:t>
      </w:r>
    </w:p>
    <w:p w:rsidR="00DD5DE0" w:rsidRDefault="00DD5DE0">
      <w:pPr>
        <w:pStyle w:val="ConsPlusNormal"/>
        <w:spacing w:before="220"/>
        <w:ind w:firstLine="540"/>
        <w:jc w:val="both"/>
      </w:pPr>
      <w: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w:t>
      </w:r>
    </w:p>
    <w:p w:rsidR="00DD5DE0" w:rsidRDefault="00DD5DE0">
      <w:pPr>
        <w:pStyle w:val="ConsPlusNormal"/>
        <w:spacing w:before="220"/>
        <w:ind w:firstLine="540"/>
        <w:jc w:val="both"/>
      </w:pPr>
      <w:r>
        <w:t>возможность получения заявителем муниципальной услуги в МФЦ.</w:t>
      </w:r>
    </w:p>
    <w:p w:rsidR="00DD5DE0" w:rsidRDefault="00DD5DE0">
      <w:pPr>
        <w:pStyle w:val="ConsPlusNormal"/>
        <w:spacing w:before="220"/>
        <w:ind w:firstLine="540"/>
        <w:jc w:val="both"/>
      </w:pPr>
      <w:r>
        <w:t>39. Показатели качества муниципальной услуги:</w:t>
      </w:r>
    </w:p>
    <w:p w:rsidR="00DD5DE0" w:rsidRDefault="00DD5DE0">
      <w:pPr>
        <w:pStyle w:val="ConsPlusNormal"/>
        <w:spacing w:before="220"/>
        <w:ind w:firstLine="540"/>
        <w:jc w:val="both"/>
      </w:pPr>
      <w:r>
        <w:t>соблюдение специалистами Департамента, предоставляющими муниципальную услугу, сроков предоставления муниципальной услуги;</w:t>
      </w:r>
    </w:p>
    <w:p w:rsidR="00DD5DE0" w:rsidRDefault="00DD5DE0">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D5DE0" w:rsidRDefault="00DD5DE0">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D5DE0" w:rsidRDefault="00DD5DE0">
      <w:pPr>
        <w:pStyle w:val="ConsPlusNormal"/>
        <w:ind w:firstLine="540"/>
        <w:jc w:val="both"/>
      </w:pPr>
    </w:p>
    <w:p w:rsidR="00DD5DE0" w:rsidRDefault="00DD5DE0">
      <w:pPr>
        <w:pStyle w:val="ConsPlusTitle"/>
        <w:jc w:val="center"/>
        <w:outlineLvl w:val="2"/>
      </w:pPr>
      <w:r>
        <w:t>Особенности предоставления муниципальной услуги</w:t>
      </w:r>
    </w:p>
    <w:p w:rsidR="00DD5DE0" w:rsidRDefault="00DD5DE0">
      <w:pPr>
        <w:pStyle w:val="ConsPlusTitle"/>
        <w:jc w:val="center"/>
      </w:pPr>
      <w:r>
        <w:t>в многофункциональных центрах предоставления государственных</w:t>
      </w:r>
    </w:p>
    <w:p w:rsidR="00DD5DE0" w:rsidRDefault="00DD5DE0">
      <w:pPr>
        <w:pStyle w:val="ConsPlusTitle"/>
        <w:jc w:val="center"/>
      </w:pPr>
      <w:r>
        <w:t>и муниципальных услуг</w:t>
      </w:r>
    </w:p>
    <w:p w:rsidR="00DD5DE0" w:rsidRDefault="00DD5DE0">
      <w:pPr>
        <w:pStyle w:val="ConsPlusNormal"/>
        <w:jc w:val="center"/>
      </w:pPr>
    </w:p>
    <w:p w:rsidR="00DD5DE0" w:rsidRDefault="00DD5DE0">
      <w:pPr>
        <w:pStyle w:val="ConsPlusNormal"/>
        <w:ind w:firstLine="540"/>
        <w:jc w:val="both"/>
      </w:pPr>
      <w:r>
        <w:t>40.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DD5DE0" w:rsidRDefault="00DD5DE0">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DD5DE0" w:rsidRDefault="00DD5DE0">
      <w:pPr>
        <w:pStyle w:val="ConsPlusNormal"/>
        <w:spacing w:before="220"/>
        <w:ind w:firstLine="540"/>
        <w:jc w:val="both"/>
      </w:pPr>
      <w:r>
        <w:t>информирование о предоставлении муниципальной услуги;</w:t>
      </w:r>
    </w:p>
    <w:p w:rsidR="00DD5DE0" w:rsidRDefault="00DD5DE0">
      <w:pPr>
        <w:pStyle w:val="ConsPlusNormal"/>
        <w:spacing w:before="220"/>
        <w:ind w:firstLine="540"/>
        <w:jc w:val="both"/>
      </w:pPr>
      <w:r>
        <w:t>прием и регистрацию заявления о предоставлении муниципальной услуги;</w:t>
      </w:r>
    </w:p>
    <w:p w:rsidR="00DD5DE0" w:rsidRDefault="00DD5DE0">
      <w:pPr>
        <w:pStyle w:val="ConsPlusNormal"/>
        <w:spacing w:before="220"/>
        <w:ind w:firstLine="540"/>
        <w:jc w:val="both"/>
      </w:pPr>
      <w:r>
        <w:t>выдачу результата предоставления муниципальной услуги.</w:t>
      </w:r>
    </w:p>
    <w:p w:rsidR="00DD5DE0" w:rsidRDefault="00DD5DE0">
      <w:pPr>
        <w:pStyle w:val="ConsPlusNormal"/>
        <w:jc w:val="center"/>
      </w:pPr>
    </w:p>
    <w:p w:rsidR="00DD5DE0" w:rsidRDefault="00DD5DE0">
      <w:pPr>
        <w:pStyle w:val="ConsPlusTitle"/>
        <w:jc w:val="center"/>
        <w:outlineLvl w:val="2"/>
      </w:pPr>
      <w:r>
        <w:t>Особенности предоставления муниципальной услуги</w:t>
      </w:r>
    </w:p>
    <w:p w:rsidR="00DD5DE0" w:rsidRDefault="00DD5DE0">
      <w:pPr>
        <w:pStyle w:val="ConsPlusTitle"/>
        <w:jc w:val="center"/>
      </w:pPr>
      <w:r>
        <w:t>в электронной форме</w:t>
      </w:r>
    </w:p>
    <w:p w:rsidR="00DD5DE0" w:rsidRDefault="00DD5DE0">
      <w:pPr>
        <w:pStyle w:val="ConsPlusNormal"/>
        <w:jc w:val="center"/>
      </w:pPr>
    </w:p>
    <w:p w:rsidR="00DD5DE0" w:rsidRDefault="00DD5DE0">
      <w:pPr>
        <w:pStyle w:val="ConsPlusNormal"/>
        <w:ind w:firstLine="540"/>
        <w:jc w:val="both"/>
      </w:pPr>
      <w:r>
        <w:t>41. При предоставлении муниципальной услуги в электронной форме заявителю обеспечивается:</w:t>
      </w:r>
    </w:p>
    <w:p w:rsidR="00DD5DE0" w:rsidRDefault="00DD5DE0">
      <w:pPr>
        <w:pStyle w:val="ConsPlusNormal"/>
        <w:spacing w:before="220"/>
        <w:ind w:firstLine="540"/>
        <w:jc w:val="both"/>
      </w:pPr>
      <w:r>
        <w:t>получение информации о порядке и сроках предоставления муниципальной услуги;</w:t>
      </w:r>
    </w:p>
    <w:p w:rsidR="00DD5DE0" w:rsidRDefault="00DD5DE0">
      <w:pPr>
        <w:pStyle w:val="ConsPlusNormal"/>
        <w:spacing w:before="220"/>
        <w:ind w:firstLine="540"/>
        <w:jc w:val="both"/>
      </w:pPr>
      <w:r>
        <w:t>прием и регистрация Департаментом заявления и иных документов, необходимых для предоставления муниципальной услуги;</w:t>
      </w:r>
    </w:p>
    <w:p w:rsidR="00DD5DE0" w:rsidRDefault="00DD5DE0">
      <w:pPr>
        <w:pStyle w:val="ConsPlusNormal"/>
        <w:spacing w:before="220"/>
        <w:ind w:firstLine="540"/>
        <w:jc w:val="both"/>
      </w:pPr>
      <w:r>
        <w:t>получение результата предоставления муниципальной услуги;</w:t>
      </w:r>
    </w:p>
    <w:p w:rsidR="00DD5DE0" w:rsidRDefault="00DD5DE0">
      <w:pPr>
        <w:pStyle w:val="ConsPlusNormal"/>
        <w:spacing w:before="220"/>
        <w:ind w:firstLine="540"/>
        <w:jc w:val="both"/>
      </w:pPr>
      <w:r>
        <w:t>получение сведений о ходе выполнения запроса;</w:t>
      </w:r>
    </w:p>
    <w:p w:rsidR="00DD5DE0" w:rsidRDefault="00DD5DE0">
      <w:pPr>
        <w:pStyle w:val="ConsPlusNormal"/>
        <w:spacing w:before="220"/>
        <w:ind w:firstLine="540"/>
        <w:jc w:val="both"/>
      </w:pPr>
      <w:r>
        <w:t>досудебное (внесудебное) обжалование решений и действий (бездействия) Департамента, его должностного лица либо муниципального служащего.</w:t>
      </w:r>
    </w:p>
    <w:p w:rsidR="00DD5DE0" w:rsidRDefault="00DD5DE0">
      <w:pPr>
        <w:pStyle w:val="ConsPlusNormal"/>
        <w:spacing w:before="220"/>
        <w:ind w:firstLine="540"/>
        <w:jc w:val="both"/>
      </w:pPr>
      <w:r>
        <w:t>42. Предоставление муниципальной услуги в электронной форме осуществляется с применением усиленной квалифицированной электронной подписи в соответствии с требованиями федерального законодательства.</w:t>
      </w:r>
    </w:p>
    <w:p w:rsidR="00DD5DE0" w:rsidRDefault="00DD5DE0">
      <w:pPr>
        <w:pStyle w:val="ConsPlusNormal"/>
        <w:spacing w:before="220"/>
        <w:ind w:firstLine="540"/>
        <w:jc w:val="both"/>
      </w:pPr>
      <w:r>
        <w:t>43.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DD5DE0" w:rsidRDefault="00DD5DE0">
      <w:pPr>
        <w:pStyle w:val="ConsPlusNormal"/>
        <w:spacing w:before="220"/>
        <w:ind w:firstLine="540"/>
        <w:jc w:val="both"/>
      </w:pPr>
      <w:r>
        <w:t>44. Заявление в форме электронного документа представляется в Департамент по выбору заявителя:</w:t>
      </w:r>
    </w:p>
    <w:p w:rsidR="00DD5DE0" w:rsidRDefault="00DD5DE0">
      <w:pPr>
        <w:pStyle w:val="ConsPlusNormal"/>
        <w:spacing w:before="220"/>
        <w:ind w:firstLine="540"/>
        <w:jc w:val="both"/>
      </w:pPr>
      <w:r>
        <w:t>путем заполнения формы заявления, размещенной на Официальном портале в информационно-телекоммуникационной сети Интернет, в том числе посредством отправки через личный кабинет Единого портала;</w:t>
      </w:r>
    </w:p>
    <w:p w:rsidR="00DD5DE0" w:rsidRDefault="00DD5DE0">
      <w:pPr>
        <w:pStyle w:val="ConsPlusNormal"/>
        <w:spacing w:before="220"/>
        <w:ind w:firstLine="540"/>
        <w:jc w:val="both"/>
      </w:pPr>
      <w:r>
        <w:t>путем направления электронного документа в Департамент на официальную электронную почту (далее - представление посредством электронной почты).</w:t>
      </w:r>
    </w:p>
    <w:p w:rsidR="00DD5DE0" w:rsidRDefault="00DD5DE0">
      <w:pPr>
        <w:pStyle w:val="ConsPlusNormal"/>
        <w:spacing w:before="220"/>
        <w:ind w:firstLine="540"/>
        <w:jc w:val="both"/>
      </w:pPr>
      <w:r>
        <w:t>Заявление в форме электронного документа подписывается по выбору заявителя (если заявителем является физическое лицо):</w:t>
      </w:r>
    </w:p>
    <w:p w:rsidR="00DD5DE0" w:rsidRDefault="00DD5DE0">
      <w:pPr>
        <w:pStyle w:val="ConsPlusNormal"/>
        <w:spacing w:before="220"/>
        <w:ind w:firstLine="540"/>
        <w:jc w:val="both"/>
      </w:pPr>
      <w:r>
        <w:t>электронной подписью заявителя (представителя заявителя); усиленной квалифицированной электронной подписью заявителя (представителя заявителя).</w:t>
      </w:r>
    </w:p>
    <w:p w:rsidR="00DD5DE0" w:rsidRDefault="00DD5DE0">
      <w:pPr>
        <w:pStyle w:val="ConsPlusNormal"/>
        <w:spacing w:before="220"/>
        <w:ind w:firstLine="540"/>
        <w:jc w:val="both"/>
      </w:pPr>
      <w: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D5DE0" w:rsidRDefault="00DD5DE0">
      <w:pPr>
        <w:pStyle w:val="ConsPlusNormal"/>
        <w:spacing w:before="220"/>
        <w:ind w:firstLine="540"/>
        <w:jc w:val="both"/>
      </w:pPr>
      <w:r>
        <w:t>лица, действующего от имени юридического лица без доверенности;</w:t>
      </w:r>
    </w:p>
    <w:p w:rsidR="00DD5DE0" w:rsidRDefault="00DD5DE0">
      <w:pPr>
        <w:pStyle w:val="ConsPlusNormal"/>
        <w:spacing w:before="220"/>
        <w:ind w:firstLine="540"/>
        <w:jc w:val="both"/>
      </w:pPr>
      <w:r>
        <w:t>представителя юридического лица, действующего на основании доверенности, выданной в соответствии с действующим законодательством.</w:t>
      </w:r>
    </w:p>
    <w:p w:rsidR="00DD5DE0" w:rsidRDefault="00DD5DE0">
      <w:pPr>
        <w:pStyle w:val="ConsPlusNormal"/>
        <w:spacing w:before="220"/>
        <w:ind w:firstLine="540"/>
        <w:jc w:val="both"/>
      </w:pPr>
      <w:r>
        <w:t xml:space="preserve">При подаче заявлений к ним прилагаются документы, указанные в </w:t>
      </w:r>
      <w:hyperlink w:anchor="P131" w:history="1">
        <w:r>
          <w:rPr>
            <w:color w:val="0000FF"/>
          </w:rPr>
          <w:t>пункте 21</w:t>
        </w:r>
      </w:hyperlink>
      <w:r>
        <w:t xml:space="preserve"> настоящего административного регламента.</w:t>
      </w:r>
    </w:p>
    <w:p w:rsidR="00DD5DE0" w:rsidRDefault="00DD5DE0">
      <w:pPr>
        <w:pStyle w:val="ConsPlusNormal"/>
        <w:spacing w:before="220"/>
        <w:ind w:firstLine="540"/>
        <w:jc w:val="both"/>
      </w:pPr>
      <w:r>
        <w:lastRenderedPageBreak/>
        <w:t>Заявление и прилагаемые к ним документы представляются в Департамент в форме электронных документов путем заполнения формы запроса, размещенной на Официальном портале, посредством отправки через Единый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DD5DE0" w:rsidRDefault="00DD5DE0">
      <w:pPr>
        <w:pStyle w:val="ConsPlusNormal"/>
        <w:spacing w:before="220"/>
        <w:ind w:firstLine="540"/>
        <w:jc w:val="both"/>
      </w:pPr>
      <w:r>
        <w:t>Заявления представляются в Департамент в виде файлов в формате doc, docx, txt, xls, xlsx, rtf, если указанные заявления представляются в форме электронного документа посредством электронной почты.</w:t>
      </w:r>
    </w:p>
    <w:p w:rsidR="00DD5DE0" w:rsidRDefault="00DD5DE0">
      <w:pPr>
        <w:pStyle w:val="ConsPlusNormal"/>
        <w:spacing w:before="22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D5DE0" w:rsidRDefault="00DD5DE0">
      <w:pPr>
        <w:pStyle w:val="ConsPlusNormal"/>
        <w:spacing w:before="220"/>
        <w:ind w:firstLine="540"/>
        <w:jc w:val="both"/>
      </w:pPr>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D5DE0" w:rsidRDefault="00DD5DE0">
      <w:pPr>
        <w:pStyle w:val="ConsPlusNormal"/>
        <w:spacing w:before="220"/>
        <w:ind w:firstLine="540"/>
        <w:jc w:val="both"/>
      </w:pPr>
      <w:r>
        <w:t>Документы, которые предоставляются Департаментом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DD5DE0" w:rsidRDefault="00DD5DE0">
      <w:pPr>
        <w:pStyle w:val="ConsPlusNormal"/>
        <w:spacing w:before="220"/>
        <w:ind w:firstLine="540"/>
        <w:jc w:val="both"/>
      </w:pPr>
      <w:r>
        <w:t>XML-схемы, использующиеся для формирования XML-документов, считаются введенными в действие по истечении двух месяцев со дня их размещения на Официальном портале.</w:t>
      </w:r>
    </w:p>
    <w:p w:rsidR="00DD5DE0" w:rsidRDefault="00DD5DE0">
      <w:pPr>
        <w:pStyle w:val="ConsPlusNormal"/>
        <w:spacing w:before="220"/>
        <w:ind w:firstLine="540"/>
        <w:jc w:val="both"/>
      </w:pPr>
      <w:r>
        <w:t>При изменении нормативных правовых актов, устанавливающих требования к представлению заявлений, Департамент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DD5DE0" w:rsidRDefault="00DD5DE0">
      <w:pPr>
        <w:pStyle w:val="ConsPlusNormal"/>
        <w:spacing w:before="220"/>
        <w:ind w:firstLine="540"/>
        <w:jc w:val="both"/>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действующим законодательством.</w:t>
      </w:r>
    </w:p>
    <w:p w:rsidR="00DD5DE0" w:rsidRDefault="00DD5DE0">
      <w:pPr>
        <w:pStyle w:val="ConsPlusNormal"/>
        <w:ind w:firstLine="540"/>
        <w:jc w:val="both"/>
      </w:pPr>
    </w:p>
    <w:p w:rsidR="00DD5DE0" w:rsidRDefault="00DD5DE0">
      <w:pPr>
        <w:pStyle w:val="ConsPlusTitle"/>
        <w:jc w:val="center"/>
        <w:outlineLvl w:val="1"/>
      </w:pPr>
      <w:r>
        <w:t>III. Состав, последовательность и сроки выполнения</w:t>
      </w:r>
    </w:p>
    <w:p w:rsidR="00DD5DE0" w:rsidRDefault="00DD5DE0">
      <w:pPr>
        <w:pStyle w:val="ConsPlusTitle"/>
        <w:jc w:val="center"/>
      </w:pPr>
      <w:r>
        <w:t>административных процедур, требования к порядку их</w:t>
      </w:r>
    </w:p>
    <w:p w:rsidR="00DD5DE0" w:rsidRDefault="00DD5DE0">
      <w:pPr>
        <w:pStyle w:val="ConsPlusTitle"/>
        <w:jc w:val="center"/>
      </w:pPr>
      <w:r>
        <w:t>выполнения, в том числе особенности выполнения</w:t>
      </w:r>
    </w:p>
    <w:p w:rsidR="00DD5DE0" w:rsidRDefault="00DD5DE0">
      <w:pPr>
        <w:pStyle w:val="ConsPlusTitle"/>
        <w:jc w:val="center"/>
      </w:pPr>
      <w:r>
        <w:t>административных процедур в электронной форме, а также</w:t>
      </w:r>
    </w:p>
    <w:p w:rsidR="00DD5DE0" w:rsidRDefault="00DD5DE0">
      <w:pPr>
        <w:pStyle w:val="ConsPlusTitle"/>
        <w:jc w:val="center"/>
      </w:pPr>
      <w:r>
        <w:t>особенности выполнения административных процедур</w:t>
      </w:r>
    </w:p>
    <w:p w:rsidR="00DD5DE0" w:rsidRDefault="00DD5DE0">
      <w:pPr>
        <w:pStyle w:val="ConsPlusTitle"/>
        <w:jc w:val="center"/>
      </w:pPr>
      <w:r>
        <w:t>в многофункциональных центрах - исчерпывающий перечень</w:t>
      </w:r>
    </w:p>
    <w:p w:rsidR="00DD5DE0" w:rsidRDefault="00DD5DE0">
      <w:pPr>
        <w:pStyle w:val="ConsPlusTitle"/>
        <w:jc w:val="center"/>
      </w:pPr>
      <w:r>
        <w:t>административных процедур</w:t>
      </w:r>
    </w:p>
    <w:p w:rsidR="00DD5DE0" w:rsidRDefault="00DD5DE0">
      <w:pPr>
        <w:pStyle w:val="ConsPlusNormal"/>
        <w:jc w:val="center"/>
      </w:pPr>
    </w:p>
    <w:p w:rsidR="00DD5DE0" w:rsidRDefault="00DD5DE0">
      <w:pPr>
        <w:pStyle w:val="ConsPlusTitle"/>
        <w:jc w:val="center"/>
        <w:outlineLvl w:val="2"/>
      </w:pPr>
      <w:r>
        <w:t>Исчерпывающий перечень административных процедур</w:t>
      </w:r>
    </w:p>
    <w:p w:rsidR="00DD5DE0" w:rsidRDefault="00DD5DE0">
      <w:pPr>
        <w:pStyle w:val="ConsPlusNormal"/>
        <w:jc w:val="center"/>
      </w:pPr>
    </w:p>
    <w:p w:rsidR="00DD5DE0" w:rsidRDefault="00DD5DE0">
      <w:pPr>
        <w:pStyle w:val="ConsPlusNormal"/>
        <w:ind w:firstLine="540"/>
        <w:jc w:val="both"/>
      </w:pPr>
      <w:r>
        <w:t>45. Предоставление муниципальной услуги включает в себя следующие административные процедуры:</w:t>
      </w:r>
    </w:p>
    <w:p w:rsidR="00DD5DE0" w:rsidRDefault="00DD5DE0">
      <w:pPr>
        <w:pStyle w:val="ConsPlusNormal"/>
        <w:spacing w:before="220"/>
        <w:ind w:firstLine="540"/>
        <w:jc w:val="both"/>
      </w:pPr>
      <w:r>
        <w:t>прием и регистрация заявления о предоставлении муниципальной услуги;</w:t>
      </w:r>
    </w:p>
    <w:p w:rsidR="00DD5DE0" w:rsidRDefault="00DD5DE0">
      <w:pPr>
        <w:pStyle w:val="ConsPlusNormal"/>
        <w:spacing w:before="220"/>
        <w:ind w:firstLine="540"/>
        <w:jc w:val="both"/>
      </w:pPr>
      <w: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DD5DE0" w:rsidRDefault="00DD5DE0">
      <w:pPr>
        <w:pStyle w:val="ConsPlusNormal"/>
        <w:spacing w:before="220"/>
        <w:ind w:firstLine="540"/>
        <w:jc w:val="both"/>
      </w:pPr>
      <w: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DD5DE0" w:rsidRDefault="00DD5DE0">
      <w:pPr>
        <w:pStyle w:val="ConsPlusNormal"/>
        <w:spacing w:before="220"/>
        <w:ind w:firstLine="540"/>
        <w:jc w:val="both"/>
      </w:pPr>
      <w:r>
        <w:lastRenderedPageBreak/>
        <w:t>выдача (направление) заявителю документов, являющихся результатом предоставления муниципальной услуги.</w:t>
      </w:r>
    </w:p>
    <w:p w:rsidR="00DD5DE0" w:rsidRDefault="00DD5DE0">
      <w:pPr>
        <w:pStyle w:val="ConsPlusNormal"/>
        <w:jc w:val="center"/>
      </w:pPr>
    </w:p>
    <w:p w:rsidR="00DD5DE0" w:rsidRDefault="00DD5DE0">
      <w:pPr>
        <w:pStyle w:val="ConsPlusTitle"/>
        <w:jc w:val="center"/>
        <w:outlineLvl w:val="2"/>
      </w:pPr>
      <w:r>
        <w:t>Прием и регистрация заявления о предоставлении муниципальной</w:t>
      </w:r>
    </w:p>
    <w:p w:rsidR="00DD5DE0" w:rsidRDefault="00DD5DE0">
      <w:pPr>
        <w:pStyle w:val="ConsPlusTitle"/>
        <w:jc w:val="center"/>
      </w:pPr>
      <w:r>
        <w:t>услуги</w:t>
      </w:r>
    </w:p>
    <w:p w:rsidR="00DD5DE0" w:rsidRDefault="00DD5DE0">
      <w:pPr>
        <w:pStyle w:val="ConsPlusNormal"/>
        <w:jc w:val="center"/>
      </w:pPr>
    </w:p>
    <w:p w:rsidR="00DD5DE0" w:rsidRDefault="00DD5DE0">
      <w:pPr>
        <w:pStyle w:val="ConsPlusNormal"/>
        <w:ind w:firstLine="540"/>
        <w:jc w:val="both"/>
      </w:pPr>
      <w:r>
        <w:t>46. Основанием для начала административной процедуры является поступление в Отдел заявления о предоставлении муниципальной услуги следующими способами: лично, через МФЦ, почтовым отправлением, электронным способом, Единого портала.</w:t>
      </w:r>
    </w:p>
    <w:p w:rsidR="00DD5DE0" w:rsidRDefault="00DD5DE0">
      <w:pPr>
        <w:pStyle w:val="ConsPlusNormal"/>
        <w:spacing w:before="220"/>
        <w:ind w:firstLine="540"/>
        <w:jc w:val="both"/>
      </w:pPr>
      <w:r>
        <w:t>Сведения о должностном лице, ответственном за выполнение административной процедуры:</w:t>
      </w:r>
    </w:p>
    <w:p w:rsidR="00DD5DE0" w:rsidRDefault="00DD5DE0">
      <w:pPr>
        <w:pStyle w:val="ConsPlusNormal"/>
        <w:spacing w:before="220"/>
        <w:ind w:firstLine="540"/>
        <w:jc w:val="both"/>
      </w:pPr>
      <w:r>
        <w:t>за прием и регистрацию заявления, представленного заявителем лично в Отдел, почтовым отправлением или в электронном виде, - ответственный специалист Отдела;</w:t>
      </w:r>
    </w:p>
    <w:p w:rsidR="00DD5DE0" w:rsidRDefault="00DD5DE0">
      <w:pPr>
        <w:pStyle w:val="ConsPlusNormal"/>
        <w:spacing w:before="220"/>
        <w:ind w:firstLine="540"/>
        <w:jc w:val="both"/>
      </w:pPr>
      <w:r>
        <w:t>за прием заявления, представленного заявителем в МФЦ, - специалист МФЦ.</w:t>
      </w:r>
    </w:p>
    <w:p w:rsidR="00DD5DE0" w:rsidRDefault="00DD5DE0">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 в течение 1 рабочего дня, в случае личного обращения заявителя - 15 минут с момента получения заявления).</w:t>
      </w:r>
    </w:p>
    <w:p w:rsidR="00DD5DE0" w:rsidRDefault="00DD5DE0">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DD5DE0" w:rsidRDefault="00DD5DE0">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DD5DE0" w:rsidRDefault="00DD5DE0">
      <w:pPr>
        <w:pStyle w:val="ConsPlusNormal"/>
        <w:spacing w:before="220"/>
        <w:ind w:firstLine="540"/>
        <w:jc w:val="both"/>
      </w:pPr>
      <w:r>
        <w:t>Получение заявления и прилагаемых к нему документов в электронной форме подтверждается Департаментом путем направления заявителю уведомления, содержащего входящий регистрационный номер заявления, дату получения Департаментом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D5DE0" w:rsidRDefault="00DD5DE0">
      <w:pPr>
        <w:pStyle w:val="ConsPlusNormal"/>
        <w:spacing w:before="220"/>
        <w:ind w:firstLine="540"/>
        <w:jc w:val="both"/>
      </w:pPr>
      <w:r>
        <w:t>Указанное в настоящем пункте уведомление направляется указанным заявителем в заявлении способом не позднее рабочего дня, следующего за днем поступления заявления в Департамент.</w:t>
      </w:r>
    </w:p>
    <w:p w:rsidR="00DD5DE0" w:rsidRDefault="00DD5DE0">
      <w:pPr>
        <w:pStyle w:val="ConsPlusNormal"/>
        <w:spacing w:before="220"/>
        <w:ind w:firstLine="540"/>
        <w:jc w:val="both"/>
      </w:pPr>
      <w:r>
        <w:t>Способ фиксации результата административной процедуры: регистрация заявления в журнале регистрации заявлений.</w:t>
      </w:r>
    </w:p>
    <w:p w:rsidR="00DD5DE0" w:rsidRDefault="00DD5DE0">
      <w:pPr>
        <w:pStyle w:val="ConsPlusNormal"/>
        <w:spacing w:before="220"/>
        <w:ind w:firstLine="540"/>
        <w:jc w:val="both"/>
      </w:pPr>
      <w:r>
        <w:t>Порядок передачи результата: зарегистрированное заявление передается специалисту Отдела, ответственному за предоставление муниципальной услуги.</w:t>
      </w:r>
    </w:p>
    <w:p w:rsidR="00DD5DE0" w:rsidRDefault="00DD5DE0">
      <w:pPr>
        <w:pStyle w:val="ConsPlusNormal"/>
        <w:ind w:firstLine="540"/>
        <w:jc w:val="both"/>
      </w:pPr>
    </w:p>
    <w:p w:rsidR="00DD5DE0" w:rsidRDefault="00DD5DE0">
      <w:pPr>
        <w:pStyle w:val="ConsPlusTitle"/>
        <w:jc w:val="center"/>
        <w:outlineLvl w:val="2"/>
      </w:pPr>
      <w:r>
        <w:t>Формирование и направление межведомственных запросов</w:t>
      </w:r>
    </w:p>
    <w:p w:rsidR="00DD5DE0" w:rsidRDefault="00DD5DE0">
      <w:pPr>
        <w:pStyle w:val="ConsPlusTitle"/>
        <w:jc w:val="center"/>
      </w:pPr>
      <w:r>
        <w:t>в органы, участвующие в предоставлении муниципальной услуги</w:t>
      </w:r>
    </w:p>
    <w:p w:rsidR="00DD5DE0" w:rsidRDefault="00DD5DE0">
      <w:pPr>
        <w:pStyle w:val="ConsPlusTitle"/>
        <w:jc w:val="center"/>
      </w:pPr>
      <w:r>
        <w:t>получение ответов на них</w:t>
      </w:r>
    </w:p>
    <w:p w:rsidR="00DD5DE0" w:rsidRDefault="00DD5DE0">
      <w:pPr>
        <w:pStyle w:val="ConsPlusNormal"/>
        <w:jc w:val="center"/>
      </w:pPr>
    </w:p>
    <w:p w:rsidR="00DD5DE0" w:rsidRDefault="00DD5DE0">
      <w:pPr>
        <w:pStyle w:val="ConsPlusNormal"/>
        <w:ind w:firstLine="540"/>
        <w:jc w:val="both"/>
      </w:pPr>
      <w:r>
        <w:t>47. Основанием для начала административной процедуры является поступление заявления к специалисту Отдела, ответственному за предоставление муниципальной услуги.</w:t>
      </w:r>
    </w:p>
    <w:p w:rsidR="00DD5DE0" w:rsidRDefault="00DD5DE0">
      <w:pPr>
        <w:pStyle w:val="ConsPlusNormal"/>
        <w:spacing w:before="220"/>
        <w:ind w:firstLine="540"/>
        <w:jc w:val="both"/>
      </w:pPr>
      <w:r>
        <w:t>Содержание административных действий, входящих в состав административной процедуры:</w:t>
      </w:r>
    </w:p>
    <w:p w:rsidR="00DD5DE0" w:rsidRDefault="00DD5DE0">
      <w:pPr>
        <w:pStyle w:val="ConsPlusNormal"/>
        <w:spacing w:before="220"/>
        <w:ind w:firstLine="540"/>
        <w:jc w:val="both"/>
      </w:pPr>
      <w:r>
        <w:t xml:space="preserve">анализ представленных заявителем документов на комплектность, предусмотренную </w:t>
      </w:r>
      <w:hyperlink w:anchor="P152" w:history="1">
        <w:r>
          <w:rPr>
            <w:color w:val="0000FF"/>
          </w:rPr>
          <w:t>пунктом 22</w:t>
        </w:r>
      </w:hyperlink>
      <w:r>
        <w:t xml:space="preserve">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в </w:t>
      </w:r>
      <w:r>
        <w:lastRenderedPageBreak/>
        <w:t>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- 3 рабочих дня со дня поступления зарегистрированного заявления о предоставлении муниципальной услуги);</w:t>
      </w:r>
    </w:p>
    <w:p w:rsidR="00DD5DE0" w:rsidRDefault="00DD5DE0">
      <w:pPr>
        <w:pStyle w:val="ConsPlusNormal"/>
        <w:spacing w:before="220"/>
        <w:ind w:firstLine="540"/>
        <w:jc w:val="both"/>
      </w:pPr>
      <w:r>
        <w:t>получение ответа на межведомственные запросы (продолжительность и (или) максимальный срок их выполнения - 5 рабочих дней со дня поступления межведомственного запроса в орган или организацию, предоставляющие документ и информацию).</w:t>
      </w:r>
    </w:p>
    <w:p w:rsidR="00DD5DE0" w:rsidRDefault="00DD5DE0">
      <w:pPr>
        <w:pStyle w:val="ConsPlusNormal"/>
        <w:spacing w:before="220"/>
        <w:ind w:firstLine="540"/>
        <w:jc w:val="both"/>
      </w:pPr>
      <w:r>
        <w:t xml:space="preserve">Критерии принятия решения: наличие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w:t>
      </w:r>
      <w:hyperlink w:anchor="P152" w:history="1">
        <w:r>
          <w:rPr>
            <w:color w:val="0000FF"/>
          </w:rPr>
          <w:t>пункте 22</w:t>
        </w:r>
      </w:hyperlink>
      <w:r>
        <w:t xml:space="preserve"> настоящего административного регламента.</w:t>
      </w:r>
    </w:p>
    <w:p w:rsidR="00DD5DE0" w:rsidRDefault="00DD5DE0">
      <w:pPr>
        <w:pStyle w:val="ConsPlusNormal"/>
        <w:spacing w:before="220"/>
        <w:ind w:firstLine="540"/>
        <w:jc w:val="both"/>
      </w:pPr>
      <w:r>
        <w:t>Результат административной процедуры: полученные ответы на межведомственные запросы.</w:t>
      </w:r>
    </w:p>
    <w:p w:rsidR="00DD5DE0" w:rsidRDefault="00DD5DE0">
      <w:pPr>
        <w:pStyle w:val="ConsPlusNormal"/>
        <w:spacing w:before="220"/>
        <w:ind w:firstLine="540"/>
        <w:jc w:val="both"/>
      </w:pPr>
      <w:r>
        <w:t>Способ фиксации результата административной процедуры: регистрация полученного ответа на межведомственный запрос в журнале учета ответов на межведомственные электронные запросы.</w:t>
      </w:r>
    </w:p>
    <w:p w:rsidR="00DD5DE0" w:rsidRDefault="00DD5DE0">
      <w:pPr>
        <w:pStyle w:val="ConsPlusNormal"/>
        <w:spacing w:before="220"/>
        <w:ind w:firstLine="540"/>
        <w:jc w:val="both"/>
      </w:pPr>
      <w:r>
        <w:t>Полученные в результате межведомственного информационного взаимодействия и зарегистрированные документы и информация вместе с заявлением и прилагаемыми к нему документами передаются специалисту, ответственному за предоставление муниципальной услуги.</w:t>
      </w:r>
    </w:p>
    <w:p w:rsidR="00DD5DE0" w:rsidRDefault="00DD5DE0">
      <w:pPr>
        <w:pStyle w:val="ConsPlusNormal"/>
        <w:jc w:val="center"/>
      </w:pPr>
    </w:p>
    <w:p w:rsidR="00DD5DE0" w:rsidRDefault="00DD5DE0">
      <w:pPr>
        <w:pStyle w:val="ConsPlusTitle"/>
        <w:jc w:val="center"/>
        <w:outlineLvl w:val="2"/>
      </w:pPr>
      <w:r>
        <w:t>Рассмотрение представленных заявителем документов</w:t>
      </w:r>
    </w:p>
    <w:p w:rsidR="00DD5DE0" w:rsidRDefault="00DD5DE0">
      <w:pPr>
        <w:pStyle w:val="ConsPlusTitle"/>
        <w:jc w:val="center"/>
      </w:pPr>
      <w:r>
        <w:t>о предоставлении муниципальной услуги и оформление</w:t>
      </w:r>
    </w:p>
    <w:p w:rsidR="00DD5DE0" w:rsidRDefault="00DD5DE0">
      <w:pPr>
        <w:pStyle w:val="ConsPlusTitle"/>
        <w:jc w:val="center"/>
      </w:pPr>
      <w:r>
        <w:t>документов, являющихся результатом предоставления</w:t>
      </w:r>
    </w:p>
    <w:p w:rsidR="00DD5DE0" w:rsidRDefault="00DD5DE0">
      <w:pPr>
        <w:pStyle w:val="ConsPlusTitle"/>
        <w:jc w:val="center"/>
      </w:pPr>
      <w:r>
        <w:t>муниципальной услуги</w:t>
      </w:r>
    </w:p>
    <w:p w:rsidR="00DD5DE0" w:rsidRDefault="00DD5DE0">
      <w:pPr>
        <w:pStyle w:val="ConsPlusNormal"/>
        <w:jc w:val="center"/>
      </w:pPr>
    </w:p>
    <w:p w:rsidR="00DD5DE0" w:rsidRDefault="00DD5DE0">
      <w:pPr>
        <w:pStyle w:val="ConsPlusNormal"/>
        <w:ind w:firstLine="540"/>
        <w:jc w:val="both"/>
      </w:pPr>
      <w:r>
        <w:t>48.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 ответов на межведомственные запросы.</w:t>
      </w:r>
    </w:p>
    <w:p w:rsidR="00DD5DE0" w:rsidRDefault="00DD5DE0">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DD5DE0" w:rsidRDefault="00DD5DE0">
      <w:pPr>
        <w:pStyle w:val="ConsPlusNormal"/>
        <w:spacing w:before="220"/>
        <w:ind w:firstLine="540"/>
        <w:jc w:val="both"/>
      </w:pPr>
      <w: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DD5DE0" w:rsidRDefault="00DD5DE0">
      <w:pPr>
        <w:pStyle w:val="ConsPlusNormal"/>
        <w:spacing w:before="220"/>
        <w:ind w:firstLine="540"/>
        <w:jc w:val="both"/>
      </w:pPr>
      <w:r>
        <w:t>за подписание документов, являющихся результатом предоставления муниципальной услуги, - директор Департамента либо лицо, его замещающее;</w:t>
      </w:r>
    </w:p>
    <w:p w:rsidR="00DD5DE0" w:rsidRDefault="00DD5DE0">
      <w:pPr>
        <w:pStyle w:val="ConsPlusNormal"/>
        <w:spacing w:before="220"/>
        <w:ind w:firstLine="540"/>
        <w:jc w:val="both"/>
      </w:pPr>
      <w:r>
        <w:t>за регистрацию подписанных должностным лицом Департамента либо лицом, его замещающим, документов, являющихся результатом предоставления муниципальной услуги, - специалист отдела правового, кадрового и организационного обеспечения Департамента, ответственный за регистрацию документов.</w:t>
      </w:r>
    </w:p>
    <w:p w:rsidR="00DD5DE0" w:rsidRDefault="00DD5DE0">
      <w:pPr>
        <w:pStyle w:val="ConsPlusNormal"/>
        <w:spacing w:before="220"/>
        <w:ind w:firstLine="540"/>
        <w:jc w:val="both"/>
      </w:pPr>
      <w:r>
        <w:t>Содержание административных действий, входящих в состав административной процедуры:</w:t>
      </w:r>
    </w:p>
    <w:p w:rsidR="00DD5DE0" w:rsidRDefault="00DD5DE0">
      <w:pPr>
        <w:pStyle w:val="ConsPlusNormal"/>
        <w:spacing w:before="220"/>
        <w:ind w:firstLine="540"/>
        <w:jc w:val="both"/>
      </w:pPr>
      <w:r>
        <w:t>специалист, ответственный за предоставление муниципальной услуги:</w:t>
      </w:r>
    </w:p>
    <w:p w:rsidR="00DD5DE0" w:rsidRDefault="00DD5DE0">
      <w:pPr>
        <w:pStyle w:val="ConsPlusNormal"/>
        <w:spacing w:before="220"/>
        <w:ind w:firstLine="540"/>
        <w:jc w:val="both"/>
      </w:pPr>
      <w:r>
        <w:t>проверяет наличие приложенных к заявлению документов, наличие документов, полученных в результате межведомственного взаимодействия;</w:t>
      </w:r>
    </w:p>
    <w:p w:rsidR="00DD5DE0" w:rsidRDefault="00DD5DE0">
      <w:pPr>
        <w:pStyle w:val="ConsPlusNormal"/>
        <w:spacing w:before="220"/>
        <w:ind w:firstLine="540"/>
        <w:jc w:val="both"/>
      </w:pPr>
      <w:r>
        <w:t>устанавливает наличие полномочий по рассмотрению обращения заявителя;</w:t>
      </w:r>
    </w:p>
    <w:p w:rsidR="00DD5DE0" w:rsidRDefault="00DD5DE0">
      <w:pPr>
        <w:pStyle w:val="ConsPlusNormal"/>
        <w:spacing w:before="220"/>
        <w:ind w:firstLine="540"/>
        <w:jc w:val="both"/>
      </w:pPr>
      <w:r>
        <w:lastRenderedPageBreak/>
        <w:t xml:space="preserve">проверяет наличие (отсутствие) оснований для отказа в предоставлении муниципальной услуги, предусмотренных </w:t>
      </w:r>
      <w:hyperlink w:anchor="P195" w:history="1">
        <w:r>
          <w:rPr>
            <w:color w:val="0000FF"/>
          </w:rPr>
          <w:t>пунктами 29</w:t>
        </w:r>
      </w:hyperlink>
      <w:r>
        <w:t xml:space="preserve">, </w:t>
      </w:r>
      <w:hyperlink w:anchor="P226" w:history="1">
        <w:r>
          <w:rPr>
            <w:color w:val="0000FF"/>
          </w:rPr>
          <w:t>30</w:t>
        </w:r>
      </w:hyperlink>
      <w:r>
        <w:t xml:space="preserve"> настоящего административного регламента;</w:t>
      </w:r>
    </w:p>
    <w:p w:rsidR="00DD5DE0" w:rsidRDefault="00DD5DE0">
      <w:pPr>
        <w:pStyle w:val="ConsPlusNormal"/>
        <w:spacing w:before="220"/>
        <w:ind w:firstLine="540"/>
        <w:jc w:val="both"/>
      </w:pPr>
      <w:r>
        <w:t>подготавливает проект договора аренды земельного участка в трех экземплярах;</w:t>
      </w:r>
    </w:p>
    <w:p w:rsidR="00DD5DE0" w:rsidRDefault="00DD5DE0">
      <w:pPr>
        <w:pStyle w:val="ConsPlusNormal"/>
        <w:spacing w:before="220"/>
        <w:ind w:firstLine="540"/>
        <w:jc w:val="both"/>
      </w:pPr>
      <w:r>
        <w:t xml:space="preserve">подготавливает мотивированное уведомление об отказе в предоставлении муниципальной услуги при наличии хотя бы одного из оснований, предусмотренных </w:t>
      </w:r>
      <w:hyperlink w:anchor="P195" w:history="1">
        <w:r>
          <w:rPr>
            <w:color w:val="0000FF"/>
          </w:rPr>
          <w:t>пунктами 29</w:t>
        </w:r>
      </w:hyperlink>
      <w:r>
        <w:t xml:space="preserve">, </w:t>
      </w:r>
      <w:hyperlink w:anchor="P226" w:history="1">
        <w:r>
          <w:rPr>
            <w:color w:val="0000FF"/>
          </w:rPr>
          <w:t>30</w:t>
        </w:r>
      </w:hyperlink>
      <w:r>
        <w:t xml:space="preserve"> настоящего административного регламента. В указанном решении должны быть указаны все основания отказа.</w:t>
      </w:r>
    </w:p>
    <w:p w:rsidR="00DD5DE0" w:rsidRDefault="00DD5DE0">
      <w:pPr>
        <w:pStyle w:val="ConsPlusNormal"/>
        <w:spacing w:before="220"/>
        <w:ind w:firstLine="540"/>
        <w:jc w:val="both"/>
      </w:pPr>
      <w:r>
        <w:t>Не позднее 5 рабочих дней со дня представления такого заявления в электронной форме Департамент направляет заявителю на указанный в заявлении адрес электронной почты заявителя (при наличии)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D5DE0" w:rsidRDefault="00DD5DE0">
      <w:pPr>
        <w:pStyle w:val="ConsPlusNormal"/>
        <w:spacing w:before="220"/>
        <w:ind w:firstLine="540"/>
        <w:jc w:val="both"/>
      </w:pPr>
      <w:r>
        <w:t xml:space="preserve">В течение 10 дней со дня поступления заявления Департамент возвращает заявление заявителю, если оно не соответствует положениям </w:t>
      </w:r>
      <w:hyperlink w:anchor="P132" w:history="1">
        <w:r>
          <w:rPr>
            <w:color w:val="0000FF"/>
          </w:rPr>
          <w:t>подпункта 1 пункта 21</w:t>
        </w:r>
      </w:hyperlink>
      <w:r>
        <w:t xml:space="preserve"> административного регламента или к заявлению не приложены документы, представляемые в соответствии с </w:t>
      </w:r>
      <w:hyperlink w:anchor="P144" w:history="1">
        <w:r>
          <w:rPr>
            <w:color w:val="0000FF"/>
          </w:rPr>
          <w:t>подпунктами 3</w:t>
        </w:r>
      </w:hyperlink>
      <w:r>
        <w:t xml:space="preserve"> - </w:t>
      </w:r>
      <w:hyperlink w:anchor="P146" w:history="1">
        <w:r>
          <w:rPr>
            <w:color w:val="0000FF"/>
          </w:rPr>
          <w:t>5 пункта 21</w:t>
        </w:r>
      </w:hyperlink>
      <w:r>
        <w:t xml:space="preserve"> административного регламента, с указанием причин возврата заявления о предоставлении земельного участка.</w:t>
      </w:r>
    </w:p>
    <w:p w:rsidR="00DD5DE0" w:rsidRDefault="00DD5DE0">
      <w:pPr>
        <w:pStyle w:val="ConsPlusNormal"/>
        <w:spacing w:before="220"/>
        <w:ind w:firstLine="540"/>
        <w:jc w:val="both"/>
      </w:pPr>
      <w:r>
        <w:t xml:space="preserve">Критерий принятия решения о предоставлении или об отказе в предоставлении муниципальной услуги: наличие (отсутствие) оснований для отказа в предоставлении муниципальной услуги, предусмотренных </w:t>
      </w:r>
      <w:hyperlink w:anchor="P195" w:history="1">
        <w:r>
          <w:rPr>
            <w:color w:val="0000FF"/>
          </w:rPr>
          <w:t>пунктами 29</w:t>
        </w:r>
      </w:hyperlink>
      <w:r>
        <w:t xml:space="preserve">, </w:t>
      </w:r>
      <w:hyperlink w:anchor="P226" w:history="1">
        <w:r>
          <w:rPr>
            <w:color w:val="0000FF"/>
          </w:rPr>
          <w:t>30</w:t>
        </w:r>
      </w:hyperlink>
      <w:r>
        <w:t xml:space="preserve"> административного регламента.</w:t>
      </w:r>
    </w:p>
    <w:p w:rsidR="00DD5DE0" w:rsidRDefault="00DD5DE0">
      <w:pPr>
        <w:pStyle w:val="ConsPlusNormal"/>
        <w:spacing w:before="220"/>
        <w:ind w:firstLine="540"/>
        <w:jc w:val="both"/>
      </w:pPr>
      <w:r>
        <w:t>Продолжительность и (или) максимальный срок выполнения административных действий по рассмотрению документов и оформлению документа, являющегося результатом предоставления муниципальной услуги, не должен превышать 15 дней со дня поступления заявления и прилагаемых к нему документов к специалисту, ответственному за предоставление муниципальной услуги.</w:t>
      </w:r>
    </w:p>
    <w:p w:rsidR="00DD5DE0" w:rsidRDefault="00DD5DE0">
      <w:pPr>
        <w:pStyle w:val="ConsPlusNormal"/>
        <w:spacing w:before="220"/>
        <w:ind w:firstLine="540"/>
        <w:jc w:val="both"/>
      </w:pPr>
      <w:r>
        <w:t>Подписание документа, являющегося результатом предоставления муниципальной услуги, осуществляется директором Департамента либо лицом, его замещающим, не позднее 2 рабочих дней со дня получения подготовленного специалистом Отдела проекта документа, являющегося результатом предоставления муниципальной услуги.</w:t>
      </w:r>
    </w:p>
    <w:p w:rsidR="00DD5DE0" w:rsidRDefault="00DD5DE0">
      <w:pPr>
        <w:pStyle w:val="ConsPlusNormal"/>
        <w:spacing w:before="220"/>
        <w:ind w:firstLine="540"/>
        <w:jc w:val="both"/>
      </w:pPr>
      <w:r>
        <w:t>Подписанный директором Департамента либо лицом, его замещающим, документ, являющийся результатом предоставления муниципальной услуги, передается специалисту отдела правового, кадрового и организационного обеспечения Департамента на регистрацию.</w:t>
      </w:r>
    </w:p>
    <w:p w:rsidR="00DD5DE0" w:rsidRDefault="00DD5DE0">
      <w:pPr>
        <w:pStyle w:val="ConsPlusNormal"/>
        <w:spacing w:before="220"/>
        <w:ind w:firstLine="540"/>
        <w:jc w:val="both"/>
      </w:pPr>
      <w:r>
        <w:t>Специалист отдела правового, кадрового и организационного обеспечения Департамента в течение следующего рабочего дня обеспечивает регистрацию документа, являющегося результатом предоставления муниципальной услуги.</w:t>
      </w:r>
    </w:p>
    <w:p w:rsidR="00DD5DE0" w:rsidRDefault="00DD5DE0">
      <w:pPr>
        <w:pStyle w:val="ConsPlusNormal"/>
        <w:spacing w:before="220"/>
        <w:ind w:firstLine="540"/>
        <w:jc w:val="both"/>
      </w:pPr>
      <w:r>
        <w:t>Результатом выполнения административной процедуры является регистрация подписанного директором Департамента либо лицом, его замещающим, документа, являющегося результатом предоставления муниципальной услуги.</w:t>
      </w:r>
    </w:p>
    <w:p w:rsidR="00DD5DE0" w:rsidRDefault="00DD5DE0">
      <w:pPr>
        <w:pStyle w:val="ConsPlusNormal"/>
        <w:spacing w:before="220"/>
        <w:ind w:firstLine="540"/>
        <w:jc w:val="both"/>
      </w:pPr>
      <w:r>
        <w:t>Способ фиксации результата выполнения административной процедуры:</w:t>
      </w:r>
    </w:p>
    <w:p w:rsidR="00DD5DE0" w:rsidRDefault="00DD5DE0">
      <w:pPr>
        <w:pStyle w:val="ConsPlusNormal"/>
        <w:spacing w:before="220"/>
        <w:ind w:firstLine="540"/>
        <w:jc w:val="both"/>
      </w:pPr>
      <w:r>
        <w:t>проект договора аренды земельного участка регистрируется в книге учета договоров аренды земельных участков;</w:t>
      </w:r>
    </w:p>
    <w:p w:rsidR="00DD5DE0" w:rsidRDefault="00DD5DE0">
      <w:pPr>
        <w:pStyle w:val="ConsPlusNormal"/>
        <w:spacing w:before="220"/>
        <w:ind w:firstLine="540"/>
        <w:jc w:val="both"/>
      </w:pPr>
      <w:r>
        <w:t>решение об отказе в предоставлении муниципальной услуги регистрируется в системе электронного документооборота Департамента.</w:t>
      </w:r>
    </w:p>
    <w:p w:rsidR="00DD5DE0" w:rsidRDefault="00DD5DE0">
      <w:pPr>
        <w:pStyle w:val="ConsPlusNormal"/>
        <w:spacing w:before="220"/>
        <w:ind w:firstLine="540"/>
        <w:jc w:val="both"/>
      </w:pPr>
      <w:r>
        <w:t xml:space="preserve">Зарегистрированные документы, являющиеся результатом предоставления муниципальной </w:t>
      </w:r>
      <w:r>
        <w:lastRenderedPageBreak/>
        <w:t>услуги, передаются специалисту Отдела для их выдачи (направления) заявителю.</w:t>
      </w:r>
    </w:p>
    <w:p w:rsidR="00DD5DE0" w:rsidRDefault="00DD5DE0">
      <w:pPr>
        <w:pStyle w:val="ConsPlusNormal"/>
        <w:jc w:val="center"/>
      </w:pPr>
    </w:p>
    <w:p w:rsidR="00DD5DE0" w:rsidRDefault="00DD5DE0">
      <w:pPr>
        <w:pStyle w:val="ConsPlusTitle"/>
        <w:jc w:val="center"/>
        <w:outlineLvl w:val="2"/>
      </w:pPr>
      <w:r>
        <w:t>Выдача (направление) заявителю документов, являющихся</w:t>
      </w:r>
    </w:p>
    <w:p w:rsidR="00DD5DE0" w:rsidRDefault="00DD5DE0">
      <w:pPr>
        <w:pStyle w:val="ConsPlusTitle"/>
        <w:jc w:val="center"/>
      </w:pPr>
      <w:r>
        <w:t>результатом предоставления муниципальной услуги</w:t>
      </w:r>
    </w:p>
    <w:p w:rsidR="00DD5DE0" w:rsidRDefault="00DD5DE0">
      <w:pPr>
        <w:pStyle w:val="ConsPlusNormal"/>
        <w:jc w:val="center"/>
      </w:pPr>
    </w:p>
    <w:p w:rsidR="00DD5DE0" w:rsidRDefault="00DD5DE0">
      <w:pPr>
        <w:pStyle w:val="ConsPlusNormal"/>
        <w:ind w:firstLine="540"/>
        <w:jc w:val="both"/>
      </w:pPr>
      <w:r>
        <w:t>49. Основанием для начала административной процедуры является поступление оформленных документов, являющихся результатом предоставления муниципальной услуги, специалисту Отдела, ответственному за предоставление муниципальной услуги.</w:t>
      </w:r>
    </w:p>
    <w:p w:rsidR="00DD5DE0" w:rsidRDefault="00DD5DE0">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DD5DE0" w:rsidRDefault="00DD5DE0">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1 рабочего дня со дня оформления документов, являющихся результатом предоставления муниципальной услуги).</w:t>
      </w:r>
    </w:p>
    <w:p w:rsidR="00DD5DE0" w:rsidRDefault="00DD5DE0">
      <w:pPr>
        <w:pStyle w:val="ConsPlusNormal"/>
        <w:spacing w:before="220"/>
        <w:ind w:firstLine="540"/>
        <w:jc w:val="both"/>
      </w:pPr>
      <w:r>
        <w:t>Критерий принятия решения: зарегистрированные документы, являющиеся результатом предоставления муниципальной услуги.</w:t>
      </w:r>
    </w:p>
    <w:p w:rsidR="00DD5DE0" w:rsidRDefault="00DD5DE0">
      <w:pPr>
        <w:pStyle w:val="ConsPlusNormal"/>
        <w:spacing w:before="220"/>
        <w:ind w:firstLine="540"/>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DD5DE0" w:rsidRDefault="00DD5DE0">
      <w:pPr>
        <w:pStyle w:val="ConsPlusNormal"/>
        <w:spacing w:before="220"/>
        <w:ind w:firstLine="540"/>
        <w:jc w:val="both"/>
      </w:pPr>
      <w:r>
        <w:t>Порядок передачи результата:</w:t>
      </w:r>
    </w:p>
    <w:p w:rsidR="00DD5DE0" w:rsidRDefault="00DD5DE0">
      <w:pPr>
        <w:pStyle w:val="ConsPlusNormal"/>
        <w:spacing w:before="220"/>
        <w:ind w:firstLine="540"/>
        <w:jc w:val="both"/>
      </w:pPr>
      <w:r>
        <w:t>вручение (при личном обращении);</w:t>
      </w:r>
    </w:p>
    <w:p w:rsidR="00DD5DE0" w:rsidRDefault="00DD5DE0">
      <w:pPr>
        <w:pStyle w:val="ConsPlusNormal"/>
        <w:spacing w:before="220"/>
        <w:ind w:firstLine="540"/>
        <w:jc w:val="both"/>
      </w:pPr>
      <w:r>
        <w:t>посредством МФЦ;</w:t>
      </w:r>
    </w:p>
    <w:p w:rsidR="00DD5DE0" w:rsidRDefault="00DD5DE0">
      <w:pPr>
        <w:pStyle w:val="ConsPlusNormal"/>
        <w:spacing w:before="220"/>
        <w:ind w:firstLine="540"/>
        <w:jc w:val="both"/>
      </w:pPr>
      <w:r>
        <w:t>направление по почтовому адресу, указанному в заявлении.</w:t>
      </w:r>
    </w:p>
    <w:p w:rsidR="00DD5DE0" w:rsidRDefault="00DD5DE0">
      <w:pPr>
        <w:pStyle w:val="ConsPlusNormal"/>
        <w:spacing w:before="220"/>
        <w:ind w:firstLine="540"/>
        <w:jc w:val="both"/>
      </w:pPr>
      <w:r>
        <w:t>Дополнительно (при необходимости):</w:t>
      </w:r>
    </w:p>
    <w:p w:rsidR="00DD5DE0" w:rsidRDefault="00DD5DE0">
      <w:pPr>
        <w:pStyle w:val="ConsPlusNormal"/>
        <w:spacing w:before="220"/>
        <w:ind w:firstLine="540"/>
        <w:jc w:val="both"/>
      </w:pPr>
      <w:r>
        <w:t>направление посредством электронной почты ссылки на электронный документ, размещенный на Официальном портале;</w:t>
      </w:r>
    </w:p>
    <w:p w:rsidR="00DD5DE0" w:rsidRDefault="00DD5DE0">
      <w:pPr>
        <w:pStyle w:val="ConsPlusNormal"/>
        <w:spacing w:before="220"/>
        <w:ind w:firstLine="540"/>
        <w:jc w:val="both"/>
      </w:pPr>
      <w:r>
        <w:t>направление в виде электронного документа посредством электронной почты;</w:t>
      </w:r>
    </w:p>
    <w:p w:rsidR="00DD5DE0" w:rsidRDefault="00DD5DE0">
      <w:pPr>
        <w:pStyle w:val="ConsPlusNormal"/>
        <w:spacing w:before="220"/>
        <w:ind w:firstLine="540"/>
        <w:jc w:val="both"/>
      </w:pPr>
      <w:r>
        <w:t>направление в виде электронного документа в раздел "Личный кабинет" Единого портала.</w:t>
      </w:r>
    </w:p>
    <w:p w:rsidR="00DD5DE0" w:rsidRDefault="00DD5DE0">
      <w:pPr>
        <w:pStyle w:val="ConsPlusNormal"/>
        <w:spacing w:before="220"/>
        <w:ind w:firstLine="540"/>
        <w:jc w:val="both"/>
      </w:pPr>
      <w:r>
        <w:t>Способ фиксации результата выполнения административной процедуры:</w:t>
      </w:r>
    </w:p>
    <w:p w:rsidR="00DD5DE0" w:rsidRDefault="00DD5DE0">
      <w:pPr>
        <w:pStyle w:val="ConsPlusNormal"/>
        <w:spacing w:before="220"/>
        <w:ind w:firstLine="540"/>
        <w:jc w:val="both"/>
      </w:pPr>
      <w: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DD5DE0" w:rsidRDefault="00DD5DE0">
      <w:pPr>
        <w:pStyle w:val="ConsPlusNormal"/>
        <w:spacing w:before="220"/>
        <w:ind w:firstLine="540"/>
        <w:jc w:val="both"/>
      </w:pPr>
      <w: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DD5DE0" w:rsidRDefault="00DD5DE0">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DD5DE0" w:rsidRDefault="00DD5DE0">
      <w:pPr>
        <w:pStyle w:val="ConsPlusNormal"/>
        <w:jc w:val="center"/>
      </w:pPr>
    </w:p>
    <w:p w:rsidR="00DD5DE0" w:rsidRDefault="00DD5DE0">
      <w:pPr>
        <w:pStyle w:val="ConsPlusTitle"/>
        <w:jc w:val="center"/>
        <w:outlineLvl w:val="1"/>
      </w:pPr>
      <w:r>
        <w:t>IV. Формы контроля за исполнением настоящего</w:t>
      </w:r>
    </w:p>
    <w:p w:rsidR="00DD5DE0" w:rsidRDefault="00DD5DE0">
      <w:pPr>
        <w:pStyle w:val="ConsPlusTitle"/>
        <w:jc w:val="center"/>
      </w:pPr>
      <w:r>
        <w:t>административного регламента</w:t>
      </w:r>
    </w:p>
    <w:p w:rsidR="00DD5DE0" w:rsidRDefault="00DD5DE0">
      <w:pPr>
        <w:pStyle w:val="ConsPlusNormal"/>
        <w:jc w:val="center"/>
      </w:pPr>
    </w:p>
    <w:p w:rsidR="00DD5DE0" w:rsidRDefault="00DD5DE0">
      <w:pPr>
        <w:pStyle w:val="ConsPlusTitle"/>
        <w:jc w:val="center"/>
        <w:outlineLvl w:val="2"/>
      </w:pPr>
      <w:r>
        <w:lastRenderedPageBreak/>
        <w:t>Порядок осуществления текущего контроля за соблюдением</w:t>
      </w:r>
    </w:p>
    <w:p w:rsidR="00DD5DE0" w:rsidRDefault="00DD5DE0">
      <w:pPr>
        <w:pStyle w:val="ConsPlusTitle"/>
        <w:jc w:val="center"/>
      </w:pPr>
      <w:r>
        <w:t>и исполнением ответственными должностными лицами положений</w:t>
      </w:r>
    </w:p>
    <w:p w:rsidR="00DD5DE0" w:rsidRDefault="00DD5DE0">
      <w:pPr>
        <w:pStyle w:val="ConsPlusTitle"/>
        <w:jc w:val="center"/>
      </w:pPr>
      <w:r>
        <w:t>настоящего административного регламента и иных нормативных</w:t>
      </w:r>
    </w:p>
    <w:p w:rsidR="00DD5DE0" w:rsidRDefault="00DD5DE0">
      <w:pPr>
        <w:pStyle w:val="ConsPlusTitle"/>
        <w:jc w:val="center"/>
      </w:pPr>
      <w:r>
        <w:t>правовых актов, устанавливающих требования к предоставлению</w:t>
      </w:r>
    </w:p>
    <w:p w:rsidR="00DD5DE0" w:rsidRDefault="00DD5DE0">
      <w:pPr>
        <w:pStyle w:val="ConsPlusTitle"/>
        <w:jc w:val="center"/>
      </w:pPr>
      <w:r>
        <w:t>муниципальной услуги, а также принятием ими решений</w:t>
      </w:r>
    </w:p>
    <w:p w:rsidR="00DD5DE0" w:rsidRDefault="00DD5DE0">
      <w:pPr>
        <w:pStyle w:val="ConsPlusNormal"/>
        <w:jc w:val="center"/>
      </w:pPr>
    </w:p>
    <w:p w:rsidR="00DD5DE0" w:rsidRDefault="00DD5DE0">
      <w:pPr>
        <w:pStyle w:val="ConsPlusNormal"/>
        <w:ind w:firstLine="540"/>
        <w:jc w:val="both"/>
      </w:pPr>
      <w:r>
        <w:t>50.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директора - начальником земельного управления Департамента либо лицом, его замещающим.</w:t>
      </w:r>
    </w:p>
    <w:p w:rsidR="00DD5DE0" w:rsidRDefault="00DD5DE0">
      <w:pPr>
        <w:pStyle w:val="ConsPlusNormal"/>
        <w:jc w:val="center"/>
      </w:pPr>
    </w:p>
    <w:p w:rsidR="00DD5DE0" w:rsidRDefault="00DD5DE0">
      <w:pPr>
        <w:pStyle w:val="ConsPlusTitle"/>
        <w:jc w:val="center"/>
        <w:outlineLvl w:val="2"/>
      </w:pPr>
      <w:r>
        <w:t>Порядок и периодичность осуществления плановых и внеплановых</w:t>
      </w:r>
    </w:p>
    <w:p w:rsidR="00DD5DE0" w:rsidRDefault="00DD5DE0">
      <w:pPr>
        <w:pStyle w:val="ConsPlusTitle"/>
        <w:jc w:val="center"/>
      </w:pPr>
      <w:r>
        <w:t>проверок полноты и качества предоставления муниципальной</w:t>
      </w:r>
    </w:p>
    <w:p w:rsidR="00DD5DE0" w:rsidRDefault="00DD5DE0">
      <w:pPr>
        <w:pStyle w:val="ConsPlusTitle"/>
        <w:jc w:val="center"/>
      </w:pPr>
      <w:r>
        <w:t>услуги, порядок и формы контроля полноты и качества</w:t>
      </w:r>
    </w:p>
    <w:p w:rsidR="00DD5DE0" w:rsidRDefault="00DD5DE0">
      <w:pPr>
        <w:pStyle w:val="ConsPlusTitle"/>
        <w:jc w:val="center"/>
      </w:pPr>
      <w:r>
        <w:t>предоставления муниципальной услуги, в том числе со стороны</w:t>
      </w:r>
    </w:p>
    <w:p w:rsidR="00DD5DE0" w:rsidRDefault="00DD5DE0">
      <w:pPr>
        <w:pStyle w:val="ConsPlusTitle"/>
        <w:jc w:val="center"/>
      </w:pPr>
      <w:r>
        <w:t>граждан, их объединений и организаций</w:t>
      </w:r>
    </w:p>
    <w:p w:rsidR="00DD5DE0" w:rsidRDefault="00DD5DE0">
      <w:pPr>
        <w:pStyle w:val="ConsPlusNormal"/>
        <w:jc w:val="center"/>
      </w:pPr>
    </w:p>
    <w:p w:rsidR="00DD5DE0" w:rsidRDefault="00DD5DE0">
      <w:pPr>
        <w:pStyle w:val="ConsPlusNormal"/>
        <w:ind w:firstLine="540"/>
        <w:jc w:val="both"/>
      </w:pPr>
      <w:r>
        <w:t>51. Плановые проверки полноты и качества предоставления муниципальной услуги проводятся директором Департамента либо лицом, его замещающим.</w:t>
      </w:r>
    </w:p>
    <w:p w:rsidR="00DD5DE0" w:rsidRDefault="00DD5DE0">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DD5DE0" w:rsidRDefault="00DD5DE0">
      <w:pPr>
        <w:pStyle w:val="ConsPlusNormal"/>
        <w:spacing w:before="220"/>
        <w:ind w:firstLine="540"/>
        <w:jc w:val="both"/>
      </w:pPr>
      <w:r>
        <w:t>52.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DD5DE0" w:rsidRDefault="00DD5DE0">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DD5DE0" w:rsidRDefault="00DD5DE0">
      <w:pPr>
        <w:pStyle w:val="ConsPlusNormal"/>
        <w:spacing w:before="220"/>
        <w:ind w:firstLine="540"/>
        <w:jc w:val="both"/>
      </w:pPr>
      <w:r>
        <w:t>53. Результаты проверки оформляются в виде акта, в котором отмечаются выявленные недостатки и указываются предложения по их устранению.</w:t>
      </w:r>
    </w:p>
    <w:p w:rsidR="00DD5DE0" w:rsidRDefault="00DD5DE0">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DD5DE0" w:rsidRDefault="00DD5DE0">
      <w:pPr>
        <w:pStyle w:val="ConsPlusNormal"/>
        <w:spacing w:before="220"/>
        <w:ind w:firstLine="540"/>
        <w:jc w:val="both"/>
      </w:pPr>
      <w:r>
        <w:t>54.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в форме письменных и устных обращений в адрес Департамента.</w:t>
      </w:r>
    </w:p>
    <w:p w:rsidR="00DD5DE0" w:rsidRDefault="00DD5DE0">
      <w:pPr>
        <w:pStyle w:val="ConsPlusNormal"/>
        <w:ind w:firstLine="540"/>
        <w:jc w:val="both"/>
      </w:pPr>
    </w:p>
    <w:p w:rsidR="00DD5DE0" w:rsidRDefault="00DD5DE0">
      <w:pPr>
        <w:pStyle w:val="ConsPlusTitle"/>
        <w:jc w:val="center"/>
        <w:outlineLvl w:val="2"/>
      </w:pPr>
      <w:r>
        <w:t>Ответственность должностных лиц и муниципальных служащих</w:t>
      </w:r>
    </w:p>
    <w:p w:rsidR="00DD5DE0" w:rsidRDefault="00DD5DE0">
      <w:pPr>
        <w:pStyle w:val="ConsPlusTitle"/>
        <w:jc w:val="center"/>
      </w:pPr>
      <w:r>
        <w:t>органа, предоставляющего муниципальную услугу, и работников</w:t>
      </w:r>
    </w:p>
    <w:p w:rsidR="00DD5DE0" w:rsidRDefault="00DD5DE0">
      <w:pPr>
        <w:pStyle w:val="ConsPlusTitle"/>
        <w:jc w:val="center"/>
      </w:pPr>
      <w:r>
        <w:t>организаций, участвующих в ее предоставлении, за решения</w:t>
      </w:r>
    </w:p>
    <w:p w:rsidR="00DD5DE0" w:rsidRDefault="00DD5DE0">
      <w:pPr>
        <w:pStyle w:val="ConsPlusTitle"/>
        <w:jc w:val="center"/>
      </w:pPr>
      <w:r>
        <w:t>и действия (бездействие), принимаемые (осуществляемые) ими</w:t>
      </w:r>
    </w:p>
    <w:p w:rsidR="00DD5DE0" w:rsidRDefault="00DD5DE0">
      <w:pPr>
        <w:pStyle w:val="ConsPlusTitle"/>
        <w:jc w:val="center"/>
      </w:pPr>
      <w:r>
        <w:t>в ходе предоставления муниципальной услуги</w:t>
      </w:r>
    </w:p>
    <w:p w:rsidR="00DD5DE0" w:rsidRDefault="00DD5DE0">
      <w:pPr>
        <w:pStyle w:val="ConsPlusNormal"/>
        <w:jc w:val="center"/>
      </w:pPr>
    </w:p>
    <w:p w:rsidR="00DD5DE0" w:rsidRDefault="00DD5DE0">
      <w:pPr>
        <w:pStyle w:val="ConsPlusNormal"/>
        <w:ind w:firstLine="540"/>
        <w:jc w:val="both"/>
      </w:pPr>
      <w:r>
        <w:t>55. Должностные лица и муниципальные служащие Департамента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муниципальной услуги.</w:t>
      </w:r>
    </w:p>
    <w:p w:rsidR="00DD5DE0" w:rsidRDefault="00DD5DE0">
      <w:pPr>
        <w:pStyle w:val="ConsPlusNormal"/>
        <w:spacing w:before="220"/>
        <w:ind w:firstLine="540"/>
        <w:jc w:val="both"/>
      </w:pPr>
      <w:r>
        <w:lastRenderedPageBreak/>
        <w:t>56. Персональная ответственность должностных лиц и муниципальных служащих Департамента закрепляется в их должностных инструкциях в соответствии с требованиями действующего законодательства.</w:t>
      </w:r>
    </w:p>
    <w:p w:rsidR="00DD5DE0" w:rsidRDefault="00DD5DE0">
      <w:pPr>
        <w:pStyle w:val="ConsPlusNormal"/>
        <w:spacing w:before="220"/>
        <w:ind w:firstLine="540"/>
        <w:jc w:val="both"/>
      </w:pPr>
      <w:r>
        <w:t xml:space="preserve">57. В соответствии со </w:t>
      </w:r>
      <w:hyperlink r:id="rId55"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DD5DE0" w:rsidRDefault="00DD5DE0">
      <w:pPr>
        <w:pStyle w:val="ConsPlusNormal"/>
        <w:ind w:firstLine="540"/>
        <w:jc w:val="both"/>
      </w:pPr>
    </w:p>
    <w:p w:rsidR="00DD5DE0" w:rsidRDefault="00DD5DE0">
      <w:pPr>
        <w:pStyle w:val="ConsPlusTitle"/>
        <w:jc w:val="center"/>
        <w:outlineLvl w:val="2"/>
      </w:pPr>
      <w:r>
        <w:t>Положения, характеризующие требования к порядку и формам</w:t>
      </w:r>
    </w:p>
    <w:p w:rsidR="00DD5DE0" w:rsidRDefault="00DD5DE0">
      <w:pPr>
        <w:pStyle w:val="ConsPlusTitle"/>
        <w:jc w:val="center"/>
      </w:pPr>
      <w:r>
        <w:t>контроля за предоставлением муниципальной услуги, в том</w:t>
      </w:r>
    </w:p>
    <w:p w:rsidR="00DD5DE0" w:rsidRDefault="00DD5DE0">
      <w:pPr>
        <w:pStyle w:val="ConsPlusTitle"/>
        <w:jc w:val="center"/>
      </w:pPr>
      <w:r>
        <w:t>числе со стороны граждан, их объединений и организаций</w:t>
      </w:r>
    </w:p>
    <w:p w:rsidR="00DD5DE0" w:rsidRDefault="00DD5DE0">
      <w:pPr>
        <w:pStyle w:val="ConsPlusNormal"/>
        <w:jc w:val="center"/>
      </w:pPr>
    </w:p>
    <w:p w:rsidR="00DD5DE0" w:rsidRDefault="00DD5DE0">
      <w:pPr>
        <w:pStyle w:val="ConsPlusNormal"/>
        <w:ind w:firstLine="540"/>
        <w:jc w:val="both"/>
      </w:pPr>
      <w:r>
        <w:t>58. Контроль за предоставлением муниципальной услуги может осуществляться со стороны граждан, их объединений и организаций путем направления в адрес Отдела:</w:t>
      </w:r>
    </w:p>
    <w:p w:rsidR="00DD5DE0" w:rsidRDefault="00DD5DE0">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муниципальной услуги;</w:t>
      </w:r>
    </w:p>
    <w:p w:rsidR="00DD5DE0" w:rsidRDefault="00DD5DE0">
      <w:pPr>
        <w:pStyle w:val="ConsPlusNormal"/>
        <w:spacing w:before="220"/>
        <w:ind w:firstLine="540"/>
        <w:jc w:val="both"/>
      </w:pPr>
      <w:r>
        <w:t>сообщений о нарушении законов и иных нормативных правовых актов, недостатках в работе должностных лиц;</w:t>
      </w:r>
    </w:p>
    <w:p w:rsidR="00DD5DE0" w:rsidRDefault="00DD5DE0">
      <w:pPr>
        <w:pStyle w:val="ConsPlusNormal"/>
        <w:spacing w:before="220"/>
        <w:ind w:firstLine="540"/>
        <w:jc w:val="both"/>
      </w:pPr>
      <w:r>
        <w:t>жалоб по фактам нарушения должностными лицами прав, свобод или законных интересов граждан.</w:t>
      </w:r>
    </w:p>
    <w:p w:rsidR="00DD5DE0" w:rsidRDefault="00DD5DE0">
      <w:pPr>
        <w:pStyle w:val="ConsPlusNormal"/>
        <w:jc w:val="center"/>
      </w:pPr>
    </w:p>
    <w:p w:rsidR="00DD5DE0" w:rsidRDefault="00DD5DE0">
      <w:pPr>
        <w:pStyle w:val="ConsPlusTitle"/>
        <w:jc w:val="center"/>
        <w:outlineLvl w:val="1"/>
      </w:pPr>
      <w:r>
        <w:t>V. Досудебный (внесудебный) порядок обжалования решений</w:t>
      </w:r>
    </w:p>
    <w:p w:rsidR="00DD5DE0" w:rsidRDefault="00DD5DE0">
      <w:pPr>
        <w:pStyle w:val="ConsPlusTitle"/>
        <w:jc w:val="center"/>
      </w:pPr>
      <w:r>
        <w:t>и действий (бездействия) органа, предоставляющего</w:t>
      </w:r>
    </w:p>
    <w:p w:rsidR="00DD5DE0" w:rsidRDefault="00DD5DE0">
      <w:pPr>
        <w:pStyle w:val="ConsPlusTitle"/>
        <w:jc w:val="center"/>
      </w:pPr>
      <w:r>
        <w:t>муниципальную услугу, МФЦ, а также их должностных лиц,</w:t>
      </w:r>
    </w:p>
    <w:p w:rsidR="00DD5DE0" w:rsidRDefault="00DD5DE0">
      <w:pPr>
        <w:pStyle w:val="ConsPlusTitle"/>
        <w:jc w:val="center"/>
      </w:pPr>
      <w:r>
        <w:t>муниципальных служащих, работников</w:t>
      </w:r>
    </w:p>
    <w:p w:rsidR="00DD5DE0" w:rsidRDefault="00DD5DE0">
      <w:pPr>
        <w:pStyle w:val="ConsPlusNormal"/>
        <w:jc w:val="center"/>
      </w:pPr>
    </w:p>
    <w:p w:rsidR="00DD5DE0" w:rsidRDefault="00DD5DE0">
      <w:pPr>
        <w:pStyle w:val="ConsPlusNormal"/>
        <w:ind w:firstLine="540"/>
        <w:jc w:val="both"/>
      </w:pPr>
      <w:r>
        <w:t>59.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D5DE0" w:rsidRDefault="00DD5DE0">
      <w:pPr>
        <w:pStyle w:val="ConsPlusNormal"/>
        <w:spacing w:before="220"/>
        <w:ind w:firstLine="540"/>
        <w:jc w:val="both"/>
      </w:pPr>
      <w:r>
        <w:t xml:space="preserve">60.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портала,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lastRenderedPageBreak/>
        <w:t>Интернет (https://do.gosuslugi.ru/).</w:t>
      </w:r>
    </w:p>
    <w:p w:rsidR="00DD5DE0" w:rsidRDefault="00DD5DE0">
      <w:pPr>
        <w:pStyle w:val="ConsPlusNormal"/>
        <w:spacing w:before="220"/>
        <w:ind w:firstLine="540"/>
        <w:jc w:val="both"/>
      </w:pPr>
      <w:r>
        <w:t>61.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DD5DE0" w:rsidRDefault="00DD5DE0">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DD5DE0" w:rsidRDefault="00DD5DE0">
      <w:pPr>
        <w:pStyle w:val="ConsPlusNormal"/>
        <w:spacing w:before="220"/>
        <w:ind w:firstLine="540"/>
        <w:jc w:val="both"/>
      </w:pPr>
      <w:r>
        <w:t>Жалоба на решения, действия (бездействие) работников МФЦ Югры подается для рассмотрения его руководителю.</w:t>
      </w:r>
    </w:p>
    <w:p w:rsidR="00DD5DE0" w:rsidRDefault="00DD5DE0">
      <w:pPr>
        <w:pStyle w:val="ConsPlusNormal"/>
        <w:spacing w:before="220"/>
        <w:ind w:firstLine="540"/>
        <w:jc w:val="both"/>
      </w:pPr>
      <w:r>
        <w:t>62.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портале,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форме.</w:t>
      </w:r>
    </w:p>
    <w:p w:rsidR="00DD5DE0" w:rsidRDefault="00DD5DE0">
      <w:pPr>
        <w:pStyle w:val="ConsPlusNormal"/>
        <w:spacing w:before="220"/>
        <w:ind w:firstLine="540"/>
        <w:jc w:val="both"/>
      </w:pPr>
      <w:r>
        <w:t>63.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DD5DE0" w:rsidRDefault="00DD5DE0">
      <w:pPr>
        <w:pStyle w:val="ConsPlusNormal"/>
        <w:spacing w:before="220"/>
        <w:ind w:firstLine="540"/>
        <w:jc w:val="both"/>
      </w:pPr>
      <w:r>
        <w:t xml:space="preserve">Федеральный </w:t>
      </w:r>
      <w:hyperlink r:id="rId56" w:history="1">
        <w:r>
          <w:rPr>
            <w:color w:val="0000FF"/>
          </w:rPr>
          <w:t>закон</w:t>
        </w:r>
      </w:hyperlink>
      <w:r>
        <w:t xml:space="preserve"> от 27.07.2010 N 210-ФЗ;</w:t>
      </w:r>
    </w:p>
    <w:p w:rsidR="00DD5DE0" w:rsidRDefault="00DD5DE0">
      <w:pPr>
        <w:pStyle w:val="ConsPlusNormal"/>
        <w:spacing w:before="220"/>
        <w:ind w:firstLine="540"/>
        <w:jc w:val="both"/>
      </w:pPr>
      <w:hyperlink r:id="rId57"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DD5DE0" w:rsidRDefault="00DD5DE0">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DD5DE0" w:rsidRDefault="00DD5DE0">
      <w:pPr>
        <w:pStyle w:val="ConsPlusNormal"/>
        <w:spacing w:before="220"/>
        <w:ind w:firstLine="540"/>
        <w:jc w:val="both"/>
      </w:pPr>
      <w:r>
        <w:t>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D5DE0" w:rsidRDefault="00DD5DE0">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DD5DE0" w:rsidRDefault="00DD5DE0">
      <w:pPr>
        <w:pStyle w:val="ConsPlusNormal"/>
        <w:ind w:firstLine="540"/>
        <w:jc w:val="both"/>
      </w:pPr>
    </w:p>
    <w:p w:rsidR="00DD5DE0" w:rsidRDefault="00DD5DE0">
      <w:pPr>
        <w:pStyle w:val="ConsPlusNormal"/>
        <w:ind w:firstLine="540"/>
        <w:jc w:val="both"/>
      </w:pPr>
    </w:p>
    <w:p w:rsidR="00DD5DE0" w:rsidRDefault="00DD5DE0">
      <w:pPr>
        <w:pStyle w:val="ConsPlusNormal"/>
        <w:ind w:firstLine="540"/>
        <w:jc w:val="both"/>
      </w:pPr>
    </w:p>
    <w:p w:rsidR="00DD5DE0" w:rsidRDefault="00DD5DE0">
      <w:pPr>
        <w:pStyle w:val="ConsPlusNormal"/>
        <w:ind w:firstLine="540"/>
        <w:jc w:val="both"/>
      </w:pPr>
    </w:p>
    <w:p w:rsidR="00DD5DE0" w:rsidRDefault="00DD5DE0">
      <w:pPr>
        <w:pStyle w:val="ConsPlusNormal"/>
        <w:ind w:firstLine="540"/>
        <w:jc w:val="both"/>
      </w:pPr>
    </w:p>
    <w:p w:rsidR="00DD5DE0" w:rsidRDefault="00DD5DE0">
      <w:pPr>
        <w:pStyle w:val="ConsPlusNormal"/>
        <w:jc w:val="right"/>
        <w:outlineLvl w:val="1"/>
      </w:pPr>
      <w:r>
        <w:t>Приложение 1</w:t>
      </w:r>
    </w:p>
    <w:p w:rsidR="00DD5DE0" w:rsidRDefault="00DD5DE0">
      <w:pPr>
        <w:pStyle w:val="ConsPlusNormal"/>
        <w:jc w:val="right"/>
      </w:pPr>
      <w:r>
        <w:t>к административному регламенту</w:t>
      </w:r>
    </w:p>
    <w:p w:rsidR="00DD5DE0" w:rsidRDefault="00DD5DE0">
      <w:pPr>
        <w:pStyle w:val="ConsPlusNormal"/>
        <w:jc w:val="right"/>
      </w:pPr>
      <w:r>
        <w:t>предоставления муниципальной услуги</w:t>
      </w:r>
    </w:p>
    <w:p w:rsidR="00DD5DE0" w:rsidRDefault="00DD5DE0">
      <w:pPr>
        <w:pStyle w:val="ConsPlusNormal"/>
        <w:jc w:val="right"/>
      </w:pPr>
      <w:r>
        <w:t>"Предоставление земельных участков,</w:t>
      </w:r>
    </w:p>
    <w:p w:rsidR="00DD5DE0" w:rsidRDefault="00DD5DE0">
      <w:pPr>
        <w:pStyle w:val="ConsPlusNormal"/>
        <w:jc w:val="right"/>
      </w:pPr>
      <w:r>
        <w:t>находящихся в муниципальной собственности</w:t>
      </w:r>
    </w:p>
    <w:p w:rsidR="00DD5DE0" w:rsidRDefault="00DD5DE0">
      <w:pPr>
        <w:pStyle w:val="ConsPlusNormal"/>
        <w:jc w:val="right"/>
      </w:pPr>
      <w:r>
        <w:t>или государственная собственность</w:t>
      </w:r>
    </w:p>
    <w:p w:rsidR="00DD5DE0" w:rsidRDefault="00DD5DE0">
      <w:pPr>
        <w:pStyle w:val="ConsPlusNormal"/>
        <w:jc w:val="right"/>
      </w:pPr>
      <w:r>
        <w:t>на которые не разграничена,</w:t>
      </w:r>
    </w:p>
    <w:p w:rsidR="00DD5DE0" w:rsidRDefault="00DD5DE0">
      <w:pPr>
        <w:pStyle w:val="ConsPlusNormal"/>
        <w:jc w:val="right"/>
      </w:pPr>
      <w:r>
        <w:t>в аренду без проведения торгов"</w:t>
      </w:r>
    </w:p>
    <w:p w:rsidR="00DD5DE0" w:rsidRDefault="00DD5DE0">
      <w:pPr>
        <w:pStyle w:val="ConsPlusNormal"/>
        <w:ind w:firstLine="540"/>
        <w:jc w:val="both"/>
      </w:pPr>
    </w:p>
    <w:p w:rsidR="00DD5DE0" w:rsidRDefault="00DD5DE0">
      <w:pPr>
        <w:pStyle w:val="ConsPlusTitle"/>
        <w:jc w:val="center"/>
      </w:pPr>
      <w:bookmarkStart w:id="13" w:name="P481"/>
      <w:bookmarkEnd w:id="13"/>
      <w:r>
        <w:t>ДОКУМЕНТЫ,</w:t>
      </w:r>
    </w:p>
    <w:p w:rsidR="00DD5DE0" w:rsidRDefault="00DD5DE0">
      <w:pPr>
        <w:pStyle w:val="ConsPlusTitle"/>
        <w:jc w:val="center"/>
      </w:pPr>
      <w:r>
        <w:lastRenderedPageBreak/>
        <w:t>ПОДТВЕРЖДАЮЩИЕ ПРАВО ЗАЯВИТЕЛЯ НА ПРИОБРЕТЕНИЕ</w:t>
      </w:r>
    </w:p>
    <w:p w:rsidR="00DD5DE0" w:rsidRDefault="00DD5DE0">
      <w:pPr>
        <w:pStyle w:val="ConsPlusTitle"/>
        <w:jc w:val="center"/>
      </w:pPr>
      <w:r>
        <w:t>В СООТВЕТСТВИИ С ПРИКАЗОМ МИНИСТЕРСТВА ЭКОНОМИЧЕСКОГО</w:t>
      </w:r>
    </w:p>
    <w:p w:rsidR="00DD5DE0" w:rsidRDefault="00DD5DE0">
      <w:pPr>
        <w:pStyle w:val="ConsPlusTitle"/>
        <w:jc w:val="center"/>
      </w:pPr>
      <w:r>
        <w:t>РАЗВИТИЯ РОССИЙСКОЙ ФЕДЕРАЦИИ ОТ 12.01.2015 N 1 "ОБ</w:t>
      </w:r>
    </w:p>
    <w:p w:rsidR="00DD5DE0" w:rsidRDefault="00DD5DE0">
      <w:pPr>
        <w:pStyle w:val="ConsPlusTitle"/>
        <w:jc w:val="center"/>
      </w:pPr>
      <w:r>
        <w:t>УТВЕРЖДЕНИИ ПЕРЕЧНЯ ДОКУМЕНТОВ, ПОДТВЕРЖДАЮЩИХ ПРАВО</w:t>
      </w:r>
    </w:p>
    <w:p w:rsidR="00DD5DE0" w:rsidRDefault="00DD5DE0">
      <w:pPr>
        <w:pStyle w:val="ConsPlusTitle"/>
        <w:jc w:val="center"/>
      </w:pPr>
      <w:r>
        <w:t>ЗАЯВИТЕЛЯ НА ПРИОБРЕТЕНИЕ ЗЕМЕЛЬНОГО УЧАСТКА БЕЗ ПРОВЕДЕНИЯ</w:t>
      </w:r>
    </w:p>
    <w:p w:rsidR="00DD5DE0" w:rsidRDefault="00DD5DE0">
      <w:pPr>
        <w:pStyle w:val="ConsPlusTitle"/>
        <w:jc w:val="center"/>
      </w:pPr>
      <w:r>
        <w:t>ТОРГОВ" (ДАЛЕЕ - ПЕРЕЧЕНЬ), КОТОРЫЕ ЗАЯВИТЕЛЬ ПРЕДСТАВЛЯЕТ</w:t>
      </w:r>
    </w:p>
    <w:p w:rsidR="00DD5DE0" w:rsidRDefault="00DD5DE0">
      <w:pPr>
        <w:pStyle w:val="ConsPlusTitle"/>
        <w:jc w:val="center"/>
      </w:pPr>
      <w:r>
        <w:t>В ДЕПАРТАМЕНТ ГРАДОСТРОИТЕЛЬСТВА И АРХИТЕКТУРЫ АДМИНИСТРАЦИИ</w:t>
      </w:r>
    </w:p>
    <w:p w:rsidR="00DD5DE0" w:rsidRDefault="00DD5DE0">
      <w:pPr>
        <w:pStyle w:val="ConsPlusTitle"/>
        <w:jc w:val="center"/>
      </w:pPr>
      <w:r>
        <w:t>ГОРОДА ХАНТЫ-МАНСИЙСКА САМОСТОЯТЕЛЬНО</w:t>
      </w:r>
    </w:p>
    <w:p w:rsidR="00DD5DE0" w:rsidRDefault="00DD5DE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71"/>
        <w:gridCol w:w="1587"/>
        <w:gridCol w:w="2381"/>
        <w:gridCol w:w="2608"/>
      </w:tblGrid>
      <w:tr w:rsidR="00DD5DE0">
        <w:tc>
          <w:tcPr>
            <w:tcW w:w="624" w:type="dxa"/>
          </w:tcPr>
          <w:p w:rsidR="00DD5DE0" w:rsidRDefault="00DD5DE0">
            <w:pPr>
              <w:pStyle w:val="ConsPlusNormal"/>
              <w:jc w:val="center"/>
            </w:pPr>
            <w:r>
              <w:t>N п/п</w:t>
            </w:r>
          </w:p>
        </w:tc>
        <w:tc>
          <w:tcPr>
            <w:tcW w:w="1871" w:type="dxa"/>
          </w:tcPr>
          <w:p w:rsidR="00DD5DE0" w:rsidRDefault="00DD5DE0">
            <w:pPr>
              <w:pStyle w:val="ConsPlusNormal"/>
              <w:jc w:val="center"/>
            </w:pPr>
            <w:r>
              <w:t>Основание предоставления земельного участка без проведения торгов</w:t>
            </w:r>
          </w:p>
        </w:tc>
        <w:tc>
          <w:tcPr>
            <w:tcW w:w="1587" w:type="dxa"/>
          </w:tcPr>
          <w:p w:rsidR="00DD5DE0" w:rsidRDefault="00DD5DE0">
            <w:pPr>
              <w:pStyle w:val="ConsPlusNormal"/>
              <w:jc w:val="center"/>
            </w:pPr>
            <w:r>
              <w:t>Вид права, на котором осуществляется предоставление земельного участка бесплатно или за плату</w:t>
            </w:r>
          </w:p>
        </w:tc>
        <w:tc>
          <w:tcPr>
            <w:tcW w:w="2381" w:type="dxa"/>
          </w:tcPr>
          <w:p w:rsidR="00DD5DE0" w:rsidRDefault="00DD5DE0">
            <w:pPr>
              <w:pStyle w:val="ConsPlusNormal"/>
              <w:jc w:val="center"/>
            </w:pPr>
            <w:r>
              <w:t>Заявитель</w:t>
            </w:r>
          </w:p>
        </w:tc>
        <w:tc>
          <w:tcPr>
            <w:tcW w:w="2608" w:type="dxa"/>
          </w:tcPr>
          <w:p w:rsidR="00DD5DE0" w:rsidRDefault="00DD5DE0">
            <w:pPr>
              <w:pStyle w:val="ConsPlusNormal"/>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DD5DE0">
        <w:tc>
          <w:tcPr>
            <w:tcW w:w="624" w:type="dxa"/>
          </w:tcPr>
          <w:p w:rsidR="00DD5DE0" w:rsidRDefault="00DD5DE0">
            <w:pPr>
              <w:pStyle w:val="ConsPlusNormal"/>
              <w:jc w:val="center"/>
            </w:pPr>
            <w:r>
              <w:t>1</w:t>
            </w:r>
          </w:p>
        </w:tc>
        <w:tc>
          <w:tcPr>
            <w:tcW w:w="1871" w:type="dxa"/>
          </w:tcPr>
          <w:p w:rsidR="00DD5DE0" w:rsidRDefault="00DD5DE0">
            <w:pPr>
              <w:pStyle w:val="ConsPlusNormal"/>
              <w:jc w:val="center"/>
            </w:pPr>
            <w:r>
              <w:t>2</w:t>
            </w:r>
          </w:p>
        </w:tc>
        <w:tc>
          <w:tcPr>
            <w:tcW w:w="1587" w:type="dxa"/>
          </w:tcPr>
          <w:p w:rsidR="00DD5DE0" w:rsidRDefault="00DD5DE0">
            <w:pPr>
              <w:pStyle w:val="ConsPlusNormal"/>
              <w:jc w:val="center"/>
            </w:pPr>
            <w:r>
              <w:t>3</w:t>
            </w:r>
          </w:p>
        </w:tc>
        <w:tc>
          <w:tcPr>
            <w:tcW w:w="2381" w:type="dxa"/>
          </w:tcPr>
          <w:p w:rsidR="00DD5DE0" w:rsidRDefault="00DD5DE0">
            <w:pPr>
              <w:pStyle w:val="ConsPlusNormal"/>
              <w:jc w:val="center"/>
            </w:pPr>
            <w:r>
              <w:t>4</w:t>
            </w:r>
          </w:p>
        </w:tc>
        <w:tc>
          <w:tcPr>
            <w:tcW w:w="2608" w:type="dxa"/>
          </w:tcPr>
          <w:p w:rsidR="00DD5DE0" w:rsidRDefault="00DD5DE0">
            <w:pPr>
              <w:pStyle w:val="ConsPlusNormal"/>
              <w:jc w:val="center"/>
            </w:pPr>
            <w:r>
              <w:t>5</w:t>
            </w:r>
          </w:p>
        </w:tc>
      </w:tr>
      <w:tr w:rsidR="00DD5DE0">
        <w:tc>
          <w:tcPr>
            <w:tcW w:w="624" w:type="dxa"/>
          </w:tcPr>
          <w:p w:rsidR="00DD5DE0" w:rsidRDefault="00DD5DE0">
            <w:pPr>
              <w:pStyle w:val="ConsPlusNormal"/>
            </w:pPr>
            <w:r>
              <w:t>1.</w:t>
            </w:r>
          </w:p>
        </w:tc>
        <w:tc>
          <w:tcPr>
            <w:tcW w:w="1871" w:type="dxa"/>
          </w:tcPr>
          <w:p w:rsidR="00DD5DE0" w:rsidRDefault="00DD5DE0">
            <w:pPr>
              <w:pStyle w:val="ConsPlusNormal"/>
            </w:pPr>
            <w:hyperlink r:id="rId58" w:history="1">
              <w:r>
                <w:rPr>
                  <w:color w:val="0000FF"/>
                </w:rPr>
                <w:t>Подпункт 5 пункта 2 статьи 39.6</w:t>
              </w:r>
            </w:hyperlink>
            <w:r>
              <w:t xml:space="preserve"> Земельного кодекса Российской Федерации (далее - Кодекс)</w:t>
            </w:r>
          </w:p>
        </w:tc>
        <w:tc>
          <w:tcPr>
            <w:tcW w:w="1587" w:type="dxa"/>
          </w:tcPr>
          <w:p w:rsidR="00DD5DE0" w:rsidRDefault="00DD5DE0">
            <w:pPr>
              <w:pStyle w:val="ConsPlusNormal"/>
            </w:pPr>
            <w:r>
              <w:t>В аренду</w:t>
            </w:r>
          </w:p>
        </w:tc>
        <w:tc>
          <w:tcPr>
            <w:tcW w:w="2381" w:type="dxa"/>
          </w:tcPr>
          <w:p w:rsidR="00DD5DE0" w:rsidRDefault="00DD5DE0">
            <w:pPr>
              <w:pStyle w:val="ConsPlusNormal"/>
            </w:pPr>
            <w: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08" w:type="dxa"/>
          </w:tcPr>
          <w:p w:rsidR="00DD5DE0" w:rsidRDefault="00DD5DE0">
            <w:pPr>
              <w:pStyle w:val="ConsPlusNormal"/>
            </w:pPr>
            <w:r>
              <w:t xml:space="preserve">Решение, на основании которого образован испрашиваемый земельный участок, принятое до 01 марта 2015 года. Договор аренды исходного земельного участка в случае, если такой договор заключен до дня вступления в силу Федерального </w:t>
            </w:r>
            <w:hyperlink r:id="rId59" w:history="1">
              <w:r>
                <w:rPr>
                  <w:color w:val="0000FF"/>
                </w:rPr>
                <w:t>закона</w:t>
              </w:r>
            </w:hyperlink>
            <w:r>
              <w:t xml:space="preserve"> от 21.07.1997 N 122-ФЗ "О государственной регистрации прав на недвижимое имущество и сделок с ним"</w:t>
            </w:r>
          </w:p>
        </w:tc>
      </w:tr>
      <w:tr w:rsidR="00DD5DE0">
        <w:tc>
          <w:tcPr>
            <w:tcW w:w="624" w:type="dxa"/>
          </w:tcPr>
          <w:p w:rsidR="00DD5DE0" w:rsidRDefault="00DD5DE0">
            <w:pPr>
              <w:pStyle w:val="ConsPlusNormal"/>
            </w:pPr>
            <w:r>
              <w:t>2.</w:t>
            </w:r>
          </w:p>
        </w:tc>
        <w:tc>
          <w:tcPr>
            <w:tcW w:w="1871" w:type="dxa"/>
          </w:tcPr>
          <w:p w:rsidR="00DD5DE0" w:rsidRDefault="00DD5DE0">
            <w:pPr>
              <w:pStyle w:val="ConsPlusNormal"/>
            </w:pPr>
            <w:hyperlink r:id="rId60" w:history="1">
              <w:r>
                <w:rPr>
                  <w:color w:val="0000FF"/>
                </w:rPr>
                <w:t>Подпункт 5 пункта 2 статьи 39.6</w:t>
              </w:r>
            </w:hyperlink>
            <w:r>
              <w:t xml:space="preserve"> Кодекса</w:t>
            </w:r>
          </w:p>
        </w:tc>
        <w:tc>
          <w:tcPr>
            <w:tcW w:w="1587" w:type="dxa"/>
          </w:tcPr>
          <w:p w:rsidR="00DD5DE0" w:rsidRDefault="00DD5DE0">
            <w:pPr>
              <w:pStyle w:val="ConsPlusNormal"/>
            </w:pPr>
            <w:r>
              <w:t>В аренду</w:t>
            </w:r>
          </w:p>
        </w:tc>
        <w:tc>
          <w:tcPr>
            <w:tcW w:w="2381" w:type="dxa"/>
          </w:tcPr>
          <w:p w:rsidR="00DD5DE0" w:rsidRDefault="00DD5DE0">
            <w:pPr>
              <w:pStyle w:val="ConsPlusNormal"/>
            </w:pPr>
            <w: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08" w:type="dxa"/>
          </w:tcPr>
          <w:p w:rsidR="00DD5DE0" w:rsidRDefault="00DD5DE0">
            <w:pPr>
              <w:pStyle w:val="ConsPlusNormal"/>
            </w:pPr>
            <w:r>
              <w:t>Договор о комплексном освоении территории</w:t>
            </w:r>
          </w:p>
        </w:tc>
      </w:tr>
      <w:tr w:rsidR="00DD5DE0">
        <w:tc>
          <w:tcPr>
            <w:tcW w:w="624" w:type="dxa"/>
            <w:vMerge w:val="restart"/>
          </w:tcPr>
          <w:p w:rsidR="00DD5DE0" w:rsidRDefault="00DD5DE0">
            <w:pPr>
              <w:pStyle w:val="ConsPlusNormal"/>
            </w:pPr>
            <w:r>
              <w:t>3.</w:t>
            </w:r>
          </w:p>
        </w:tc>
        <w:tc>
          <w:tcPr>
            <w:tcW w:w="1871" w:type="dxa"/>
            <w:vMerge w:val="restart"/>
          </w:tcPr>
          <w:p w:rsidR="00DD5DE0" w:rsidRDefault="00DD5DE0">
            <w:pPr>
              <w:pStyle w:val="ConsPlusNormal"/>
            </w:pPr>
            <w:hyperlink r:id="rId61" w:history="1">
              <w:r>
                <w:rPr>
                  <w:color w:val="0000FF"/>
                </w:rPr>
                <w:t>Подпункт 6 пункта 2 статьи 39.6</w:t>
              </w:r>
            </w:hyperlink>
            <w:r>
              <w:t xml:space="preserve"> Кодекса</w:t>
            </w:r>
          </w:p>
        </w:tc>
        <w:tc>
          <w:tcPr>
            <w:tcW w:w="1587" w:type="dxa"/>
            <w:vMerge w:val="restart"/>
          </w:tcPr>
          <w:p w:rsidR="00DD5DE0" w:rsidRDefault="00DD5DE0">
            <w:pPr>
              <w:pStyle w:val="ConsPlusNormal"/>
            </w:pPr>
            <w:r>
              <w:t>В аренду</w:t>
            </w:r>
          </w:p>
        </w:tc>
        <w:tc>
          <w:tcPr>
            <w:tcW w:w="2381" w:type="dxa"/>
            <w:vMerge w:val="restart"/>
          </w:tcPr>
          <w:p w:rsidR="00DD5DE0" w:rsidRDefault="00DD5DE0">
            <w:pPr>
              <w:pStyle w:val="ConsPlusNormal"/>
            </w:pPr>
            <w:r>
              <w:t xml:space="preserve">Член некоммерческой организации, созданной гражданами, которой </w:t>
            </w:r>
            <w:r>
              <w:lastRenderedPageBreak/>
              <w:t>предоставлен земельный участок для комплексного освоения в целях индивидуального жилищного строительства</w:t>
            </w:r>
          </w:p>
        </w:tc>
        <w:tc>
          <w:tcPr>
            <w:tcW w:w="2608" w:type="dxa"/>
          </w:tcPr>
          <w:p w:rsidR="00DD5DE0" w:rsidRDefault="00DD5DE0">
            <w:pPr>
              <w:pStyle w:val="ConsPlusNormal"/>
            </w:pPr>
            <w:r>
              <w:lastRenderedPageBreak/>
              <w:t>Договор о комплексном освоении территории</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 xml:space="preserve">Документ, подтверждающий </w:t>
            </w:r>
            <w:r>
              <w:lastRenderedPageBreak/>
              <w:t>членство заявителя в некоммерческой организации</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Решение общего собрания членов некоммерческой организации о распределении испрашиваемого земельного участка заявителю</w:t>
            </w:r>
          </w:p>
        </w:tc>
      </w:tr>
      <w:tr w:rsidR="00DD5DE0">
        <w:tc>
          <w:tcPr>
            <w:tcW w:w="624" w:type="dxa"/>
            <w:vMerge w:val="restart"/>
          </w:tcPr>
          <w:p w:rsidR="00DD5DE0" w:rsidRDefault="00DD5DE0">
            <w:pPr>
              <w:pStyle w:val="ConsPlusNormal"/>
            </w:pPr>
            <w:r>
              <w:t>4.</w:t>
            </w:r>
          </w:p>
        </w:tc>
        <w:tc>
          <w:tcPr>
            <w:tcW w:w="1871" w:type="dxa"/>
            <w:vMerge w:val="restart"/>
          </w:tcPr>
          <w:p w:rsidR="00DD5DE0" w:rsidRDefault="00DD5DE0">
            <w:pPr>
              <w:pStyle w:val="ConsPlusNormal"/>
            </w:pPr>
            <w:hyperlink r:id="rId62" w:history="1">
              <w:r>
                <w:rPr>
                  <w:color w:val="0000FF"/>
                </w:rPr>
                <w:t>Подпункт 6 пункта 2 статьи 39.6</w:t>
              </w:r>
            </w:hyperlink>
            <w:r>
              <w:t xml:space="preserve"> Кодекса</w:t>
            </w:r>
          </w:p>
        </w:tc>
        <w:tc>
          <w:tcPr>
            <w:tcW w:w="1587" w:type="dxa"/>
            <w:vMerge w:val="restart"/>
          </w:tcPr>
          <w:p w:rsidR="00DD5DE0" w:rsidRDefault="00DD5DE0">
            <w:pPr>
              <w:pStyle w:val="ConsPlusNormal"/>
            </w:pPr>
            <w:r>
              <w:t>В аренду</w:t>
            </w:r>
          </w:p>
        </w:tc>
        <w:tc>
          <w:tcPr>
            <w:tcW w:w="2381" w:type="dxa"/>
            <w:vMerge w:val="restart"/>
          </w:tcPr>
          <w:p w:rsidR="00DD5DE0" w:rsidRDefault="00DD5DE0">
            <w:pPr>
              <w:pStyle w:val="ConsPlusNormal"/>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08" w:type="dxa"/>
          </w:tcPr>
          <w:p w:rsidR="00DD5DE0" w:rsidRDefault="00DD5DE0">
            <w:pPr>
              <w:pStyle w:val="ConsPlusNormal"/>
            </w:pPr>
            <w:r>
              <w:t>Договор о комплексном освоении территории</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Решение органа некоммерческой организации о приобретении земельного участка</w:t>
            </w:r>
          </w:p>
        </w:tc>
      </w:tr>
      <w:tr w:rsidR="00DD5DE0">
        <w:tc>
          <w:tcPr>
            <w:tcW w:w="624" w:type="dxa"/>
            <w:vMerge w:val="restart"/>
          </w:tcPr>
          <w:p w:rsidR="00DD5DE0" w:rsidRDefault="00DD5DE0">
            <w:pPr>
              <w:pStyle w:val="ConsPlusNormal"/>
            </w:pPr>
            <w:r>
              <w:t>5.</w:t>
            </w:r>
          </w:p>
        </w:tc>
        <w:tc>
          <w:tcPr>
            <w:tcW w:w="1871" w:type="dxa"/>
            <w:vMerge w:val="restart"/>
          </w:tcPr>
          <w:p w:rsidR="00DD5DE0" w:rsidRDefault="00DD5DE0">
            <w:pPr>
              <w:pStyle w:val="ConsPlusNormal"/>
            </w:pPr>
            <w:hyperlink r:id="rId63" w:history="1">
              <w:r>
                <w:rPr>
                  <w:color w:val="0000FF"/>
                </w:rPr>
                <w:t>Подпункт 7 пункта 2 статьи 39.6</w:t>
              </w:r>
            </w:hyperlink>
            <w:r>
              <w:t xml:space="preserve"> Кодекса</w:t>
            </w:r>
          </w:p>
        </w:tc>
        <w:tc>
          <w:tcPr>
            <w:tcW w:w="1587" w:type="dxa"/>
            <w:vMerge w:val="restart"/>
          </w:tcPr>
          <w:p w:rsidR="00DD5DE0" w:rsidRDefault="00DD5DE0">
            <w:pPr>
              <w:pStyle w:val="ConsPlusNormal"/>
            </w:pPr>
            <w:r>
              <w:t>В аренду</w:t>
            </w:r>
          </w:p>
        </w:tc>
        <w:tc>
          <w:tcPr>
            <w:tcW w:w="2381" w:type="dxa"/>
            <w:vMerge w:val="restart"/>
          </w:tcPr>
          <w:p w:rsidR="00DD5DE0" w:rsidRDefault="00DD5DE0">
            <w:pPr>
              <w:pStyle w:val="ConsPlusNormal"/>
            </w:pPr>
            <w:r>
              <w:t>Член садоводческого некоммерческого товарищества (СНТ) или огороднического некоммерческого товарищества (ОНТ)</w:t>
            </w:r>
          </w:p>
        </w:tc>
        <w:tc>
          <w:tcPr>
            <w:tcW w:w="2608" w:type="dxa"/>
          </w:tcPr>
          <w:p w:rsidR="00DD5DE0" w:rsidRDefault="00DD5DE0">
            <w:pPr>
              <w:pStyle w:val="ConsPlusNormal"/>
            </w:pPr>
            <w:r>
              <w:t>Документ, подтверждающий членство заявителя в СНТ или ОНТ</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Решение общего собрания членов СНТ или ОНТ о распределении садового или огородного земельного участка заявителю</w:t>
            </w:r>
          </w:p>
        </w:tc>
      </w:tr>
      <w:tr w:rsidR="00DD5DE0">
        <w:tc>
          <w:tcPr>
            <w:tcW w:w="624" w:type="dxa"/>
          </w:tcPr>
          <w:p w:rsidR="00DD5DE0" w:rsidRDefault="00DD5DE0">
            <w:pPr>
              <w:pStyle w:val="ConsPlusNormal"/>
            </w:pPr>
            <w:r>
              <w:t>6.</w:t>
            </w:r>
          </w:p>
        </w:tc>
        <w:tc>
          <w:tcPr>
            <w:tcW w:w="1871" w:type="dxa"/>
          </w:tcPr>
          <w:p w:rsidR="00DD5DE0" w:rsidRDefault="00DD5DE0">
            <w:pPr>
              <w:pStyle w:val="ConsPlusNormal"/>
            </w:pPr>
            <w:hyperlink r:id="rId64" w:history="1">
              <w:r>
                <w:rPr>
                  <w:color w:val="0000FF"/>
                </w:rPr>
                <w:t>Подпункт 8 пункта 2 статьи 39.6</w:t>
              </w:r>
            </w:hyperlink>
            <w:r>
              <w:t xml:space="preserve"> Кодекса</w:t>
            </w:r>
          </w:p>
        </w:tc>
        <w:tc>
          <w:tcPr>
            <w:tcW w:w="1587" w:type="dxa"/>
          </w:tcPr>
          <w:p w:rsidR="00DD5DE0" w:rsidRDefault="00DD5DE0">
            <w:pPr>
              <w:pStyle w:val="ConsPlusNormal"/>
            </w:pPr>
            <w:r>
              <w:t>В аренду со множественностью лиц на стороне арендатора</w:t>
            </w:r>
          </w:p>
        </w:tc>
        <w:tc>
          <w:tcPr>
            <w:tcW w:w="2381" w:type="dxa"/>
          </w:tcPr>
          <w:p w:rsidR="00DD5DE0" w:rsidRDefault="00DD5DE0">
            <w:pPr>
              <w:pStyle w:val="ConsPlusNormal"/>
            </w:pPr>
            <w:r>
              <w:t>Лицо, уполномоченное на подачу заявления решением общего собрания членов СНТ или ОНТ</w:t>
            </w:r>
          </w:p>
        </w:tc>
        <w:tc>
          <w:tcPr>
            <w:tcW w:w="2608" w:type="dxa"/>
          </w:tcPr>
          <w:p w:rsidR="00DD5DE0" w:rsidRDefault="00DD5DE0">
            <w:pPr>
              <w:pStyle w:val="ConsPlusNormal"/>
            </w:pPr>
            <w: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DD5DE0">
        <w:tc>
          <w:tcPr>
            <w:tcW w:w="624" w:type="dxa"/>
            <w:vMerge w:val="restart"/>
          </w:tcPr>
          <w:p w:rsidR="00DD5DE0" w:rsidRDefault="00DD5DE0">
            <w:pPr>
              <w:pStyle w:val="ConsPlusNormal"/>
            </w:pPr>
            <w:r>
              <w:t>7.</w:t>
            </w:r>
          </w:p>
        </w:tc>
        <w:tc>
          <w:tcPr>
            <w:tcW w:w="1871" w:type="dxa"/>
            <w:vMerge w:val="restart"/>
          </w:tcPr>
          <w:p w:rsidR="00DD5DE0" w:rsidRDefault="00DD5DE0">
            <w:pPr>
              <w:pStyle w:val="ConsPlusNormal"/>
            </w:pPr>
            <w:hyperlink r:id="rId65" w:history="1">
              <w:r>
                <w:rPr>
                  <w:color w:val="0000FF"/>
                </w:rPr>
                <w:t>Подпункт 9 пункта 2 статьи 39.6</w:t>
              </w:r>
            </w:hyperlink>
            <w:r>
              <w:t xml:space="preserve"> Кодекса</w:t>
            </w:r>
          </w:p>
        </w:tc>
        <w:tc>
          <w:tcPr>
            <w:tcW w:w="1587" w:type="dxa"/>
            <w:vMerge w:val="restart"/>
          </w:tcPr>
          <w:p w:rsidR="00DD5DE0" w:rsidRDefault="00DD5DE0">
            <w:pPr>
              <w:pStyle w:val="ConsPlusNormal"/>
            </w:pPr>
            <w:r>
              <w:t>В аренду</w:t>
            </w:r>
          </w:p>
        </w:tc>
        <w:tc>
          <w:tcPr>
            <w:tcW w:w="2381" w:type="dxa"/>
            <w:vMerge w:val="restart"/>
          </w:tcPr>
          <w:p w:rsidR="00DD5DE0" w:rsidRDefault="00DD5DE0">
            <w:pPr>
              <w:pStyle w:val="ConsPlusNormal"/>
            </w:pPr>
            <w:r>
              <w:t xml:space="preserve">Собственник здания, сооружения, помещений в них и (или) лицо, которому эти объекты недвижимости предоставлены на </w:t>
            </w:r>
            <w:r>
              <w:lastRenderedPageBreak/>
              <w:t xml:space="preserve">праве хозяйственного ведения или в случаях, предусмотренных </w:t>
            </w:r>
            <w:hyperlink r:id="rId66" w:history="1">
              <w:r>
                <w:rPr>
                  <w:color w:val="0000FF"/>
                </w:rPr>
                <w:t>статьей 39.20</w:t>
              </w:r>
            </w:hyperlink>
            <w:r>
              <w:t xml:space="preserve"> Кодекса, на праве оперативного управления</w:t>
            </w:r>
          </w:p>
        </w:tc>
        <w:tc>
          <w:tcPr>
            <w:tcW w:w="2608" w:type="dxa"/>
          </w:tcPr>
          <w:p w:rsidR="00DD5DE0" w:rsidRDefault="00DD5DE0">
            <w:pPr>
              <w:pStyle w:val="ConsPlusNormal"/>
            </w:pPr>
            <w:r>
              <w:lastRenderedPageBreak/>
              <w:t xml:space="preserve">Документы, удостоверяющие (устанавливающие) права заявителя на здание, сооружение, если право на такое здание, сооружение не </w:t>
            </w:r>
            <w:r>
              <w:lastRenderedPageBreak/>
              <w:t>зарегистрировано в ЕГРН</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DD5DE0">
        <w:tc>
          <w:tcPr>
            <w:tcW w:w="624" w:type="dxa"/>
            <w:vMerge w:val="restart"/>
          </w:tcPr>
          <w:p w:rsidR="00DD5DE0" w:rsidRDefault="00DD5DE0">
            <w:pPr>
              <w:pStyle w:val="ConsPlusNormal"/>
            </w:pPr>
            <w:r>
              <w:t>8.</w:t>
            </w:r>
          </w:p>
        </w:tc>
        <w:tc>
          <w:tcPr>
            <w:tcW w:w="1871" w:type="dxa"/>
            <w:vMerge w:val="restart"/>
          </w:tcPr>
          <w:p w:rsidR="00DD5DE0" w:rsidRDefault="00DD5DE0">
            <w:pPr>
              <w:pStyle w:val="ConsPlusNormal"/>
            </w:pPr>
            <w:hyperlink r:id="rId67" w:history="1">
              <w:r>
                <w:rPr>
                  <w:color w:val="0000FF"/>
                </w:rPr>
                <w:t>Подпункт 10 пункта 2 статьи 39.6</w:t>
              </w:r>
            </w:hyperlink>
            <w:r>
              <w:t xml:space="preserve"> Кодекса, </w:t>
            </w:r>
            <w:hyperlink r:id="rId68" w:history="1">
              <w:r>
                <w:rPr>
                  <w:color w:val="0000FF"/>
                </w:rPr>
                <w:t>пункт 21 статьи 3</w:t>
              </w:r>
            </w:hyperlink>
            <w:r>
              <w:t xml:space="preserve"> Федерального закона от 25.10.2001 N 137-ФЗ "О введении в действие Земельного кодекса Российской Федерации"</w:t>
            </w:r>
          </w:p>
        </w:tc>
        <w:tc>
          <w:tcPr>
            <w:tcW w:w="1587" w:type="dxa"/>
            <w:vMerge w:val="restart"/>
          </w:tcPr>
          <w:p w:rsidR="00DD5DE0" w:rsidRDefault="00DD5DE0">
            <w:pPr>
              <w:pStyle w:val="ConsPlusNormal"/>
            </w:pPr>
            <w:r>
              <w:t>В аренду</w:t>
            </w:r>
          </w:p>
        </w:tc>
        <w:tc>
          <w:tcPr>
            <w:tcW w:w="2381" w:type="dxa"/>
            <w:vMerge w:val="restart"/>
          </w:tcPr>
          <w:p w:rsidR="00DD5DE0" w:rsidRDefault="00DD5DE0">
            <w:pPr>
              <w:pStyle w:val="ConsPlusNormal"/>
            </w:pPr>
            <w:r>
              <w:t>Собственник объекта незавершенного строительства</w:t>
            </w:r>
          </w:p>
        </w:tc>
        <w:tc>
          <w:tcPr>
            <w:tcW w:w="2608" w:type="dxa"/>
          </w:tcPr>
          <w:p w:rsidR="00DD5DE0" w:rsidRDefault="00DD5DE0">
            <w:pPr>
              <w:pStyle w:val="ConsPlusNormal"/>
            </w:pPr>
            <w: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DD5DE0">
        <w:tc>
          <w:tcPr>
            <w:tcW w:w="624" w:type="dxa"/>
          </w:tcPr>
          <w:p w:rsidR="00DD5DE0" w:rsidRDefault="00DD5DE0">
            <w:pPr>
              <w:pStyle w:val="ConsPlusNormal"/>
            </w:pPr>
            <w:r>
              <w:t>9.</w:t>
            </w:r>
          </w:p>
        </w:tc>
        <w:tc>
          <w:tcPr>
            <w:tcW w:w="1871" w:type="dxa"/>
          </w:tcPr>
          <w:p w:rsidR="00DD5DE0" w:rsidRDefault="00DD5DE0">
            <w:pPr>
              <w:pStyle w:val="ConsPlusNormal"/>
            </w:pPr>
            <w:hyperlink r:id="rId69" w:history="1">
              <w:r>
                <w:rPr>
                  <w:color w:val="0000FF"/>
                </w:rPr>
                <w:t>Подпункт 11 пункта 2 статьи 39.6</w:t>
              </w:r>
            </w:hyperlink>
            <w:r>
              <w:t xml:space="preserve"> Кодекса</w:t>
            </w:r>
          </w:p>
        </w:tc>
        <w:tc>
          <w:tcPr>
            <w:tcW w:w="1587" w:type="dxa"/>
          </w:tcPr>
          <w:p w:rsidR="00DD5DE0" w:rsidRDefault="00DD5DE0">
            <w:pPr>
              <w:pStyle w:val="ConsPlusNormal"/>
            </w:pPr>
            <w:r>
              <w:t>В аренду</w:t>
            </w:r>
          </w:p>
        </w:tc>
        <w:tc>
          <w:tcPr>
            <w:tcW w:w="2381" w:type="dxa"/>
          </w:tcPr>
          <w:p w:rsidR="00DD5DE0" w:rsidRDefault="00DD5DE0">
            <w:pPr>
              <w:pStyle w:val="ConsPlusNormal"/>
            </w:pPr>
            <w:r>
              <w:t>Юридическое лицо, использующее земельный участок на праве постоянного (бессрочного) пользования</w:t>
            </w:r>
          </w:p>
        </w:tc>
        <w:tc>
          <w:tcPr>
            <w:tcW w:w="2608" w:type="dxa"/>
          </w:tcPr>
          <w:p w:rsidR="00DD5DE0" w:rsidRDefault="00DD5DE0">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DD5DE0">
        <w:tc>
          <w:tcPr>
            <w:tcW w:w="624" w:type="dxa"/>
          </w:tcPr>
          <w:p w:rsidR="00DD5DE0" w:rsidRDefault="00DD5DE0">
            <w:pPr>
              <w:pStyle w:val="ConsPlusNormal"/>
            </w:pPr>
            <w:r>
              <w:t>10.</w:t>
            </w:r>
          </w:p>
        </w:tc>
        <w:tc>
          <w:tcPr>
            <w:tcW w:w="1871" w:type="dxa"/>
          </w:tcPr>
          <w:p w:rsidR="00DD5DE0" w:rsidRDefault="00DD5DE0">
            <w:pPr>
              <w:pStyle w:val="ConsPlusNormal"/>
            </w:pPr>
            <w:hyperlink r:id="rId70" w:history="1">
              <w:r>
                <w:rPr>
                  <w:color w:val="0000FF"/>
                </w:rPr>
                <w:t>Подпункт 13 пункта 2 статьи 39.6</w:t>
              </w:r>
            </w:hyperlink>
            <w:r>
              <w:t xml:space="preserve"> Кодекса</w:t>
            </w:r>
          </w:p>
        </w:tc>
        <w:tc>
          <w:tcPr>
            <w:tcW w:w="1587" w:type="dxa"/>
          </w:tcPr>
          <w:p w:rsidR="00DD5DE0" w:rsidRDefault="00DD5DE0">
            <w:pPr>
              <w:pStyle w:val="ConsPlusNormal"/>
            </w:pPr>
            <w:r>
              <w:t>В аренду</w:t>
            </w:r>
          </w:p>
        </w:tc>
        <w:tc>
          <w:tcPr>
            <w:tcW w:w="2381" w:type="dxa"/>
          </w:tcPr>
          <w:p w:rsidR="00DD5DE0" w:rsidRDefault="00DD5DE0">
            <w:pPr>
              <w:pStyle w:val="ConsPlusNormal"/>
            </w:pPr>
            <w:r>
              <w:t>Лицо, с которым заключен договор о развитии застроенной территории</w:t>
            </w:r>
          </w:p>
        </w:tc>
        <w:tc>
          <w:tcPr>
            <w:tcW w:w="2608" w:type="dxa"/>
          </w:tcPr>
          <w:p w:rsidR="00DD5DE0" w:rsidRDefault="00DD5DE0">
            <w:pPr>
              <w:pStyle w:val="ConsPlusNormal"/>
            </w:pPr>
            <w:r>
              <w:t>Договор о развитии застроенной территории</w:t>
            </w:r>
          </w:p>
        </w:tc>
      </w:tr>
      <w:tr w:rsidR="00DD5DE0">
        <w:tc>
          <w:tcPr>
            <w:tcW w:w="624" w:type="dxa"/>
          </w:tcPr>
          <w:p w:rsidR="00DD5DE0" w:rsidRDefault="00DD5DE0">
            <w:pPr>
              <w:pStyle w:val="ConsPlusNormal"/>
            </w:pPr>
            <w:r>
              <w:t>11.</w:t>
            </w:r>
          </w:p>
        </w:tc>
        <w:tc>
          <w:tcPr>
            <w:tcW w:w="1871" w:type="dxa"/>
          </w:tcPr>
          <w:p w:rsidR="00DD5DE0" w:rsidRDefault="00DD5DE0">
            <w:pPr>
              <w:pStyle w:val="ConsPlusNormal"/>
            </w:pPr>
            <w:hyperlink r:id="rId71" w:history="1">
              <w:r>
                <w:rPr>
                  <w:color w:val="0000FF"/>
                </w:rPr>
                <w:t>Подпункт 13.1 пункта 2 статьи 39.6</w:t>
              </w:r>
            </w:hyperlink>
            <w:r>
              <w:t xml:space="preserve"> Кодекса</w:t>
            </w:r>
          </w:p>
        </w:tc>
        <w:tc>
          <w:tcPr>
            <w:tcW w:w="1587" w:type="dxa"/>
          </w:tcPr>
          <w:p w:rsidR="00DD5DE0" w:rsidRDefault="00DD5DE0">
            <w:pPr>
              <w:pStyle w:val="ConsPlusNormal"/>
            </w:pPr>
            <w:r>
              <w:t>В аренду</w:t>
            </w:r>
          </w:p>
        </w:tc>
        <w:tc>
          <w:tcPr>
            <w:tcW w:w="2381" w:type="dxa"/>
          </w:tcPr>
          <w:p w:rsidR="00DD5DE0" w:rsidRDefault="00DD5DE0">
            <w:pPr>
              <w:pStyle w:val="ConsPlusNormal"/>
            </w:pPr>
            <w:r>
              <w:t>Юридическое лицо, с которым заключен договор об освоении территории в целях строительства стандартного жилья</w:t>
            </w:r>
          </w:p>
        </w:tc>
        <w:tc>
          <w:tcPr>
            <w:tcW w:w="2608" w:type="dxa"/>
          </w:tcPr>
          <w:p w:rsidR="00DD5DE0" w:rsidRDefault="00DD5DE0">
            <w:pPr>
              <w:pStyle w:val="ConsPlusNormal"/>
            </w:pPr>
            <w:r>
              <w:t>Договор об освоении территории в целях строительства стандартного жилья</w:t>
            </w:r>
          </w:p>
        </w:tc>
      </w:tr>
      <w:tr w:rsidR="00DD5DE0">
        <w:tc>
          <w:tcPr>
            <w:tcW w:w="624" w:type="dxa"/>
          </w:tcPr>
          <w:p w:rsidR="00DD5DE0" w:rsidRDefault="00DD5DE0">
            <w:pPr>
              <w:pStyle w:val="ConsPlusNormal"/>
            </w:pPr>
            <w:r>
              <w:t>12.</w:t>
            </w:r>
          </w:p>
        </w:tc>
        <w:tc>
          <w:tcPr>
            <w:tcW w:w="1871" w:type="dxa"/>
          </w:tcPr>
          <w:p w:rsidR="00DD5DE0" w:rsidRDefault="00DD5DE0">
            <w:pPr>
              <w:pStyle w:val="ConsPlusNormal"/>
            </w:pPr>
            <w:hyperlink r:id="rId72" w:history="1">
              <w:r>
                <w:rPr>
                  <w:color w:val="0000FF"/>
                </w:rPr>
                <w:t>Подпункт 13.1 пункта 2 статьи 39.6</w:t>
              </w:r>
            </w:hyperlink>
            <w:r>
              <w:t xml:space="preserve"> Кодекса</w:t>
            </w:r>
          </w:p>
        </w:tc>
        <w:tc>
          <w:tcPr>
            <w:tcW w:w="1587" w:type="dxa"/>
          </w:tcPr>
          <w:p w:rsidR="00DD5DE0" w:rsidRDefault="00DD5DE0">
            <w:pPr>
              <w:pStyle w:val="ConsPlusNormal"/>
            </w:pPr>
            <w:r>
              <w:t>В аренду</w:t>
            </w:r>
          </w:p>
        </w:tc>
        <w:tc>
          <w:tcPr>
            <w:tcW w:w="2381" w:type="dxa"/>
          </w:tcPr>
          <w:p w:rsidR="00DD5DE0" w:rsidRDefault="00DD5DE0">
            <w:pPr>
              <w:pStyle w:val="ConsPlusNormal"/>
            </w:pPr>
            <w:r>
              <w:t>Юридическое лицо, с которым заключен договор о комплексном освоении территории в целях строительства стандартного жилья</w:t>
            </w:r>
          </w:p>
        </w:tc>
        <w:tc>
          <w:tcPr>
            <w:tcW w:w="2608" w:type="dxa"/>
          </w:tcPr>
          <w:p w:rsidR="00DD5DE0" w:rsidRDefault="00DD5DE0">
            <w:pPr>
              <w:pStyle w:val="ConsPlusNormal"/>
            </w:pPr>
            <w:r>
              <w:t>Договор о комплексном освоении территории в целях строительства стандартного жилья</w:t>
            </w:r>
          </w:p>
        </w:tc>
      </w:tr>
      <w:tr w:rsidR="00DD5DE0">
        <w:tc>
          <w:tcPr>
            <w:tcW w:w="624" w:type="dxa"/>
          </w:tcPr>
          <w:p w:rsidR="00DD5DE0" w:rsidRDefault="00DD5DE0">
            <w:pPr>
              <w:pStyle w:val="ConsPlusNormal"/>
            </w:pPr>
            <w:r>
              <w:t>13.</w:t>
            </w:r>
          </w:p>
        </w:tc>
        <w:tc>
          <w:tcPr>
            <w:tcW w:w="1871" w:type="dxa"/>
          </w:tcPr>
          <w:p w:rsidR="00DD5DE0" w:rsidRDefault="00DD5DE0">
            <w:pPr>
              <w:pStyle w:val="ConsPlusNormal"/>
            </w:pPr>
            <w:hyperlink r:id="rId73" w:history="1">
              <w:r>
                <w:rPr>
                  <w:color w:val="0000FF"/>
                </w:rPr>
                <w:t>Подпункты 13.2</w:t>
              </w:r>
            </w:hyperlink>
            <w:r>
              <w:t xml:space="preserve"> и </w:t>
            </w:r>
            <w:hyperlink r:id="rId74" w:history="1">
              <w:r>
                <w:rPr>
                  <w:color w:val="0000FF"/>
                </w:rPr>
                <w:t>13.3 пункта 2 статьи 39.6</w:t>
              </w:r>
            </w:hyperlink>
            <w:r>
              <w:t xml:space="preserve"> </w:t>
            </w:r>
            <w:r>
              <w:lastRenderedPageBreak/>
              <w:t>Кодекса</w:t>
            </w:r>
          </w:p>
        </w:tc>
        <w:tc>
          <w:tcPr>
            <w:tcW w:w="1587" w:type="dxa"/>
          </w:tcPr>
          <w:p w:rsidR="00DD5DE0" w:rsidRDefault="00DD5DE0">
            <w:pPr>
              <w:pStyle w:val="ConsPlusNormal"/>
            </w:pPr>
            <w:r>
              <w:lastRenderedPageBreak/>
              <w:t>В аренду</w:t>
            </w:r>
          </w:p>
        </w:tc>
        <w:tc>
          <w:tcPr>
            <w:tcW w:w="2381" w:type="dxa"/>
          </w:tcPr>
          <w:p w:rsidR="00DD5DE0" w:rsidRDefault="00DD5DE0">
            <w:pPr>
              <w:pStyle w:val="ConsPlusNormal"/>
            </w:pPr>
            <w:r>
              <w:t xml:space="preserve">Юридическое лицо, с которым заключен договор о </w:t>
            </w:r>
            <w:r>
              <w:lastRenderedPageBreak/>
              <w:t>комплексном развитии территории</w:t>
            </w:r>
          </w:p>
        </w:tc>
        <w:tc>
          <w:tcPr>
            <w:tcW w:w="2608" w:type="dxa"/>
          </w:tcPr>
          <w:p w:rsidR="00DD5DE0" w:rsidRDefault="00DD5DE0">
            <w:pPr>
              <w:pStyle w:val="ConsPlusNormal"/>
            </w:pPr>
            <w:r>
              <w:lastRenderedPageBreak/>
              <w:t>Договор о комплексном развитии территории</w:t>
            </w:r>
          </w:p>
        </w:tc>
      </w:tr>
      <w:tr w:rsidR="00DD5DE0">
        <w:tc>
          <w:tcPr>
            <w:tcW w:w="624" w:type="dxa"/>
          </w:tcPr>
          <w:p w:rsidR="00DD5DE0" w:rsidRDefault="00DD5DE0">
            <w:pPr>
              <w:pStyle w:val="ConsPlusNormal"/>
            </w:pPr>
            <w:r>
              <w:lastRenderedPageBreak/>
              <w:t>14.</w:t>
            </w:r>
          </w:p>
        </w:tc>
        <w:tc>
          <w:tcPr>
            <w:tcW w:w="1871" w:type="dxa"/>
          </w:tcPr>
          <w:p w:rsidR="00DD5DE0" w:rsidRDefault="00DD5DE0">
            <w:pPr>
              <w:pStyle w:val="ConsPlusNormal"/>
            </w:pPr>
            <w:hyperlink r:id="rId75" w:history="1">
              <w:r>
                <w:rPr>
                  <w:color w:val="0000FF"/>
                </w:rPr>
                <w:t>Подпункт 14 пункта 2 статьи 39.6</w:t>
              </w:r>
            </w:hyperlink>
            <w:r>
              <w:t xml:space="preserve"> Кодекса</w:t>
            </w:r>
          </w:p>
        </w:tc>
        <w:tc>
          <w:tcPr>
            <w:tcW w:w="1587" w:type="dxa"/>
          </w:tcPr>
          <w:p w:rsidR="00DD5DE0" w:rsidRDefault="00DD5DE0">
            <w:pPr>
              <w:pStyle w:val="ConsPlusNormal"/>
            </w:pPr>
            <w:r>
              <w:t>В аренду</w:t>
            </w:r>
          </w:p>
        </w:tc>
        <w:tc>
          <w:tcPr>
            <w:tcW w:w="2381" w:type="dxa"/>
          </w:tcPr>
          <w:p w:rsidR="00DD5DE0" w:rsidRDefault="00DD5DE0">
            <w:pPr>
              <w:pStyle w:val="ConsPlusNormal"/>
            </w:pPr>
            <w:r>
              <w:t>Гражданин, имеющий право на первоочередное или внеочередное приобретение земельных участков</w:t>
            </w:r>
          </w:p>
        </w:tc>
        <w:tc>
          <w:tcPr>
            <w:tcW w:w="2608" w:type="dxa"/>
          </w:tcPr>
          <w:p w:rsidR="00DD5DE0" w:rsidRDefault="00DD5DE0">
            <w:pPr>
              <w:pStyle w:val="ConsPlusNormal"/>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DD5DE0">
        <w:tc>
          <w:tcPr>
            <w:tcW w:w="624" w:type="dxa"/>
          </w:tcPr>
          <w:p w:rsidR="00DD5DE0" w:rsidRDefault="00DD5DE0">
            <w:pPr>
              <w:pStyle w:val="ConsPlusNormal"/>
            </w:pPr>
            <w:r>
              <w:t>15.</w:t>
            </w:r>
          </w:p>
        </w:tc>
        <w:tc>
          <w:tcPr>
            <w:tcW w:w="1871" w:type="dxa"/>
          </w:tcPr>
          <w:p w:rsidR="00DD5DE0" w:rsidRDefault="00DD5DE0">
            <w:pPr>
              <w:pStyle w:val="ConsPlusNormal"/>
            </w:pPr>
            <w:hyperlink r:id="rId76" w:history="1">
              <w:r>
                <w:rPr>
                  <w:color w:val="0000FF"/>
                </w:rPr>
                <w:t>Подпункт 15 пункта 2 статьи 39.6</w:t>
              </w:r>
            </w:hyperlink>
            <w:r>
              <w:t xml:space="preserve"> Кодекса</w:t>
            </w:r>
          </w:p>
        </w:tc>
        <w:tc>
          <w:tcPr>
            <w:tcW w:w="1587" w:type="dxa"/>
          </w:tcPr>
          <w:p w:rsidR="00DD5DE0" w:rsidRDefault="00DD5DE0">
            <w:pPr>
              <w:pStyle w:val="ConsPlusNormal"/>
            </w:pPr>
            <w:r>
              <w:t>В аренду</w:t>
            </w:r>
          </w:p>
        </w:tc>
        <w:tc>
          <w:tcPr>
            <w:tcW w:w="2381" w:type="dxa"/>
          </w:tcPr>
          <w:p w:rsidR="00DD5DE0" w:rsidRDefault="00DD5DE0">
            <w:pPr>
              <w:pStyle w:val="ConsPlusNormal"/>
            </w:pPr>
            <w: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608" w:type="dxa"/>
          </w:tcPr>
          <w:p w:rsidR="00DD5DE0" w:rsidRDefault="00DD5DE0">
            <w:pPr>
              <w:pStyle w:val="ConsPlusNormal"/>
            </w:pPr>
            <w:r>
              <w:t>Решение о предварительном согласовании предоставления земельного участка, если такое решение принято иным уполномоченным органом</w:t>
            </w:r>
          </w:p>
        </w:tc>
      </w:tr>
      <w:tr w:rsidR="00DD5DE0">
        <w:tc>
          <w:tcPr>
            <w:tcW w:w="624" w:type="dxa"/>
          </w:tcPr>
          <w:p w:rsidR="00DD5DE0" w:rsidRDefault="00DD5DE0">
            <w:pPr>
              <w:pStyle w:val="ConsPlusNormal"/>
            </w:pPr>
            <w:r>
              <w:t>16.</w:t>
            </w:r>
          </w:p>
        </w:tc>
        <w:tc>
          <w:tcPr>
            <w:tcW w:w="1871" w:type="dxa"/>
          </w:tcPr>
          <w:p w:rsidR="00DD5DE0" w:rsidRDefault="00DD5DE0">
            <w:pPr>
              <w:pStyle w:val="ConsPlusNormal"/>
            </w:pPr>
            <w:hyperlink r:id="rId77" w:history="1">
              <w:r>
                <w:rPr>
                  <w:color w:val="0000FF"/>
                </w:rPr>
                <w:t>Подпункт 16 пункта 2 статьи 39.6</w:t>
              </w:r>
            </w:hyperlink>
            <w:r>
              <w:t xml:space="preserve"> Кодекса</w:t>
            </w:r>
          </w:p>
        </w:tc>
        <w:tc>
          <w:tcPr>
            <w:tcW w:w="1587" w:type="dxa"/>
          </w:tcPr>
          <w:p w:rsidR="00DD5DE0" w:rsidRDefault="00DD5DE0">
            <w:pPr>
              <w:pStyle w:val="ConsPlusNormal"/>
            </w:pPr>
            <w:r>
              <w:t>В аренду</w:t>
            </w:r>
          </w:p>
        </w:tc>
        <w:tc>
          <w:tcPr>
            <w:tcW w:w="2381" w:type="dxa"/>
          </w:tcPr>
          <w:p w:rsidR="00DD5DE0" w:rsidRDefault="00DD5DE0">
            <w:pPr>
              <w:pStyle w:val="ConsPlusNormal"/>
            </w:pPr>
            <w: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08" w:type="dxa"/>
          </w:tcPr>
          <w:p w:rsidR="00DD5DE0" w:rsidRDefault="00DD5DE0">
            <w:pPr>
              <w:pStyle w:val="ConsPlusNormal"/>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DD5DE0">
        <w:tc>
          <w:tcPr>
            <w:tcW w:w="624" w:type="dxa"/>
          </w:tcPr>
          <w:p w:rsidR="00DD5DE0" w:rsidRDefault="00DD5DE0">
            <w:pPr>
              <w:pStyle w:val="ConsPlusNormal"/>
            </w:pPr>
            <w:r>
              <w:t>17.</w:t>
            </w:r>
          </w:p>
        </w:tc>
        <w:tc>
          <w:tcPr>
            <w:tcW w:w="1871" w:type="dxa"/>
          </w:tcPr>
          <w:p w:rsidR="00DD5DE0" w:rsidRDefault="00DD5DE0">
            <w:pPr>
              <w:pStyle w:val="ConsPlusNormal"/>
            </w:pPr>
            <w:hyperlink r:id="rId78" w:history="1">
              <w:r>
                <w:rPr>
                  <w:color w:val="0000FF"/>
                </w:rPr>
                <w:t>Подпункт 17 пункта 2 статьи 39.6</w:t>
              </w:r>
            </w:hyperlink>
            <w:r>
              <w:t xml:space="preserve"> Кодекса</w:t>
            </w:r>
          </w:p>
        </w:tc>
        <w:tc>
          <w:tcPr>
            <w:tcW w:w="1587" w:type="dxa"/>
          </w:tcPr>
          <w:p w:rsidR="00DD5DE0" w:rsidRDefault="00DD5DE0">
            <w:pPr>
              <w:pStyle w:val="ConsPlusNormal"/>
            </w:pPr>
            <w:r>
              <w:t>В аренду</w:t>
            </w:r>
          </w:p>
        </w:tc>
        <w:tc>
          <w:tcPr>
            <w:tcW w:w="2381" w:type="dxa"/>
          </w:tcPr>
          <w:p w:rsidR="00DD5DE0" w:rsidRDefault="00DD5DE0">
            <w:pPr>
              <w:pStyle w:val="ConsPlusNormal"/>
            </w:pPr>
            <w:r>
              <w:t>Казачье общество</w:t>
            </w:r>
          </w:p>
        </w:tc>
        <w:tc>
          <w:tcPr>
            <w:tcW w:w="2608" w:type="dxa"/>
          </w:tcPr>
          <w:p w:rsidR="00DD5DE0" w:rsidRDefault="00DD5DE0">
            <w:pPr>
              <w:pStyle w:val="ConsPlusNormal"/>
            </w:pPr>
            <w:r>
              <w:t>Свидетельство о внесении казачьего общества в государственный реестр казачьих обществ в Российской Федерации</w:t>
            </w:r>
          </w:p>
        </w:tc>
      </w:tr>
      <w:tr w:rsidR="00DD5DE0">
        <w:tc>
          <w:tcPr>
            <w:tcW w:w="624" w:type="dxa"/>
          </w:tcPr>
          <w:p w:rsidR="00DD5DE0" w:rsidRDefault="00DD5DE0">
            <w:pPr>
              <w:pStyle w:val="ConsPlusNormal"/>
            </w:pPr>
            <w:r>
              <w:t>18.</w:t>
            </w:r>
          </w:p>
        </w:tc>
        <w:tc>
          <w:tcPr>
            <w:tcW w:w="1871" w:type="dxa"/>
          </w:tcPr>
          <w:p w:rsidR="00DD5DE0" w:rsidRDefault="00DD5DE0">
            <w:pPr>
              <w:pStyle w:val="ConsPlusNormal"/>
            </w:pPr>
            <w:hyperlink r:id="rId79" w:history="1">
              <w:r>
                <w:rPr>
                  <w:color w:val="0000FF"/>
                </w:rPr>
                <w:t>Подпункт 18 пункта 2 статьи 39.6</w:t>
              </w:r>
            </w:hyperlink>
            <w:r>
              <w:t xml:space="preserve"> Кодекса</w:t>
            </w:r>
          </w:p>
        </w:tc>
        <w:tc>
          <w:tcPr>
            <w:tcW w:w="1587" w:type="dxa"/>
          </w:tcPr>
          <w:p w:rsidR="00DD5DE0" w:rsidRDefault="00DD5DE0">
            <w:pPr>
              <w:pStyle w:val="ConsPlusNormal"/>
            </w:pPr>
            <w:r>
              <w:t>В аренду</w:t>
            </w:r>
          </w:p>
        </w:tc>
        <w:tc>
          <w:tcPr>
            <w:tcW w:w="2381" w:type="dxa"/>
          </w:tcPr>
          <w:p w:rsidR="00DD5DE0" w:rsidRDefault="00DD5DE0">
            <w:pPr>
              <w:pStyle w:val="ConsPlusNormal"/>
            </w:pPr>
            <w:r>
              <w:t xml:space="preserve">Лицо, которое имеет право на приобретение в собственность земельного участка, находящегося в </w:t>
            </w:r>
            <w:r>
              <w:lastRenderedPageBreak/>
              <w:t>государственной или муниципальной собственности, без проведения торгов, в том числе бесплатно</w:t>
            </w:r>
          </w:p>
        </w:tc>
        <w:tc>
          <w:tcPr>
            <w:tcW w:w="2608" w:type="dxa"/>
          </w:tcPr>
          <w:p w:rsidR="00DD5DE0" w:rsidRDefault="00DD5DE0">
            <w:pPr>
              <w:pStyle w:val="ConsPlusNormal"/>
            </w:pPr>
            <w:r>
              <w:lastRenderedPageBreak/>
              <w:t xml:space="preserve">Документ, предусмотренный Перечнем, подтверждающий право заявителя на </w:t>
            </w:r>
            <w:r>
              <w:lastRenderedPageBreak/>
              <w:t>предоставление земельного участка в собственность без проведения торгов</w:t>
            </w:r>
          </w:p>
        </w:tc>
      </w:tr>
      <w:tr w:rsidR="00DD5DE0">
        <w:tc>
          <w:tcPr>
            <w:tcW w:w="624" w:type="dxa"/>
          </w:tcPr>
          <w:p w:rsidR="00DD5DE0" w:rsidRDefault="00DD5DE0">
            <w:pPr>
              <w:pStyle w:val="ConsPlusNormal"/>
            </w:pPr>
            <w:r>
              <w:lastRenderedPageBreak/>
              <w:t>19.</w:t>
            </w:r>
          </w:p>
        </w:tc>
        <w:tc>
          <w:tcPr>
            <w:tcW w:w="1871" w:type="dxa"/>
          </w:tcPr>
          <w:p w:rsidR="00DD5DE0" w:rsidRDefault="00DD5DE0">
            <w:pPr>
              <w:pStyle w:val="ConsPlusNormal"/>
            </w:pPr>
            <w:hyperlink r:id="rId80" w:history="1">
              <w:r>
                <w:rPr>
                  <w:color w:val="0000FF"/>
                </w:rPr>
                <w:t>Подпункт 20 пункта 2 статьи 39.6</w:t>
              </w:r>
            </w:hyperlink>
            <w:r>
              <w:t xml:space="preserve"> Кодекса</w:t>
            </w:r>
          </w:p>
        </w:tc>
        <w:tc>
          <w:tcPr>
            <w:tcW w:w="1587" w:type="dxa"/>
          </w:tcPr>
          <w:p w:rsidR="00DD5DE0" w:rsidRDefault="00DD5DE0">
            <w:pPr>
              <w:pStyle w:val="ConsPlusNormal"/>
            </w:pPr>
            <w:r>
              <w:t>В аренду</w:t>
            </w:r>
          </w:p>
        </w:tc>
        <w:tc>
          <w:tcPr>
            <w:tcW w:w="2381" w:type="dxa"/>
          </w:tcPr>
          <w:p w:rsidR="00DD5DE0" w:rsidRDefault="00DD5DE0">
            <w:pPr>
              <w:pStyle w:val="ConsPlusNormal"/>
            </w:pPr>
            <w:r>
              <w:t>Недропользователь</w:t>
            </w:r>
          </w:p>
        </w:tc>
        <w:tc>
          <w:tcPr>
            <w:tcW w:w="2608" w:type="dxa"/>
          </w:tcPr>
          <w:p w:rsidR="00DD5DE0" w:rsidRDefault="00DD5DE0">
            <w:pPr>
              <w:pStyle w:val="ConsPlusNormal"/>
            </w:pPr>
            <w: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DD5DE0">
        <w:tc>
          <w:tcPr>
            <w:tcW w:w="624" w:type="dxa"/>
          </w:tcPr>
          <w:p w:rsidR="00DD5DE0" w:rsidRDefault="00DD5DE0">
            <w:pPr>
              <w:pStyle w:val="ConsPlusNormal"/>
            </w:pPr>
            <w:r>
              <w:t>20.</w:t>
            </w:r>
          </w:p>
        </w:tc>
        <w:tc>
          <w:tcPr>
            <w:tcW w:w="1871" w:type="dxa"/>
          </w:tcPr>
          <w:p w:rsidR="00DD5DE0" w:rsidRDefault="00DD5DE0">
            <w:pPr>
              <w:pStyle w:val="ConsPlusNormal"/>
            </w:pPr>
            <w:hyperlink r:id="rId81" w:history="1">
              <w:r>
                <w:rPr>
                  <w:color w:val="0000FF"/>
                </w:rPr>
                <w:t>Подпункт 21 пункта 2 статьи 39.6</w:t>
              </w:r>
            </w:hyperlink>
            <w:r>
              <w:t xml:space="preserve"> Кодекса</w:t>
            </w:r>
          </w:p>
        </w:tc>
        <w:tc>
          <w:tcPr>
            <w:tcW w:w="1587" w:type="dxa"/>
          </w:tcPr>
          <w:p w:rsidR="00DD5DE0" w:rsidRDefault="00DD5DE0">
            <w:pPr>
              <w:pStyle w:val="ConsPlusNormal"/>
            </w:pPr>
            <w:r>
              <w:t>В аренду</w:t>
            </w:r>
          </w:p>
        </w:tc>
        <w:tc>
          <w:tcPr>
            <w:tcW w:w="2381" w:type="dxa"/>
          </w:tcPr>
          <w:p w:rsidR="00DD5DE0" w:rsidRDefault="00DD5DE0">
            <w:pPr>
              <w:pStyle w:val="ConsPlusNormal"/>
            </w:pPr>
            <w:r>
              <w:t>Резидент особой экономической зоны</w:t>
            </w:r>
          </w:p>
        </w:tc>
        <w:tc>
          <w:tcPr>
            <w:tcW w:w="2608" w:type="dxa"/>
          </w:tcPr>
          <w:p w:rsidR="00DD5DE0" w:rsidRDefault="00DD5DE0">
            <w:pPr>
              <w:pStyle w:val="ConsPlusNormal"/>
            </w:pPr>
            <w:r>
              <w:t>Свидетельство, удостоверяющее регистрацию лица в качестве резидента особой экономической зоны</w:t>
            </w:r>
          </w:p>
        </w:tc>
      </w:tr>
      <w:tr w:rsidR="00DD5DE0">
        <w:tc>
          <w:tcPr>
            <w:tcW w:w="624" w:type="dxa"/>
          </w:tcPr>
          <w:p w:rsidR="00DD5DE0" w:rsidRDefault="00DD5DE0">
            <w:pPr>
              <w:pStyle w:val="ConsPlusNormal"/>
            </w:pPr>
            <w:r>
              <w:t>21.</w:t>
            </w:r>
          </w:p>
        </w:tc>
        <w:tc>
          <w:tcPr>
            <w:tcW w:w="1871" w:type="dxa"/>
          </w:tcPr>
          <w:p w:rsidR="00DD5DE0" w:rsidRDefault="00DD5DE0">
            <w:pPr>
              <w:pStyle w:val="ConsPlusNormal"/>
            </w:pPr>
            <w:hyperlink r:id="rId82" w:history="1">
              <w:r>
                <w:rPr>
                  <w:color w:val="0000FF"/>
                </w:rPr>
                <w:t>Подпункт 21 пункта 2 статьи 39.6</w:t>
              </w:r>
            </w:hyperlink>
            <w:r>
              <w:t xml:space="preserve"> Кодекса</w:t>
            </w:r>
          </w:p>
        </w:tc>
        <w:tc>
          <w:tcPr>
            <w:tcW w:w="1587" w:type="dxa"/>
          </w:tcPr>
          <w:p w:rsidR="00DD5DE0" w:rsidRDefault="00DD5DE0">
            <w:pPr>
              <w:pStyle w:val="ConsPlusNormal"/>
            </w:pPr>
            <w:r>
              <w:t>В аренду</w:t>
            </w:r>
          </w:p>
        </w:tc>
        <w:tc>
          <w:tcPr>
            <w:tcW w:w="2381" w:type="dxa"/>
          </w:tcPr>
          <w:p w:rsidR="00DD5DE0" w:rsidRDefault="00DD5DE0">
            <w:pPr>
              <w:pStyle w:val="ConsPlusNormal"/>
            </w:pPr>
            <w: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608" w:type="dxa"/>
          </w:tcPr>
          <w:p w:rsidR="00DD5DE0" w:rsidRDefault="00DD5DE0">
            <w:pPr>
              <w:pStyle w:val="ConsPlusNormal"/>
            </w:pPr>
            <w:r>
              <w:t>Соглашение об управлении особой экономической зоной</w:t>
            </w:r>
          </w:p>
        </w:tc>
      </w:tr>
      <w:tr w:rsidR="00DD5DE0">
        <w:tc>
          <w:tcPr>
            <w:tcW w:w="624" w:type="dxa"/>
          </w:tcPr>
          <w:p w:rsidR="00DD5DE0" w:rsidRDefault="00DD5DE0">
            <w:pPr>
              <w:pStyle w:val="ConsPlusNormal"/>
            </w:pPr>
            <w:r>
              <w:t>22.</w:t>
            </w:r>
          </w:p>
        </w:tc>
        <w:tc>
          <w:tcPr>
            <w:tcW w:w="1871" w:type="dxa"/>
          </w:tcPr>
          <w:p w:rsidR="00DD5DE0" w:rsidRDefault="00DD5DE0">
            <w:pPr>
              <w:pStyle w:val="ConsPlusNormal"/>
            </w:pPr>
            <w:hyperlink r:id="rId83" w:history="1">
              <w:r>
                <w:rPr>
                  <w:color w:val="0000FF"/>
                </w:rPr>
                <w:t>Подпункт 22 пункта 2 статьи 39.6</w:t>
              </w:r>
            </w:hyperlink>
            <w:r>
              <w:t xml:space="preserve"> Кодекса</w:t>
            </w:r>
          </w:p>
        </w:tc>
        <w:tc>
          <w:tcPr>
            <w:tcW w:w="1587" w:type="dxa"/>
          </w:tcPr>
          <w:p w:rsidR="00DD5DE0" w:rsidRDefault="00DD5DE0">
            <w:pPr>
              <w:pStyle w:val="ConsPlusNormal"/>
            </w:pPr>
            <w:r>
              <w:t>В аренду</w:t>
            </w:r>
          </w:p>
        </w:tc>
        <w:tc>
          <w:tcPr>
            <w:tcW w:w="2381" w:type="dxa"/>
          </w:tcPr>
          <w:p w:rsidR="00DD5DE0" w:rsidRDefault="00DD5DE0">
            <w:pPr>
              <w:pStyle w:val="ConsPlusNormal"/>
            </w:pPr>
            <w:r>
              <w:t xml:space="preserve">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w:t>
            </w:r>
            <w:r>
              <w:lastRenderedPageBreak/>
              <w:t>инфраструктуры особой экономической зоны</w:t>
            </w:r>
          </w:p>
        </w:tc>
        <w:tc>
          <w:tcPr>
            <w:tcW w:w="2608" w:type="dxa"/>
          </w:tcPr>
          <w:p w:rsidR="00DD5DE0" w:rsidRDefault="00DD5DE0">
            <w:pPr>
              <w:pStyle w:val="ConsPlusNormal"/>
            </w:pPr>
            <w:r>
              <w:lastRenderedPageBreak/>
              <w:t>Соглашение о взаимодействии в сфере развития инфраструктуры особой экономической зоны</w:t>
            </w:r>
          </w:p>
        </w:tc>
      </w:tr>
      <w:tr w:rsidR="00DD5DE0">
        <w:tc>
          <w:tcPr>
            <w:tcW w:w="624" w:type="dxa"/>
          </w:tcPr>
          <w:p w:rsidR="00DD5DE0" w:rsidRDefault="00DD5DE0">
            <w:pPr>
              <w:pStyle w:val="ConsPlusNormal"/>
            </w:pPr>
            <w:r>
              <w:lastRenderedPageBreak/>
              <w:t>23.</w:t>
            </w:r>
          </w:p>
        </w:tc>
        <w:tc>
          <w:tcPr>
            <w:tcW w:w="1871" w:type="dxa"/>
          </w:tcPr>
          <w:p w:rsidR="00DD5DE0" w:rsidRDefault="00DD5DE0">
            <w:pPr>
              <w:pStyle w:val="ConsPlusNormal"/>
            </w:pPr>
            <w:hyperlink r:id="rId84" w:history="1">
              <w:r>
                <w:rPr>
                  <w:color w:val="0000FF"/>
                </w:rPr>
                <w:t>Подпункт 23 пункта 2 статьи 39.6</w:t>
              </w:r>
            </w:hyperlink>
            <w:r>
              <w:t xml:space="preserve"> Кодекса</w:t>
            </w:r>
          </w:p>
        </w:tc>
        <w:tc>
          <w:tcPr>
            <w:tcW w:w="1587" w:type="dxa"/>
          </w:tcPr>
          <w:p w:rsidR="00DD5DE0" w:rsidRDefault="00DD5DE0">
            <w:pPr>
              <w:pStyle w:val="ConsPlusNormal"/>
            </w:pPr>
            <w:r>
              <w:t>В аренду</w:t>
            </w:r>
          </w:p>
        </w:tc>
        <w:tc>
          <w:tcPr>
            <w:tcW w:w="2381" w:type="dxa"/>
          </w:tcPr>
          <w:p w:rsidR="00DD5DE0" w:rsidRDefault="00DD5DE0">
            <w:pPr>
              <w:pStyle w:val="ConsPlusNormal"/>
            </w:pPr>
            <w:r>
              <w:t>Лицо, с которым заключено концессионное соглашение</w:t>
            </w:r>
          </w:p>
        </w:tc>
        <w:tc>
          <w:tcPr>
            <w:tcW w:w="2608" w:type="dxa"/>
          </w:tcPr>
          <w:p w:rsidR="00DD5DE0" w:rsidRDefault="00DD5DE0">
            <w:pPr>
              <w:pStyle w:val="ConsPlusNormal"/>
            </w:pPr>
            <w:r>
              <w:t>Концессионное соглашение</w:t>
            </w:r>
          </w:p>
        </w:tc>
      </w:tr>
      <w:tr w:rsidR="00DD5DE0">
        <w:tc>
          <w:tcPr>
            <w:tcW w:w="624" w:type="dxa"/>
          </w:tcPr>
          <w:p w:rsidR="00DD5DE0" w:rsidRDefault="00DD5DE0">
            <w:pPr>
              <w:pStyle w:val="ConsPlusNormal"/>
            </w:pPr>
            <w:r>
              <w:t>24.</w:t>
            </w:r>
          </w:p>
        </w:tc>
        <w:tc>
          <w:tcPr>
            <w:tcW w:w="1871" w:type="dxa"/>
          </w:tcPr>
          <w:p w:rsidR="00DD5DE0" w:rsidRDefault="00DD5DE0">
            <w:pPr>
              <w:pStyle w:val="ConsPlusNormal"/>
            </w:pPr>
            <w:hyperlink r:id="rId85" w:history="1">
              <w:r>
                <w:rPr>
                  <w:color w:val="0000FF"/>
                </w:rPr>
                <w:t>Подпункт 23.1 пункта 2 статьи 39.6</w:t>
              </w:r>
            </w:hyperlink>
            <w:r>
              <w:t xml:space="preserve"> Кодекса</w:t>
            </w:r>
          </w:p>
        </w:tc>
        <w:tc>
          <w:tcPr>
            <w:tcW w:w="1587" w:type="dxa"/>
          </w:tcPr>
          <w:p w:rsidR="00DD5DE0" w:rsidRDefault="00DD5DE0">
            <w:pPr>
              <w:pStyle w:val="ConsPlusNormal"/>
            </w:pPr>
            <w:r>
              <w:t>В аренду</w:t>
            </w:r>
          </w:p>
        </w:tc>
        <w:tc>
          <w:tcPr>
            <w:tcW w:w="2381" w:type="dxa"/>
          </w:tcPr>
          <w:p w:rsidR="00DD5DE0" w:rsidRDefault="00DD5DE0">
            <w:pPr>
              <w:pStyle w:val="ConsPlusNormal"/>
            </w:pPr>
            <w:r>
              <w:t>Лицо, заключившее договор об освоении территории в целях строительства и эксплуатации наемного дома коммерческого использования</w:t>
            </w:r>
          </w:p>
        </w:tc>
        <w:tc>
          <w:tcPr>
            <w:tcW w:w="2608" w:type="dxa"/>
          </w:tcPr>
          <w:p w:rsidR="00DD5DE0" w:rsidRDefault="00DD5DE0">
            <w:pPr>
              <w:pStyle w:val="ConsPlusNormal"/>
            </w:pPr>
            <w:r>
              <w:t>Договор об освоении территории в целях строительства и эксплуатации наемного дома коммерческого использования</w:t>
            </w:r>
          </w:p>
        </w:tc>
      </w:tr>
      <w:tr w:rsidR="00DD5DE0">
        <w:tc>
          <w:tcPr>
            <w:tcW w:w="624" w:type="dxa"/>
          </w:tcPr>
          <w:p w:rsidR="00DD5DE0" w:rsidRDefault="00DD5DE0">
            <w:pPr>
              <w:pStyle w:val="ConsPlusNormal"/>
            </w:pPr>
            <w:r>
              <w:t>25.</w:t>
            </w:r>
          </w:p>
        </w:tc>
        <w:tc>
          <w:tcPr>
            <w:tcW w:w="1871" w:type="dxa"/>
          </w:tcPr>
          <w:p w:rsidR="00DD5DE0" w:rsidRDefault="00DD5DE0">
            <w:pPr>
              <w:pStyle w:val="ConsPlusNormal"/>
            </w:pPr>
            <w:hyperlink r:id="rId86" w:history="1">
              <w:r>
                <w:rPr>
                  <w:color w:val="0000FF"/>
                </w:rPr>
                <w:t>Подпункт 23.1 пункта 2 статьи 39.6</w:t>
              </w:r>
            </w:hyperlink>
            <w:r>
              <w:t xml:space="preserve"> Кодекса</w:t>
            </w:r>
          </w:p>
        </w:tc>
        <w:tc>
          <w:tcPr>
            <w:tcW w:w="1587" w:type="dxa"/>
          </w:tcPr>
          <w:p w:rsidR="00DD5DE0" w:rsidRDefault="00DD5DE0">
            <w:pPr>
              <w:pStyle w:val="ConsPlusNormal"/>
            </w:pPr>
            <w:r>
              <w:t>В аренду</w:t>
            </w:r>
          </w:p>
        </w:tc>
        <w:tc>
          <w:tcPr>
            <w:tcW w:w="2381" w:type="dxa"/>
          </w:tcPr>
          <w:p w:rsidR="00DD5DE0" w:rsidRDefault="00DD5DE0">
            <w:pPr>
              <w:pStyle w:val="ConsPlusNormal"/>
            </w:pPr>
            <w: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08" w:type="dxa"/>
          </w:tcPr>
          <w:p w:rsidR="00DD5DE0" w:rsidRDefault="00DD5DE0">
            <w:pPr>
              <w:pStyle w:val="ConsPlusNormal"/>
            </w:pPr>
            <w:r>
              <w:t>Договор об освоении территории в целях строительства и эксплуатации наемного дома социального использования</w:t>
            </w:r>
          </w:p>
        </w:tc>
      </w:tr>
      <w:tr w:rsidR="00DD5DE0">
        <w:tc>
          <w:tcPr>
            <w:tcW w:w="624" w:type="dxa"/>
          </w:tcPr>
          <w:p w:rsidR="00DD5DE0" w:rsidRDefault="00DD5DE0">
            <w:pPr>
              <w:pStyle w:val="ConsPlusNormal"/>
            </w:pPr>
            <w:r>
              <w:t>26.</w:t>
            </w:r>
          </w:p>
        </w:tc>
        <w:tc>
          <w:tcPr>
            <w:tcW w:w="1871" w:type="dxa"/>
          </w:tcPr>
          <w:p w:rsidR="00DD5DE0" w:rsidRDefault="00DD5DE0">
            <w:pPr>
              <w:pStyle w:val="ConsPlusNormal"/>
            </w:pPr>
            <w:hyperlink r:id="rId87" w:history="1">
              <w:r>
                <w:rPr>
                  <w:color w:val="0000FF"/>
                </w:rPr>
                <w:t>Подпункт 23.2 пункта 2 статьи 39.6</w:t>
              </w:r>
            </w:hyperlink>
            <w:r>
              <w:t xml:space="preserve"> Кодекса</w:t>
            </w:r>
          </w:p>
        </w:tc>
        <w:tc>
          <w:tcPr>
            <w:tcW w:w="1587" w:type="dxa"/>
          </w:tcPr>
          <w:p w:rsidR="00DD5DE0" w:rsidRDefault="00DD5DE0">
            <w:pPr>
              <w:pStyle w:val="ConsPlusNormal"/>
            </w:pPr>
            <w:r>
              <w:t>В аренду</w:t>
            </w:r>
          </w:p>
        </w:tc>
        <w:tc>
          <w:tcPr>
            <w:tcW w:w="2381" w:type="dxa"/>
          </w:tcPr>
          <w:p w:rsidR="00DD5DE0" w:rsidRDefault="00DD5DE0">
            <w:pPr>
              <w:pStyle w:val="ConsPlusNormal"/>
            </w:pPr>
            <w:r>
              <w:t>Юридическое лицо, с которым заключен специальный инвестиционный контракт</w:t>
            </w:r>
          </w:p>
        </w:tc>
        <w:tc>
          <w:tcPr>
            <w:tcW w:w="2608" w:type="dxa"/>
          </w:tcPr>
          <w:p w:rsidR="00DD5DE0" w:rsidRDefault="00DD5DE0">
            <w:pPr>
              <w:pStyle w:val="ConsPlusNormal"/>
            </w:pPr>
            <w:r>
              <w:t>Специальный инвестиционный контракт</w:t>
            </w:r>
          </w:p>
        </w:tc>
      </w:tr>
      <w:tr w:rsidR="00DD5DE0">
        <w:tc>
          <w:tcPr>
            <w:tcW w:w="624" w:type="dxa"/>
          </w:tcPr>
          <w:p w:rsidR="00DD5DE0" w:rsidRDefault="00DD5DE0">
            <w:pPr>
              <w:pStyle w:val="ConsPlusNormal"/>
            </w:pPr>
            <w:r>
              <w:t>27.</w:t>
            </w:r>
          </w:p>
        </w:tc>
        <w:tc>
          <w:tcPr>
            <w:tcW w:w="1871" w:type="dxa"/>
          </w:tcPr>
          <w:p w:rsidR="00DD5DE0" w:rsidRDefault="00DD5DE0">
            <w:pPr>
              <w:pStyle w:val="ConsPlusNormal"/>
            </w:pPr>
            <w:hyperlink r:id="rId88" w:history="1">
              <w:r>
                <w:rPr>
                  <w:color w:val="0000FF"/>
                </w:rPr>
                <w:t>Подпункт 24 пункта 2 статьи 39.6</w:t>
              </w:r>
            </w:hyperlink>
            <w:r>
              <w:t xml:space="preserve"> Кодекса</w:t>
            </w:r>
          </w:p>
        </w:tc>
        <w:tc>
          <w:tcPr>
            <w:tcW w:w="1587" w:type="dxa"/>
          </w:tcPr>
          <w:p w:rsidR="00DD5DE0" w:rsidRDefault="00DD5DE0">
            <w:pPr>
              <w:pStyle w:val="ConsPlusNormal"/>
            </w:pPr>
            <w:r>
              <w:t>В аренду</w:t>
            </w:r>
          </w:p>
        </w:tc>
        <w:tc>
          <w:tcPr>
            <w:tcW w:w="2381" w:type="dxa"/>
          </w:tcPr>
          <w:p w:rsidR="00DD5DE0" w:rsidRDefault="00DD5DE0">
            <w:pPr>
              <w:pStyle w:val="ConsPlusNormal"/>
            </w:pPr>
            <w:r>
              <w:t>Лицо, с которым заключено охотхозяйственное соглашение</w:t>
            </w:r>
          </w:p>
        </w:tc>
        <w:tc>
          <w:tcPr>
            <w:tcW w:w="2608" w:type="dxa"/>
          </w:tcPr>
          <w:p w:rsidR="00DD5DE0" w:rsidRDefault="00DD5DE0">
            <w:pPr>
              <w:pStyle w:val="ConsPlusNormal"/>
            </w:pPr>
            <w:r>
              <w:t>Охотхозяйственное соглашение</w:t>
            </w:r>
          </w:p>
        </w:tc>
      </w:tr>
      <w:tr w:rsidR="00DD5DE0">
        <w:tc>
          <w:tcPr>
            <w:tcW w:w="624" w:type="dxa"/>
          </w:tcPr>
          <w:p w:rsidR="00DD5DE0" w:rsidRDefault="00DD5DE0">
            <w:pPr>
              <w:pStyle w:val="ConsPlusNormal"/>
            </w:pPr>
            <w:r>
              <w:t>28.</w:t>
            </w:r>
          </w:p>
        </w:tc>
        <w:tc>
          <w:tcPr>
            <w:tcW w:w="1871" w:type="dxa"/>
          </w:tcPr>
          <w:p w:rsidR="00DD5DE0" w:rsidRDefault="00DD5DE0">
            <w:pPr>
              <w:pStyle w:val="ConsPlusNormal"/>
            </w:pPr>
            <w:hyperlink r:id="rId89" w:history="1">
              <w:r>
                <w:rPr>
                  <w:color w:val="0000FF"/>
                </w:rPr>
                <w:t>Подпункт 28 пункта 2 статьи 39.6</w:t>
              </w:r>
            </w:hyperlink>
            <w:r>
              <w:t xml:space="preserve"> Кодекса</w:t>
            </w:r>
          </w:p>
        </w:tc>
        <w:tc>
          <w:tcPr>
            <w:tcW w:w="1587" w:type="dxa"/>
          </w:tcPr>
          <w:p w:rsidR="00DD5DE0" w:rsidRDefault="00DD5DE0">
            <w:pPr>
              <w:pStyle w:val="ConsPlusNormal"/>
            </w:pPr>
            <w:r>
              <w:t>В аренду</w:t>
            </w:r>
          </w:p>
        </w:tc>
        <w:tc>
          <w:tcPr>
            <w:tcW w:w="2381" w:type="dxa"/>
          </w:tcPr>
          <w:p w:rsidR="00DD5DE0" w:rsidRDefault="00DD5DE0">
            <w:pPr>
              <w:pStyle w:val="ConsPlusNormal"/>
            </w:pPr>
            <w:r>
              <w:t>Резидент зоны территориального развития, включенный в реестр резидентов зоны территориального развития</w:t>
            </w:r>
          </w:p>
        </w:tc>
        <w:tc>
          <w:tcPr>
            <w:tcW w:w="2608" w:type="dxa"/>
          </w:tcPr>
          <w:p w:rsidR="00DD5DE0" w:rsidRDefault="00DD5DE0">
            <w:pPr>
              <w:pStyle w:val="ConsPlusNormal"/>
            </w:pPr>
            <w:r>
              <w:t>Инвестиционная декларация, в составе которой представлен инвестиционный проект</w:t>
            </w:r>
          </w:p>
        </w:tc>
      </w:tr>
      <w:tr w:rsidR="00DD5DE0">
        <w:tc>
          <w:tcPr>
            <w:tcW w:w="624" w:type="dxa"/>
          </w:tcPr>
          <w:p w:rsidR="00DD5DE0" w:rsidRDefault="00DD5DE0">
            <w:pPr>
              <w:pStyle w:val="ConsPlusNormal"/>
            </w:pPr>
            <w:r>
              <w:t>29.</w:t>
            </w:r>
          </w:p>
        </w:tc>
        <w:tc>
          <w:tcPr>
            <w:tcW w:w="1871" w:type="dxa"/>
          </w:tcPr>
          <w:p w:rsidR="00DD5DE0" w:rsidRDefault="00DD5DE0">
            <w:pPr>
              <w:pStyle w:val="ConsPlusNormal"/>
            </w:pPr>
            <w:hyperlink r:id="rId90" w:history="1">
              <w:r>
                <w:rPr>
                  <w:color w:val="0000FF"/>
                </w:rPr>
                <w:t>Подпункт 32 пункта 2 статьи 39.6</w:t>
              </w:r>
            </w:hyperlink>
            <w:r>
              <w:t xml:space="preserve"> Кодекса</w:t>
            </w:r>
          </w:p>
        </w:tc>
        <w:tc>
          <w:tcPr>
            <w:tcW w:w="1587" w:type="dxa"/>
          </w:tcPr>
          <w:p w:rsidR="00DD5DE0" w:rsidRDefault="00DD5DE0">
            <w:pPr>
              <w:pStyle w:val="ConsPlusNormal"/>
            </w:pPr>
            <w:r>
              <w:t>В аренду</w:t>
            </w:r>
          </w:p>
        </w:tc>
        <w:tc>
          <w:tcPr>
            <w:tcW w:w="2381" w:type="dxa"/>
          </w:tcPr>
          <w:p w:rsidR="00DD5DE0" w:rsidRDefault="00DD5DE0">
            <w:pPr>
              <w:pStyle w:val="ConsPlusNormal"/>
            </w:pPr>
            <w:r>
              <w:t>Арендатор земельного участка, имеющий право на заключение нового договора аренды земельного участка</w:t>
            </w:r>
          </w:p>
        </w:tc>
        <w:tc>
          <w:tcPr>
            <w:tcW w:w="2608" w:type="dxa"/>
          </w:tcPr>
          <w:p w:rsidR="00DD5DE0" w:rsidRDefault="00DD5DE0">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DD5DE0" w:rsidRDefault="00DD5DE0">
      <w:pPr>
        <w:pStyle w:val="ConsPlusNormal"/>
        <w:ind w:firstLine="540"/>
        <w:jc w:val="both"/>
      </w:pPr>
    </w:p>
    <w:p w:rsidR="00DD5DE0" w:rsidRDefault="00DD5DE0">
      <w:pPr>
        <w:pStyle w:val="ConsPlusNormal"/>
        <w:ind w:firstLine="540"/>
        <w:jc w:val="both"/>
      </w:pPr>
    </w:p>
    <w:p w:rsidR="00DD5DE0" w:rsidRDefault="00DD5DE0">
      <w:pPr>
        <w:pStyle w:val="ConsPlusNormal"/>
        <w:ind w:firstLine="540"/>
        <w:jc w:val="both"/>
      </w:pPr>
    </w:p>
    <w:p w:rsidR="00DD5DE0" w:rsidRDefault="00DD5DE0">
      <w:pPr>
        <w:pStyle w:val="ConsPlusNormal"/>
        <w:ind w:firstLine="540"/>
        <w:jc w:val="both"/>
      </w:pPr>
    </w:p>
    <w:p w:rsidR="00DD5DE0" w:rsidRDefault="00DD5DE0">
      <w:pPr>
        <w:pStyle w:val="ConsPlusNormal"/>
        <w:ind w:firstLine="540"/>
        <w:jc w:val="both"/>
      </w:pPr>
    </w:p>
    <w:p w:rsidR="00DD5DE0" w:rsidRDefault="00DD5DE0">
      <w:pPr>
        <w:pStyle w:val="ConsPlusNormal"/>
        <w:jc w:val="right"/>
        <w:outlineLvl w:val="1"/>
      </w:pPr>
      <w:r>
        <w:t>Приложение 2</w:t>
      </w:r>
    </w:p>
    <w:p w:rsidR="00DD5DE0" w:rsidRDefault="00DD5DE0">
      <w:pPr>
        <w:pStyle w:val="ConsPlusNormal"/>
        <w:jc w:val="right"/>
      </w:pPr>
      <w:r>
        <w:t>к административному регламенту</w:t>
      </w:r>
    </w:p>
    <w:p w:rsidR="00DD5DE0" w:rsidRDefault="00DD5DE0">
      <w:pPr>
        <w:pStyle w:val="ConsPlusNormal"/>
        <w:jc w:val="right"/>
      </w:pPr>
      <w:r>
        <w:t>предоставления муниципальной услуги</w:t>
      </w:r>
    </w:p>
    <w:p w:rsidR="00DD5DE0" w:rsidRDefault="00DD5DE0">
      <w:pPr>
        <w:pStyle w:val="ConsPlusNormal"/>
        <w:jc w:val="right"/>
      </w:pPr>
      <w:r>
        <w:t>"Предоставление земельных участков,</w:t>
      </w:r>
    </w:p>
    <w:p w:rsidR="00DD5DE0" w:rsidRDefault="00DD5DE0">
      <w:pPr>
        <w:pStyle w:val="ConsPlusNormal"/>
        <w:jc w:val="right"/>
      </w:pPr>
      <w:r>
        <w:t>находящихся в муниципальной собственности</w:t>
      </w:r>
    </w:p>
    <w:p w:rsidR="00DD5DE0" w:rsidRDefault="00DD5DE0">
      <w:pPr>
        <w:pStyle w:val="ConsPlusNormal"/>
        <w:jc w:val="right"/>
      </w:pPr>
      <w:r>
        <w:t>или государственная собственность на которые</w:t>
      </w:r>
    </w:p>
    <w:p w:rsidR="00DD5DE0" w:rsidRDefault="00DD5DE0">
      <w:pPr>
        <w:pStyle w:val="ConsPlusNormal"/>
        <w:jc w:val="right"/>
      </w:pPr>
      <w:r>
        <w:t>не разграничена, в аренду без проведения торгов"</w:t>
      </w:r>
    </w:p>
    <w:p w:rsidR="00DD5DE0" w:rsidRDefault="00DD5DE0">
      <w:pPr>
        <w:pStyle w:val="ConsPlusNormal"/>
        <w:ind w:firstLine="540"/>
        <w:jc w:val="both"/>
      </w:pPr>
    </w:p>
    <w:p w:rsidR="00DD5DE0" w:rsidRDefault="00DD5DE0">
      <w:pPr>
        <w:pStyle w:val="ConsPlusTitle"/>
        <w:jc w:val="center"/>
      </w:pPr>
      <w:bookmarkStart w:id="14" w:name="P667"/>
      <w:bookmarkEnd w:id="14"/>
      <w:r>
        <w:t>ПЕРЕЧЕНЬ</w:t>
      </w:r>
    </w:p>
    <w:p w:rsidR="00DD5DE0" w:rsidRDefault="00DD5DE0">
      <w:pPr>
        <w:pStyle w:val="ConsPlusTitle"/>
        <w:jc w:val="center"/>
      </w:pPr>
      <w:r>
        <w:t>ДОКУМЕНТОВ, КОТОРЫЕ ЗАПРАШИВАЮТСЯ В ПОРЯДКЕ</w:t>
      </w:r>
    </w:p>
    <w:p w:rsidR="00DD5DE0" w:rsidRDefault="00DD5DE0">
      <w:pPr>
        <w:pStyle w:val="ConsPlusTitle"/>
        <w:jc w:val="center"/>
      </w:pPr>
      <w:r>
        <w:t>МЕЖВЕДОМСТВЕННОГО ИНФОРМАЦИОННОГО ВЗАИМОДЕЙСТВИЯ</w:t>
      </w:r>
    </w:p>
    <w:p w:rsidR="00DD5DE0" w:rsidRDefault="00DD5DE0">
      <w:pPr>
        <w:pStyle w:val="ConsPlusTitle"/>
        <w:jc w:val="center"/>
      </w:pPr>
      <w:r>
        <w:t>В СООТВЕТСТВИИ С ПРИКАЗОМ МИНИСТЕРСТВА ЭКОНОМИЧЕСКОГО</w:t>
      </w:r>
    </w:p>
    <w:p w:rsidR="00DD5DE0" w:rsidRDefault="00DD5DE0">
      <w:pPr>
        <w:pStyle w:val="ConsPlusTitle"/>
        <w:jc w:val="center"/>
      </w:pPr>
      <w:r>
        <w:t>РАЗВИТИЯ РОССИЙСКОЙ ФЕДЕРАЦИИ ОТ 12.01.2015 N 1 "ОБ</w:t>
      </w:r>
    </w:p>
    <w:p w:rsidR="00DD5DE0" w:rsidRDefault="00DD5DE0">
      <w:pPr>
        <w:pStyle w:val="ConsPlusTitle"/>
        <w:jc w:val="center"/>
      </w:pPr>
      <w:r>
        <w:t>УТВЕРЖДЕНИИ ПЕРЕЧНЯ ДОКУМЕНТОВ, ПОДТВЕРЖДАЮЩИХ ПРАВО</w:t>
      </w:r>
    </w:p>
    <w:p w:rsidR="00DD5DE0" w:rsidRDefault="00DD5DE0">
      <w:pPr>
        <w:pStyle w:val="ConsPlusTitle"/>
        <w:jc w:val="center"/>
      </w:pPr>
      <w:r>
        <w:t>ЗАЯВИТЕЛЯ НА ПРИОБРЕТЕНИЕ ЗЕМЕЛЬНОГО УЧАСТКА БЕЗ ПРОВЕДЕНИЯ</w:t>
      </w:r>
    </w:p>
    <w:p w:rsidR="00DD5DE0" w:rsidRDefault="00DD5DE0">
      <w:pPr>
        <w:pStyle w:val="ConsPlusTitle"/>
        <w:jc w:val="center"/>
      </w:pPr>
      <w:r>
        <w:t>ТОРГОВ"</w:t>
      </w:r>
    </w:p>
    <w:p w:rsidR="00DD5DE0" w:rsidRDefault="00DD5DE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71"/>
        <w:gridCol w:w="1587"/>
        <w:gridCol w:w="2381"/>
        <w:gridCol w:w="2608"/>
      </w:tblGrid>
      <w:tr w:rsidR="00DD5DE0">
        <w:tc>
          <w:tcPr>
            <w:tcW w:w="624" w:type="dxa"/>
          </w:tcPr>
          <w:p w:rsidR="00DD5DE0" w:rsidRDefault="00DD5DE0">
            <w:pPr>
              <w:pStyle w:val="ConsPlusNormal"/>
              <w:jc w:val="center"/>
            </w:pPr>
            <w:r>
              <w:t>N п/п</w:t>
            </w:r>
          </w:p>
        </w:tc>
        <w:tc>
          <w:tcPr>
            <w:tcW w:w="1871" w:type="dxa"/>
          </w:tcPr>
          <w:p w:rsidR="00DD5DE0" w:rsidRDefault="00DD5DE0">
            <w:pPr>
              <w:pStyle w:val="ConsPlusNormal"/>
              <w:jc w:val="center"/>
            </w:pPr>
            <w:r>
              <w:t>Основание предоставления земельного участка без проведения торгов</w:t>
            </w:r>
          </w:p>
        </w:tc>
        <w:tc>
          <w:tcPr>
            <w:tcW w:w="1587" w:type="dxa"/>
          </w:tcPr>
          <w:p w:rsidR="00DD5DE0" w:rsidRDefault="00DD5DE0">
            <w:pPr>
              <w:pStyle w:val="ConsPlusNormal"/>
              <w:jc w:val="center"/>
            </w:pPr>
            <w:r>
              <w:t>Вид права, на котором осуществляется предоставление земельного участка бесплатно или за плату</w:t>
            </w:r>
          </w:p>
        </w:tc>
        <w:tc>
          <w:tcPr>
            <w:tcW w:w="2381" w:type="dxa"/>
          </w:tcPr>
          <w:p w:rsidR="00DD5DE0" w:rsidRDefault="00DD5DE0">
            <w:pPr>
              <w:pStyle w:val="ConsPlusNormal"/>
              <w:jc w:val="center"/>
            </w:pPr>
            <w:r>
              <w:t>Заявитель</w:t>
            </w:r>
          </w:p>
        </w:tc>
        <w:tc>
          <w:tcPr>
            <w:tcW w:w="2608" w:type="dxa"/>
          </w:tcPr>
          <w:p w:rsidR="00DD5DE0" w:rsidRDefault="00DD5DE0">
            <w:pPr>
              <w:pStyle w:val="ConsPlusNormal"/>
              <w:jc w:val="center"/>
            </w:pPr>
            <w: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963" w:history="1">
              <w:r>
                <w:rPr>
                  <w:color w:val="0000FF"/>
                </w:rPr>
                <w:t>&lt;*&gt;</w:t>
              </w:r>
            </w:hyperlink>
          </w:p>
        </w:tc>
      </w:tr>
      <w:tr w:rsidR="00DD5DE0">
        <w:tc>
          <w:tcPr>
            <w:tcW w:w="624" w:type="dxa"/>
          </w:tcPr>
          <w:p w:rsidR="00DD5DE0" w:rsidRDefault="00DD5DE0">
            <w:pPr>
              <w:pStyle w:val="ConsPlusNormal"/>
              <w:jc w:val="center"/>
            </w:pPr>
            <w:r>
              <w:t>1</w:t>
            </w:r>
          </w:p>
        </w:tc>
        <w:tc>
          <w:tcPr>
            <w:tcW w:w="1871" w:type="dxa"/>
          </w:tcPr>
          <w:p w:rsidR="00DD5DE0" w:rsidRDefault="00DD5DE0">
            <w:pPr>
              <w:pStyle w:val="ConsPlusNormal"/>
              <w:jc w:val="center"/>
            </w:pPr>
            <w:r>
              <w:t>2</w:t>
            </w:r>
          </w:p>
        </w:tc>
        <w:tc>
          <w:tcPr>
            <w:tcW w:w="1587" w:type="dxa"/>
          </w:tcPr>
          <w:p w:rsidR="00DD5DE0" w:rsidRDefault="00DD5DE0">
            <w:pPr>
              <w:pStyle w:val="ConsPlusNormal"/>
              <w:jc w:val="center"/>
            </w:pPr>
            <w:r>
              <w:t>3</w:t>
            </w:r>
          </w:p>
        </w:tc>
        <w:tc>
          <w:tcPr>
            <w:tcW w:w="2381" w:type="dxa"/>
          </w:tcPr>
          <w:p w:rsidR="00DD5DE0" w:rsidRDefault="00DD5DE0">
            <w:pPr>
              <w:pStyle w:val="ConsPlusNormal"/>
              <w:jc w:val="center"/>
            </w:pPr>
            <w:r>
              <w:t>4</w:t>
            </w:r>
          </w:p>
        </w:tc>
        <w:tc>
          <w:tcPr>
            <w:tcW w:w="2608" w:type="dxa"/>
          </w:tcPr>
          <w:p w:rsidR="00DD5DE0" w:rsidRDefault="00DD5DE0">
            <w:pPr>
              <w:pStyle w:val="ConsPlusNormal"/>
              <w:jc w:val="center"/>
            </w:pPr>
            <w:r>
              <w:t>5</w:t>
            </w:r>
          </w:p>
        </w:tc>
      </w:tr>
      <w:tr w:rsidR="00DD5DE0">
        <w:tc>
          <w:tcPr>
            <w:tcW w:w="624" w:type="dxa"/>
            <w:vMerge w:val="restart"/>
          </w:tcPr>
          <w:p w:rsidR="00DD5DE0" w:rsidRDefault="00DD5DE0">
            <w:pPr>
              <w:pStyle w:val="ConsPlusNormal"/>
            </w:pPr>
            <w:r>
              <w:t>1.</w:t>
            </w:r>
          </w:p>
        </w:tc>
        <w:tc>
          <w:tcPr>
            <w:tcW w:w="1871" w:type="dxa"/>
            <w:vMerge w:val="restart"/>
          </w:tcPr>
          <w:p w:rsidR="00DD5DE0" w:rsidRDefault="00DD5DE0">
            <w:pPr>
              <w:pStyle w:val="ConsPlusNormal"/>
            </w:pPr>
            <w:hyperlink r:id="rId91" w:history="1">
              <w:r>
                <w:rPr>
                  <w:color w:val="0000FF"/>
                </w:rPr>
                <w:t>Подпункт 1 пункта 2 статьи 39.6</w:t>
              </w:r>
            </w:hyperlink>
            <w:r>
              <w:t xml:space="preserve"> Земельного кодекса Российской Федерации (далее - Кодекс)</w:t>
            </w:r>
          </w:p>
        </w:tc>
        <w:tc>
          <w:tcPr>
            <w:tcW w:w="1587" w:type="dxa"/>
            <w:vMerge w:val="restart"/>
          </w:tcPr>
          <w:p w:rsidR="00DD5DE0" w:rsidRDefault="00DD5DE0">
            <w:pPr>
              <w:pStyle w:val="ConsPlusNormal"/>
            </w:pPr>
            <w:r>
              <w:t>В аренду</w:t>
            </w:r>
          </w:p>
        </w:tc>
        <w:tc>
          <w:tcPr>
            <w:tcW w:w="2381" w:type="dxa"/>
            <w:vMerge w:val="restart"/>
          </w:tcPr>
          <w:p w:rsidR="00DD5DE0" w:rsidRDefault="00DD5DE0">
            <w:pPr>
              <w:pStyle w:val="ConsPlusNormal"/>
            </w:pPr>
            <w:r>
              <w:t>Юридическое лицо</w:t>
            </w:r>
          </w:p>
        </w:tc>
        <w:tc>
          <w:tcPr>
            <w:tcW w:w="2608" w:type="dxa"/>
          </w:tcPr>
          <w:p w:rsidR="00DD5DE0" w:rsidRDefault="00DD5DE0">
            <w:pPr>
              <w:pStyle w:val="ConsPlusNormal"/>
            </w:pPr>
            <w:r>
              <w:t>Указ или распоряжение Президента Российской Федерации</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ЕГРН об объекте недвижимости (об испрашиваемом земельном участке)</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ЕГРЮЛ о юридическом лице, являющемся заявителем</w:t>
            </w:r>
          </w:p>
        </w:tc>
      </w:tr>
      <w:tr w:rsidR="00DD5DE0">
        <w:tc>
          <w:tcPr>
            <w:tcW w:w="624" w:type="dxa"/>
            <w:vMerge w:val="restart"/>
          </w:tcPr>
          <w:p w:rsidR="00DD5DE0" w:rsidRDefault="00DD5DE0">
            <w:pPr>
              <w:pStyle w:val="ConsPlusNormal"/>
            </w:pPr>
            <w:r>
              <w:t>2.</w:t>
            </w:r>
          </w:p>
        </w:tc>
        <w:tc>
          <w:tcPr>
            <w:tcW w:w="1871" w:type="dxa"/>
            <w:vMerge w:val="restart"/>
          </w:tcPr>
          <w:p w:rsidR="00DD5DE0" w:rsidRDefault="00DD5DE0">
            <w:pPr>
              <w:pStyle w:val="ConsPlusNormal"/>
            </w:pPr>
            <w:hyperlink r:id="rId92" w:history="1">
              <w:r>
                <w:rPr>
                  <w:color w:val="0000FF"/>
                </w:rPr>
                <w:t>Подпункт 2 пункта 2 статьи 39.6</w:t>
              </w:r>
            </w:hyperlink>
            <w:r>
              <w:t xml:space="preserve"> Кодекса</w:t>
            </w:r>
          </w:p>
        </w:tc>
        <w:tc>
          <w:tcPr>
            <w:tcW w:w="1587" w:type="dxa"/>
            <w:vMerge w:val="restart"/>
          </w:tcPr>
          <w:p w:rsidR="00DD5DE0" w:rsidRDefault="00DD5DE0">
            <w:pPr>
              <w:pStyle w:val="ConsPlusNormal"/>
            </w:pPr>
            <w:r>
              <w:t>В аренду</w:t>
            </w:r>
          </w:p>
        </w:tc>
        <w:tc>
          <w:tcPr>
            <w:tcW w:w="2381" w:type="dxa"/>
            <w:vMerge w:val="restart"/>
          </w:tcPr>
          <w:p w:rsidR="00DD5DE0" w:rsidRDefault="00DD5DE0">
            <w:pPr>
              <w:pStyle w:val="ConsPlusNormal"/>
            </w:pPr>
            <w:r>
              <w:t>Юридическое лицо</w:t>
            </w:r>
          </w:p>
        </w:tc>
        <w:tc>
          <w:tcPr>
            <w:tcW w:w="2608" w:type="dxa"/>
          </w:tcPr>
          <w:p w:rsidR="00DD5DE0" w:rsidRDefault="00DD5DE0">
            <w:pPr>
              <w:pStyle w:val="ConsPlusNormal"/>
            </w:pPr>
            <w:r>
              <w:t>Распоряжение Правительства Российской Федерации</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 xml:space="preserve">Выписка из ЕГРН об объекте недвижимости (об испрашиваемом </w:t>
            </w:r>
            <w:r>
              <w:lastRenderedPageBreak/>
              <w:t>земельном участке)</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ЕГРЮЛ о юридическом лице, являющемся заявителем</w:t>
            </w:r>
          </w:p>
        </w:tc>
      </w:tr>
      <w:tr w:rsidR="00DD5DE0">
        <w:tc>
          <w:tcPr>
            <w:tcW w:w="624" w:type="dxa"/>
            <w:vMerge w:val="restart"/>
          </w:tcPr>
          <w:p w:rsidR="00DD5DE0" w:rsidRDefault="00DD5DE0">
            <w:pPr>
              <w:pStyle w:val="ConsPlusNormal"/>
            </w:pPr>
            <w:r>
              <w:t>3.</w:t>
            </w:r>
          </w:p>
        </w:tc>
        <w:tc>
          <w:tcPr>
            <w:tcW w:w="1871" w:type="dxa"/>
            <w:vMerge w:val="restart"/>
          </w:tcPr>
          <w:p w:rsidR="00DD5DE0" w:rsidRDefault="00DD5DE0">
            <w:pPr>
              <w:pStyle w:val="ConsPlusNormal"/>
            </w:pPr>
            <w:hyperlink r:id="rId93" w:history="1">
              <w:r>
                <w:rPr>
                  <w:color w:val="0000FF"/>
                </w:rPr>
                <w:t>Подпункт 3 пункта 2 статьи 39.6</w:t>
              </w:r>
            </w:hyperlink>
            <w:r>
              <w:t xml:space="preserve"> Кодекса</w:t>
            </w:r>
          </w:p>
        </w:tc>
        <w:tc>
          <w:tcPr>
            <w:tcW w:w="1587" w:type="dxa"/>
            <w:vMerge w:val="restart"/>
          </w:tcPr>
          <w:p w:rsidR="00DD5DE0" w:rsidRDefault="00DD5DE0">
            <w:pPr>
              <w:pStyle w:val="ConsPlusNormal"/>
            </w:pPr>
            <w:r>
              <w:t>В аренду</w:t>
            </w:r>
          </w:p>
        </w:tc>
        <w:tc>
          <w:tcPr>
            <w:tcW w:w="2381" w:type="dxa"/>
            <w:vMerge w:val="restart"/>
          </w:tcPr>
          <w:p w:rsidR="00DD5DE0" w:rsidRDefault="00DD5DE0">
            <w:pPr>
              <w:pStyle w:val="ConsPlusNormal"/>
            </w:pPr>
            <w:r>
              <w:t>Юридическое лицо</w:t>
            </w:r>
          </w:p>
        </w:tc>
        <w:tc>
          <w:tcPr>
            <w:tcW w:w="2608" w:type="dxa"/>
          </w:tcPr>
          <w:p w:rsidR="00DD5DE0" w:rsidRDefault="00DD5DE0">
            <w:pPr>
              <w:pStyle w:val="ConsPlusNormal"/>
            </w:pPr>
            <w:r>
              <w:t>Распоряжение высшего должностного лица субъекта Российской Федерации</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ЕГРН об объекте недвижимости (об испрашиваемом земельном участке)</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ЕГРЮЛ о юридическом лице, являющемся заявителем</w:t>
            </w:r>
          </w:p>
        </w:tc>
      </w:tr>
      <w:tr w:rsidR="00DD5DE0">
        <w:tc>
          <w:tcPr>
            <w:tcW w:w="624" w:type="dxa"/>
            <w:vMerge w:val="restart"/>
          </w:tcPr>
          <w:p w:rsidR="00DD5DE0" w:rsidRDefault="00DD5DE0">
            <w:pPr>
              <w:pStyle w:val="ConsPlusNormal"/>
            </w:pPr>
            <w:r>
              <w:t>4.</w:t>
            </w:r>
          </w:p>
        </w:tc>
        <w:tc>
          <w:tcPr>
            <w:tcW w:w="1871" w:type="dxa"/>
            <w:vMerge w:val="restart"/>
          </w:tcPr>
          <w:p w:rsidR="00DD5DE0" w:rsidRDefault="00DD5DE0">
            <w:pPr>
              <w:pStyle w:val="ConsPlusNormal"/>
            </w:pPr>
            <w:hyperlink r:id="rId94" w:history="1">
              <w:r>
                <w:rPr>
                  <w:color w:val="0000FF"/>
                </w:rPr>
                <w:t>Подпункт 4 пункта 2 статьи 39.6</w:t>
              </w:r>
            </w:hyperlink>
            <w:r>
              <w:t xml:space="preserve"> Кодекса</w:t>
            </w:r>
          </w:p>
        </w:tc>
        <w:tc>
          <w:tcPr>
            <w:tcW w:w="1587" w:type="dxa"/>
            <w:vMerge w:val="restart"/>
          </w:tcPr>
          <w:p w:rsidR="00DD5DE0" w:rsidRDefault="00DD5DE0">
            <w:pPr>
              <w:pStyle w:val="ConsPlusNormal"/>
            </w:pPr>
            <w:r>
              <w:t>В аренду</w:t>
            </w:r>
          </w:p>
        </w:tc>
        <w:tc>
          <w:tcPr>
            <w:tcW w:w="2381" w:type="dxa"/>
            <w:vMerge w:val="restart"/>
          </w:tcPr>
          <w:p w:rsidR="00DD5DE0" w:rsidRDefault="00DD5DE0">
            <w:pPr>
              <w:pStyle w:val="ConsPlusNormal"/>
            </w:pPr>
            <w:r>
              <w:t>Юридическое лицо</w:t>
            </w:r>
          </w:p>
        </w:tc>
        <w:tc>
          <w:tcPr>
            <w:tcW w:w="2608" w:type="dxa"/>
          </w:tcPr>
          <w:p w:rsidR="00DD5DE0" w:rsidRDefault="00DD5DE0">
            <w:pPr>
              <w:pStyle w:val="ConsPlusNormal"/>
            </w:pPr>
            <w: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ЕГРН об объекте недвижимости (об испрашиваемом земельном участке)</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ЕГРЮЛ о юридическом лице, являющемся заявителем</w:t>
            </w:r>
          </w:p>
        </w:tc>
      </w:tr>
      <w:tr w:rsidR="00DD5DE0">
        <w:tc>
          <w:tcPr>
            <w:tcW w:w="624" w:type="dxa"/>
            <w:vMerge w:val="restart"/>
          </w:tcPr>
          <w:p w:rsidR="00DD5DE0" w:rsidRDefault="00DD5DE0">
            <w:pPr>
              <w:pStyle w:val="ConsPlusNormal"/>
            </w:pPr>
            <w:r>
              <w:t>5.</w:t>
            </w:r>
          </w:p>
        </w:tc>
        <w:tc>
          <w:tcPr>
            <w:tcW w:w="1871" w:type="dxa"/>
            <w:vMerge w:val="restart"/>
          </w:tcPr>
          <w:p w:rsidR="00DD5DE0" w:rsidRDefault="00DD5DE0">
            <w:pPr>
              <w:pStyle w:val="ConsPlusNormal"/>
            </w:pPr>
            <w:hyperlink r:id="rId95" w:history="1">
              <w:r>
                <w:rPr>
                  <w:color w:val="0000FF"/>
                </w:rPr>
                <w:t>Подпункт 5 пункта 2 статьи 39.6</w:t>
              </w:r>
            </w:hyperlink>
            <w:r>
              <w:t xml:space="preserve"> Кодекса</w:t>
            </w:r>
          </w:p>
        </w:tc>
        <w:tc>
          <w:tcPr>
            <w:tcW w:w="1587" w:type="dxa"/>
            <w:vMerge w:val="restart"/>
          </w:tcPr>
          <w:p w:rsidR="00DD5DE0" w:rsidRDefault="00DD5DE0">
            <w:pPr>
              <w:pStyle w:val="ConsPlusNormal"/>
            </w:pPr>
            <w:r>
              <w:t>В аренду</w:t>
            </w:r>
          </w:p>
        </w:tc>
        <w:tc>
          <w:tcPr>
            <w:tcW w:w="2381" w:type="dxa"/>
            <w:vMerge w:val="restart"/>
          </w:tcPr>
          <w:p w:rsidR="00DD5DE0" w:rsidRDefault="00DD5DE0">
            <w:pPr>
              <w:pStyle w:val="ConsPlusNormal"/>
            </w:pPr>
            <w:r>
              <w:t xml:space="preserve">Арендатор земельного участка, находящегося в государственной или </w:t>
            </w:r>
            <w:r>
              <w:lastRenderedPageBreak/>
              <w:t>муниципальной собственности, из которого образован испрашиваемый земельный участок</w:t>
            </w:r>
          </w:p>
        </w:tc>
        <w:tc>
          <w:tcPr>
            <w:tcW w:w="2608" w:type="dxa"/>
          </w:tcPr>
          <w:p w:rsidR="00DD5DE0" w:rsidRDefault="00DD5DE0">
            <w:pPr>
              <w:pStyle w:val="ConsPlusNormal"/>
            </w:pPr>
            <w:r>
              <w:lastRenderedPageBreak/>
              <w:t>Выписка из ЕГРЮЛ о юридическом лице, являющемся заявителем</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ЕГРН об объекте недвижимости (об испрашиваемом земельном участке)</w:t>
            </w:r>
          </w:p>
        </w:tc>
      </w:tr>
      <w:tr w:rsidR="00DD5DE0">
        <w:tc>
          <w:tcPr>
            <w:tcW w:w="624" w:type="dxa"/>
            <w:vMerge w:val="restart"/>
          </w:tcPr>
          <w:p w:rsidR="00DD5DE0" w:rsidRDefault="00DD5DE0">
            <w:pPr>
              <w:pStyle w:val="ConsPlusNormal"/>
            </w:pPr>
            <w:r>
              <w:lastRenderedPageBreak/>
              <w:t>6.</w:t>
            </w:r>
          </w:p>
        </w:tc>
        <w:tc>
          <w:tcPr>
            <w:tcW w:w="1871" w:type="dxa"/>
            <w:vMerge w:val="restart"/>
          </w:tcPr>
          <w:p w:rsidR="00DD5DE0" w:rsidRDefault="00DD5DE0">
            <w:pPr>
              <w:pStyle w:val="ConsPlusNormal"/>
            </w:pPr>
            <w:hyperlink r:id="rId96" w:history="1">
              <w:r>
                <w:rPr>
                  <w:color w:val="0000FF"/>
                </w:rPr>
                <w:t>Подпункт 5 пункта 2 статьи 39.6</w:t>
              </w:r>
            </w:hyperlink>
            <w:r>
              <w:t xml:space="preserve"> Кодекса</w:t>
            </w:r>
          </w:p>
        </w:tc>
        <w:tc>
          <w:tcPr>
            <w:tcW w:w="1587" w:type="dxa"/>
            <w:vMerge w:val="restart"/>
          </w:tcPr>
          <w:p w:rsidR="00DD5DE0" w:rsidRDefault="00DD5DE0">
            <w:pPr>
              <w:pStyle w:val="ConsPlusNormal"/>
            </w:pPr>
            <w:r>
              <w:t>В аренду</w:t>
            </w:r>
          </w:p>
        </w:tc>
        <w:tc>
          <w:tcPr>
            <w:tcW w:w="2381" w:type="dxa"/>
            <w:vMerge w:val="restart"/>
          </w:tcPr>
          <w:p w:rsidR="00DD5DE0" w:rsidRDefault="00DD5DE0">
            <w:pPr>
              <w:pStyle w:val="ConsPlusNormal"/>
            </w:pPr>
            <w: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08" w:type="dxa"/>
          </w:tcPr>
          <w:p w:rsidR="00DD5DE0" w:rsidRDefault="00DD5DE0">
            <w:pPr>
              <w:pStyle w:val="ConsPlusNormal"/>
            </w:pPr>
            <w:r>
              <w:t>Выписка из ЕГРЮЛ о юридическом лице, являющемся заявителем</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Утвержденный проект планировки и утвержденный проект межевания территории</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ЕГРН об объекте недвижимости (об испрашиваемом земельном участке)</w:t>
            </w:r>
          </w:p>
        </w:tc>
      </w:tr>
      <w:tr w:rsidR="00DD5DE0">
        <w:tc>
          <w:tcPr>
            <w:tcW w:w="624" w:type="dxa"/>
            <w:vMerge w:val="restart"/>
          </w:tcPr>
          <w:p w:rsidR="00DD5DE0" w:rsidRDefault="00DD5DE0">
            <w:pPr>
              <w:pStyle w:val="ConsPlusNormal"/>
            </w:pPr>
            <w:r>
              <w:t>7.</w:t>
            </w:r>
          </w:p>
        </w:tc>
        <w:tc>
          <w:tcPr>
            <w:tcW w:w="1871" w:type="dxa"/>
            <w:vMerge w:val="restart"/>
          </w:tcPr>
          <w:p w:rsidR="00DD5DE0" w:rsidRDefault="00DD5DE0">
            <w:pPr>
              <w:pStyle w:val="ConsPlusNormal"/>
            </w:pPr>
            <w:hyperlink r:id="rId97" w:history="1">
              <w:r>
                <w:rPr>
                  <w:color w:val="0000FF"/>
                </w:rPr>
                <w:t>Подпункт 6 пункта 2 статьи 39.6</w:t>
              </w:r>
            </w:hyperlink>
            <w:r>
              <w:t xml:space="preserve"> Кодекса</w:t>
            </w:r>
          </w:p>
        </w:tc>
        <w:tc>
          <w:tcPr>
            <w:tcW w:w="1587" w:type="dxa"/>
            <w:vMerge w:val="restart"/>
          </w:tcPr>
          <w:p w:rsidR="00DD5DE0" w:rsidRDefault="00DD5DE0">
            <w:pPr>
              <w:pStyle w:val="ConsPlusNormal"/>
            </w:pPr>
            <w:r>
              <w:t>В аренду</w:t>
            </w:r>
          </w:p>
        </w:tc>
        <w:tc>
          <w:tcPr>
            <w:tcW w:w="2381" w:type="dxa"/>
            <w:vMerge w:val="restart"/>
          </w:tcPr>
          <w:p w:rsidR="00DD5DE0" w:rsidRDefault="00DD5DE0">
            <w:pPr>
              <w:pStyle w:val="ConsPlusNormal"/>
            </w:pPr>
            <w: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08" w:type="dxa"/>
          </w:tcPr>
          <w:p w:rsidR="00DD5DE0" w:rsidRDefault="00DD5DE0">
            <w:pPr>
              <w:pStyle w:val="ConsPlusNormal"/>
            </w:pPr>
            <w:r>
              <w:t>Утвержденный проект планировки и утвержденный проект межевания территории</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ЕГРН об объекте недвижимости (об испрашиваемом земельном участке)</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ЕГРЮЛ о юридическом лице, являющемся заявителем</w:t>
            </w:r>
          </w:p>
        </w:tc>
      </w:tr>
      <w:tr w:rsidR="00DD5DE0">
        <w:tc>
          <w:tcPr>
            <w:tcW w:w="624" w:type="dxa"/>
            <w:vMerge w:val="restart"/>
          </w:tcPr>
          <w:p w:rsidR="00DD5DE0" w:rsidRDefault="00DD5DE0">
            <w:pPr>
              <w:pStyle w:val="ConsPlusNormal"/>
            </w:pPr>
            <w:r>
              <w:t>8.</w:t>
            </w:r>
          </w:p>
        </w:tc>
        <w:tc>
          <w:tcPr>
            <w:tcW w:w="1871" w:type="dxa"/>
            <w:vMerge w:val="restart"/>
          </w:tcPr>
          <w:p w:rsidR="00DD5DE0" w:rsidRDefault="00DD5DE0">
            <w:pPr>
              <w:pStyle w:val="ConsPlusNormal"/>
            </w:pPr>
            <w:hyperlink r:id="rId98" w:history="1">
              <w:r>
                <w:rPr>
                  <w:color w:val="0000FF"/>
                </w:rPr>
                <w:t>Подпункт 6 пункта 2 статьи 39.6</w:t>
              </w:r>
            </w:hyperlink>
            <w:r>
              <w:t xml:space="preserve"> Кодекса</w:t>
            </w:r>
          </w:p>
        </w:tc>
        <w:tc>
          <w:tcPr>
            <w:tcW w:w="1587" w:type="dxa"/>
            <w:vMerge w:val="restart"/>
          </w:tcPr>
          <w:p w:rsidR="00DD5DE0" w:rsidRDefault="00DD5DE0">
            <w:pPr>
              <w:pStyle w:val="ConsPlusNormal"/>
            </w:pPr>
            <w:r>
              <w:t>В аренду</w:t>
            </w:r>
          </w:p>
        </w:tc>
        <w:tc>
          <w:tcPr>
            <w:tcW w:w="2381" w:type="dxa"/>
            <w:vMerge w:val="restart"/>
          </w:tcPr>
          <w:p w:rsidR="00DD5DE0" w:rsidRDefault="00DD5DE0">
            <w:pPr>
              <w:pStyle w:val="ConsPlusNormal"/>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08" w:type="dxa"/>
          </w:tcPr>
          <w:p w:rsidR="00DD5DE0" w:rsidRDefault="00DD5DE0">
            <w:pPr>
              <w:pStyle w:val="ConsPlusNormal"/>
            </w:pPr>
            <w:r>
              <w:t>Выписка из ЕГРЮЛ о юридическом лице, являющемся заявителем</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ЕГРН об объекте недвижимости (об испрашиваемом земельном участке)</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Утвержденный проект планировки и утвержденный проект межевания территории</w:t>
            </w:r>
          </w:p>
        </w:tc>
      </w:tr>
      <w:tr w:rsidR="00DD5DE0">
        <w:tc>
          <w:tcPr>
            <w:tcW w:w="624" w:type="dxa"/>
            <w:vMerge w:val="restart"/>
          </w:tcPr>
          <w:p w:rsidR="00DD5DE0" w:rsidRDefault="00DD5DE0">
            <w:pPr>
              <w:pStyle w:val="ConsPlusNormal"/>
            </w:pPr>
            <w:r>
              <w:t>9.</w:t>
            </w:r>
          </w:p>
        </w:tc>
        <w:tc>
          <w:tcPr>
            <w:tcW w:w="1871" w:type="dxa"/>
            <w:vMerge w:val="restart"/>
          </w:tcPr>
          <w:p w:rsidR="00DD5DE0" w:rsidRDefault="00DD5DE0">
            <w:pPr>
              <w:pStyle w:val="ConsPlusNormal"/>
            </w:pPr>
            <w:hyperlink r:id="rId99" w:history="1">
              <w:r>
                <w:rPr>
                  <w:color w:val="0000FF"/>
                </w:rPr>
                <w:t>Подпункт 7 пункта 2 статьи 39.6</w:t>
              </w:r>
            </w:hyperlink>
            <w:r>
              <w:t xml:space="preserve"> Кодекса</w:t>
            </w:r>
          </w:p>
        </w:tc>
        <w:tc>
          <w:tcPr>
            <w:tcW w:w="1587" w:type="dxa"/>
            <w:vMerge w:val="restart"/>
          </w:tcPr>
          <w:p w:rsidR="00DD5DE0" w:rsidRDefault="00DD5DE0">
            <w:pPr>
              <w:pStyle w:val="ConsPlusNormal"/>
            </w:pPr>
            <w:r>
              <w:t>В аренду</w:t>
            </w:r>
          </w:p>
        </w:tc>
        <w:tc>
          <w:tcPr>
            <w:tcW w:w="2381" w:type="dxa"/>
            <w:vMerge w:val="restart"/>
          </w:tcPr>
          <w:p w:rsidR="00DD5DE0" w:rsidRDefault="00DD5DE0">
            <w:pPr>
              <w:pStyle w:val="ConsPlusNormal"/>
            </w:pPr>
            <w:r>
              <w:t>Член садоводческого некоммерческого товарищества (СНТ) или огороднического некоммерческого товарищества (ОНТ)</w:t>
            </w:r>
          </w:p>
        </w:tc>
        <w:tc>
          <w:tcPr>
            <w:tcW w:w="2608" w:type="dxa"/>
          </w:tcPr>
          <w:p w:rsidR="00DD5DE0" w:rsidRDefault="00DD5DE0">
            <w:pPr>
              <w:pStyle w:val="ConsPlusNormal"/>
            </w:pPr>
            <w:r>
              <w:t xml:space="preserve">Документ о предоставлении исходного земельного участка СНТ или ОНТ, за исключением случаев, если право на исходный земельный участок </w:t>
            </w:r>
            <w:r>
              <w:lastRenderedPageBreak/>
              <w:t>зарегистрировано в ЕГРН</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Утвержденный проект межевания территории</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ЕГРН об объекте недвижимости (об испрашиваемом земельном участке)</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ЕГРЮЛ в отношении СНТ или ОНТ</w:t>
            </w:r>
          </w:p>
        </w:tc>
      </w:tr>
      <w:tr w:rsidR="00DD5DE0">
        <w:tc>
          <w:tcPr>
            <w:tcW w:w="624" w:type="dxa"/>
            <w:vMerge w:val="restart"/>
          </w:tcPr>
          <w:p w:rsidR="00DD5DE0" w:rsidRDefault="00DD5DE0">
            <w:pPr>
              <w:pStyle w:val="ConsPlusNormal"/>
            </w:pPr>
            <w:r>
              <w:t>10.</w:t>
            </w:r>
          </w:p>
        </w:tc>
        <w:tc>
          <w:tcPr>
            <w:tcW w:w="1871" w:type="dxa"/>
            <w:vMerge w:val="restart"/>
          </w:tcPr>
          <w:p w:rsidR="00DD5DE0" w:rsidRDefault="00DD5DE0">
            <w:pPr>
              <w:pStyle w:val="ConsPlusNormal"/>
            </w:pPr>
            <w:hyperlink r:id="rId100" w:history="1">
              <w:r>
                <w:rPr>
                  <w:color w:val="0000FF"/>
                </w:rPr>
                <w:t>Подпункт 8 пункта 2 статьи 39.6</w:t>
              </w:r>
            </w:hyperlink>
            <w:r>
              <w:t xml:space="preserve"> Кодекса</w:t>
            </w:r>
          </w:p>
        </w:tc>
        <w:tc>
          <w:tcPr>
            <w:tcW w:w="1587" w:type="dxa"/>
            <w:vMerge w:val="restart"/>
          </w:tcPr>
          <w:p w:rsidR="00DD5DE0" w:rsidRDefault="00DD5DE0">
            <w:pPr>
              <w:pStyle w:val="ConsPlusNormal"/>
            </w:pPr>
            <w:r>
              <w:t>В аренду со множественностью лиц на стороне арендатора</w:t>
            </w:r>
          </w:p>
        </w:tc>
        <w:tc>
          <w:tcPr>
            <w:tcW w:w="2381" w:type="dxa"/>
            <w:vMerge w:val="restart"/>
          </w:tcPr>
          <w:p w:rsidR="00DD5DE0" w:rsidRDefault="00DD5DE0">
            <w:pPr>
              <w:pStyle w:val="ConsPlusNormal"/>
            </w:pPr>
            <w:r>
              <w:t>Лицо, уполномоченное на подачу заявления решением общего собрания членов СНТ или ОНТ</w:t>
            </w:r>
          </w:p>
        </w:tc>
        <w:tc>
          <w:tcPr>
            <w:tcW w:w="2608" w:type="dxa"/>
          </w:tcPr>
          <w:p w:rsidR="00DD5DE0" w:rsidRDefault="00DD5DE0">
            <w:pPr>
              <w:pStyle w:val="ConsPlusNormal"/>
            </w:pPr>
            <w: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ЕГРЮЛ в отношении СНТ или ОНТ</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ЕГРН об объекте недвижимости (об испрашиваемом земельном участке)</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Утвержденный проект межевания территории</w:t>
            </w:r>
          </w:p>
        </w:tc>
      </w:tr>
      <w:tr w:rsidR="00DD5DE0">
        <w:tc>
          <w:tcPr>
            <w:tcW w:w="624" w:type="dxa"/>
            <w:vMerge w:val="restart"/>
          </w:tcPr>
          <w:p w:rsidR="00DD5DE0" w:rsidRDefault="00DD5DE0">
            <w:pPr>
              <w:pStyle w:val="ConsPlusNormal"/>
            </w:pPr>
            <w:r>
              <w:t>11.</w:t>
            </w:r>
          </w:p>
        </w:tc>
        <w:tc>
          <w:tcPr>
            <w:tcW w:w="1871" w:type="dxa"/>
            <w:vMerge w:val="restart"/>
          </w:tcPr>
          <w:p w:rsidR="00DD5DE0" w:rsidRDefault="00DD5DE0">
            <w:pPr>
              <w:pStyle w:val="ConsPlusNormal"/>
            </w:pPr>
            <w:hyperlink r:id="rId101" w:history="1">
              <w:r>
                <w:rPr>
                  <w:color w:val="0000FF"/>
                </w:rPr>
                <w:t>Подпункт 9 пункта 2 статьи 39.6</w:t>
              </w:r>
            </w:hyperlink>
            <w:r>
              <w:t xml:space="preserve"> Кодекса</w:t>
            </w:r>
          </w:p>
        </w:tc>
        <w:tc>
          <w:tcPr>
            <w:tcW w:w="1587" w:type="dxa"/>
            <w:vMerge w:val="restart"/>
          </w:tcPr>
          <w:p w:rsidR="00DD5DE0" w:rsidRDefault="00DD5DE0">
            <w:pPr>
              <w:pStyle w:val="ConsPlusNormal"/>
            </w:pPr>
            <w:r>
              <w:t>В аренду</w:t>
            </w:r>
          </w:p>
        </w:tc>
        <w:tc>
          <w:tcPr>
            <w:tcW w:w="2381" w:type="dxa"/>
            <w:vMerge w:val="restart"/>
          </w:tcPr>
          <w:p w:rsidR="00DD5DE0" w:rsidRDefault="00DD5DE0">
            <w:pPr>
              <w:pStyle w:val="ConsPlusNormal"/>
            </w:pPr>
            <w: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02" w:history="1">
              <w:r>
                <w:rPr>
                  <w:color w:val="0000FF"/>
                </w:rPr>
                <w:t>статьей 39.20</w:t>
              </w:r>
            </w:hyperlink>
            <w:r>
              <w:t xml:space="preserve"> Кодекса, на праве оперативного управления</w:t>
            </w:r>
          </w:p>
        </w:tc>
        <w:tc>
          <w:tcPr>
            <w:tcW w:w="2608" w:type="dxa"/>
          </w:tcPr>
          <w:p w:rsidR="00DD5DE0" w:rsidRDefault="00DD5DE0">
            <w:pPr>
              <w:pStyle w:val="ConsPlusNormal"/>
            </w:pPr>
            <w:r>
              <w:t>Выписка из ЕГРН об объекте недвижимости (о здании и (или) сооружении, расположенном (ых) на испрашиваемом земельном участке)</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ЕГРЮЛ о юридическом лице, являющемся заявителем</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ЕГРН об объекте недвижимости (об испрашиваемом земельном участке)</w:t>
            </w:r>
          </w:p>
        </w:tc>
      </w:tr>
      <w:tr w:rsidR="00DD5DE0">
        <w:tc>
          <w:tcPr>
            <w:tcW w:w="624" w:type="dxa"/>
            <w:vMerge w:val="restart"/>
          </w:tcPr>
          <w:p w:rsidR="00DD5DE0" w:rsidRDefault="00DD5DE0">
            <w:pPr>
              <w:pStyle w:val="ConsPlusNormal"/>
            </w:pPr>
            <w:r>
              <w:t>12.</w:t>
            </w:r>
          </w:p>
        </w:tc>
        <w:tc>
          <w:tcPr>
            <w:tcW w:w="1871" w:type="dxa"/>
            <w:vMerge w:val="restart"/>
          </w:tcPr>
          <w:p w:rsidR="00DD5DE0" w:rsidRDefault="00DD5DE0">
            <w:pPr>
              <w:pStyle w:val="ConsPlusNormal"/>
            </w:pPr>
            <w:hyperlink r:id="rId103" w:history="1">
              <w:r>
                <w:rPr>
                  <w:color w:val="0000FF"/>
                </w:rPr>
                <w:t>Подпункт 10 пункта 2 статьи 39.6</w:t>
              </w:r>
            </w:hyperlink>
            <w:r>
              <w:t xml:space="preserve"> Кодекса, </w:t>
            </w:r>
            <w:hyperlink r:id="rId104" w:history="1">
              <w:r>
                <w:rPr>
                  <w:color w:val="0000FF"/>
                </w:rPr>
                <w:t>пункт 21 статьи 3</w:t>
              </w:r>
            </w:hyperlink>
            <w:r>
              <w:t xml:space="preserve"> Федерального закона от 25.10.2001 N 137-ФЗ "О введении в действие Земельного кодекса Российской Федерации"</w:t>
            </w:r>
          </w:p>
        </w:tc>
        <w:tc>
          <w:tcPr>
            <w:tcW w:w="1587" w:type="dxa"/>
            <w:vMerge w:val="restart"/>
          </w:tcPr>
          <w:p w:rsidR="00DD5DE0" w:rsidRDefault="00DD5DE0">
            <w:pPr>
              <w:pStyle w:val="ConsPlusNormal"/>
            </w:pPr>
            <w:r>
              <w:t>В аренду</w:t>
            </w:r>
          </w:p>
        </w:tc>
        <w:tc>
          <w:tcPr>
            <w:tcW w:w="2381" w:type="dxa"/>
            <w:vMerge w:val="restart"/>
          </w:tcPr>
          <w:p w:rsidR="00DD5DE0" w:rsidRDefault="00DD5DE0">
            <w:pPr>
              <w:pStyle w:val="ConsPlusNormal"/>
            </w:pPr>
            <w:r>
              <w:t>Собственник объекта незавершенного строительства</w:t>
            </w:r>
          </w:p>
        </w:tc>
        <w:tc>
          <w:tcPr>
            <w:tcW w:w="2608" w:type="dxa"/>
          </w:tcPr>
          <w:p w:rsidR="00DD5DE0" w:rsidRDefault="00DD5DE0">
            <w:pPr>
              <w:pStyle w:val="ConsPlusNormal"/>
            </w:pPr>
            <w:r>
              <w:t>Выписка из ЕГРН об объекте недвижимости (об испрашиваемом земельном участке)</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ЕГРН об объекте недвижимости (об объекте незавершенного строительства, расположенном на испрашиваемом земельном участке)</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ЕГРЮЛ о юридическом лице, являющемся заявителем</w:t>
            </w:r>
          </w:p>
        </w:tc>
      </w:tr>
      <w:tr w:rsidR="00DD5DE0">
        <w:tc>
          <w:tcPr>
            <w:tcW w:w="624" w:type="dxa"/>
            <w:vMerge w:val="restart"/>
          </w:tcPr>
          <w:p w:rsidR="00DD5DE0" w:rsidRDefault="00DD5DE0">
            <w:pPr>
              <w:pStyle w:val="ConsPlusNormal"/>
            </w:pPr>
            <w:r>
              <w:t>13.</w:t>
            </w:r>
          </w:p>
        </w:tc>
        <w:tc>
          <w:tcPr>
            <w:tcW w:w="1871" w:type="dxa"/>
            <w:vMerge w:val="restart"/>
          </w:tcPr>
          <w:p w:rsidR="00DD5DE0" w:rsidRDefault="00DD5DE0">
            <w:pPr>
              <w:pStyle w:val="ConsPlusNormal"/>
            </w:pPr>
            <w:hyperlink r:id="rId105" w:history="1">
              <w:r>
                <w:rPr>
                  <w:color w:val="0000FF"/>
                </w:rPr>
                <w:t>Подпункт 11 пункта 2 статьи 39.6</w:t>
              </w:r>
            </w:hyperlink>
            <w:r>
              <w:t xml:space="preserve"> Кодекса</w:t>
            </w:r>
          </w:p>
        </w:tc>
        <w:tc>
          <w:tcPr>
            <w:tcW w:w="1587" w:type="dxa"/>
            <w:vMerge w:val="restart"/>
          </w:tcPr>
          <w:p w:rsidR="00DD5DE0" w:rsidRDefault="00DD5DE0">
            <w:pPr>
              <w:pStyle w:val="ConsPlusNormal"/>
            </w:pPr>
            <w:r>
              <w:t>В аренду</w:t>
            </w:r>
          </w:p>
        </w:tc>
        <w:tc>
          <w:tcPr>
            <w:tcW w:w="2381" w:type="dxa"/>
            <w:vMerge w:val="restart"/>
          </w:tcPr>
          <w:p w:rsidR="00DD5DE0" w:rsidRDefault="00DD5DE0">
            <w:pPr>
              <w:pStyle w:val="ConsPlusNormal"/>
            </w:pPr>
            <w:r>
              <w:t>Юридическое лицо, использующее земельный участок на праве постоянного (бессрочного) пользования</w:t>
            </w:r>
          </w:p>
        </w:tc>
        <w:tc>
          <w:tcPr>
            <w:tcW w:w="2608" w:type="dxa"/>
          </w:tcPr>
          <w:p w:rsidR="00DD5DE0" w:rsidRDefault="00DD5DE0">
            <w:pPr>
              <w:pStyle w:val="ConsPlusNormal"/>
            </w:pPr>
            <w:r>
              <w:t>Выписка из ЕГРЮЛ о юридическом лице, являющемся заявителем</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ЕГРН об объекте недвижимости (об испрашиваемом земельном участке)</w:t>
            </w:r>
          </w:p>
        </w:tc>
      </w:tr>
      <w:tr w:rsidR="00DD5DE0">
        <w:tc>
          <w:tcPr>
            <w:tcW w:w="624" w:type="dxa"/>
            <w:vMerge w:val="restart"/>
          </w:tcPr>
          <w:p w:rsidR="00DD5DE0" w:rsidRDefault="00DD5DE0">
            <w:pPr>
              <w:pStyle w:val="ConsPlusNormal"/>
            </w:pPr>
            <w:r>
              <w:t>14.</w:t>
            </w:r>
          </w:p>
        </w:tc>
        <w:tc>
          <w:tcPr>
            <w:tcW w:w="1871" w:type="dxa"/>
            <w:vMerge w:val="restart"/>
          </w:tcPr>
          <w:p w:rsidR="00DD5DE0" w:rsidRDefault="00DD5DE0">
            <w:pPr>
              <w:pStyle w:val="ConsPlusNormal"/>
            </w:pPr>
            <w:hyperlink r:id="rId106" w:history="1">
              <w:r>
                <w:rPr>
                  <w:color w:val="0000FF"/>
                </w:rPr>
                <w:t>Подпункт 12 пункта 2 статьи 39.6</w:t>
              </w:r>
            </w:hyperlink>
            <w:r>
              <w:t xml:space="preserve"> Кодекса</w:t>
            </w:r>
          </w:p>
        </w:tc>
        <w:tc>
          <w:tcPr>
            <w:tcW w:w="1587" w:type="dxa"/>
            <w:vMerge w:val="restart"/>
          </w:tcPr>
          <w:p w:rsidR="00DD5DE0" w:rsidRDefault="00DD5DE0">
            <w:pPr>
              <w:pStyle w:val="ConsPlusNormal"/>
            </w:pPr>
            <w:r>
              <w:t>В аренду</w:t>
            </w:r>
          </w:p>
        </w:tc>
        <w:tc>
          <w:tcPr>
            <w:tcW w:w="2381" w:type="dxa"/>
            <w:vMerge w:val="restart"/>
          </w:tcPr>
          <w:p w:rsidR="00DD5DE0" w:rsidRDefault="00DD5DE0">
            <w:pPr>
              <w:pStyle w:val="ConsPlusNormal"/>
            </w:pPr>
            <w: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08" w:type="dxa"/>
          </w:tcPr>
          <w:p w:rsidR="00DD5DE0" w:rsidRDefault="00DD5DE0">
            <w:pPr>
              <w:pStyle w:val="ConsPlusNormal"/>
            </w:pPr>
            <w:r>
              <w:t>Выписка из ЕГРН об объекте недвижимости (об испрашиваемом земельном участке)</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ЕГРИП об индивидуальном предпринимателе, являющемся заявителем</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ЕГРЮЛ о юридическом лице, являющемся заявителем</w:t>
            </w:r>
          </w:p>
        </w:tc>
      </w:tr>
      <w:tr w:rsidR="00DD5DE0">
        <w:tc>
          <w:tcPr>
            <w:tcW w:w="624" w:type="dxa"/>
            <w:vMerge w:val="restart"/>
          </w:tcPr>
          <w:p w:rsidR="00DD5DE0" w:rsidRDefault="00DD5DE0">
            <w:pPr>
              <w:pStyle w:val="ConsPlusNormal"/>
            </w:pPr>
            <w:r>
              <w:t>15.</w:t>
            </w:r>
          </w:p>
        </w:tc>
        <w:tc>
          <w:tcPr>
            <w:tcW w:w="1871" w:type="dxa"/>
            <w:vMerge w:val="restart"/>
          </w:tcPr>
          <w:p w:rsidR="00DD5DE0" w:rsidRDefault="00DD5DE0">
            <w:pPr>
              <w:pStyle w:val="ConsPlusNormal"/>
            </w:pPr>
            <w:hyperlink r:id="rId107" w:history="1">
              <w:r>
                <w:rPr>
                  <w:color w:val="0000FF"/>
                </w:rPr>
                <w:t>Подпункт 13 пункта 2 статьи 39.6</w:t>
              </w:r>
            </w:hyperlink>
            <w:r>
              <w:t xml:space="preserve"> Кодекса</w:t>
            </w:r>
          </w:p>
        </w:tc>
        <w:tc>
          <w:tcPr>
            <w:tcW w:w="1587" w:type="dxa"/>
            <w:vMerge w:val="restart"/>
          </w:tcPr>
          <w:p w:rsidR="00DD5DE0" w:rsidRDefault="00DD5DE0">
            <w:pPr>
              <w:pStyle w:val="ConsPlusNormal"/>
            </w:pPr>
            <w:r>
              <w:t>В аренду</w:t>
            </w:r>
          </w:p>
        </w:tc>
        <w:tc>
          <w:tcPr>
            <w:tcW w:w="2381" w:type="dxa"/>
            <w:vMerge w:val="restart"/>
          </w:tcPr>
          <w:p w:rsidR="00DD5DE0" w:rsidRDefault="00DD5DE0">
            <w:pPr>
              <w:pStyle w:val="ConsPlusNormal"/>
            </w:pPr>
            <w:r>
              <w:t>Лицо, с которым заключен договор о развитии застроенной территории</w:t>
            </w:r>
          </w:p>
        </w:tc>
        <w:tc>
          <w:tcPr>
            <w:tcW w:w="2608" w:type="dxa"/>
          </w:tcPr>
          <w:p w:rsidR="00DD5DE0" w:rsidRDefault="00DD5DE0">
            <w:pPr>
              <w:pStyle w:val="ConsPlusNormal"/>
            </w:pPr>
            <w:r>
              <w:t>Выписка из ЕГРЮЛ о юридическом лице, являющемся заявителем</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 xml:space="preserve">Выписка из ЕГРН об объекте недвижимости (об испрашиваемом </w:t>
            </w:r>
            <w:r>
              <w:lastRenderedPageBreak/>
              <w:t>земельном участке)</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Утвержденный проект планировки и утвержденный проект межевания территории</w:t>
            </w:r>
          </w:p>
        </w:tc>
      </w:tr>
      <w:tr w:rsidR="00DD5DE0">
        <w:tc>
          <w:tcPr>
            <w:tcW w:w="624" w:type="dxa"/>
            <w:vMerge w:val="restart"/>
          </w:tcPr>
          <w:p w:rsidR="00DD5DE0" w:rsidRDefault="00DD5DE0">
            <w:pPr>
              <w:pStyle w:val="ConsPlusNormal"/>
            </w:pPr>
            <w:r>
              <w:t>16.</w:t>
            </w:r>
          </w:p>
        </w:tc>
        <w:tc>
          <w:tcPr>
            <w:tcW w:w="1871" w:type="dxa"/>
            <w:vMerge w:val="restart"/>
          </w:tcPr>
          <w:p w:rsidR="00DD5DE0" w:rsidRDefault="00DD5DE0">
            <w:pPr>
              <w:pStyle w:val="ConsPlusNormal"/>
            </w:pPr>
            <w:hyperlink r:id="rId108" w:history="1">
              <w:r>
                <w:rPr>
                  <w:color w:val="0000FF"/>
                </w:rPr>
                <w:t>Подпункт 13.1 пункта 2 статьи 39.6</w:t>
              </w:r>
            </w:hyperlink>
            <w:r>
              <w:t xml:space="preserve"> Кодекса</w:t>
            </w:r>
          </w:p>
        </w:tc>
        <w:tc>
          <w:tcPr>
            <w:tcW w:w="1587" w:type="dxa"/>
            <w:vMerge w:val="restart"/>
          </w:tcPr>
          <w:p w:rsidR="00DD5DE0" w:rsidRDefault="00DD5DE0">
            <w:pPr>
              <w:pStyle w:val="ConsPlusNormal"/>
            </w:pPr>
            <w:r>
              <w:t>В аренду</w:t>
            </w:r>
          </w:p>
        </w:tc>
        <w:tc>
          <w:tcPr>
            <w:tcW w:w="2381" w:type="dxa"/>
            <w:vMerge w:val="restart"/>
          </w:tcPr>
          <w:p w:rsidR="00DD5DE0" w:rsidRDefault="00DD5DE0">
            <w:pPr>
              <w:pStyle w:val="ConsPlusNormal"/>
            </w:pPr>
            <w:r>
              <w:t>Юридическое лицо, с которым заключен договор об освоении территории в целях строительства стандартного жилья</w:t>
            </w:r>
          </w:p>
        </w:tc>
        <w:tc>
          <w:tcPr>
            <w:tcW w:w="2608" w:type="dxa"/>
          </w:tcPr>
          <w:p w:rsidR="00DD5DE0" w:rsidRDefault="00DD5DE0">
            <w:pPr>
              <w:pStyle w:val="ConsPlusNormal"/>
            </w:pPr>
            <w:r>
              <w:t>Выписка из ЕГРЮЛ о юридическом лице, являющемся заявителем</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Утвержденный проект планировки и утвержденный проект межевания территории</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ЕГРН об объекте недвижимости (об испрашиваемом земельном участке)</w:t>
            </w:r>
          </w:p>
        </w:tc>
      </w:tr>
      <w:tr w:rsidR="00DD5DE0">
        <w:tc>
          <w:tcPr>
            <w:tcW w:w="624" w:type="dxa"/>
            <w:vMerge w:val="restart"/>
          </w:tcPr>
          <w:p w:rsidR="00DD5DE0" w:rsidRDefault="00DD5DE0">
            <w:pPr>
              <w:pStyle w:val="ConsPlusNormal"/>
            </w:pPr>
            <w:r>
              <w:t>17.</w:t>
            </w:r>
          </w:p>
        </w:tc>
        <w:tc>
          <w:tcPr>
            <w:tcW w:w="1871" w:type="dxa"/>
            <w:vMerge w:val="restart"/>
          </w:tcPr>
          <w:p w:rsidR="00DD5DE0" w:rsidRDefault="00DD5DE0">
            <w:pPr>
              <w:pStyle w:val="ConsPlusNormal"/>
            </w:pPr>
            <w:hyperlink r:id="rId109" w:history="1">
              <w:r>
                <w:rPr>
                  <w:color w:val="0000FF"/>
                </w:rPr>
                <w:t>Подпункт 13.1 пункта 2 статьи 39.6</w:t>
              </w:r>
            </w:hyperlink>
            <w:r>
              <w:t xml:space="preserve"> Кодекса</w:t>
            </w:r>
          </w:p>
        </w:tc>
        <w:tc>
          <w:tcPr>
            <w:tcW w:w="1587" w:type="dxa"/>
            <w:vMerge w:val="restart"/>
          </w:tcPr>
          <w:p w:rsidR="00DD5DE0" w:rsidRDefault="00DD5DE0">
            <w:pPr>
              <w:pStyle w:val="ConsPlusNormal"/>
            </w:pPr>
            <w:r>
              <w:t>В аренду</w:t>
            </w:r>
          </w:p>
        </w:tc>
        <w:tc>
          <w:tcPr>
            <w:tcW w:w="2381" w:type="dxa"/>
            <w:vMerge w:val="restart"/>
          </w:tcPr>
          <w:p w:rsidR="00DD5DE0" w:rsidRDefault="00DD5DE0">
            <w:pPr>
              <w:pStyle w:val="ConsPlusNormal"/>
            </w:pPr>
            <w:r>
              <w:t>Юридическое лицо, с которым заключен договор о комплексном освоении территории в целях строительства стандартного жилья</w:t>
            </w:r>
          </w:p>
        </w:tc>
        <w:tc>
          <w:tcPr>
            <w:tcW w:w="2608" w:type="dxa"/>
          </w:tcPr>
          <w:p w:rsidR="00DD5DE0" w:rsidRDefault="00DD5DE0">
            <w:pPr>
              <w:pStyle w:val="ConsPlusNormal"/>
            </w:pPr>
            <w:r>
              <w:t>Выписка из ЕГРЮЛ о юридическом лице, являющемся заявителем</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Утвержденный проект планировки и утвержденный проект межевания территории</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ЕГРН об объекте недвижимости (об испрашиваемом земельном участке)</w:t>
            </w:r>
          </w:p>
        </w:tc>
      </w:tr>
      <w:tr w:rsidR="00DD5DE0">
        <w:tc>
          <w:tcPr>
            <w:tcW w:w="624" w:type="dxa"/>
            <w:vMerge w:val="restart"/>
          </w:tcPr>
          <w:p w:rsidR="00DD5DE0" w:rsidRDefault="00DD5DE0">
            <w:pPr>
              <w:pStyle w:val="ConsPlusNormal"/>
            </w:pPr>
            <w:r>
              <w:t>18.</w:t>
            </w:r>
          </w:p>
        </w:tc>
        <w:tc>
          <w:tcPr>
            <w:tcW w:w="1871" w:type="dxa"/>
            <w:vMerge w:val="restart"/>
          </w:tcPr>
          <w:p w:rsidR="00DD5DE0" w:rsidRDefault="00DD5DE0">
            <w:pPr>
              <w:pStyle w:val="ConsPlusNormal"/>
            </w:pPr>
            <w:hyperlink r:id="rId110" w:history="1">
              <w:r>
                <w:rPr>
                  <w:color w:val="0000FF"/>
                </w:rPr>
                <w:t>Подпункты 13.2</w:t>
              </w:r>
            </w:hyperlink>
            <w:r>
              <w:t xml:space="preserve"> и </w:t>
            </w:r>
            <w:hyperlink r:id="rId111" w:history="1">
              <w:r>
                <w:rPr>
                  <w:color w:val="0000FF"/>
                </w:rPr>
                <w:t>13.3 пункта 2 статьи 39.6</w:t>
              </w:r>
            </w:hyperlink>
            <w:r>
              <w:t xml:space="preserve"> Кодекса</w:t>
            </w:r>
          </w:p>
        </w:tc>
        <w:tc>
          <w:tcPr>
            <w:tcW w:w="1587" w:type="dxa"/>
            <w:vMerge w:val="restart"/>
          </w:tcPr>
          <w:p w:rsidR="00DD5DE0" w:rsidRDefault="00DD5DE0">
            <w:pPr>
              <w:pStyle w:val="ConsPlusNormal"/>
            </w:pPr>
            <w:r>
              <w:t>В аренду</w:t>
            </w:r>
          </w:p>
        </w:tc>
        <w:tc>
          <w:tcPr>
            <w:tcW w:w="2381" w:type="dxa"/>
            <w:vMerge w:val="restart"/>
          </w:tcPr>
          <w:p w:rsidR="00DD5DE0" w:rsidRDefault="00DD5DE0">
            <w:pPr>
              <w:pStyle w:val="ConsPlusNormal"/>
            </w:pPr>
            <w:r>
              <w:t>Юридическое лицо, с которым заключен договор о комплексном развитии территории</w:t>
            </w:r>
          </w:p>
        </w:tc>
        <w:tc>
          <w:tcPr>
            <w:tcW w:w="2608" w:type="dxa"/>
          </w:tcPr>
          <w:p w:rsidR="00DD5DE0" w:rsidRDefault="00DD5DE0">
            <w:pPr>
              <w:pStyle w:val="ConsPlusNormal"/>
            </w:pPr>
            <w:r>
              <w:t>Выписка из ЕГРЮЛ о юридическом лице, являющемся заявителем</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Утвержденный проект планировки и утвержденный проект межевания территории</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ЕГРН об объекте недвижимости (об испрашиваемом земельном участке)</w:t>
            </w:r>
          </w:p>
        </w:tc>
      </w:tr>
      <w:tr w:rsidR="00DD5DE0">
        <w:tc>
          <w:tcPr>
            <w:tcW w:w="624" w:type="dxa"/>
          </w:tcPr>
          <w:p w:rsidR="00DD5DE0" w:rsidRDefault="00DD5DE0">
            <w:pPr>
              <w:pStyle w:val="ConsPlusNormal"/>
            </w:pPr>
            <w:r>
              <w:t>19.</w:t>
            </w:r>
          </w:p>
        </w:tc>
        <w:tc>
          <w:tcPr>
            <w:tcW w:w="1871" w:type="dxa"/>
          </w:tcPr>
          <w:p w:rsidR="00DD5DE0" w:rsidRDefault="00DD5DE0">
            <w:pPr>
              <w:pStyle w:val="ConsPlusNormal"/>
            </w:pPr>
            <w:hyperlink r:id="rId112" w:history="1">
              <w:r>
                <w:rPr>
                  <w:color w:val="0000FF"/>
                </w:rPr>
                <w:t>Подпункт 14 пункта 2 статьи 39.6</w:t>
              </w:r>
            </w:hyperlink>
            <w:r>
              <w:t xml:space="preserve"> Кодекса</w:t>
            </w:r>
          </w:p>
        </w:tc>
        <w:tc>
          <w:tcPr>
            <w:tcW w:w="1587" w:type="dxa"/>
          </w:tcPr>
          <w:p w:rsidR="00DD5DE0" w:rsidRDefault="00DD5DE0">
            <w:pPr>
              <w:pStyle w:val="ConsPlusNormal"/>
            </w:pPr>
            <w:r>
              <w:t>В аренду</w:t>
            </w:r>
          </w:p>
        </w:tc>
        <w:tc>
          <w:tcPr>
            <w:tcW w:w="2381" w:type="dxa"/>
          </w:tcPr>
          <w:p w:rsidR="00DD5DE0" w:rsidRDefault="00DD5DE0">
            <w:pPr>
              <w:pStyle w:val="ConsPlusNormal"/>
            </w:pPr>
            <w:r>
              <w:t>Гражданин, имеющий право на первоочередное или внеочередное приобретение земельных участков</w:t>
            </w:r>
          </w:p>
        </w:tc>
        <w:tc>
          <w:tcPr>
            <w:tcW w:w="2608" w:type="dxa"/>
          </w:tcPr>
          <w:p w:rsidR="00DD5DE0" w:rsidRDefault="00DD5DE0">
            <w:pPr>
              <w:pStyle w:val="ConsPlusNormal"/>
            </w:pPr>
            <w:r>
              <w:t>Выписка из ЕГРН об объекте недвижимости (об испрашиваемом земельном участке)</w:t>
            </w:r>
          </w:p>
        </w:tc>
      </w:tr>
      <w:tr w:rsidR="00DD5DE0">
        <w:tc>
          <w:tcPr>
            <w:tcW w:w="624" w:type="dxa"/>
          </w:tcPr>
          <w:p w:rsidR="00DD5DE0" w:rsidRDefault="00DD5DE0">
            <w:pPr>
              <w:pStyle w:val="ConsPlusNormal"/>
            </w:pPr>
            <w:r>
              <w:lastRenderedPageBreak/>
              <w:t>20.</w:t>
            </w:r>
          </w:p>
        </w:tc>
        <w:tc>
          <w:tcPr>
            <w:tcW w:w="1871" w:type="dxa"/>
          </w:tcPr>
          <w:p w:rsidR="00DD5DE0" w:rsidRDefault="00DD5DE0">
            <w:pPr>
              <w:pStyle w:val="ConsPlusNormal"/>
            </w:pPr>
            <w:hyperlink r:id="rId113" w:history="1">
              <w:r>
                <w:rPr>
                  <w:color w:val="0000FF"/>
                </w:rPr>
                <w:t>Подпункт 15 пункта 2 статьи 39.6</w:t>
              </w:r>
            </w:hyperlink>
            <w:r>
              <w:t xml:space="preserve"> Кодекса</w:t>
            </w:r>
          </w:p>
        </w:tc>
        <w:tc>
          <w:tcPr>
            <w:tcW w:w="1587" w:type="dxa"/>
          </w:tcPr>
          <w:p w:rsidR="00DD5DE0" w:rsidRDefault="00DD5DE0">
            <w:pPr>
              <w:pStyle w:val="ConsPlusNormal"/>
            </w:pPr>
            <w:r>
              <w:t>В аренду</w:t>
            </w:r>
          </w:p>
        </w:tc>
        <w:tc>
          <w:tcPr>
            <w:tcW w:w="2381" w:type="dxa"/>
          </w:tcPr>
          <w:p w:rsidR="00DD5DE0" w:rsidRDefault="00DD5DE0">
            <w:pPr>
              <w:pStyle w:val="ConsPlusNormal"/>
            </w:pPr>
            <w: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608" w:type="dxa"/>
          </w:tcPr>
          <w:p w:rsidR="00DD5DE0" w:rsidRDefault="00DD5DE0">
            <w:pPr>
              <w:pStyle w:val="ConsPlusNormal"/>
            </w:pPr>
            <w:r>
              <w:t>Выписка из ЕГРН об объекте недвижимости (об испрашиваемом земельном участке)</w:t>
            </w:r>
          </w:p>
        </w:tc>
      </w:tr>
      <w:tr w:rsidR="00DD5DE0">
        <w:tc>
          <w:tcPr>
            <w:tcW w:w="624" w:type="dxa"/>
            <w:vMerge w:val="restart"/>
          </w:tcPr>
          <w:p w:rsidR="00DD5DE0" w:rsidRDefault="00DD5DE0">
            <w:pPr>
              <w:pStyle w:val="ConsPlusNormal"/>
            </w:pPr>
            <w:r>
              <w:t>21.</w:t>
            </w:r>
          </w:p>
        </w:tc>
        <w:tc>
          <w:tcPr>
            <w:tcW w:w="1871" w:type="dxa"/>
            <w:vMerge w:val="restart"/>
          </w:tcPr>
          <w:p w:rsidR="00DD5DE0" w:rsidRDefault="00DD5DE0">
            <w:pPr>
              <w:pStyle w:val="ConsPlusNormal"/>
            </w:pPr>
            <w:hyperlink r:id="rId114" w:history="1">
              <w:r>
                <w:rPr>
                  <w:color w:val="0000FF"/>
                </w:rPr>
                <w:t>Подпункт 16 пункта 2 статьи 39.6</w:t>
              </w:r>
            </w:hyperlink>
            <w:r>
              <w:t xml:space="preserve"> Кодекса</w:t>
            </w:r>
          </w:p>
        </w:tc>
        <w:tc>
          <w:tcPr>
            <w:tcW w:w="1587" w:type="dxa"/>
            <w:vMerge w:val="restart"/>
          </w:tcPr>
          <w:p w:rsidR="00DD5DE0" w:rsidRDefault="00DD5DE0">
            <w:pPr>
              <w:pStyle w:val="ConsPlusNormal"/>
            </w:pPr>
            <w:r>
              <w:t>В аренду</w:t>
            </w:r>
          </w:p>
        </w:tc>
        <w:tc>
          <w:tcPr>
            <w:tcW w:w="2381" w:type="dxa"/>
            <w:vMerge w:val="restart"/>
          </w:tcPr>
          <w:p w:rsidR="00DD5DE0" w:rsidRDefault="00DD5DE0">
            <w:pPr>
              <w:pStyle w:val="ConsPlusNormal"/>
            </w:pPr>
            <w: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08" w:type="dxa"/>
          </w:tcPr>
          <w:p w:rsidR="00DD5DE0" w:rsidRDefault="00DD5DE0">
            <w:pPr>
              <w:pStyle w:val="ConsPlusNormal"/>
            </w:pPr>
            <w:r>
              <w:t>Выписка из ЕГРЮЛ о юридическом лице, являющемся заявителем</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ЕГРН об объекте недвижимости (об испрашиваемом земельном участке)</w:t>
            </w:r>
          </w:p>
        </w:tc>
      </w:tr>
      <w:tr w:rsidR="00DD5DE0">
        <w:tc>
          <w:tcPr>
            <w:tcW w:w="624" w:type="dxa"/>
            <w:vMerge w:val="restart"/>
          </w:tcPr>
          <w:p w:rsidR="00DD5DE0" w:rsidRDefault="00DD5DE0">
            <w:pPr>
              <w:pStyle w:val="ConsPlusNormal"/>
            </w:pPr>
            <w:r>
              <w:t>22.</w:t>
            </w:r>
          </w:p>
        </w:tc>
        <w:tc>
          <w:tcPr>
            <w:tcW w:w="1871" w:type="dxa"/>
            <w:vMerge w:val="restart"/>
          </w:tcPr>
          <w:p w:rsidR="00DD5DE0" w:rsidRDefault="00DD5DE0">
            <w:pPr>
              <w:pStyle w:val="ConsPlusNormal"/>
            </w:pPr>
            <w:hyperlink r:id="rId115" w:history="1">
              <w:r>
                <w:rPr>
                  <w:color w:val="0000FF"/>
                </w:rPr>
                <w:t>Подпункт 17 пункта 2 статьи 39.6</w:t>
              </w:r>
            </w:hyperlink>
            <w:r>
              <w:t xml:space="preserve"> Кодекса</w:t>
            </w:r>
          </w:p>
        </w:tc>
        <w:tc>
          <w:tcPr>
            <w:tcW w:w="1587" w:type="dxa"/>
            <w:vMerge w:val="restart"/>
          </w:tcPr>
          <w:p w:rsidR="00DD5DE0" w:rsidRDefault="00DD5DE0">
            <w:pPr>
              <w:pStyle w:val="ConsPlusNormal"/>
            </w:pPr>
            <w:r>
              <w:t>В аренду</w:t>
            </w:r>
          </w:p>
        </w:tc>
        <w:tc>
          <w:tcPr>
            <w:tcW w:w="2381" w:type="dxa"/>
            <w:vMerge w:val="restart"/>
          </w:tcPr>
          <w:p w:rsidR="00DD5DE0" w:rsidRDefault="00DD5DE0">
            <w:pPr>
              <w:pStyle w:val="ConsPlusNormal"/>
            </w:pPr>
            <w:r>
              <w:t>Религиозная организация</w:t>
            </w:r>
          </w:p>
        </w:tc>
        <w:tc>
          <w:tcPr>
            <w:tcW w:w="2608" w:type="dxa"/>
          </w:tcPr>
          <w:p w:rsidR="00DD5DE0" w:rsidRDefault="00DD5DE0">
            <w:pPr>
              <w:pStyle w:val="ConsPlusNormal"/>
            </w:pPr>
            <w:r>
              <w:t>Выписка из ЕГРН об объекте недвижимости (об испрашиваемом земельном участке)</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ЕГРЮЛ о юридическом лице, являющемся заявителем</w:t>
            </w:r>
          </w:p>
        </w:tc>
      </w:tr>
      <w:tr w:rsidR="00DD5DE0">
        <w:tc>
          <w:tcPr>
            <w:tcW w:w="624" w:type="dxa"/>
            <w:vMerge w:val="restart"/>
          </w:tcPr>
          <w:p w:rsidR="00DD5DE0" w:rsidRDefault="00DD5DE0">
            <w:pPr>
              <w:pStyle w:val="ConsPlusNormal"/>
            </w:pPr>
            <w:r>
              <w:t>23.</w:t>
            </w:r>
          </w:p>
        </w:tc>
        <w:tc>
          <w:tcPr>
            <w:tcW w:w="1871" w:type="dxa"/>
            <w:vMerge w:val="restart"/>
          </w:tcPr>
          <w:p w:rsidR="00DD5DE0" w:rsidRDefault="00DD5DE0">
            <w:pPr>
              <w:pStyle w:val="ConsPlusNormal"/>
            </w:pPr>
            <w:hyperlink r:id="rId116" w:history="1">
              <w:r>
                <w:rPr>
                  <w:color w:val="0000FF"/>
                </w:rPr>
                <w:t>Подпункт 17 пункта 2 статьи 39.6</w:t>
              </w:r>
            </w:hyperlink>
            <w:r>
              <w:t xml:space="preserve"> Кодекса</w:t>
            </w:r>
          </w:p>
        </w:tc>
        <w:tc>
          <w:tcPr>
            <w:tcW w:w="1587" w:type="dxa"/>
            <w:vMerge w:val="restart"/>
          </w:tcPr>
          <w:p w:rsidR="00DD5DE0" w:rsidRDefault="00DD5DE0">
            <w:pPr>
              <w:pStyle w:val="ConsPlusNormal"/>
            </w:pPr>
            <w:r>
              <w:t>В аренду</w:t>
            </w:r>
          </w:p>
        </w:tc>
        <w:tc>
          <w:tcPr>
            <w:tcW w:w="2381" w:type="dxa"/>
            <w:vMerge w:val="restart"/>
          </w:tcPr>
          <w:p w:rsidR="00DD5DE0" w:rsidRDefault="00DD5DE0">
            <w:pPr>
              <w:pStyle w:val="ConsPlusNormal"/>
            </w:pPr>
            <w:r>
              <w:t>Казачье общество</w:t>
            </w:r>
          </w:p>
        </w:tc>
        <w:tc>
          <w:tcPr>
            <w:tcW w:w="2608" w:type="dxa"/>
          </w:tcPr>
          <w:p w:rsidR="00DD5DE0" w:rsidRDefault="00DD5DE0">
            <w:pPr>
              <w:pStyle w:val="ConsPlusNormal"/>
            </w:pPr>
            <w:r>
              <w:t>Выписка из ЕГРЮЛ о юридическом лице, являющемся заявителем</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ЕГРН об объекте недвижимости (об испрашиваемом земельном участке)</w:t>
            </w:r>
          </w:p>
        </w:tc>
      </w:tr>
      <w:tr w:rsidR="00DD5DE0">
        <w:tc>
          <w:tcPr>
            <w:tcW w:w="624" w:type="dxa"/>
            <w:vMerge w:val="restart"/>
          </w:tcPr>
          <w:p w:rsidR="00DD5DE0" w:rsidRDefault="00DD5DE0">
            <w:pPr>
              <w:pStyle w:val="ConsPlusNormal"/>
            </w:pPr>
            <w:r>
              <w:t>24.</w:t>
            </w:r>
          </w:p>
        </w:tc>
        <w:tc>
          <w:tcPr>
            <w:tcW w:w="1871" w:type="dxa"/>
            <w:vMerge w:val="restart"/>
          </w:tcPr>
          <w:p w:rsidR="00DD5DE0" w:rsidRDefault="00DD5DE0">
            <w:pPr>
              <w:pStyle w:val="ConsPlusNormal"/>
            </w:pPr>
            <w:hyperlink r:id="rId117" w:history="1">
              <w:r>
                <w:rPr>
                  <w:color w:val="0000FF"/>
                </w:rPr>
                <w:t>Подпункт 18 пункта 2 статьи 39.6</w:t>
              </w:r>
            </w:hyperlink>
            <w:r>
              <w:t xml:space="preserve"> Кодекса</w:t>
            </w:r>
          </w:p>
        </w:tc>
        <w:tc>
          <w:tcPr>
            <w:tcW w:w="1587" w:type="dxa"/>
            <w:vMerge w:val="restart"/>
          </w:tcPr>
          <w:p w:rsidR="00DD5DE0" w:rsidRDefault="00DD5DE0">
            <w:pPr>
              <w:pStyle w:val="ConsPlusNormal"/>
            </w:pPr>
            <w:r>
              <w:t>В аренду</w:t>
            </w:r>
          </w:p>
        </w:tc>
        <w:tc>
          <w:tcPr>
            <w:tcW w:w="2381" w:type="dxa"/>
            <w:vMerge w:val="restart"/>
          </w:tcPr>
          <w:p w:rsidR="00DD5DE0" w:rsidRDefault="00DD5DE0">
            <w:pPr>
              <w:pStyle w:val="ConsPlusNormal"/>
            </w:pPr>
            <w: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08" w:type="dxa"/>
          </w:tcPr>
          <w:p w:rsidR="00DD5DE0" w:rsidRDefault="00DD5DE0">
            <w:pPr>
              <w:pStyle w:val="ConsPlusNormal"/>
            </w:pPr>
            <w:r>
              <w:t>Выписка из ЕГРЮЛ о юридическом лице, являющемся заявителем</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ЕГРН об объекте недвижимости (об испрашиваемом земельном участке)</w:t>
            </w:r>
          </w:p>
        </w:tc>
      </w:tr>
      <w:tr w:rsidR="00DD5DE0">
        <w:tc>
          <w:tcPr>
            <w:tcW w:w="624" w:type="dxa"/>
          </w:tcPr>
          <w:p w:rsidR="00DD5DE0" w:rsidRDefault="00DD5DE0">
            <w:pPr>
              <w:pStyle w:val="ConsPlusNormal"/>
            </w:pPr>
            <w:r>
              <w:lastRenderedPageBreak/>
              <w:t>25.</w:t>
            </w:r>
          </w:p>
        </w:tc>
        <w:tc>
          <w:tcPr>
            <w:tcW w:w="1871" w:type="dxa"/>
          </w:tcPr>
          <w:p w:rsidR="00DD5DE0" w:rsidRDefault="00DD5DE0">
            <w:pPr>
              <w:pStyle w:val="ConsPlusNormal"/>
            </w:pPr>
            <w:hyperlink r:id="rId118" w:history="1">
              <w:r>
                <w:rPr>
                  <w:color w:val="0000FF"/>
                </w:rPr>
                <w:t>Подпункт 19 пункта 2 статьи 39.6</w:t>
              </w:r>
            </w:hyperlink>
            <w:r>
              <w:t xml:space="preserve"> Кодекса</w:t>
            </w:r>
          </w:p>
        </w:tc>
        <w:tc>
          <w:tcPr>
            <w:tcW w:w="1587" w:type="dxa"/>
          </w:tcPr>
          <w:p w:rsidR="00DD5DE0" w:rsidRDefault="00DD5DE0">
            <w:pPr>
              <w:pStyle w:val="ConsPlusNormal"/>
            </w:pPr>
            <w:r>
              <w:t>В аренду</w:t>
            </w:r>
          </w:p>
        </w:tc>
        <w:tc>
          <w:tcPr>
            <w:tcW w:w="2381" w:type="dxa"/>
          </w:tcPr>
          <w:p w:rsidR="00DD5DE0" w:rsidRDefault="00DD5DE0">
            <w:pPr>
              <w:pStyle w:val="ConsPlusNormal"/>
            </w:pPr>
            <w: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08" w:type="dxa"/>
          </w:tcPr>
          <w:p w:rsidR="00DD5DE0" w:rsidRDefault="00DD5DE0">
            <w:pPr>
              <w:pStyle w:val="ConsPlusNormal"/>
            </w:pPr>
            <w:r>
              <w:t>Выписка из ЕГРН об объекте недвижимости (об испрашиваемом земельном участке)</w:t>
            </w:r>
          </w:p>
        </w:tc>
      </w:tr>
      <w:tr w:rsidR="00DD5DE0">
        <w:tc>
          <w:tcPr>
            <w:tcW w:w="624" w:type="dxa"/>
            <w:vMerge w:val="restart"/>
          </w:tcPr>
          <w:p w:rsidR="00DD5DE0" w:rsidRDefault="00DD5DE0">
            <w:pPr>
              <w:pStyle w:val="ConsPlusNormal"/>
            </w:pPr>
            <w:r>
              <w:t>26.</w:t>
            </w:r>
          </w:p>
        </w:tc>
        <w:tc>
          <w:tcPr>
            <w:tcW w:w="1871" w:type="dxa"/>
            <w:vMerge w:val="restart"/>
          </w:tcPr>
          <w:p w:rsidR="00DD5DE0" w:rsidRDefault="00DD5DE0">
            <w:pPr>
              <w:pStyle w:val="ConsPlusNormal"/>
            </w:pPr>
            <w:hyperlink r:id="rId119" w:history="1">
              <w:r>
                <w:rPr>
                  <w:color w:val="0000FF"/>
                </w:rPr>
                <w:t>Подпункт 20 пункта 2 статьи 39.6</w:t>
              </w:r>
            </w:hyperlink>
            <w:r>
              <w:t xml:space="preserve"> Кодекса</w:t>
            </w:r>
          </w:p>
        </w:tc>
        <w:tc>
          <w:tcPr>
            <w:tcW w:w="1587" w:type="dxa"/>
            <w:vMerge w:val="restart"/>
          </w:tcPr>
          <w:p w:rsidR="00DD5DE0" w:rsidRDefault="00DD5DE0">
            <w:pPr>
              <w:pStyle w:val="ConsPlusNormal"/>
            </w:pPr>
            <w:r>
              <w:t>В аренду</w:t>
            </w:r>
          </w:p>
        </w:tc>
        <w:tc>
          <w:tcPr>
            <w:tcW w:w="2381" w:type="dxa"/>
            <w:vMerge w:val="restart"/>
          </w:tcPr>
          <w:p w:rsidR="00DD5DE0" w:rsidRDefault="00DD5DE0">
            <w:pPr>
              <w:pStyle w:val="ConsPlusNormal"/>
            </w:pPr>
            <w:r>
              <w:t>Недропользователь</w:t>
            </w:r>
          </w:p>
        </w:tc>
        <w:tc>
          <w:tcPr>
            <w:tcW w:w="2608" w:type="dxa"/>
          </w:tcPr>
          <w:p w:rsidR="00DD5DE0" w:rsidRDefault="00DD5DE0">
            <w:pPr>
              <w:pStyle w:val="ConsPlusNormal"/>
            </w:pPr>
            <w:r>
              <w:t>Выписка из ЕГРЮЛ о юридическом лице, являющемся заявителем</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ЕГРН об объекте недвижимости (об испрашиваемом земельном участке)</w:t>
            </w:r>
          </w:p>
        </w:tc>
      </w:tr>
      <w:tr w:rsidR="00DD5DE0">
        <w:tc>
          <w:tcPr>
            <w:tcW w:w="624" w:type="dxa"/>
            <w:vMerge w:val="restart"/>
          </w:tcPr>
          <w:p w:rsidR="00DD5DE0" w:rsidRDefault="00DD5DE0">
            <w:pPr>
              <w:pStyle w:val="ConsPlusNormal"/>
            </w:pPr>
            <w:r>
              <w:t>27.</w:t>
            </w:r>
          </w:p>
        </w:tc>
        <w:tc>
          <w:tcPr>
            <w:tcW w:w="1871" w:type="dxa"/>
            <w:vMerge w:val="restart"/>
          </w:tcPr>
          <w:p w:rsidR="00DD5DE0" w:rsidRDefault="00DD5DE0">
            <w:pPr>
              <w:pStyle w:val="ConsPlusNormal"/>
            </w:pPr>
            <w:hyperlink r:id="rId120" w:history="1">
              <w:r>
                <w:rPr>
                  <w:color w:val="0000FF"/>
                </w:rPr>
                <w:t>Подпункт 21 пункта 2 статьи 39.6</w:t>
              </w:r>
            </w:hyperlink>
            <w:r>
              <w:t xml:space="preserve"> Кодекса</w:t>
            </w:r>
          </w:p>
        </w:tc>
        <w:tc>
          <w:tcPr>
            <w:tcW w:w="1587" w:type="dxa"/>
            <w:vMerge w:val="restart"/>
          </w:tcPr>
          <w:p w:rsidR="00DD5DE0" w:rsidRDefault="00DD5DE0">
            <w:pPr>
              <w:pStyle w:val="ConsPlusNormal"/>
            </w:pPr>
            <w:r>
              <w:t>В аренду</w:t>
            </w:r>
          </w:p>
        </w:tc>
        <w:tc>
          <w:tcPr>
            <w:tcW w:w="2381" w:type="dxa"/>
            <w:vMerge w:val="restart"/>
          </w:tcPr>
          <w:p w:rsidR="00DD5DE0" w:rsidRDefault="00DD5DE0">
            <w:pPr>
              <w:pStyle w:val="ConsPlusNormal"/>
            </w:pPr>
            <w:r>
              <w:t>Резидент особой экономической зоны</w:t>
            </w:r>
          </w:p>
        </w:tc>
        <w:tc>
          <w:tcPr>
            <w:tcW w:w="2608" w:type="dxa"/>
          </w:tcPr>
          <w:p w:rsidR="00DD5DE0" w:rsidRDefault="00DD5DE0">
            <w:pPr>
              <w:pStyle w:val="ConsPlusNormal"/>
            </w:pPr>
            <w:r>
              <w:t>Выписка из ЕГРЮЛ о юридическом лице, являющемся заявителем</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ЕГРН об объекте недвижимости (об испрашиваемом земельном участке)</w:t>
            </w:r>
          </w:p>
        </w:tc>
      </w:tr>
      <w:tr w:rsidR="00DD5DE0">
        <w:tc>
          <w:tcPr>
            <w:tcW w:w="624" w:type="dxa"/>
            <w:vMerge w:val="restart"/>
          </w:tcPr>
          <w:p w:rsidR="00DD5DE0" w:rsidRDefault="00DD5DE0">
            <w:pPr>
              <w:pStyle w:val="ConsPlusNormal"/>
            </w:pPr>
            <w:r>
              <w:t>28.</w:t>
            </w:r>
          </w:p>
        </w:tc>
        <w:tc>
          <w:tcPr>
            <w:tcW w:w="1871" w:type="dxa"/>
            <w:vMerge w:val="restart"/>
          </w:tcPr>
          <w:p w:rsidR="00DD5DE0" w:rsidRDefault="00DD5DE0">
            <w:pPr>
              <w:pStyle w:val="ConsPlusNormal"/>
            </w:pPr>
            <w:hyperlink r:id="rId121" w:history="1">
              <w:r>
                <w:rPr>
                  <w:color w:val="0000FF"/>
                </w:rPr>
                <w:t>Подпункт 21 пункта 2 статьи 39.6</w:t>
              </w:r>
            </w:hyperlink>
            <w:r>
              <w:t xml:space="preserve"> Кодекса</w:t>
            </w:r>
          </w:p>
        </w:tc>
        <w:tc>
          <w:tcPr>
            <w:tcW w:w="1587" w:type="dxa"/>
            <w:vMerge w:val="restart"/>
          </w:tcPr>
          <w:p w:rsidR="00DD5DE0" w:rsidRDefault="00DD5DE0">
            <w:pPr>
              <w:pStyle w:val="ConsPlusNormal"/>
            </w:pPr>
            <w:r>
              <w:t>В аренду</w:t>
            </w:r>
          </w:p>
        </w:tc>
        <w:tc>
          <w:tcPr>
            <w:tcW w:w="2381" w:type="dxa"/>
            <w:vMerge w:val="restart"/>
          </w:tcPr>
          <w:p w:rsidR="00DD5DE0" w:rsidRDefault="00DD5DE0">
            <w:pPr>
              <w:pStyle w:val="ConsPlusNormal"/>
            </w:pPr>
            <w: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w:t>
            </w:r>
            <w:r>
              <w:lastRenderedPageBreak/>
              <w:t>недвижимости</w:t>
            </w:r>
          </w:p>
        </w:tc>
        <w:tc>
          <w:tcPr>
            <w:tcW w:w="2608" w:type="dxa"/>
          </w:tcPr>
          <w:p w:rsidR="00DD5DE0" w:rsidRDefault="00DD5DE0">
            <w:pPr>
              <w:pStyle w:val="ConsPlusNormal"/>
            </w:pPr>
            <w:r>
              <w:lastRenderedPageBreak/>
              <w:t>Выписка из ЕГРЮЛ о юридическом лице, являющемся заявителем</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ЕГРН об объекте недвижимости (об испрашиваемом земельном участке)</w:t>
            </w:r>
          </w:p>
        </w:tc>
      </w:tr>
      <w:tr w:rsidR="00DD5DE0">
        <w:tc>
          <w:tcPr>
            <w:tcW w:w="624" w:type="dxa"/>
            <w:vMerge w:val="restart"/>
          </w:tcPr>
          <w:p w:rsidR="00DD5DE0" w:rsidRDefault="00DD5DE0">
            <w:pPr>
              <w:pStyle w:val="ConsPlusNormal"/>
            </w:pPr>
            <w:r>
              <w:lastRenderedPageBreak/>
              <w:t>29.</w:t>
            </w:r>
          </w:p>
        </w:tc>
        <w:tc>
          <w:tcPr>
            <w:tcW w:w="1871" w:type="dxa"/>
            <w:vMerge w:val="restart"/>
          </w:tcPr>
          <w:p w:rsidR="00DD5DE0" w:rsidRDefault="00DD5DE0">
            <w:pPr>
              <w:pStyle w:val="ConsPlusNormal"/>
            </w:pPr>
            <w:hyperlink r:id="rId122" w:history="1">
              <w:r>
                <w:rPr>
                  <w:color w:val="0000FF"/>
                </w:rPr>
                <w:t>Подпункт 22 пункта 2 статьи 39.6</w:t>
              </w:r>
            </w:hyperlink>
            <w:r>
              <w:t xml:space="preserve"> Кодекса</w:t>
            </w:r>
          </w:p>
        </w:tc>
        <w:tc>
          <w:tcPr>
            <w:tcW w:w="1587" w:type="dxa"/>
            <w:vMerge w:val="restart"/>
          </w:tcPr>
          <w:p w:rsidR="00DD5DE0" w:rsidRDefault="00DD5DE0">
            <w:pPr>
              <w:pStyle w:val="ConsPlusNormal"/>
            </w:pPr>
            <w:r>
              <w:t>В аренду</w:t>
            </w:r>
          </w:p>
        </w:tc>
        <w:tc>
          <w:tcPr>
            <w:tcW w:w="2381" w:type="dxa"/>
            <w:vMerge w:val="restart"/>
          </w:tcPr>
          <w:p w:rsidR="00DD5DE0" w:rsidRDefault="00DD5DE0">
            <w:pPr>
              <w:pStyle w:val="ConsPlusNormal"/>
            </w:pPr>
            <w: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608" w:type="dxa"/>
          </w:tcPr>
          <w:p w:rsidR="00DD5DE0" w:rsidRDefault="00DD5DE0">
            <w:pPr>
              <w:pStyle w:val="ConsPlusNormal"/>
            </w:pPr>
            <w:r>
              <w:t>Выписка из ЕГРЮЛ о юридическом лице, являющемся заявителем</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ЕГРН об объекте недвижимости (об испрашиваемом земельном участке)</w:t>
            </w:r>
          </w:p>
        </w:tc>
      </w:tr>
      <w:tr w:rsidR="00DD5DE0">
        <w:tc>
          <w:tcPr>
            <w:tcW w:w="624" w:type="dxa"/>
            <w:vMerge w:val="restart"/>
          </w:tcPr>
          <w:p w:rsidR="00DD5DE0" w:rsidRDefault="00DD5DE0">
            <w:pPr>
              <w:pStyle w:val="ConsPlusNormal"/>
            </w:pPr>
            <w:r>
              <w:t>30.</w:t>
            </w:r>
          </w:p>
        </w:tc>
        <w:tc>
          <w:tcPr>
            <w:tcW w:w="1871" w:type="dxa"/>
            <w:vMerge w:val="restart"/>
          </w:tcPr>
          <w:p w:rsidR="00DD5DE0" w:rsidRDefault="00DD5DE0">
            <w:pPr>
              <w:pStyle w:val="ConsPlusNormal"/>
            </w:pPr>
            <w:hyperlink r:id="rId123" w:history="1">
              <w:r>
                <w:rPr>
                  <w:color w:val="0000FF"/>
                </w:rPr>
                <w:t>Подпункт 23 пункта 2 статьи 39.6</w:t>
              </w:r>
            </w:hyperlink>
            <w:r>
              <w:t xml:space="preserve"> Кодекса</w:t>
            </w:r>
          </w:p>
        </w:tc>
        <w:tc>
          <w:tcPr>
            <w:tcW w:w="1587" w:type="dxa"/>
            <w:vMerge w:val="restart"/>
          </w:tcPr>
          <w:p w:rsidR="00DD5DE0" w:rsidRDefault="00DD5DE0">
            <w:pPr>
              <w:pStyle w:val="ConsPlusNormal"/>
            </w:pPr>
            <w:r>
              <w:t>В аренду</w:t>
            </w:r>
          </w:p>
        </w:tc>
        <w:tc>
          <w:tcPr>
            <w:tcW w:w="2381" w:type="dxa"/>
            <w:vMerge w:val="restart"/>
          </w:tcPr>
          <w:p w:rsidR="00DD5DE0" w:rsidRDefault="00DD5DE0">
            <w:pPr>
              <w:pStyle w:val="ConsPlusNormal"/>
            </w:pPr>
            <w:r>
              <w:t>Лицо, с которым заключено концессионное соглашение</w:t>
            </w:r>
          </w:p>
        </w:tc>
        <w:tc>
          <w:tcPr>
            <w:tcW w:w="2608" w:type="dxa"/>
          </w:tcPr>
          <w:p w:rsidR="00DD5DE0" w:rsidRDefault="00DD5DE0">
            <w:pPr>
              <w:pStyle w:val="ConsPlusNormal"/>
            </w:pPr>
            <w:r>
              <w:t>Выписка из ЕГРЮЛ о юридическом лице, являющемся заявителем</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ЕГРН об объекте недвижимости (об испрашиваемом земельном участке)</w:t>
            </w:r>
          </w:p>
        </w:tc>
      </w:tr>
      <w:tr w:rsidR="00DD5DE0">
        <w:tc>
          <w:tcPr>
            <w:tcW w:w="624" w:type="dxa"/>
            <w:vMerge w:val="restart"/>
          </w:tcPr>
          <w:p w:rsidR="00DD5DE0" w:rsidRDefault="00DD5DE0">
            <w:pPr>
              <w:pStyle w:val="ConsPlusNormal"/>
            </w:pPr>
            <w:r>
              <w:t>31.</w:t>
            </w:r>
          </w:p>
        </w:tc>
        <w:tc>
          <w:tcPr>
            <w:tcW w:w="1871" w:type="dxa"/>
            <w:vMerge w:val="restart"/>
          </w:tcPr>
          <w:p w:rsidR="00DD5DE0" w:rsidRDefault="00DD5DE0">
            <w:pPr>
              <w:pStyle w:val="ConsPlusNormal"/>
            </w:pPr>
            <w:hyperlink r:id="rId124" w:history="1">
              <w:r>
                <w:rPr>
                  <w:color w:val="0000FF"/>
                </w:rPr>
                <w:t>Подпункт 23.1 пункта 2 статьи 39.6</w:t>
              </w:r>
            </w:hyperlink>
            <w:r>
              <w:t xml:space="preserve"> Кодекса</w:t>
            </w:r>
          </w:p>
        </w:tc>
        <w:tc>
          <w:tcPr>
            <w:tcW w:w="1587" w:type="dxa"/>
            <w:vMerge w:val="restart"/>
          </w:tcPr>
          <w:p w:rsidR="00DD5DE0" w:rsidRDefault="00DD5DE0">
            <w:pPr>
              <w:pStyle w:val="ConsPlusNormal"/>
            </w:pPr>
            <w:r>
              <w:t>В аренду</w:t>
            </w:r>
          </w:p>
        </w:tc>
        <w:tc>
          <w:tcPr>
            <w:tcW w:w="2381" w:type="dxa"/>
            <w:vMerge w:val="restart"/>
          </w:tcPr>
          <w:p w:rsidR="00DD5DE0" w:rsidRDefault="00DD5DE0">
            <w:pPr>
              <w:pStyle w:val="ConsPlusNormal"/>
            </w:pPr>
            <w:r>
              <w:t>Лицо, заключившее договор об освоении территории в целях строительства и эксплуатации наемного дома коммерческого использования</w:t>
            </w:r>
          </w:p>
        </w:tc>
        <w:tc>
          <w:tcPr>
            <w:tcW w:w="2608" w:type="dxa"/>
          </w:tcPr>
          <w:p w:rsidR="00DD5DE0" w:rsidRDefault="00DD5DE0">
            <w:pPr>
              <w:pStyle w:val="ConsPlusNormal"/>
            </w:pPr>
            <w:r>
              <w:t>Выписка из ЕГРЮЛ о юридическом лице, являющемся заявителем</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Утвержденный проект планировки и утвержденный проект межевания территории</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ЕГРН об объекте недвижимости (об испрашиваемом земельном участке)</w:t>
            </w:r>
          </w:p>
        </w:tc>
      </w:tr>
      <w:tr w:rsidR="00DD5DE0">
        <w:tc>
          <w:tcPr>
            <w:tcW w:w="624" w:type="dxa"/>
            <w:vMerge w:val="restart"/>
          </w:tcPr>
          <w:p w:rsidR="00DD5DE0" w:rsidRDefault="00DD5DE0">
            <w:pPr>
              <w:pStyle w:val="ConsPlusNormal"/>
            </w:pPr>
            <w:r>
              <w:t>32.</w:t>
            </w:r>
          </w:p>
        </w:tc>
        <w:tc>
          <w:tcPr>
            <w:tcW w:w="1871" w:type="dxa"/>
            <w:vMerge w:val="restart"/>
          </w:tcPr>
          <w:p w:rsidR="00DD5DE0" w:rsidRDefault="00DD5DE0">
            <w:pPr>
              <w:pStyle w:val="ConsPlusNormal"/>
            </w:pPr>
            <w:hyperlink r:id="rId125" w:history="1">
              <w:r>
                <w:rPr>
                  <w:color w:val="0000FF"/>
                </w:rPr>
                <w:t>Подпункт 23.1 пункта 2 статьи 39.6</w:t>
              </w:r>
            </w:hyperlink>
            <w:r>
              <w:t xml:space="preserve"> Кодекса</w:t>
            </w:r>
          </w:p>
        </w:tc>
        <w:tc>
          <w:tcPr>
            <w:tcW w:w="1587" w:type="dxa"/>
            <w:vMerge w:val="restart"/>
          </w:tcPr>
          <w:p w:rsidR="00DD5DE0" w:rsidRDefault="00DD5DE0">
            <w:pPr>
              <w:pStyle w:val="ConsPlusNormal"/>
            </w:pPr>
            <w:r>
              <w:t>В аренду</w:t>
            </w:r>
          </w:p>
        </w:tc>
        <w:tc>
          <w:tcPr>
            <w:tcW w:w="2381" w:type="dxa"/>
            <w:vMerge w:val="restart"/>
          </w:tcPr>
          <w:p w:rsidR="00DD5DE0" w:rsidRDefault="00DD5DE0">
            <w:pPr>
              <w:pStyle w:val="ConsPlusNormal"/>
            </w:pPr>
            <w: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08" w:type="dxa"/>
          </w:tcPr>
          <w:p w:rsidR="00DD5DE0" w:rsidRDefault="00DD5DE0">
            <w:pPr>
              <w:pStyle w:val="ConsPlusNormal"/>
            </w:pPr>
            <w:r>
              <w:t>Выписка из ЕГРЮЛ о юридическом лице, являющемся заявителем</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Утвержденный проект планировки и утвержденный проект межевания территории</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ЕГРН об объекте недвижимости (об испрашиваемом земельном участке)</w:t>
            </w:r>
          </w:p>
        </w:tc>
      </w:tr>
      <w:tr w:rsidR="00DD5DE0">
        <w:tc>
          <w:tcPr>
            <w:tcW w:w="624" w:type="dxa"/>
            <w:vMerge w:val="restart"/>
          </w:tcPr>
          <w:p w:rsidR="00DD5DE0" w:rsidRDefault="00DD5DE0">
            <w:pPr>
              <w:pStyle w:val="ConsPlusNormal"/>
            </w:pPr>
            <w:r>
              <w:t>33.</w:t>
            </w:r>
          </w:p>
        </w:tc>
        <w:tc>
          <w:tcPr>
            <w:tcW w:w="1871" w:type="dxa"/>
            <w:vMerge w:val="restart"/>
          </w:tcPr>
          <w:p w:rsidR="00DD5DE0" w:rsidRDefault="00DD5DE0">
            <w:pPr>
              <w:pStyle w:val="ConsPlusNormal"/>
            </w:pPr>
            <w:hyperlink r:id="rId126" w:history="1">
              <w:r>
                <w:rPr>
                  <w:color w:val="0000FF"/>
                </w:rPr>
                <w:t>Подпункт 23.2 пункта 2 статьи 39.6</w:t>
              </w:r>
            </w:hyperlink>
            <w:r>
              <w:t xml:space="preserve"> Кодекса</w:t>
            </w:r>
          </w:p>
        </w:tc>
        <w:tc>
          <w:tcPr>
            <w:tcW w:w="1587" w:type="dxa"/>
            <w:vMerge w:val="restart"/>
          </w:tcPr>
          <w:p w:rsidR="00DD5DE0" w:rsidRDefault="00DD5DE0">
            <w:pPr>
              <w:pStyle w:val="ConsPlusNormal"/>
            </w:pPr>
            <w:r>
              <w:t>В аренду</w:t>
            </w:r>
          </w:p>
        </w:tc>
        <w:tc>
          <w:tcPr>
            <w:tcW w:w="2381" w:type="dxa"/>
            <w:vMerge w:val="restart"/>
          </w:tcPr>
          <w:p w:rsidR="00DD5DE0" w:rsidRDefault="00DD5DE0">
            <w:pPr>
              <w:pStyle w:val="ConsPlusNormal"/>
            </w:pPr>
            <w:r>
              <w:t xml:space="preserve">Юридическое лицо, с которым заключен специальный </w:t>
            </w:r>
            <w:r>
              <w:lastRenderedPageBreak/>
              <w:t>инвестиционный контракт</w:t>
            </w:r>
          </w:p>
        </w:tc>
        <w:tc>
          <w:tcPr>
            <w:tcW w:w="2608" w:type="dxa"/>
          </w:tcPr>
          <w:p w:rsidR="00DD5DE0" w:rsidRDefault="00DD5DE0">
            <w:pPr>
              <w:pStyle w:val="ConsPlusNormal"/>
            </w:pPr>
            <w:r>
              <w:lastRenderedPageBreak/>
              <w:t>Выписка из ЕГРЮЛ о юридическом лице, являющемся заявителем</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ЕГРН об объекте недвижимости (об испрашиваемом земельном участке)</w:t>
            </w:r>
          </w:p>
        </w:tc>
      </w:tr>
      <w:tr w:rsidR="00DD5DE0">
        <w:tc>
          <w:tcPr>
            <w:tcW w:w="624" w:type="dxa"/>
            <w:vMerge w:val="restart"/>
          </w:tcPr>
          <w:p w:rsidR="00DD5DE0" w:rsidRDefault="00DD5DE0">
            <w:pPr>
              <w:pStyle w:val="ConsPlusNormal"/>
            </w:pPr>
            <w:r>
              <w:lastRenderedPageBreak/>
              <w:t>34.</w:t>
            </w:r>
          </w:p>
        </w:tc>
        <w:tc>
          <w:tcPr>
            <w:tcW w:w="1871" w:type="dxa"/>
            <w:vMerge w:val="restart"/>
          </w:tcPr>
          <w:p w:rsidR="00DD5DE0" w:rsidRDefault="00DD5DE0">
            <w:pPr>
              <w:pStyle w:val="ConsPlusNormal"/>
            </w:pPr>
            <w:hyperlink r:id="rId127" w:history="1">
              <w:r>
                <w:rPr>
                  <w:color w:val="0000FF"/>
                </w:rPr>
                <w:t>Подпункт 24 пункта 2 статьи 39.6</w:t>
              </w:r>
            </w:hyperlink>
            <w:r>
              <w:t xml:space="preserve"> Кодекса</w:t>
            </w:r>
          </w:p>
        </w:tc>
        <w:tc>
          <w:tcPr>
            <w:tcW w:w="1587" w:type="dxa"/>
            <w:vMerge w:val="restart"/>
          </w:tcPr>
          <w:p w:rsidR="00DD5DE0" w:rsidRDefault="00DD5DE0">
            <w:pPr>
              <w:pStyle w:val="ConsPlusNormal"/>
            </w:pPr>
            <w:r>
              <w:t>В аренду</w:t>
            </w:r>
          </w:p>
        </w:tc>
        <w:tc>
          <w:tcPr>
            <w:tcW w:w="2381" w:type="dxa"/>
            <w:vMerge w:val="restart"/>
          </w:tcPr>
          <w:p w:rsidR="00DD5DE0" w:rsidRDefault="00DD5DE0">
            <w:pPr>
              <w:pStyle w:val="ConsPlusNormal"/>
            </w:pPr>
            <w:r>
              <w:t>Лицо, с которым заключено охотхозяйственное соглашение</w:t>
            </w:r>
          </w:p>
        </w:tc>
        <w:tc>
          <w:tcPr>
            <w:tcW w:w="2608" w:type="dxa"/>
          </w:tcPr>
          <w:p w:rsidR="00DD5DE0" w:rsidRDefault="00DD5DE0">
            <w:pPr>
              <w:pStyle w:val="ConsPlusNormal"/>
            </w:pPr>
            <w:r>
              <w:t>Выписка из ЕГРЮЛ о юридическом лице, являющемся заявителем</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ЕГРИП об индивидуальном предпринимателе, являющемся заявителем</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ЕГРН об объекте недвижимости (об испрашиваемом земельном участке)</w:t>
            </w:r>
          </w:p>
        </w:tc>
      </w:tr>
      <w:tr w:rsidR="00DD5DE0">
        <w:tc>
          <w:tcPr>
            <w:tcW w:w="624" w:type="dxa"/>
            <w:vMerge w:val="restart"/>
          </w:tcPr>
          <w:p w:rsidR="00DD5DE0" w:rsidRDefault="00DD5DE0">
            <w:pPr>
              <w:pStyle w:val="ConsPlusNormal"/>
            </w:pPr>
            <w:r>
              <w:t>35.</w:t>
            </w:r>
          </w:p>
        </w:tc>
        <w:tc>
          <w:tcPr>
            <w:tcW w:w="1871" w:type="dxa"/>
            <w:vMerge w:val="restart"/>
          </w:tcPr>
          <w:p w:rsidR="00DD5DE0" w:rsidRDefault="00DD5DE0">
            <w:pPr>
              <w:pStyle w:val="ConsPlusNormal"/>
            </w:pPr>
            <w:hyperlink r:id="rId128" w:history="1">
              <w:r>
                <w:rPr>
                  <w:color w:val="0000FF"/>
                </w:rPr>
                <w:t>Подпункт 25 пункта 2 статьи 39.6</w:t>
              </w:r>
            </w:hyperlink>
            <w:r>
              <w:t xml:space="preserve"> Кодекса</w:t>
            </w:r>
          </w:p>
        </w:tc>
        <w:tc>
          <w:tcPr>
            <w:tcW w:w="1587" w:type="dxa"/>
            <w:vMerge w:val="restart"/>
          </w:tcPr>
          <w:p w:rsidR="00DD5DE0" w:rsidRDefault="00DD5DE0">
            <w:pPr>
              <w:pStyle w:val="ConsPlusNormal"/>
            </w:pPr>
            <w:r>
              <w:t>В аренду</w:t>
            </w:r>
          </w:p>
        </w:tc>
        <w:tc>
          <w:tcPr>
            <w:tcW w:w="2381" w:type="dxa"/>
            <w:vMerge w:val="restart"/>
          </w:tcPr>
          <w:p w:rsidR="00DD5DE0" w:rsidRDefault="00DD5DE0">
            <w:pPr>
              <w:pStyle w:val="ConsPlusNormal"/>
            </w:pPr>
            <w:r>
              <w:t>Лицо, испрашивающее земельный участок для размещения водохранилища и (или) гидротехнического сооружения</w:t>
            </w:r>
          </w:p>
        </w:tc>
        <w:tc>
          <w:tcPr>
            <w:tcW w:w="2608" w:type="dxa"/>
          </w:tcPr>
          <w:p w:rsidR="00DD5DE0" w:rsidRDefault="00DD5DE0">
            <w:pPr>
              <w:pStyle w:val="ConsPlusNormal"/>
            </w:pPr>
            <w:r>
              <w:t>Выписка из ЕГРН об объекте недвижимости (об испрашиваемом земельном участке)</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ЕГРЮЛ о юридическом лице, являющемся заявителем</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ЕГРИП об индивидуальном предпринимателе, являющемся заявителем</w:t>
            </w:r>
          </w:p>
        </w:tc>
      </w:tr>
      <w:tr w:rsidR="00DD5DE0">
        <w:tc>
          <w:tcPr>
            <w:tcW w:w="624" w:type="dxa"/>
            <w:vMerge w:val="restart"/>
          </w:tcPr>
          <w:p w:rsidR="00DD5DE0" w:rsidRDefault="00DD5DE0">
            <w:pPr>
              <w:pStyle w:val="ConsPlusNormal"/>
            </w:pPr>
            <w:r>
              <w:t>36.</w:t>
            </w:r>
          </w:p>
        </w:tc>
        <w:tc>
          <w:tcPr>
            <w:tcW w:w="1871" w:type="dxa"/>
            <w:vMerge w:val="restart"/>
          </w:tcPr>
          <w:p w:rsidR="00DD5DE0" w:rsidRDefault="00DD5DE0">
            <w:pPr>
              <w:pStyle w:val="ConsPlusNormal"/>
            </w:pPr>
            <w:hyperlink r:id="rId129" w:history="1">
              <w:r>
                <w:rPr>
                  <w:color w:val="0000FF"/>
                </w:rPr>
                <w:t>Подпункт 26 пункта 2 статьи 39.6</w:t>
              </w:r>
            </w:hyperlink>
            <w:r>
              <w:t xml:space="preserve"> Кодекса</w:t>
            </w:r>
          </w:p>
        </w:tc>
        <w:tc>
          <w:tcPr>
            <w:tcW w:w="1587" w:type="dxa"/>
            <w:vMerge w:val="restart"/>
          </w:tcPr>
          <w:p w:rsidR="00DD5DE0" w:rsidRDefault="00DD5DE0">
            <w:pPr>
              <w:pStyle w:val="ConsPlusNormal"/>
            </w:pPr>
            <w:r>
              <w:t>В аренду</w:t>
            </w:r>
          </w:p>
        </w:tc>
        <w:tc>
          <w:tcPr>
            <w:tcW w:w="2381" w:type="dxa"/>
            <w:vMerge w:val="restart"/>
          </w:tcPr>
          <w:p w:rsidR="00DD5DE0" w:rsidRDefault="00DD5DE0">
            <w:pPr>
              <w:pStyle w:val="ConsPlusNormal"/>
            </w:pPr>
            <w:r>
              <w:t>Государственная компания "Российские автомобильные дороги"</w:t>
            </w:r>
          </w:p>
        </w:tc>
        <w:tc>
          <w:tcPr>
            <w:tcW w:w="2608" w:type="dxa"/>
          </w:tcPr>
          <w:p w:rsidR="00DD5DE0" w:rsidRDefault="00DD5DE0">
            <w:pPr>
              <w:pStyle w:val="ConsPlusNormal"/>
            </w:pPr>
            <w:r>
              <w:t>Выписка из ЕГРН об объекте недвижимости (об испрашиваемом земельном участке)</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ЕГРЮЛ о юридическом лице, являющемся заявителем</w:t>
            </w:r>
          </w:p>
        </w:tc>
      </w:tr>
      <w:tr w:rsidR="00DD5DE0">
        <w:tc>
          <w:tcPr>
            <w:tcW w:w="624" w:type="dxa"/>
            <w:vMerge w:val="restart"/>
          </w:tcPr>
          <w:p w:rsidR="00DD5DE0" w:rsidRDefault="00DD5DE0">
            <w:pPr>
              <w:pStyle w:val="ConsPlusNormal"/>
            </w:pPr>
            <w:r>
              <w:t>37.</w:t>
            </w:r>
          </w:p>
        </w:tc>
        <w:tc>
          <w:tcPr>
            <w:tcW w:w="1871" w:type="dxa"/>
            <w:vMerge w:val="restart"/>
          </w:tcPr>
          <w:p w:rsidR="00DD5DE0" w:rsidRDefault="00DD5DE0">
            <w:pPr>
              <w:pStyle w:val="ConsPlusNormal"/>
            </w:pPr>
            <w:hyperlink r:id="rId130" w:history="1">
              <w:r>
                <w:rPr>
                  <w:color w:val="0000FF"/>
                </w:rPr>
                <w:t>Подпункт 27 пункта 2 статьи 39.6</w:t>
              </w:r>
            </w:hyperlink>
            <w:r>
              <w:t xml:space="preserve"> Кодекса</w:t>
            </w:r>
          </w:p>
        </w:tc>
        <w:tc>
          <w:tcPr>
            <w:tcW w:w="1587" w:type="dxa"/>
            <w:vMerge w:val="restart"/>
          </w:tcPr>
          <w:p w:rsidR="00DD5DE0" w:rsidRDefault="00DD5DE0">
            <w:pPr>
              <w:pStyle w:val="ConsPlusNormal"/>
            </w:pPr>
            <w:r>
              <w:t>В аренду</w:t>
            </w:r>
          </w:p>
        </w:tc>
        <w:tc>
          <w:tcPr>
            <w:tcW w:w="2381" w:type="dxa"/>
            <w:vMerge w:val="restart"/>
          </w:tcPr>
          <w:p w:rsidR="00DD5DE0" w:rsidRDefault="00DD5DE0">
            <w:pPr>
              <w:pStyle w:val="ConsPlusNormal"/>
            </w:pPr>
            <w:r>
              <w:t>Открытое акционерное общество "Российские железные дороги"</w:t>
            </w:r>
          </w:p>
        </w:tc>
        <w:tc>
          <w:tcPr>
            <w:tcW w:w="2608" w:type="dxa"/>
          </w:tcPr>
          <w:p w:rsidR="00DD5DE0" w:rsidRDefault="00DD5DE0">
            <w:pPr>
              <w:pStyle w:val="ConsPlusNormal"/>
            </w:pPr>
            <w:r>
              <w:t>Выписка из ЕГРН об объекте недвижимости (об испрашиваемом земельном участке)</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ЕГРЮЛ о юридическом лице, являющемся заявителем</w:t>
            </w:r>
          </w:p>
        </w:tc>
      </w:tr>
      <w:tr w:rsidR="00DD5DE0">
        <w:tc>
          <w:tcPr>
            <w:tcW w:w="624" w:type="dxa"/>
            <w:vMerge w:val="restart"/>
          </w:tcPr>
          <w:p w:rsidR="00DD5DE0" w:rsidRDefault="00DD5DE0">
            <w:pPr>
              <w:pStyle w:val="ConsPlusNormal"/>
            </w:pPr>
            <w:r>
              <w:t>38.</w:t>
            </w:r>
          </w:p>
        </w:tc>
        <w:tc>
          <w:tcPr>
            <w:tcW w:w="1871" w:type="dxa"/>
            <w:vMerge w:val="restart"/>
          </w:tcPr>
          <w:p w:rsidR="00DD5DE0" w:rsidRDefault="00DD5DE0">
            <w:pPr>
              <w:pStyle w:val="ConsPlusNormal"/>
            </w:pPr>
            <w:hyperlink r:id="rId131" w:history="1">
              <w:r>
                <w:rPr>
                  <w:color w:val="0000FF"/>
                </w:rPr>
                <w:t>Подпункт 28 пункта 2 статьи 39.6</w:t>
              </w:r>
            </w:hyperlink>
            <w:r>
              <w:t xml:space="preserve"> Кодекса</w:t>
            </w:r>
          </w:p>
        </w:tc>
        <w:tc>
          <w:tcPr>
            <w:tcW w:w="1587" w:type="dxa"/>
            <w:vMerge w:val="restart"/>
          </w:tcPr>
          <w:p w:rsidR="00DD5DE0" w:rsidRDefault="00DD5DE0">
            <w:pPr>
              <w:pStyle w:val="ConsPlusNormal"/>
            </w:pPr>
            <w:r>
              <w:t>В аренду</w:t>
            </w:r>
          </w:p>
        </w:tc>
        <w:tc>
          <w:tcPr>
            <w:tcW w:w="2381" w:type="dxa"/>
            <w:vMerge w:val="restart"/>
          </w:tcPr>
          <w:p w:rsidR="00DD5DE0" w:rsidRDefault="00DD5DE0">
            <w:pPr>
              <w:pStyle w:val="ConsPlusNormal"/>
            </w:pPr>
            <w:r>
              <w:t xml:space="preserve">Резидент зоны территориального развития, включенный </w:t>
            </w:r>
            <w:r>
              <w:lastRenderedPageBreak/>
              <w:t>в реестр резидентов зоны территориального развития</w:t>
            </w:r>
          </w:p>
        </w:tc>
        <w:tc>
          <w:tcPr>
            <w:tcW w:w="2608" w:type="dxa"/>
          </w:tcPr>
          <w:p w:rsidR="00DD5DE0" w:rsidRDefault="00DD5DE0">
            <w:pPr>
              <w:pStyle w:val="ConsPlusNormal"/>
            </w:pPr>
            <w:r>
              <w:lastRenderedPageBreak/>
              <w:t>Выписка из ЕГРЮЛ о юридическом лице, являющемся заявителем</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ЕГРН об объекте недвижимости (об испрашиваемом земельном участке)</w:t>
            </w:r>
          </w:p>
        </w:tc>
      </w:tr>
      <w:tr w:rsidR="00DD5DE0">
        <w:tc>
          <w:tcPr>
            <w:tcW w:w="624" w:type="dxa"/>
            <w:vMerge w:val="restart"/>
          </w:tcPr>
          <w:p w:rsidR="00DD5DE0" w:rsidRDefault="00DD5DE0">
            <w:pPr>
              <w:pStyle w:val="ConsPlusNormal"/>
            </w:pPr>
            <w:r>
              <w:lastRenderedPageBreak/>
              <w:t>39.</w:t>
            </w:r>
          </w:p>
        </w:tc>
        <w:tc>
          <w:tcPr>
            <w:tcW w:w="1871" w:type="dxa"/>
            <w:vMerge w:val="restart"/>
          </w:tcPr>
          <w:p w:rsidR="00DD5DE0" w:rsidRDefault="00DD5DE0">
            <w:pPr>
              <w:pStyle w:val="ConsPlusNormal"/>
            </w:pPr>
            <w:hyperlink r:id="rId132" w:history="1">
              <w:r>
                <w:rPr>
                  <w:color w:val="0000FF"/>
                </w:rPr>
                <w:t>Подпункт 29 пункта 2 статьи 39.6</w:t>
              </w:r>
            </w:hyperlink>
            <w:r>
              <w:t xml:space="preserve"> Кодекса</w:t>
            </w:r>
          </w:p>
        </w:tc>
        <w:tc>
          <w:tcPr>
            <w:tcW w:w="1587" w:type="dxa"/>
            <w:vMerge w:val="restart"/>
          </w:tcPr>
          <w:p w:rsidR="00DD5DE0" w:rsidRDefault="00DD5DE0">
            <w:pPr>
              <w:pStyle w:val="ConsPlusNormal"/>
            </w:pPr>
            <w:r>
              <w:t>В аренду</w:t>
            </w:r>
          </w:p>
        </w:tc>
        <w:tc>
          <w:tcPr>
            <w:tcW w:w="2381" w:type="dxa"/>
            <w:vMerge w:val="restart"/>
          </w:tcPr>
          <w:p w:rsidR="00DD5DE0" w:rsidRDefault="00DD5DE0">
            <w:pPr>
              <w:pStyle w:val="ConsPlusNormal"/>
            </w:pPr>
            <w:r>
              <w:t>Лицо, обладающее правом на добычу (вылов) водных биологических ресурсов</w:t>
            </w:r>
          </w:p>
        </w:tc>
        <w:tc>
          <w:tcPr>
            <w:tcW w:w="2608" w:type="dxa"/>
          </w:tcPr>
          <w:p w:rsidR="00DD5DE0" w:rsidRDefault="00DD5DE0">
            <w:pPr>
              <w:pStyle w:val="ConsPlusNormal"/>
            </w:pPr>
            <w: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ЕГРН об объекте недвижимости (об испрашиваемом земельном участке)</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ЕГРЮЛ о юридическом лице, являющемся заявителем</w:t>
            </w:r>
          </w:p>
        </w:tc>
      </w:tr>
      <w:tr w:rsidR="00DD5DE0">
        <w:tc>
          <w:tcPr>
            <w:tcW w:w="624" w:type="dxa"/>
            <w:vMerge w:val="restart"/>
          </w:tcPr>
          <w:p w:rsidR="00DD5DE0" w:rsidRDefault="00DD5DE0">
            <w:pPr>
              <w:pStyle w:val="ConsPlusNormal"/>
            </w:pPr>
            <w:r>
              <w:t>40.</w:t>
            </w:r>
          </w:p>
        </w:tc>
        <w:tc>
          <w:tcPr>
            <w:tcW w:w="1871" w:type="dxa"/>
            <w:vMerge w:val="restart"/>
          </w:tcPr>
          <w:p w:rsidR="00DD5DE0" w:rsidRDefault="00DD5DE0">
            <w:pPr>
              <w:pStyle w:val="ConsPlusNormal"/>
            </w:pPr>
            <w:hyperlink r:id="rId133" w:history="1">
              <w:r>
                <w:rPr>
                  <w:color w:val="0000FF"/>
                </w:rPr>
                <w:t>Подпункт 30 пункта 2 статьи 39.6</w:t>
              </w:r>
            </w:hyperlink>
            <w:r>
              <w:t xml:space="preserve"> Кодекса</w:t>
            </w:r>
          </w:p>
        </w:tc>
        <w:tc>
          <w:tcPr>
            <w:tcW w:w="1587" w:type="dxa"/>
            <w:vMerge w:val="restart"/>
          </w:tcPr>
          <w:p w:rsidR="00DD5DE0" w:rsidRDefault="00DD5DE0">
            <w:pPr>
              <w:pStyle w:val="ConsPlusNormal"/>
            </w:pPr>
            <w:r>
              <w:t>В аренду</w:t>
            </w:r>
          </w:p>
        </w:tc>
        <w:tc>
          <w:tcPr>
            <w:tcW w:w="2381" w:type="dxa"/>
            <w:vMerge w:val="restart"/>
          </w:tcPr>
          <w:p w:rsidR="00DD5DE0" w:rsidRDefault="00DD5DE0">
            <w:pPr>
              <w:pStyle w:val="ConsPlusNormal"/>
            </w:pPr>
            <w: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08" w:type="dxa"/>
          </w:tcPr>
          <w:p w:rsidR="00DD5DE0" w:rsidRDefault="00DD5DE0">
            <w:pPr>
              <w:pStyle w:val="ConsPlusNormal"/>
            </w:pPr>
            <w: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ЕГРН об объекте недвижимости (об испрашиваемом земельном участке)</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ЕГРЮЛ о юридическом лице, являющемся заявителем</w:t>
            </w:r>
          </w:p>
        </w:tc>
      </w:tr>
      <w:tr w:rsidR="00DD5DE0">
        <w:tc>
          <w:tcPr>
            <w:tcW w:w="624" w:type="dxa"/>
            <w:vMerge w:val="restart"/>
          </w:tcPr>
          <w:p w:rsidR="00DD5DE0" w:rsidRDefault="00DD5DE0">
            <w:pPr>
              <w:pStyle w:val="ConsPlusNormal"/>
            </w:pPr>
            <w:r>
              <w:t>41.</w:t>
            </w:r>
          </w:p>
        </w:tc>
        <w:tc>
          <w:tcPr>
            <w:tcW w:w="1871" w:type="dxa"/>
            <w:vMerge w:val="restart"/>
          </w:tcPr>
          <w:p w:rsidR="00DD5DE0" w:rsidRDefault="00DD5DE0">
            <w:pPr>
              <w:pStyle w:val="ConsPlusNormal"/>
            </w:pPr>
            <w:hyperlink r:id="rId134" w:history="1">
              <w:r>
                <w:rPr>
                  <w:color w:val="0000FF"/>
                </w:rPr>
                <w:t>Подпункт 31 пункта 2 статьи 39.6</w:t>
              </w:r>
            </w:hyperlink>
            <w:r>
              <w:t xml:space="preserve"> Кодекса</w:t>
            </w:r>
          </w:p>
        </w:tc>
        <w:tc>
          <w:tcPr>
            <w:tcW w:w="1587" w:type="dxa"/>
            <w:vMerge w:val="restart"/>
          </w:tcPr>
          <w:p w:rsidR="00DD5DE0" w:rsidRDefault="00DD5DE0">
            <w:pPr>
              <w:pStyle w:val="ConsPlusNormal"/>
            </w:pPr>
            <w:r>
              <w:t>В аренду</w:t>
            </w:r>
          </w:p>
        </w:tc>
        <w:tc>
          <w:tcPr>
            <w:tcW w:w="2381" w:type="dxa"/>
            <w:vMerge w:val="restart"/>
          </w:tcPr>
          <w:p w:rsidR="00DD5DE0" w:rsidRDefault="00DD5DE0">
            <w:pPr>
              <w:pStyle w:val="ConsPlusNormal"/>
            </w:pPr>
            <w:r>
              <w:t xml:space="preserve">Гражданин или юридическое лицо, являющиеся арендатором </w:t>
            </w:r>
            <w:r>
              <w:lastRenderedPageBreak/>
              <w:t>земельного участка, предназначенного для ведения сельскохозяйственного производства</w:t>
            </w:r>
          </w:p>
        </w:tc>
        <w:tc>
          <w:tcPr>
            <w:tcW w:w="2608" w:type="dxa"/>
          </w:tcPr>
          <w:p w:rsidR="00DD5DE0" w:rsidRDefault="00DD5DE0">
            <w:pPr>
              <w:pStyle w:val="ConsPlusNormal"/>
            </w:pPr>
            <w:r>
              <w:lastRenderedPageBreak/>
              <w:t>Выписка из ЕГРЮЛ о юридическом лице, являющемся заявителем</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 xml:space="preserve">Выписка из ЕГРИП об </w:t>
            </w:r>
            <w:r>
              <w:lastRenderedPageBreak/>
              <w:t>индивидуальном предпринимателе, являющемся заявителем</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ЕГРН об объекте недвижимости (об испрашиваемом земельном участке)</w:t>
            </w:r>
          </w:p>
        </w:tc>
      </w:tr>
      <w:tr w:rsidR="00DD5DE0">
        <w:tc>
          <w:tcPr>
            <w:tcW w:w="624" w:type="dxa"/>
            <w:vMerge w:val="restart"/>
          </w:tcPr>
          <w:p w:rsidR="00DD5DE0" w:rsidRDefault="00DD5DE0">
            <w:pPr>
              <w:pStyle w:val="ConsPlusNormal"/>
            </w:pPr>
            <w:r>
              <w:t>42.</w:t>
            </w:r>
          </w:p>
        </w:tc>
        <w:tc>
          <w:tcPr>
            <w:tcW w:w="1871" w:type="dxa"/>
            <w:vMerge w:val="restart"/>
          </w:tcPr>
          <w:p w:rsidR="00DD5DE0" w:rsidRDefault="00DD5DE0">
            <w:pPr>
              <w:pStyle w:val="ConsPlusNormal"/>
            </w:pPr>
            <w:hyperlink r:id="rId135" w:history="1">
              <w:r>
                <w:rPr>
                  <w:color w:val="0000FF"/>
                </w:rPr>
                <w:t>Подпункт 32 пункта 2 статьи 39.6</w:t>
              </w:r>
            </w:hyperlink>
            <w:r>
              <w:t xml:space="preserve"> Кодекса</w:t>
            </w:r>
          </w:p>
        </w:tc>
        <w:tc>
          <w:tcPr>
            <w:tcW w:w="1587" w:type="dxa"/>
            <w:vMerge w:val="restart"/>
          </w:tcPr>
          <w:p w:rsidR="00DD5DE0" w:rsidRDefault="00DD5DE0">
            <w:pPr>
              <w:pStyle w:val="ConsPlusNormal"/>
            </w:pPr>
            <w:r>
              <w:t>В аренду</w:t>
            </w:r>
          </w:p>
        </w:tc>
        <w:tc>
          <w:tcPr>
            <w:tcW w:w="2381" w:type="dxa"/>
            <w:vMerge w:val="restart"/>
          </w:tcPr>
          <w:p w:rsidR="00DD5DE0" w:rsidRDefault="00DD5DE0">
            <w:pPr>
              <w:pStyle w:val="ConsPlusNormal"/>
            </w:pPr>
            <w:r>
              <w:t>Арендатор земельного участка, имеющий право на заключение нового договора аренды земельного участка</w:t>
            </w:r>
          </w:p>
        </w:tc>
        <w:tc>
          <w:tcPr>
            <w:tcW w:w="2608" w:type="dxa"/>
          </w:tcPr>
          <w:p w:rsidR="00DD5DE0" w:rsidRDefault="00DD5DE0">
            <w:pPr>
              <w:pStyle w:val="ConsPlusNormal"/>
            </w:pPr>
            <w:r>
              <w:t>Выписка из ЕГРЮЛ о юридическом лице, являющемся заявителем</w:t>
            </w:r>
          </w:p>
        </w:tc>
      </w:tr>
      <w:tr w:rsidR="00DD5DE0">
        <w:tc>
          <w:tcPr>
            <w:tcW w:w="624" w:type="dxa"/>
            <w:vMerge/>
          </w:tcPr>
          <w:p w:rsidR="00DD5DE0" w:rsidRDefault="00DD5DE0"/>
        </w:tc>
        <w:tc>
          <w:tcPr>
            <w:tcW w:w="1871" w:type="dxa"/>
            <w:vMerge/>
          </w:tcPr>
          <w:p w:rsidR="00DD5DE0" w:rsidRDefault="00DD5DE0"/>
        </w:tc>
        <w:tc>
          <w:tcPr>
            <w:tcW w:w="1587" w:type="dxa"/>
            <w:vMerge/>
          </w:tcPr>
          <w:p w:rsidR="00DD5DE0" w:rsidRDefault="00DD5DE0"/>
        </w:tc>
        <w:tc>
          <w:tcPr>
            <w:tcW w:w="2381" w:type="dxa"/>
            <w:vMerge/>
          </w:tcPr>
          <w:p w:rsidR="00DD5DE0" w:rsidRDefault="00DD5DE0"/>
        </w:tc>
        <w:tc>
          <w:tcPr>
            <w:tcW w:w="2608" w:type="dxa"/>
          </w:tcPr>
          <w:p w:rsidR="00DD5DE0" w:rsidRDefault="00DD5DE0">
            <w:pPr>
              <w:pStyle w:val="ConsPlusNormal"/>
            </w:pPr>
            <w:r>
              <w:t>Выписка из ЕГРН об объекте недвижимости (об испрашиваемом земельном участке)</w:t>
            </w:r>
          </w:p>
        </w:tc>
      </w:tr>
    </w:tbl>
    <w:p w:rsidR="00DD5DE0" w:rsidRDefault="00DD5DE0">
      <w:pPr>
        <w:pStyle w:val="ConsPlusNormal"/>
        <w:ind w:firstLine="540"/>
        <w:jc w:val="both"/>
      </w:pPr>
    </w:p>
    <w:p w:rsidR="00DD5DE0" w:rsidRDefault="00DD5DE0">
      <w:pPr>
        <w:pStyle w:val="ConsPlusNormal"/>
        <w:ind w:firstLine="540"/>
        <w:jc w:val="both"/>
      </w:pPr>
      <w:r>
        <w:t>--------------------------------</w:t>
      </w:r>
    </w:p>
    <w:p w:rsidR="00DD5DE0" w:rsidRDefault="00DD5DE0">
      <w:pPr>
        <w:pStyle w:val="ConsPlusNormal"/>
        <w:spacing w:before="220"/>
        <w:ind w:firstLine="540"/>
        <w:jc w:val="both"/>
      </w:pPr>
      <w:bookmarkStart w:id="15" w:name="P963"/>
      <w:bookmarkEnd w:id="15"/>
      <w:r>
        <w:t>&lt;*&gt; Документы запрашиваются Департаментом градостроительства и архитектуры Администрации города Ханты-Мансийска (далее - Департамент) посредством межведомственного информационного взаимодействия.</w:t>
      </w:r>
    </w:p>
    <w:p w:rsidR="00DD5DE0" w:rsidRDefault="00DD5DE0">
      <w:pPr>
        <w:pStyle w:val="ConsPlusNormal"/>
        <w:spacing w:before="220"/>
        <w:ind w:firstLine="540"/>
        <w:jc w:val="both"/>
      </w:pPr>
      <w: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Департаментом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w:t>
      </w:r>
    </w:p>
    <w:p w:rsidR="00DD5DE0" w:rsidRDefault="00DD5DE0">
      <w:pPr>
        <w:pStyle w:val="ConsPlusNormal"/>
        <w:spacing w:before="220"/>
        <w:ind w:firstLine="540"/>
        <w:jc w:val="both"/>
      </w:pPr>
      <w: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Департаментом посредством межведомственного информационного взаимодействия.</w:t>
      </w:r>
    </w:p>
    <w:p w:rsidR="00DD5DE0" w:rsidRDefault="00DD5DE0">
      <w:pPr>
        <w:pStyle w:val="ConsPlusNormal"/>
        <w:ind w:firstLine="540"/>
        <w:jc w:val="both"/>
      </w:pPr>
    </w:p>
    <w:p w:rsidR="00DD5DE0" w:rsidRDefault="00DD5DE0">
      <w:pPr>
        <w:pStyle w:val="ConsPlusNormal"/>
        <w:ind w:firstLine="540"/>
        <w:jc w:val="both"/>
      </w:pPr>
    </w:p>
    <w:p w:rsidR="00DD5DE0" w:rsidRDefault="00DD5DE0">
      <w:pPr>
        <w:pStyle w:val="ConsPlusNormal"/>
        <w:ind w:firstLine="540"/>
        <w:jc w:val="both"/>
      </w:pPr>
    </w:p>
    <w:p w:rsidR="00DD5DE0" w:rsidRDefault="00DD5DE0">
      <w:pPr>
        <w:pStyle w:val="ConsPlusNormal"/>
        <w:ind w:firstLine="540"/>
        <w:jc w:val="both"/>
      </w:pPr>
    </w:p>
    <w:p w:rsidR="00DD5DE0" w:rsidRDefault="00DD5DE0">
      <w:pPr>
        <w:pStyle w:val="ConsPlusNormal"/>
        <w:ind w:firstLine="540"/>
        <w:jc w:val="both"/>
      </w:pPr>
    </w:p>
    <w:p w:rsidR="00DD5DE0" w:rsidRDefault="00DD5DE0">
      <w:pPr>
        <w:pStyle w:val="ConsPlusNormal"/>
        <w:jc w:val="right"/>
        <w:outlineLvl w:val="1"/>
      </w:pPr>
      <w:r>
        <w:t>Приложение 3</w:t>
      </w:r>
    </w:p>
    <w:p w:rsidR="00DD5DE0" w:rsidRDefault="00DD5DE0">
      <w:pPr>
        <w:pStyle w:val="ConsPlusNormal"/>
        <w:jc w:val="right"/>
      </w:pPr>
      <w:r>
        <w:t>к административному регламенту</w:t>
      </w:r>
    </w:p>
    <w:p w:rsidR="00DD5DE0" w:rsidRDefault="00DD5DE0">
      <w:pPr>
        <w:pStyle w:val="ConsPlusNormal"/>
        <w:jc w:val="right"/>
      </w:pPr>
      <w:r>
        <w:t>предоставления муниципальной услуги</w:t>
      </w:r>
    </w:p>
    <w:p w:rsidR="00DD5DE0" w:rsidRDefault="00DD5DE0">
      <w:pPr>
        <w:pStyle w:val="ConsPlusNormal"/>
        <w:jc w:val="right"/>
      </w:pPr>
      <w:r>
        <w:t>"Предоставление земельных участков,</w:t>
      </w:r>
    </w:p>
    <w:p w:rsidR="00DD5DE0" w:rsidRDefault="00DD5DE0">
      <w:pPr>
        <w:pStyle w:val="ConsPlusNormal"/>
        <w:jc w:val="right"/>
      </w:pPr>
      <w:r>
        <w:t>находящихся в муниципальной собственности</w:t>
      </w:r>
    </w:p>
    <w:p w:rsidR="00DD5DE0" w:rsidRDefault="00DD5DE0">
      <w:pPr>
        <w:pStyle w:val="ConsPlusNormal"/>
        <w:jc w:val="right"/>
      </w:pPr>
      <w:r>
        <w:t>или государственная собственность</w:t>
      </w:r>
    </w:p>
    <w:p w:rsidR="00DD5DE0" w:rsidRDefault="00DD5DE0">
      <w:pPr>
        <w:pStyle w:val="ConsPlusNormal"/>
        <w:jc w:val="right"/>
      </w:pPr>
      <w:r>
        <w:t>на которые не разграничена,</w:t>
      </w:r>
    </w:p>
    <w:p w:rsidR="00DD5DE0" w:rsidRDefault="00DD5DE0">
      <w:pPr>
        <w:pStyle w:val="ConsPlusNormal"/>
        <w:jc w:val="right"/>
      </w:pPr>
      <w:r>
        <w:t>в аренду без проведения торгов"</w:t>
      </w:r>
    </w:p>
    <w:p w:rsidR="00DD5DE0" w:rsidRDefault="00DD5DE0">
      <w:pPr>
        <w:pStyle w:val="ConsPlusNormal"/>
        <w:ind w:firstLine="540"/>
        <w:jc w:val="both"/>
      </w:pPr>
    </w:p>
    <w:p w:rsidR="00DD5DE0" w:rsidRDefault="00DD5DE0">
      <w:pPr>
        <w:pStyle w:val="ConsPlusNonformat"/>
        <w:jc w:val="both"/>
      </w:pPr>
      <w:r>
        <w:t xml:space="preserve">                               Департамент градостроительства и архитектуры</w:t>
      </w:r>
    </w:p>
    <w:p w:rsidR="00DD5DE0" w:rsidRDefault="00DD5DE0">
      <w:pPr>
        <w:pStyle w:val="ConsPlusNonformat"/>
        <w:jc w:val="both"/>
      </w:pPr>
      <w:r>
        <w:t xml:space="preserve">                               --------------------------------------------</w:t>
      </w:r>
    </w:p>
    <w:p w:rsidR="00DD5DE0" w:rsidRDefault="00DD5DE0">
      <w:pPr>
        <w:pStyle w:val="ConsPlusNonformat"/>
        <w:jc w:val="both"/>
      </w:pPr>
      <w:r>
        <w:t xml:space="preserve">                                       Администрации города Ханты-Мансийска</w:t>
      </w:r>
    </w:p>
    <w:p w:rsidR="00DD5DE0" w:rsidRDefault="00DD5DE0">
      <w:pPr>
        <w:pStyle w:val="ConsPlusNonformat"/>
        <w:jc w:val="both"/>
      </w:pPr>
      <w:r>
        <w:t xml:space="preserve">                                       ------------------------------------</w:t>
      </w:r>
    </w:p>
    <w:p w:rsidR="00DD5DE0" w:rsidRDefault="00DD5DE0">
      <w:pPr>
        <w:pStyle w:val="ConsPlusNonformat"/>
        <w:jc w:val="both"/>
      </w:pPr>
      <w:r>
        <w:t xml:space="preserve">                                      (наименование уполномоченного органа)</w:t>
      </w:r>
    </w:p>
    <w:p w:rsidR="00DD5DE0" w:rsidRDefault="00DD5DE0">
      <w:pPr>
        <w:pStyle w:val="ConsPlusNonformat"/>
        <w:jc w:val="both"/>
      </w:pPr>
      <w:r>
        <w:lastRenderedPageBreak/>
        <w:t xml:space="preserve">                               от _________________________________________</w:t>
      </w:r>
    </w:p>
    <w:p w:rsidR="00DD5DE0" w:rsidRDefault="00DD5DE0">
      <w:pPr>
        <w:pStyle w:val="ConsPlusNonformat"/>
        <w:jc w:val="both"/>
      </w:pPr>
      <w:r>
        <w:t xml:space="preserve">                                              (для юридических лиц - полное</w:t>
      </w:r>
    </w:p>
    <w:p w:rsidR="00DD5DE0" w:rsidRDefault="00DD5DE0">
      <w:pPr>
        <w:pStyle w:val="ConsPlusNonformat"/>
        <w:jc w:val="both"/>
      </w:pPr>
      <w:r>
        <w:t xml:space="preserve">                                              наименование, государственный</w:t>
      </w:r>
    </w:p>
    <w:p w:rsidR="00DD5DE0" w:rsidRDefault="00DD5DE0">
      <w:pPr>
        <w:pStyle w:val="ConsPlusNonformat"/>
        <w:jc w:val="both"/>
      </w:pPr>
      <w:r>
        <w:t xml:space="preserve">                                               регистрационный номер записи</w:t>
      </w:r>
    </w:p>
    <w:p w:rsidR="00DD5DE0" w:rsidRDefault="00DD5DE0">
      <w:pPr>
        <w:pStyle w:val="ConsPlusNonformat"/>
        <w:jc w:val="both"/>
      </w:pPr>
      <w:r>
        <w:t xml:space="preserve">                                              о государственной регистрации</w:t>
      </w:r>
    </w:p>
    <w:p w:rsidR="00DD5DE0" w:rsidRDefault="00DD5DE0">
      <w:pPr>
        <w:pStyle w:val="ConsPlusNonformat"/>
        <w:jc w:val="both"/>
      </w:pPr>
      <w:r>
        <w:t xml:space="preserve">                                            юридического лица в ЕГРЮЛ, ИНН;</w:t>
      </w:r>
    </w:p>
    <w:p w:rsidR="00DD5DE0" w:rsidRDefault="00DD5DE0">
      <w:pPr>
        <w:pStyle w:val="ConsPlusNonformat"/>
        <w:jc w:val="both"/>
      </w:pPr>
      <w:r>
        <w:t xml:space="preserve">                               ____________________________________________</w:t>
      </w:r>
    </w:p>
    <w:p w:rsidR="00DD5DE0" w:rsidRDefault="00DD5DE0">
      <w:pPr>
        <w:pStyle w:val="ConsPlusNonformat"/>
        <w:jc w:val="both"/>
      </w:pPr>
      <w:r>
        <w:t xml:space="preserve">                                       для граждан - фамилия, имя, отчество</w:t>
      </w:r>
    </w:p>
    <w:p w:rsidR="00DD5DE0" w:rsidRDefault="00DD5DE0">
      <w:pPr>
        <w:pStyle w:val="ConsPlusNonformat"/>
        <w:jc w:val="both"/>
      </w:pPr>
      <w:r>
        <w:t xml:space="preserve">                                      (последнее - при наличии), паспортные</w:t>
      </w:r>
    </w:p>
    <w:p w:rsidR="00DD5DE0" w:rsidRDefault="00DD5DE0">
      <w:pPr>
        <w:pStyle w:val="ConsPlusNonformat"/>
        <w:jc w:val="both"/>
      </w:pPr>
      <w:r>
        <w:t xml:space="preserve">                                                   данные)</w:t>
      </w:r>
    </w:p>
    <w:p w:rsidR="00DD5DE0" w:rsidRDefault="00DD5DE0">
      <w:pPr>
        <w:pStyle w:val="ConsPlusNonformat"/>
        <w:jc w:val="both"/>
      </w:pPr>
      <w:r>
        <w:t xml:space="preserve">                               адрес заявителя: ___________________________</w:t>
      </w:r>
    </w:p>
    <w:p w:rsidR="00DD5DE0" w:rsidRDefault="00DD5DE0">
      <w:pPr>
        <w:pStyle w:val="ConsPlusNonformat"/>
        <w:jc w:val="both"/>
      </w:pPr>
      <w:r>
        <w:t xml:space="preserve">                                        (местонахождение юридического лица)</w:t>
      </w:r>
    </w:p>
    <w:p w:rsidR="00DD5DE0" w:rsidRDefault="00DD5DE0">
      <w:pPr>
        <w:pStyle w:val="ConsPlusNonformat"/>
        <w:jc w:val="both"/>
      </w:pPr>
      <w:r>
        <w:t xml:space="preserve">                               ____________________________________________</w:t>
      </w:r>
    </w:p>
    <w:p w:rsidR="00DD5DE0" w:rsidRDefault="00DD5DE0">
      <w:pPr>
        <w:pStyle w:val="ConsPlusNonformat"/>
        <w:jc w:val="both"/>
      </w:pPr>
      <w:r>
        <w:t xml:space="preserve">                                              (место жительства гражданина)</w:t>
      </w:r>
    </w:p>
    <w:p w:rsidR="00DD5DE0" w:rsidRDefault="00DD5DE0">
      <w:pPr>
        <w:pStyle w:val="ConsPlusNonformat"/>
        <w:jc w:val="both"/>
      </w:pPr>
      <w:r>
        <w:t xml:space="preserve">                               Телефон (факс), почтовый адрес и (или) адрес</w:t>
      </w:r>
    </w:p>
    <w:p w:rsidR="00DD5DE0" w:rsidRDefault="00DD5DE0">
      <w:pPr>
        <w:pStyle w:val="ConsPlusNonformat"/>
        <w:jc w:val="both"/>
      </w:pPr>
      <w:r>
        <w:t xml:space="preserve">                               электронной почты: _________________________</w:t>
      </w:r>
    </w:p>
    <w:p w:rsidR="00DD5DE0" w:rsidRDefault="00DD5DE0">
      <w:pPr>
        <w:pStyle w:val="ConsPlusNonformat"/>
        <w:jc w:val="both"/>
      </w:pPr>
    </w:p>
    <w:p w:rsidR="00DD5DE0" w:rsidRDefault="00DD5DE0">
      <w:pPr>
        <w:pStyle w:val="ConsPlusNonformat"/>
        <w:jc w:val="both"/>
      </w:pPr>
      <w:bookmarkStart w:id="16" w:name="P1002"/>
      <w:bookmarkEnd w:id="16"/>
      <w:r>
        <w:t xml:space="preserve">                                 Заявление</w:t>
      </w:r>
    </w:p>
    <w:p w:rsidR="00DD5DE0" w:rsidRDefault="00DD5DE0">
      <w:pPr>
        <w:pStyle w:val="ConsPlusNonformat"/>
        <w:jc w:val="both"/>
      </w:pPr>
      <w:r>
        <w:t xml:space="preserve">        о предоставлении земельного участка в аренду без проведения</w:t>
      </w:r>
    </w:p>
    <w:p w:rsidR="00DD5DE0" w:rsidRDefault="00DD5DE0">
      <w:pPr>
        <w:pStyle w:val="ConsPlusNonformat"/>
        <w:jc w:val="both"/>
      </w:pPr>
      <w:r>
        <w:t xml:space="preserve">                                  торгов</w:t>
      </w:r>
    </w:p>
    <w:p w:rsidR="00DD5DE0" w:rsidRDefault="00DD5DE0">
      <w:pPr>
        <w:pStyle w:val="ConsPlusNonformat"/>
        <w:jc w:val="both"/>
      </w:pPr>
    </w:p>
    <w:p w:rsidR="00DD5DE0" w:rsidRDefault="00DD5DE0">
      <w:pPr>
        <w:pStyle w:val="ConsPlusNonformat"/>
        <w:jc w:val="both"/>
      </w:pPr>
      <w:r>
        <w:t xml:space="preserve">    Прошу  предоставить  в аренду без проведения торгов земельный участок с</w:t>
      </w:r>
    </w:p>
    <w:p w:rsidR="00DD5DE0" w:rsidRDefault="00DD5DE0">
      <w:pPr>
        <w:pStyle w:val="ConsPlusNonformat"/>
        <w:jc w:val="both"/>
      </w:pPr>
      <w:r>
        <w:t>кадастровым номером ______________________________________________________,</w:t>
      </w:r>
    </w:p>
    <w:p w:rsidR="00DD5DE0" w:rsidRDefault="00DD5DE0">
      <w:pPr>
        <w:pStyle w:val="ConsPlusNonformat"/>
        <w:jc w:val="both"/>
      </w:pPr>
      <w:r>
        <w:t xml:space="preserve">                    (кадастровый номер испрашиваемого земельного участка)</w:t>
      </w:r>
    </w:p>
    <w:p w:rsidR="00DD5DE0" w:rsidRDefault="00DD5DE0">
      <w:pPr>
        <w:pStyle w:val="ConsPlusNonformat"/>
        <w:jc w:val="both"/>
      </w:pPr>
      <w:r>
        <w:t>в целях __________________________________________________________________.</w:t>
      </w:r>
    </w:p>
    <w:p w:rsidR="00DD5DE0" w:rsidRDefault="00DD5DE0">
      <w:pPr>
        <w:pStyle w:val="ConsPlusNonformat"/>
        <w:jc w:val="both"/>
      </w:pPr>
      <w:r>
        <w:t xml:space="preserve">                     (цель использования земельного участка)</w:t>
      </w:r>
    </w:p>
    <w:p w:rsidR="00DD5DE0" w:rsidRDefault="00DD5DE0">
      <w:pPr>
        <w:pStyle w:val="ConsPlusNonformat"/>
        <w:jc w:val="both"/>
      </w:pPr>
      <w:r>
        <w:t xml:space="preserve">    Основание  предоставления  земельного  участка  в аренду без проведения</w:t>
      </w:r>
    </w:p>
    <w:p w:rsidR="00DD5DE0" w:rsidRDefault="00DD5DE0">
      <w:pPr>
        <w:pStyle w:val="ConsPlusNonformat"/>
        <w:jc w:val="both"/>
      </w:pPr>
      <w:r>
        <w:t>торгов: __________________________________________________________________.</w:t>
      </w:r>
    </w:p>
    <w:p w:rsidR="00DD5DE0" w:rsidRDefault="00DD5DE0">
      <w:pPr>
        <w:pStyle w:val="ConsPlusNonformat"/>
        <w:jc w:val="both"/>
      </w:pPr>
      <w:r>
        <w:t xml:space="preserve">        (указать основание, из числа предусмотренных </w:t>
      </w:r>
      <w:hyperlink r:id="rId136" w:history="1">
        <w:r>
          <w:rPr>
            <w:color w:val="0000FF"/>
          </w:rPr>
          <w:t>пунктом 2 статьи 39.6</w:t>
        </w:r>
      </w:hyperlink>
    </w:p>
    <w:p w:rsidR="00DD5DE0" w:rsidRDefault="00DD5DE0">
      <w:pPr>
        <w:pStyle w:val="ConsPlusNonformat"/>
        <w:jc w:val="both"/>
      </w:pPr>
      <w:r>
        <w:t xml:space="preserve">                     Земельного кодекса Российской Федерации)</w:t>
      </w:r>
    </w:p>
    <w:p w:rsidR="00DD5DE0" w:rsidRDefault="00DD5DE0">
      <w:pPr>
        <w:pStyle w:val="ConsPlusNonformat"/>
        <w:jc w:val="both"/>
      </w:pPr>
    </w:p>
    <w:p w:rsidR="00DD5DE0" w:rsidRDefault="00DD5DE0">
      <w:pPr>
        <w:pStyle w:val="ConsPlusNonformat"/>
        <w:jc w:val="both"/>
      </w:pPr>
      <w:r>
        <w:t xml:space="preserve">    Реквизиты решения об изъятии земельного участка для государственных или</w:t>
      </w:r>
    </w:p>
    <w:p w:rsidR="00DD5DE0" w:rsidRDefault="00DD5DE0">
      <w:pPr>
        <w:pStyle w:val="ConsPlusNonformat"/>
        <w:jc w:val="both"/>
      </w:pPr>
      <w:r>
        <w:t>муниципальных  нужд в случае, если земельный участок предоставляется взамен</w:t>
      </w:r>
    </w:p>
    <w:p w:rsidR="00DD5DE0" w:rsidRDefault="00DD5DE0">
      <w:pPr>
        <w:pStyle w:val="ConsPlusNonformat"/>
        <w:jc w:val="both"/>
      </w:pPr>
      <w:r>
        <w:t>земельного  участка, изымаемого для государственных или муниципальных нужд:</w:t>
      </w:r>
    </w:p>
    <w:p w:rsidR="00DD5DE0" w:rsidRDefault="00DD5DE0">
      <w:pPr>
        <w:pStyle w:val="ConsPlusNonformat"/>
        <w:jc w:val="both"/>
      </w:pPr>
      <w:r>
        <w:t>__________________________________________________________________________.</w:t>
      </w:r>
    </w:p>
    <w:p w:rsidR="00DD5DE0" w:rsidRDefault="00DD5DE0">
      <w:pPr>
        <w:pStyle w:val="ConsPlusNonformat"/>
        <w:jc w:val="both"/>
      </w:pPr>
    </w:p>
    <w:p w:rsidR="00DD5DE0" w:rsidRDefault="00DD5DE0">
      <w:pPr>
        <w:pStyle w:val="ConsPlusNonformat"/>
        <w:jc w:val="both"/>
      </w:pPr>
      <w:r>
        <w:t xml:space="preserve">    Реквизиты    решения    об   утверждении   документа   территориального</w:t>
      </w:r>
    </w:p>
    <w:p w:rsidR="00DD5DE0" w:rsidRDefault="00DD5DE0">
      <w:pPr>
        <w:pStyle w:val="ConsPlusNonformat"/>
        <w:jc w:val="both"/>
      </w:pPr>
      <w:r>
        <w:t>планирования и (или) проекта планировки территории в случае, если земельный</w:t>
      </w:r>
    </w:p>
    <w:p w:rsidR="00DD5DE0" w:rsidRDefault="00DD5DE0">
      <w:pPr>
        <w:pStyle w:val="ConsPlusNonformat"/>
        <w:jc w:val="both"/>
      </w:pPr>
      <w:r>
        <w:t>участок  предоставляется  для  размещения  объектов,  предусмотренных  этим</w:t>
      </w:r>
    </w:p>
    <w:p w:rsidR="00DD5DE0" w:rsidRDefault="00DD5DE0">
      <w:pPr>
        <w:pStyle w:val="ConsPlusNonformat"/>
        <w:jc w:val="both"/>
      </w:pPr>
      <w:r>
        <w:t>документом и (или) этим проектом: ________________________________________.</w:t>
      </w:r>
    </w:p>
    <w:p w:rsidR="00DD5DE0" w:rsidRDefault="00DD5DE0">
      <w:pPr>
        <w:pStyle w:val="ConsPlusNonformat"/>
        <w:jc w:val="both"/>
      </w:pPr>
      <w:r>
        <w:t xml:space="preserve">    Реквизиты   решения   о   предварительном  согласовании  предоставления</w:t>
      </w:r>
    </w:p>
    <w:p w:rsidR="00DD5DE0" w:rsidRDefault="00DD5DE0">
      <w:pPr>
        <w:pStyle w:val="ConsPlusNonformat"/>
        <w:jc w:val="both"/>
      </w:pPr>
      <w:r>
        <w:t>земельного   участка   в   случае,  если  испрашиваемый  земельный  участок</w:t>
      </w:r>
    </w:p>
    <w:p w:rsidR="00DD5DE0" w:rsidRDefault="00DD5DE0">
      <w:pPr>
        <w:pStyle w:val="ConsPlusNonformat"/>
        <w:jc w:val="both"/>
      </w:pPr>
      <w:r>
        <w:t>образовывался  или  его  границы  уточнялись  на основании данного решения:</w:t>
      </w:r>
    </w:p>
    <w:p w:rsidR="00DD5DE0" w:rsidRDefault="00DD5DE0">
      <w:pPr>
        <w:pStyle w:val="ConsPlusNonformat"/>
        <w:jc w:val="both"/>
      </w:pPr>
      <w:r>
        <w:t>__________________________________________________________________________.</w:t>
      </w:r>
    </w:p>
    <w:p w:rsidR="00DD5DE0" w:rsidRDefault="00DD5DE0">
      <w:pPr>
        <w:pStyle w:val="ConsPlusNonformat"/>
        <w:jc w:val="both"/>
      </w:pPr>
      <w:r>
        <w:t xml:space="preserve">    Документы,  являющиеся результатом предоставления муниципальной услуги,</w:t>
      </w:r>
    </w:p>
    <w:p w:rsidR="00DD5DE0" w:rsidRDefault="00DD5DE0">
      <w:pPr>
        <w:pStyle w:val="ConsPlusNonformat"/>
        <w:jc w:val="both"/>
      </w:pPr>
      <w:r>
        <w:t>прошу выдать (направить):</w:t>
      </w:r>
    </w:p>
    <w:p w:rsidR="00DD5DE0" w:rsidRDefault="00DD5DE0">
      <w:pPr>
        <w:pStyle w:val="ConsPlusNonformat"/>
        <w:jc w:val="both"/>
      </w:pPr>
      <w:r>
        <w:t xml:space="preserve">    </w:t>
      </w:r>
      <w:r w:rsidRPr="006F5BA5">
        <w:rPr>
          <w:position w:val="-8"/>
        </w:rPr>
        <w:pict>
          <v:shape id="_x0000_i1025" style="width:14.25pt;height:18.75pt" coordsize="" o:spt="100" adj="0,,0" path="" filled="f" stroked="f">
            <v:stroke joinstyle="miter"/>
            <v:imagedata r:id="rId137" o:title="base_24478_239822_32768"/>
            <v:formulas/>
            <v:path o:connecttype="segments"/>
          </v:shape>
        </w:pict>
      </w:r>
      <w:r>
        <w:t xml:space="preserve"> в многофункциональном центре;</w:t>
      </w:r>
    </w:p>
    <w:p w:rsidR="00DD5DE0" w:rsidRDefault="00DD5DE0">
      <w:pPr>
        <w:pStyle w:val="ConsPlusNonformat"/>
        <w:jc w:val="both"/>
      </w:pPr>
      <w:r>
        <w:t xml:space="preserve">    </w:t>
      </w:r>
      <w:r w:rsidRPr="006F5BA5">
        <w:rPr>
          <w:position w:val="-8"/>
        </w:rPr>
        <w:pict>
          <v:shape id="_x0000_i1026" style="width:14.25pt;height:18.75pt" coordsize="" o:spt="100" adj="0,,0" path="" filled="f" stroked="f">
            <v:stroke joinstyle="miter"/>
            <v:imagedata r:id="rId137" o:title="base_24478_239822_32769"/>
            <v:formulas/>
            <v:path o:connecttype="segments"/>
          </v:shape>
        </w:pict>
      </w:r>
      <w:r>
        <w:t xml:space="preserve"> выдать на руки;</w:t>
      </w:r>
    </w:p>
    <w:p w:rsidR="00DD5DE0" w:rsidRDefault="00DD5DE0">
      <w:pPr>
        <w:pStyle w:val="ConsPlusNonformat"/>
        <w:jc w:val="both"/>
      </w:pPr>
      <w:r>
        <w:t xml:space="preserve">    </w:t>
      </w:r>
      <w:r w:rsidRPr="006F5BA5">
        <w:rPr>
          <w:position w:val="-8"/>
        </w:rPr>
        <w:pict>
          <v:shape id="_x0000_i1027" style="width:14.25pt;height:18.75pt" coordsize="" o:spt="100" adj="0,,0" path="" filled="f" stroked="f">
            <v:stroke joinstyle="miter"/>
            <v:imagedata r:id="rId137" o:title="base_24478_239822_32770"/>
            <v:formulas/>
            <v:path o:connecttype="segments"/>
          </v:shape>
        </w:pict>
      </w:r>
      <w:r>
        <w:t xml:space="preserve"> посредством почтовой связи.</w:t>
      </w:r>
    </w:p>
    <w:p w:rsidR="00DD5DE0" w:rsidRDefault="00DD5DE0">
      <w:pPr>
        <w:pStyle w:val="ConsPlusNonformat"/>
        <w:jc w:val="both"/>
      </w:pPr>
    </w:p>
    <w:p w:rsidR="00DD5DE0" w:rsidRDefault="00DD5DE0">
      <w:pPr>
        <w:pStyle w:val="ConsPlusNonformat"/>
        <w:jc w:val="both"/>
      </w:pPr>
      <w:r>
        <w:t xml:space="preserve">    Документы, прилагаемые к заявлению:</w:t>
      </w:r>
    </w:p>
    <w:p w:rsidR="00DD5DE0" w:rsidRDefault="00DD5DE0">
      <w:pPr>
        <w:pStyle w:val="ConsPlusNonformat"/>
        <w:jc w:val="both"/>
      </w:pPr>
      <w:r>
        <w:t xml:space="preserve">    1) ___________________________________________________________________;</w:t>
      </w:r>
    </w:p>
    <w:p w:rsidR="00DD5DE0" w:rsidRDefault="00DD5DE0">
      <w:pPr>
        <w:pStyle w:val="ConsPlusNonformat"/>
        <w:jc w:val="both"/>
      </w:pPr>
      <w:r>
        <w:t xml:space="preserve">    2) ___________________________________________________________________;</w:t>
      </w:r>
    </w:p>
    <w:p w:rsidR="00DD5DE0" w:rsidRDefault="00DD5DE0">
      <w:pPr>
        <w:pStyle w:val="ConsPlusNonformat"/>
        <w:jc w:val="both"/>
      </w:pPr>
      <w:r>
        <w:t xml:space="preserve">    3) ___________________________________________________________________.</w:t>
      </w:r>
    </w:p>
    <w:p w:rsidR="00DD5DE0" w:rsidRDefault="00DD5DE0">
      <w:pPr>
        <w:pStyle w:val="ConsPlusNonformat"/>
        <w:jc w:val="both"/>
      </w:pPr>
    </w:p>
    <w:p w:rsidR="00DD5DE0" w:rsidRDefault="00DD5DE0">
      <w:pPr>
        <w:pStyle w:val="ConsPlusNonformat"/>
        <w:jc w:val="both"/>
      </w:pPr>
      <w:r>
        <w:t xml:space="preserve">                                         ____________________ Дата, подпись</w:t>
      </w:r>
    </w:p>
    <w:p w:rsidR="00DD5DE0" w:rsidRDefault="00DD5DE0">
      <w:pPr>
        <w:pStyle w:val="ConsPlusNonformat"/>
        <w:jc w:val="both"/>
      </w:pPr>
      <w:r>
        <w:t xml:space="preserve">                                         (для физических лиц)</w:t>
      </w:r>
    </w:p>
    <w:p w:rsidR="00DD5DE0" w:rsidRDefault="00DD5DE0">
      <w:pPr>
        <w:pStyle w:val="ConsPlusNonformat"/>
        <w:jc w:val="both"/>
      </w:pPr>
    </w:p>
    <w:p w:rsidR="00DD5DE0" w:rsidRDefault="00DD5DE0">
      <w:pPr>
        <w:pStyle w:val="ConsPlusNonformat"/>
        <w:jc w:val="both"/>
      </w:pPr>
      <w:r>
        <w:t xml:space="preserve">             _____________________ Должность, подпись, печать (при наличии)</w:t>
      </w:r>
    </w:p>
    <w:p w:rsidR="00DD5DE0" w:rsidRDefault="00DD5DE0">
      <w:pPr>
        <w:pStyle w:val="ConsPlusNonformat"/>
        <w:jc w:val="both"/>
      </w:pPr>
      <w:r>
        <w:t xml:space="preserve">             (для юридических лиц)</w:t>
      </w:r>
    </w:p>
    <w:p w:rsidR="00DD5DE0" w:rsidRDefault="00DD5DE0">
      <w:pPr>
        <w:pStyle w:val="ConsPlusNonformat"/>
        <w:jc w:val="both"/>
      </w:pPr>
    </w:p>
    <w:p w:rsidR="00DD5DE0" w:rsidRDefault="00DD5DE0">
      <w:pPr>
        <w:pStyle w:val="ConsPlusNonformat"/>
        <w:jc w:val="both"/>
      </w:pPr>
      <w:r>
        <w:t xml:space="preserve">    Даю   свое   согласие  Департаменту  градостроительства  и  архитектуры</w:t>
      </w:r>
    </w:p>
    <w:p w:rsidR="00DD5DE0" w:rsidRDefault="00DD5DE0">
      <w:pPr>
        <w:pStyle w:val="ConsPlusNonformat"/>
        <w:jc w:val="both"/>
      </w:pPr>
      <w:r>
        <w:lastRenderedPageBreak/>
        <w:t>Администрации   города   Ханты-Мансийска   (его   должностным   лицам),   в</w:t>
      </w:r>
    </w:p>
    <w:p w:rsidR="00DD5DE0" w:rsidRDefault="00DD5DE0">
      <w:pPr>
        <w:pStyle w:val="ConsPlusNonformat"/>
        <w:jc w:val="both"/>
      </w:pPr>
      <w:r>
        <w:t xml:space="preserve">соответствии  с  Федеральным </w:t>
      </w:r>
      <w:hyperlink r:id="rId138" w:history="1">
        <w:r>
          <w:rPr>
            <w:color w:val="0000FF"/>
          </w:rPr>
          <w:t>законом</w:t>
        </w:r>
      </w:hyperlink>
      <w:r>
        <w:t xml:space="preserve"> от 27.07.2006 N 152-ФЗ "О персональных</w:t>
      </w:r>
    </w:p>
    <w:p w:rsidR="00DD5DE0" w:rsidRDefault="00DD5DE0">
      <w:pPr>
        <w:pStyle w:val="ConsPlusNonformat"/>
        <w:jc w:val="both"/>
      </w:pPr>
      <w:r>
        <w:t>данных"   на   автоматизированную,   а   также  без  использования  средств</w:t>
      </w:r>
    </w:p>
    <w:p w:rsidR="00DD5DE0" w:rsidRDefault="00DD5DE0">
      <w:pPr>
        <w:pStyle w:val="ConsPlusNonformat"/>
        <w:jc w:val="both"/>
      </w:pPr>
      <w:r>
        <w:t>автоматизации,   обработку   персональных   данных  (сбор,  систематизацию,</w:t>
      </w:r>
    </w:p>
    <w:p w:rsidR="00DD5DE0" w:rsidRDefault="00DD5DE0">
      <w:pPr>
        <w:pStyle w:val="ConsPlusNonformat"/>
        <w:jc w:val="both"/>
      </w:pPr>
      <w:r>
        <w:t>накопление,  хранение,  уточнение  (обновление,  изменение), использование,</w:t>
      </w:r>
    </w:p>
    <w:p w:rsidR="00DD5DE0" w:rsidRDefault="00DD5DE0">
      <w:pPr>
        <w:pStyle w:val="ConsPlusNonformat"/>
        <w:jc w:val="both"/>
      </w:pPr>
      <w:r>
        <w:t>распространение   (в  том  числе  передачу),  обезличивание,  блокирование,</w:t>
      </w:r>
    </w:p>
    <w:p w:rsidR="00DD5DE0" w:rsidRDefault="00DD5DE0">
      <w:pPr>
        <w:pStyle w:val="ConsPlusNonformat"/>
        <w:jc w:val="both"/>
      </w:pPr>
      <w:r>
        <w:t>уничтожение  персональных  данных,  а  также иных действий, необходимых для</w:t>
      </w:r>
    </w:p>
    <w:p w:rsidR="00DD5DE0" w:rsidRDefault="00DD5DE0">
      <w:pPr>
        <w:pStyle w:val="ConsPlusNonformat"/>
        <w:jc w:val="both"/>
      </w:pPr>
      <w:r>
        <w:t>обработки  персональных  данных  в  рамках  предоставления в соответствии с</w:t>
      </w:r>
    </w:p>
    <w:p w:rsidR="00DD5DE0" w:rsidRDefault="00DD5DE0">
      <w:pPr>
        <w:pStyle w:val="ConsPlusNonformat"/>
        <w:jc w:val="both"/>
      </w:pPr>
      <w:r>
        <w:t>законодательством   Российской   Федерации  муниципальных  услуг),  включая</w:t>
      </w:r>
    </w:p>
    <w:p w:rsidR="00DD5DE0" w:rsidRDefault="00DD5DE0">
      <w:pPr>
        <w:pStyle w:val="ConsPlusNonformat"/>
        <w:jc w:val="both"/>
      </w:pPr>
      <w:r>
        <w:t>принятие  решений  на  их  основе,  подготовку  и выдачу документов в целях</w:t>
      </w:r>
    </w:p>
    <w:p w:rsidR="00DD5DE0" w:rsidRDefault="00DD5DE0">
      <w:pPr>
        <w:pStyle w:val="ConsPlusNonformat"/>
        <w:jc w:val="both"/>
      </w:pPr>
      <w:r>
        <w:t>предоставления  муниципальной  услуги  "Предоставление  земельных участков,</w:t>
      </w:r>
    </w:p>
    <w:p w:rsidR="00DD5DE0" w:rsidRDefault="00DD5DE0">
      <w:pPr>
        <w:pStyle w:val="ConsPlusNonformat"/>
        <w:jc w:val="both"/>
      </w:pPr>
      <w:r>
        <w:t>находящихся в муниципальной собственности или государственная собственность</w:t>
      </w:r>
    </w:p>
    <w:p w:rsidR="00DD5DE0" w:rsidRDefault="00DD5DE0">
      <w:pPr>
        <w:pStyle w:val="ConsPlusNonformat"/>
        <w:jc w:val="both"/>
      </w:pPr>
      <w:r>
        <w:t>на которые не разграничена, в аренду без проведения торгов".</w:t>
      </w:r>
    </w:p>
    <w:p w:rsidR="00DD5DE0" w:rsidRDefault="00DD5DE0">
      <w:pPr>
        <w:pStyle w:val="ConsPlusNonformat"/>
        <w:jc w:val="both"/>
      </w:pPr>
      <w:r>
        <w:t xml:space="preserve">    Согласие   действует   до  его  отзыва  путем  направления  письменного</w:t>
      </w:r>
    </w:p>
    <w:p w:rsidR="00DD5DE0" w:rsidRDefault="00DD5DE0">
      <w:pPr>
        <w:pStyle w:val="ConsPlusNonformat"/>
        <w:jc w:val="both"/>
      </w:pPr>
      <w:r>
        <w:t>уведомления   в   адрес   Департамента   градостроительства  и  архитектуры</w:t>
      </w:r>
    </w:p>
    <w:p w:rsidR="00DD5DE0" w:rsidRDefault="00DD5DE0">
      <w:pPr>
        <w:pStyle w:val="ConsPlusNonformat"/>
        <w:jc w:val="both"/>
      </w:pPr>
      <w:r>
        <w:t>Администрации города Ханты-Мансийска.</w:t>
      </w:r>
    </w:p>
    <w:p w:rsidR="00DD5DE0" w:rsidRDefault="00DD5DE0">
      <w:pPr>
        <w:pStyle w:val="ConsPlusNonformat"/>
        <w:jc w:val="both"/>
      </w:pPr>
    </w:p>
    <w:p w:rsidR="00DD5DE0" w:rsidRDefault="00DD5DE0">
      <w:pPr>
        <w:pStyle w:val="ConsPlusNonformat"/>
        <w:jc w:val="both"/>
      </w:pPr>
      <w:r>
        <w:t xml:space="preserve">                                         ____________________ Дата, подпись</w:t>
      </w:r>
    </w:p>
    <w:p w:rsidR="00DD5DE0" w:rsidRDefault="00DD5DE0">
      <w:pPr>
        <w:pStyle w:val="ConsPlusNonformat"/>
        <w:jc w:val="both"/>
      </w:pPr>
      <w:r>
        <w:t xml:space="preserve">                                         (для физических лиц)</w:t>
      </w:r>
    </w:p>
    <w:p w:rsidR="00DD5DE0" w:rsidRDefault="00DD5DE0">
      <w:pPr>
        <w:pStyle w:val="ConsPlusNonformat"/>
        <w:jc w:val="both"/>
      </w:pPr>
    </w:p>
    <w:p w:rsidR="00DD5DE0" w:rsidRDefault="00DD5DE0">
      <w:pPr>
        <w:pStyle w:val="ConsPlusNonformat"/>
        <w:jc w:val="both"/>
      </w:pPr>
      <w:r>
        <w:t xml:space="preserve">             _____________________ Должность, подпись, печать (при наличии)</w:t>
      </w:r>
    </w:p>
    <w:p w:rsidR="00DD5DE0" w:rsidRDefault="00DD5DE0">
      <w:pPr>
        <w:pStyle w:val="ConsPlusNonformat"/>
        <w:jc w:val="both"/>
      </w:pPr>
      <w:r>
        <w:t xml:space="preserve">             (для юридических лиц)</w:t>
      </w:r>
    </w:p>
    <w:p w:rsidR="00DD5DE0" w:rsidRDefault="00DD5DE0">
      <w:pPr>
        <w:pStyle w:val="ConsPlusNormal"/>
        <w:jc w:val="both"/>
      </w:pPr>
    </w:p>
    <w:p w:rsidR="00DD5DE0" w:rsidRDefault="00DD5DE0">
      <w:pPr>
        <w:pStyle w:val="ConsPlusNormal"/>
        <w:jc w:val="both"/>
      </w:pPr>
    </w:p>
    <w:p w:rsidR="00DD5DE0" w:rsidRDefault="00DD5DE0">
      <w:pPr>
        <w:pStyle w:val="ConsPlusNormal"/>
        <w:pBdr>
          <w:top w:val="single" w:sz="6" w:space="0" w:color="auto"/>
        </w:pBdr>
        <w:spacing w:before="100" w:after="100"/>
        <w:jc w:val="both"/>
        <w:rPr>
          <w:sz w:val="2"/>
          <w:szCs w:val="2"/>
        </w:rPr>
      </w:pPr>
    </w:p>
    <w:p w:rsidR="00EF2B0D" w:rsidRDefault="00EF2B0D">
      <w:bookmarkStart w:id="17" w:name="_GoBack"/>
      <w:bookmarkEnd w:id="17"/>
    </w:p>
    <w:sectPr w:rsidR="00EF2B0D" w:rsidSect="00865A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E0"/>
    <w:rsid w:val="00DD5DE0"/>
    <w:rsid w:val="00EF2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F629F-77D9-4159-9CAA-0750EA35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D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5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5D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5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5D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5D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5D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5D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5E5EB94A2ED784A7797DFF25B8A6A7347FE7A8F9C75D637504C29FA2E5B12FDAC22D73C86ADC75B7260905E7EE2322DE7EAC8613K1VAF" TargetMode="External"/><Relationship Id="rId21" Type="http://schemas.openxmlformats.org/officeDocument/2006/relationships/hyperlink" Target="consultantplus://offline/ref=A55E5EB94A2ED784A77963F233D4F1A8317CB8A1F3C155322856C4C8FDB5B77A9A822B23832BDA20E6625D00E3E669739335A3841205FF484ACE178BKEVDF" TargetMode="External"/><Relationship Id="rId42" Type="http://schemas.openxmlformats.org/officeDocument/2006/relationships/hyperlink" Target="consultantplus://offline/ref=A55E5EB94A2ED784A77963F233D4F1A8317CB8A1F3C25F302A52C4C8FDB5B77A9A822B23832BDA20E6625C09E2E669739335A3841205FF484ACE178BKEVDF" TargetMode="External"/><Relationship Id="rId63" Type="http://schemas.openxmlformats.org/officeDocument/2006/relationships/hyperlink" Target="consultantplus://offline/ref=A55E5EB94A2ED784A7797DFF25B8A6A7347FE7A8F9C75D637504C29FA2E5B12FDAC22D76C666D12AB233185DE8EF3E3CD769B0841119KFVEF" TargetMode="External"/><Relationship Id="rId84" Type="http://schemas.openxmlformats.org/officeDocument/2006/relationships/hyperlink" Target="consultantplus://offline/ref=A55E5EB94A2ED784A7797DFF25B8A6A7347FE7A8F9C75D637504C29FA2E5B12FDAC22D76C56DD42AB233185DE8EF3E3CD769B0841119KFVEF" TargetMode="External"/><Relationship Id="rId138" Type="http://schemas.openxmlformats.org/officeDocument/2006/relationships/hyperlink" Target="consultantplus://offline/ref=A55E5EB94A2ED784A7797DFF25B8A6A7347FEFADF8C25D637504C29FA2E5B12FC8C2757AC26CC921EF7C5E08E7KEVCF" TargetMode="External"/><Relationship Id="rId16" Type="http://schemas.openxmlformats.org/officeDocument/2006/relationships/hyperlink" Target="consultantplus://offline/ref=A55E5EB94A2ED784A77963F233D4F1A8317CB8A1F0C555342F54C4C8FDB5B77A9A822B23832BDA20E6625C08E3E669739335A3841205FF484ACE178BKEVDF" TargetMode="External"/><Relationship Id="rId107" Type="http://schemas.openxmlformats.org/officeDocument/2006/relationships/hyperlink" Target="consultantplus://offline/ref=A55E5EB94A2ED784A7797DFF25B8A6A7347FE7A8F9C75D637504C29FA2E5B12FDAC22D73C86FDC75B7260905E7EE2322DE7EAC8613K1VAF" TargetMode="External"/><Relationship Id="rId11" Type="http://schemas.openxmlformats.org/officeDocument/2006/relationships/hyperlink" Target="consultantplus://offline/ref=A55E5EB94A2ED784A77963F233D4F1A8317CB8A1F3C157362D52C4C8FDB5B77A9A822B23832BDA20E6625C08E0E669739335A3841205FF484ACE178BKEVDF" TargetMode="External"/><Relationship Id="rId32" Type="http://schemas.openxmlformats.org/officeDocument/2006/relationships/hyperlink" Target="consultantplus://offline/ref=A55E5EB94A2ED784A7797DFF25B8A6A7347FEFABF5C05D637504C29FA2E5B12FDAC22D73C3648370A237510AE6F33D2BC962AE84K1V0F" TargetMode="External"/><Relationship Id="rId37" Type="http://schemas.openxmlformats.org/officeDocument/2006/relationships/hyperlink" Target="consultantplus://offline/ref=A55E5EB94A2ED784A77963F233D4F1A8317CB8A1F3C25F302A52C4C8FDB5B77A9A822B23832BDA20E6625C09E1E669739335A3841205FF484ACE178BKEVDF" TargetMode="External"/><Relationship Id="rId53" Type="http://schemas.openxmlformats.org/officeDocument/2006/relationships/hyperlink" Target="consultantplus://offline/ref=A55E5EB94A2ED784A77963F233D4F1A8317CB8A1F3C25F352A50C4C8FDB5B77A9A822B23832BDA20E6625B09E1E669739335A3841205FF484ACE178BKEVDF" TargetMode="External"/><Relationship Id="rId58" Type="http://schemas.openxmlformats.org/officeDocument/2006/relationships/hyperlink" Target="consultantplus://offline/ref=A55E5EB94A2ED784A7797DFF25B8A6A7347FE7A8F9C75D637504C29FA2E5B12FDAC22D76C76AD22AB233185DE8EF3E3CD769B0841119KFVEF" TargetMode="External"/><Relationship Id="rId74" Type="http://schemas.openxmlformats.org/officeDocument/2006/relationships/hyperlink" Target="consultantplus://offline/ref=A55E5EB94A2ED784A7797DFF25B8A6A7347FE7A8F9C75D637504C29FA2E5B12FDAC22D76C06ED626E2690859A1B83020D47EAE8F0F19FF43K5V5F" TargetMode="External"/><Relationship Id="rId79" Type="http://schemas.openxmlformats.org/officeDocument/2006/relationships/hyperlink" Target="consultantplus://offline/ref=A55E5EB94A2ED784A7797DFF25B8A6A7347FE7A8F9C75D637504C29FA2E5B12FDAC22D73C86ADC75B7260905E7EE2322DE7EAC8613K1VAF" TargetMode="External"/><Relationship Id="rId102" Type="http://schemas.openxmlformats.org/officeDocument/2006/relationships/hyperlink" Target="consultantplus://offline/ref=A55E5EB94A2ED784A7797DFF25B8A6A7347FE7A8F9C75D637504C29FA2E5B12FDAC22D7FC86BDC75B7260905E7EE2322DE7EAC8613K1VAF" TargetMode="External"/><Relationship Id="rId123" Type="http://schemas.openxmlformats.org/officeDocument/2006/relationships/hyperlink" Target="consultantplus://offline/ref=A55E5EB94A2ED784A7797DFF25B8A6A7347FE7A8F9C75D637504C29FA2E5B12FDAC22D76C56DD42AB233185DE8EF3E3CD769B0841119KFVEF" TargetMode="External"/><Relationship Id="rId128" Type="http://schemas.openxmlformats.org/officeDocument/2006/relationships/hyperlink" Target="consultantplus://offline/ref=A55E5EB94A2ED784A7797DFF25B8A6A7347FE7A8F9C75D637504C29FA2E5B12FDAC22D73C96DDC75B7260905E7EE2322DE7EAC8613K1VAF" TargetMode="External"/><Relationship Id="rId5" Type="http://schemas.openxmlformats.org/officeDocument/2006/relationships/hyperlink" Target="consultantplus://offline/ref=A55E5EB94A2ED784A77963F233D4F1A8317CB8A1F0C252302A52C4C8FDB5B77A9A822B23832BDA20E6625C08E0E669739335A3841205FF484ACE178BKEVDF" TargetMode="External"/><Relationship Id="rId90" Type="http://schemas.openxmlformats.org/officeDocument/2006/relationships/hyperlink" Target="consultantplus://offline/ref=A55E5EB94A2ED784A7797DFF25B8A6A7347FE7A8F9C75D637504C29FA2E5B12FDAC22D73C966DC75B7260905E7EE2322DE7EAC8613K1VAF" TargetMode="External"/><Relationship Id="rId95" Type="http://schemas.openxmlformats.org/officeDocument/2006/relationships/hyperlink" Target="consultantplus://offline/ref=A55E5EB94A2ED784A7797DFF25B8A6A7347FE7A8F9C75D637504C29FA2E5B12FDAC22D76C76AD22AB233185DE8EF3E3CD769B0841119KFVEF" TargetMode="External"/><Relationship Id="rId22" Type="http://schemas.openxmlformats.org/officeDocument/2006/relationships/hyperlink" Target="consultantplus://offline/ref=A55E5EB94A2ED784A7797DFF25B8A6A7347FE7A8F9C75D637504C29FA2E5B12FDAC22D7FC368DC75B7260905E7EE2322DE7EAC8613K1VAF" TargetMode="External"/><Relationship Id="rId27" Type="http://schemas.openxmlformats.org/officeDocument/2006/relationships/hyperlink" Target="consultantplus://offline/ref=A55E5EB94A2ED784A7797DFF25B8A6A7347FEFABF5C05D637504C29FA2E5B12FDAC22D76C566DC75B7260905E7EE2322DE7EAC8613K1VAF" TargetMode="External"/><Relationship Id="rId43" Type="http://schemas.openxmlformats.org/officeDocument/2006/relationships/hyperlink" Target="consultantplus://offline/ref=A55E5EB94A2ED784A7797DFF25B8A6A7347FE7A8F9C75D637504C29FA2E5B12FDAC22D71C56DDC75B7260905E7EE2322DE7EAC8613K1VAF" TargetMode="External"/><Relationship Id="rId48" Type="http://schemas.openxmlformats.org/officeDocument/2006/relationships/hyperlink" Target="consultantplus://offline/ref=A55E5EB94A2ED784A7797DFF25B8A6A7347FE7A8F9C75D637504C29FA2E5B12FDAC22D76C76FDE2AB233185DE8EF3E3CD769B0841119KFVEF" TargetMode="External"/><Relationship Id="rId64" Type="http://schemas.openxmlformats.org/officeDocument/2006/relationships/hyperlink" Target="consultantplus://offline/ref=A55E5EB94A2ED784A7797DFF25B8A6A7347FE7A8F9C75D637504C29FA2E5B12FDAC22D76C666D02AB233185DE8EF3E3CD769B0841119KFVEF" TargetMode="External"/><Relationship Id="rId69" Type="http://schemas.openxmlformats.org/officeDocument/2006/relationships/hyperlink" Target="consultantplus://offline/ref=A55E5EB94A2ED784A7797DFF25B8A6A7347FE7A8F9C75D637504C29FA2E5B12FDAC22D73C767DC75B7260905E7EE2322DE7EAC8613K1VAF" TargetMode="External"/><Relationship Id="rId113" Type="http://schemas.openxmlformats.org/officeDocument/2006/relationships/hyperlink" Target="consultantplus://offline/ref=A55E5EB94A2ED784A7797DFF25B8A6A7347FE7A8F9C75D637504C29FA2E5B12FDAC22D76C666DE2AB233185DE8EF3E3CD769B0841119KFVEF" TargetMode="External"/><Relationship Id="rId118" Type="http://schemas.openxmlformats.org/officeDocument/2006/relationships/hyperlink" Target="consultantplus://offline/ref=A55E5EB94A2ED784A7797DFF25B8A6A7347FE7A8F9C75D637504C29FA2E5B12FDAC22D73C869DC75B7260905E7EE2322DE7EAC8613K1VAF" TargetMode="External"/><Relationship Id="rId134" Type="http://schemas.openxmlformats.org/officeDocument/2006/relationships/hyperlink" Target="consultantplus://offline/ref=A55E5EB94A2ED784A7797DFF25B8A6A7347FE7A8F9C75D637504C29FA2E5B12FDAC22D76C567D62AB233185DE8EF3E3CD769B0841119KFVEF" TargetMode="External"/><Relationship Id="rId139" Type="http://schemas.openxmlformats.org/officeDocument/2006/relationships/fontTable" Target="fontTable.xml"/><Relationship Id="rId80" Type="http://schemas.openxmlformats.org/officeDocument/2006/relationships/hyperlink" Target="consultantplus://offline/ref=A55E5EB94A2ED784A7797DFF25B8A6A7347FE7A8F9C75D637504C29FA2E5B12FDAC22D73C868DC75B7260905E7EE2322DE7EAC8613K1VAF" TargetMode="External"/><Relationship Id="rId85" Type="http://schemas.openxmlformats.org/officeDocument/2006/relationships/hyperlink" Target="consultantplus://offline/ref=A55E5EB94A2ED784A7797DFF25B8A6A7347FE7A8F9C75D637504C29FA2E5B12FDAC22D76C16AD62AB233185DE8EF3E3CD769B0841119KFVEF" TargetMode="External"/><Relationship Id="rId12" Type="http://schemas.openxmlformats.org/officeDocument/2006/relationships/hyperlink" Target="consultantplus://offline/ref=A55E5EB94A2ED784A77963F233D4F1A8317CB8A1F3C25F302A52C4C8FDB5B77A9A822B23832BDA20E6625C08E0E669739335A3841205FF484ACE178BKEVDF" TargetMode="External"/><Relationship Id="rId17" Type="http://schemas.openxmlformats.org/officeDocument/2006/relationships/hyperlink" Target="consultantplus://offline/ref=A55E5EB94A2ED784A77963F233D4F1A8317CB8A1F0C6503D2C56C4C8FDB5B77A9A822B23832BDA20E6625C08E2E669739335A3841205FF484ACE178BKEVDF" TargetMode="External"/><Relationship Id="rId33" Type="http://schemas.openxmlformats.org/officeDocument/2006/relationships/hyperlink" Target="consultantplus://offline/ref=A55E5EB94A2ED784A7797DFF25B8A6A7347FEFABF5C05D637504C29FA2E5B12FDAC22D74C566DC75B7260905E7EE2322DE7EAC8613K1VAF" TargetMode="External"/><Relationship Id="rId38" Type="http://schemas.openxmlformats.org/officeDocument/2006/relationships/hyperlink" Target="consultantplus://offline/ref=A55E5EB94A2ED784A7797DFF25B8A6A7347FE7A8F9C75D637504C29FA2E5B12FDAC22D76C066D22AB233185DE8EF3E3CD769B0841119KFVEF" TargetMode="External"/><Relationship Id="rId59" Type="http://schemas.openxmlformats.org/officeDocument/2006/relationships/hyperlink" Target="consultantplus://offline/ref=A55E5EB94A2ED784A7797DFF25B8A6A73577E7A4F3C15D637504C29FA2E5B12FC8C2757AC26CC921EF7C5E08E7KEVCF" TargetMode="External"/><Relationship Id="rId103" Type="http://schemas.openxmlformats.org/officeDocument/2006/relationships/hyperlink" Target="consultantplus://offline/ref=A55E5EB94A2ED784A7797DFF25B8A6A7347FE7A8F9C75D637504C29FA2E5B12FDAC22D73C768DC75B7260905E7EE2322DE7EAC8613K1VAF" TargetMode="External"/><Relationship Id="rId108" Type="http://schemas.openxmlformats.org/officeDocument/2006/relationships/hyperlink" Target="consultantplus://offline/ref=A55E5EB94A2ED784A7797DFF25B8A6A7347FE7A8F9C75D637504C29FA2E5B12FDAC22D76C667D32AB233185DE8EF3E3CD769B0841119KFVEF" TargetMode="External"/><Relationship Id="rId124" Type="http://schemas.openxmlformats.org/officeDocument/2006/relationships/hyperlink" Target="consultantplus://offline/ref=A55E5EB94A2ED784A7797DFF25B8A6A7347FE7A8F9C75D637504C29FA2E5B12FDAC22D76C16AD62AB233185DE8EF3E3CD769B0841119KFVEF" TargetMode="External"/><Relationship Id="rId129" Type="http://schemas.openxmlformats.org/officeDocument/2006/relationships/hyperlink" Target="consultantplus://offline/ref=A55E5EB94A2ED784A7797DFF25B8A6A7347FE7A8F9C75D637504C29FA2E5B12FDAC22D73C96CDC75B7260905E7EE2322DE7EAC8613K1VAF" TargetMode="External"/><Relationship Id="rId54" Type="http://schemas.openxmlformats.org/officeDocument/2006/relationships/hyperlink" Target="consultantplus://offline/ref=A55E5EB94A2ED784A7797DFF25B8A6A7347FE7A8F4C05D637504C29FA2E5B12FC8C2757AC26CC921EF7C5E08E7KEVCF" TargetMode="External"/><Relationship Id="rId70" Type="http://schemas.openxmlformats.org/officeDocument/2006/relationships/hyperlink" Target="consultantplus://offline/ref=A55E5EB94A2ED784A7797DFF25B8A6A7347FE7A8F9C75D637504C29FA2E5B12FDAC22D73C86FDC75B7260905E7EE2322DE7EAC8613K1VAF" TargetMode="External"/><Relationship Id="rId75" Type="http://schemas.openxmlformats.org/officeDocument/2006/relationships/hyperlink" Target="consultantplus://offline/ref=A55E5EB94A2ED784A7797DFF25B8A6A7347FE7A8F9C75D637504C29FA2E5B12FDAC22D73C86EDC75B7260905E7EE2322DE7EAC8613K1VAF" TargetMode="External"/><Relationship Id="rId91" Type="http://schemas.openxmlformats.org/officeDocument/2006/relationships/hyperlink" Target="consultantplus://offline/ref=A55E5EB94A2ED784A7797DFF25B8A6A7347FE7A8F9C75D637504C29FA2E5B12FDAC22D73C667DC75B7260905E7EE2322DE7EAC8613K1VAF" TargetMode="External"/><Relationship Id="rId96" Type="http://schemas.openxmlformats.org/officeDocument/2006/relationships/hyperlink" Target="consultantplus://offline/ref=A55E5EB94A2ED784A7797DFF25B8A6A7347FE7A8F9C75D637504C29FA2E5B12FDAC22D76C76AD22AB233185DE8EF3E3CD769B0841119KFVEF"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55E5EB94A2ED784A77963F233D4F1A8317CB8A1F0C555342F54C4C8FDB5B77A9A822B23832BDA20E6625C08E0E669739335A3841205FF484ACE178BKEVDF" TargetMode="External"/><Relationship Id="rId23" Type="http://schemas.openxmlformats.org/officeDocument/2006/relationships/hyperlink" Target="consultantplus://offline/ref=A55E5EB94A2ED784A7797DFF25B8A6A7347FE7A8F9C75D637504C29FA2E5B12FDAC22D73C668DC75B7260905E7EE2322DE7EAC8613K1VAF" TargetMode="External"/><Relationship Id="rId28" Type="http://schemas.openxmlformats.org/officeDocument/2006/relationships/hyperlink" Target="consultantplus://offline/ref=A55E5EB94A2ED784A7797DFF25B8A6A7347FEFABF5C05D637504C29FA2E5B12FDAC22D75C96FDC75B7260905E7EE2322DE7EAC8613K1VAF" TargetMode="External"/><Relationship Id="rId49" Type="http://schemas.openxmlformats.org/officeDocument/2006/relationships/hyperlink" Target="consultantplus://offline/ref=A55E5EB94A2ED784A7797DFF25B8A6A7347FE7A8F8C85D637504C29FA2E5B12FC8C2757AC26CC921EF7C5E08E7KEVCF" TargetMode="External"/><Relationship Id="rId114" Type="http://schemas.openxmlformats.org/officeDocument/2006/relationships/hyperlink" Target="consultantplus://offline/ref=A55E5EB94A2ED784A7797DFF25B8A6A7347FE7A8F9C75D637504C29FA2E5B12FDAC22D73C86CDC75B7260905E7EE2322DE7EAC8613K1VAF" TargetMode="External"/><Relationship Id="rId119" Type="http://schemas.openxmlformats.org/officeDocument/2006/relationships/hyperlink" Target="consultantplus://offline/ref=A55E5EB94A2ED784A7797DFF25B8A6A7347FE7A8F9C75D637504C29FA2E5B12FDAC22D73C868DC75B7260905E7EE2322DE7EAC8613K1VAF" TargetMode="External"/><Relationship Id="rId44" Type="http://schemas.openxmlformats.org/officeDocument/2006/relationships/hyperlink" Target="consultantplus://offline/ref=A55E5EB94A2ED784A7797DFF25B8A6A7347FE7A8F9C75D637504C29FA2E5B12FDAC22D71C16CDC75B7260905E7EE2322DE7EAC8613K1VAF" TargetMode="External"/><Relationship Id="rId60" Type="http://schemas.openxmlformats.org/officeDocument/2006/relationships/hyperlink" Target="consultantplus://offline/ref=A55E5EB94A2ED784A7797DFF25B8A6A7347FE7A8F9C75D637504C29FA2E5B12FDAC22D76C76AD22AB233185DE8EF3E3CD769B0841119KFVEF" TargetMode="External"/><Relationship Id="rId65" Type="http://schemas.openxmlformats.org/officeDocument/2006/relationships/hyperlink" Target="consultantplus://offline/ref=A55E5EB94A2ED784A7797DFF25B8A6A7347FE7A8F9C75D637504C29FA2E5B12FDAC22D73C769DC75B7260905E7EE2322DE7EAC8613K1VAF" TargetMode="External"/><Relationship Id="rId81" Type="http://schemas.openxmlformats.org/officeDocument/2006/relationships/hyperlink" Target="consultantplus://offline/ref=A55E5EB94A2ED784A7797DFF25B8A6A7347FE7A8F9C75D637504C29FA2E5B12FDAC22D73C867DC75B7260905E7EE2322DE7EAC8613K1VAF" TargetMode="External"/><Relationship Id="rId86" Type="http://schemas.openxmlformats.org/officeDocument/2006/relationships/hyperlink" Target="consultantplus://offline/ref=A55E5EB94A2ED784A7797DFF25B8A6A7347FE7A8F9C75D637504C29FA2E5B12FDAC22D76C16AD62AB233185DE8EF3E3CD769B0841119KFVEF" TargetMode="External"/><Relationship Id="rId130" Type="http://schemas.openxmlformats.org/officeDocument/2006/relationships/hyperlink" Target="consultantplus://offline/ref=A55E5EB94A2ED784A7797DFF25B8A6A7347FE7A8F9C75D637504C29FA2E5B12FDAC22D73C96BDC75B7260905E7EE2322DE7EAC8613K1VAF" TargetMode="External"/><Relationship Id="rId135" Type="http://schemas.openxmlformats.org/officeDocument/2006/relationships/hyperlink" Target="consultantplus://offline/ref=A55E5EB94A2ED784A7797DFF25B8A6A7347FE7A8F9C75D637504C29FA2E5B12FDAC22D73C966DC75B7260905E7EE2322DE7EAC8613K1VAF" TargetMode="External"/><Relationship Id="rId13" Type="http://schemas.openxmlformats.org/officeDocument/2006/relationships/hyperlink" Target="consultantplus://offline/ref=A55E5EB94A2ED784A7797DFF25B8A6A7347FEFABF5C05D637504C29FA2E5B12FDAC22D76C06FD728E2690859A1B83020D47EAE8F0F19FF43K5V5F" TargetMode="External"/><Relationship Id="rId18" Type="http://schemas.openxmlformats.org/officeDocument/2006/relationships/hyperlink" Target="consultantplus://offline/ref=A55E5EB94A2ED784A77963F233D4F1A8317CB8A1F3C157362D52C4C8FDB5B77A9A822B23832BDA20E6625C08E0E669739335A3841205FF484ACE178BKEVDF" TargetMode="External"/><Relationship Id="rId39" Type="http://schemas.openxmlformats.org/officeDocument/2006/relationships/hyperlink" Target="consultantplus://offline/ref=A55E5EB94A2ED784A7797DFF25B8A6A7347FEFA8F8C25D637504C29FA2E5B12FDAC22D75C766DF2AB233185DE8EF3E3CD769B0841119KFVEF" TargetMode="External"/><Relationship Id="rId109" Type="http://schemas.openxmlformats.org/officeDocument/2006/relationships/hyperlink" Target="consultantplus://offline/ref=A55E5EB94A2ED784A7797DFF25B8A6A7347FE7A8F9C75D637504C29FA2E5B12FDAC22D76C667D32AB233185DE8EF3E3CD769B0841119KFVEF" TargetMode="External"/><Relationship Id="rId34" Type="http://schemas.openxmlformats.org/officeDocument/2006/relationships/hyperlink" Target="consultantplus://offline/ref=A55E5EB94A2ED784A77963F233D4F1A8317CB8A1F3C25F302A52C4C8FDB5B77A9A822B23832BDA20E6625C09E7E669739335A3841205FF484ACE178BKEVDF" TargetMode="External"/><Relationship Id="rId50" Type="http://schemas.openxmlformats.org/officeDocument/2006/relationships/hyperlink" Target="consultantplus://offline/ref=A55E5EB94A2ED784A7797DFF25B8A6A7347FEFAEF3C75D637504C29FA2E5B12FDAC22D76C06FD427E7690859A1B83020D47EAE8F0F19FF43K5V5F" TargetMode="External"/><Relationship Id="rId55" Type="http://schemas.openxmlformats.org/officeDocument/2006/relationships/hyperlink" Target="consultantplus://offline/ref=A55E5EB94A2ED784A77963F233D4F1A8317CB8A1F3C25F352A56C4C8FDB5B77A9A822B23832BDA20E6625F01E6E669739335A3841205FF484ACE178BKEVDF" TargetMode="External"/><Relationship Id="rId76" Type="http://schemas.openxmlformats.org/officeDocument/2006/relationships/hyperlink" Target="consultantplus://offline/ref=A55E5EB94A2ED784A7797DFF25B8A6A7347FE7A8F9C75D637504C29FA2E5B12FDAC22D76C666DE2AB233185DE8EF3E3CD769B0841119KFVEF" TargetMode="External"/><Relationship Id="rId97" Type="http://schemas.openxmlformats.org/officeDocument/2006/relationships/hyperlink" Target="consultantplus://offline/ref=A55E5EB94A2ED784A7797DFF25B8A6A7347FE7A8F9C75D637504C29FA2E5B12FDAC22D73C76CDC75B7260905E7EE2322DE7EAC8613K1VAF" TargetMode="External"/><Relationship Id="rId104" Type="http://schemas.openxmlformats.org/officeDocument/2006/relationships/hyperlink" Target="consultantplus://offline/ref=A55E5EB94A2ED784A7797DFF25B8A6A7347FE7A8F9C95D637504C29FA2E5B12FDAC22D76C76EDC75B7260905E7EE2322DE7EAC8613K1VAF" TargetMode="External"/><Relationship Id="rId120" Type="http://schemas.openxmlformats.org/officeDocument/2006/relationships/hyperlink" Target="consultantplus://offline/ref=A55E5EB94A2ED784A7797DFF25B8A6A7347FE7A8F9C75D637504C29FA2E5B12FDAC22D73C867DC75B7260905E7EE2322DE7EAC8613K1VAF" TargetMode="External"/><Relationship Id="rId125" Type="http://schemas.openxmlformats.org/officeDocument/2006/relationships/hyperlink" Target="consultantplus://offline/ref=A55E5EB94A2ED784A7797DFF25B8A6A7347FE7A8F9C75D637504C29FA2E5B12FDAC22D76C16AD62AB233185DE8EF3E3CD769B0841119KFVEF" TargetMode="External"/><Relationship Id="rId7" Type="http://schemas.openxmlformats.org/officeDocument/2006/relationships/hyperlink" Target="consultantplus://offline/ref=A55E5EB94A2ED784A77963F233D4F1A8317CB8A1F0C452312954C4C8FDB5B77A9A822B23832BDA20E6625C08E0E669739335A3841205FF484ACE178BKEVDF" TargetMode="External"/><Relationship Id="rId71" Type="http://schemas.openxmlformats.org/officeDocument/2006/relationships/hyperlink" Target="consultantplus://offline/ref=A55E5EB94A2ED784A7797DFF25B8A6A7347FE7A8F9C75D637504C29FA2E5B12FDAC22D76C667D32AB233185DE8EF3E3CD769B0841119KFVEF" TargetMode="External"/><Relationship Id="rId92" Type="http://schemas.openxmlformats.org/officeDocument/2006/relationships/hyperlink" Target="consultantplus://offline/ref=A55E5EB94A2ED784A7797DFF25B8A6A7347FE7A8F9C75D637504C29FA2E5B12FDAC22D73C666DC75B7260905E7EE2322DE7EAC8613K1VAF" TargetMode="External"/><Relationship Id="rId2" Type="http://schemas.openxmlformats.org/officeDocument/2006/relationships/settings" Target="settings.xml"/><Relationship Id="rId29" Type="http://schemas.openxmlformats.org/officeDocument/2006/relationships/hyperlink" Target="consultantplus://offline/ref=A55E5EB94A2ED784A7797DFF25B8A6A7347FEFABF5C05D637504C29FA2E5B12FDAC22D74C168DC75B7260905E7EE2322DE7EAC8613K1VAF" TargetMode="External"/><Relationship Id="rId24" Type="http://schemas.openxmlformats.org/officeDocument/2006/relationships/hyperlink" Target="consultantplus://offline/ref=A55E5EB94A2ED784A7797DFF25B8A6A73474E5ACF2C65D637504C29FA2E5B12FDAC22D76C06FD720E4690859A1B83020D47EAE8F0F19FF43K5V5F" TargetMode="External"/><Relationship Id="rId40" Type="http://schemas.openxmlformats.org/officeDocument/2006/relationships/hyperlink" Target="consultantplus://offline/ref=A55E5EB94A2ED784A7797DFF25B8A6A7347FE7A8F9C75D637504C29FA2E5B12FDAC22D76C066D22AB233185DE8EF3E3CD769B0841119KFVEF" TargetMode="External"/><Relationship Id="rId45" Type="http://schemas.openxmlformats.org/officeDocument/2006/relationships/hyperlink" Target="consultantplus://offline/ref=A55E5EB94A2ED784A7797DFF25B8A6A7347FE7A8F9C75D637504C29FA2E5B12FDAC22D71C16EDC75B7260905E7EE2322DE7EAC8613K1VAF" TargetMode="External"/><Relationship Id="rId66" Type="http://schemas.openxmlformats.org/officeDocument/2006/relationships/hyperlink" Target="consultantplus://offline/ref=A55E5EB94A2ED784A7797DFF25B8A6A7347FE7A8F9C75D637504C29FA2E5B12FDAC22D7FC86BDC75B7260905E7EE2322DE7EAC8613K1VAF" TargetMode="External"/><Relationship Id="rId87" Type="http://schemas.openxmlformats.org/officeDocument/2006/relationships/hyperlink" Target="consultantplus://offline/ref=A55E5EB94A2ED784A7797DFF25B8A6A7347FE7A8F9C75D637504C29FA2E5B12FDAC22D76C567D42AB233185DE8EF3E3CD769B0841119KFVEF" TargetMode="External"/><Relationship Id="rId110" Type="http://schemas.openxmlformats.org/officeDocument/2006/relationships/hyperlink" Target="consultantplus://offline/ref=A55E5EB94A2ED784A7797DFF25B8A6A7347FE7A8F9C75D637504C29FA2E5B12FDAC22D76C06ED626E5690859A1B83020D47EAE8F0F19FF43K5V5F" TargetMode="External"/><Relationship Id="rId115" Type="http://schemas.openxmlformats.org/officeDocument/2006/relationships/hyperlink" Target="consultantplus://offline/ref=A55E5EB94A2ED784A7797DFF25B8A6A7347FE7A8F9C75D637504C29FA2E5B12FDAC22D73C86BDC75B7260905E7EE2322DE7EAC8613K1VAF" TargetMode="External"/><Relationship Id="rId131" Type="http://schemas.openxmlformats.org/officeDocument/2006/relationships/hyperlink" Target="consultantplus://offline/ref=A55E5EB94A2ED784A7797DFF25B8A6A7347FE7A8F9C75D637504C29FA2E5B12FDAC22D73C96ADC75B7260905E7EE2322DE7EAC8613K1VAF" TargetMode="External"/><Relationship Id="rId136" Type="http://schemas.openxmlformats.org/officeDocument/2006/relationships/hyperlink" Target="consultantplus://offline/ref=A55E5EB94A2ED784A7797DFF25B8A6A7347FE7A8F9C75D637504C29FA2E5B12FDAC22D73C668DC75B7260905E7EE2322DE7EAC8613K1VAF" TargetMode="External"/><Relationship Id="rId61" Type="http://schemas.openxmlformats.org/officeDocument/2006/relationships/hyperlink" Target="consultantplus://offline/ref=A55E5EB94A2ED784A7797DFF25B8A6A7347FE7A8F9C75D637504C29FA2E5B12FDAC22D73C76CDC75B7260905E7EE2322DE7EAC8613K1VAF" TargetMode="External"/><Relationship Id="rId82" Type="http://schemas.openxmlformats.org/officeDocument/2006/relationships/hyperlink" Target="consultantplus://offline/ref=A55E5EB94A2ED784A7797DFF25B8A6A7347FE7A8F9C75D637504C29FA2E5B12FDAC22D73C867DC75B7260905E7EE2322DE7EAC8613K1VAF" TargetMode="External"/><Relationship Id="rId19" Type="http://schemas.openxmlformats.org/officeDocument/2006/relationships/hyperlink" Target="consultantplus://offline/ref=A55E5EB94A2ED784A77963F233D4F1A8317CB8A1F3C25F302A52C4C8FDB5B77A9A822B23832BDA20E6625C09E5E669739335A3841205FF484ACE178BKEVDF" TargetMode="External"/><Relationship Id="rId14" Type="http://schemas.openxmlformats.org/officeDocument/2006/relationships/hyperlink" Target="consultantplus://offline/ref=A55E5EB94A2ED784A77963F233D4F1A8317CB8A1F3C25E3C2F51C4C8FDB5B77A9A822B23832BDA20E6635F0BE1E669739335A3841205FF484ACE178BKEVDF" TargetMode="External"/><Relationship Id="rId30" Type="http://schemas.openxmlformats.org/officeDocument/2006/relationships/hyperlink" Target="consultantplus://offline/ref=A55E5EB94A2ED784A77963F233D4F1A8317CB8A1F3C25F302A52C4C8FDB5B77A9A822B23832BDA20E6625C09E4E669739335A3841205FF484ACE178BKEVDF" TargetMode="External"/><Relationship Id="rId35" Type="http://schemas.openxmlformats.org/officeDocument/2006/relationships/hyperlink" Target="consultantplus://offline/ref=A55E5EB94A2ED784A7797DFF25B8A6A7347FE7A8F9C75D637504C29FA2E5B12FDAC22D7FC16FDC75B7260905E7EE2322DE7EAC8613K1VAF" TargetMode="External"/><Relationship Id="rId56" Type="http://schemas.openxmlformats.org/officeDocument/2006/relationships/hyperlink" Target="consultantplus://offline/ref=A55E5EB94A2ED784A7797DFF25B8A6A7347FEFABF5C05D637504C29FA2E5B12FC8C2757AC26CC921EF7C5E08E7KEVCF" TargetMode="External"/><Relationship Id="rId77" Type="http://schemas.openxmlformats.org/officeDocument/2006/relationships/hyperlink" Target="consultantplus://offline/ref=A55E5EB94A2ED784A7797DFF25B8A6A7347FE7A8F9C75D637504C29FA2E5B12FDAC22D73C86CDC75B7260905E7EE2322DE7EAC8613K1VAF" TargetMode="External"/><Relationship Id="rId100" Type="http://schemas.openxmlformats.org/officeDocument/2006/relationships/hyperlink" Target="consultantplus://offline/ref=A55E5EB94A2ED784A7797DFF25B8A6A7347FE7A8F9C75D637504C29FA2E5B12FDAC22D76C666D02AB233185DE8EF3E3CD769B0841119KFVEF" TargetMode="External"/><Relationship Id="rId105" Type="http://schemas.openxmlformats.org/officeDocument/2006/relationships/hyperlink" Target="consultantplus://offline/ref=A55E5EB94A2ED784A7797DFF25B8A6A7347FE7A8F9C75D637504C29FA2E5B12FDAC22D73C767DC75B7260905E7EE2322DE7EAC8613K1VAF" TargetMode="External"/><Relationship Id="rId126" Type="http://schemas.openxmlformats.org/officeDocument/2006/relationships/hyperlink" Target="consultantplus://offline/ref=A55E5EB94A2ED784A7797DFF25B8A6A7347FE7A8F9C75D637504C29FA2E5B12FDAC22D76C567D42AB233185DE8EF3E3CD769B0841119KFVEF" TargetMode="External"/><Relationship Id="rId8" Type="http://schemas.openxmlformats.org/officeDocument/2006/relationships/hyperlink" Target="consultantplus://offline/ref=A55E5EB94A2ED784A77963F233D4F1A8317CB8A1F0C754362D55C4C8FDB5B77A9A822B23832BDA20E6625C08E0E669739335A3841205FF484ACE178BKEVDF" TargetMode="External"/><Relationship Id="rId51" Type="http://schemas.openxmlformats.org/officeDocument/2006/relationships/hyperlink" Target="consultantplus://offline/ref=A55E5EB94A2ED784A7797DFF25B8A6A7347FEFAEF3C75D637504C29FA2E5B12FDAC22D76C06FD622EE690859A1B83020D47EAE8F0F19FF43K5V5F" TargetMode="External"/><Relationship Id="rId72" Type="http://schemas.openxmlformats.org/officeDocument/2006/relationships/hyperlink" Target="consultantplus://offline/ref=A55E5EB94A2ED784A7797DFF25B8A6A7347FE7A8F9C75D637504C29FA2E5B12FDAC22D76C667D32AB233185DE8EF3E3CD769B0841119KFVEF" TargetMode="External"/><Relationship Id="rId93" Type="http://schemas.openxmlformats.org/officeDocument/2006/relationships/hyperlink" Target="consultantplus://offline/ref=A55E5EB94A2ED784A7797DFF25B8A6A7347FE7A8F9C75D637504C29FA2E5B12FDAC22D73C76FDC75B7260905E7EE2322DE7EAC8613K1VAF" TargetMode="External"/><Relationship Id="rId98" Type="http://schemas.openxmlformats.org/officeDocument/2006/relationships/hyperlink" Target="consultantplus://offline/ref=A55E5EB94A2ED784A7797DFF25B8A6A7347FE7A8F9C75D637504C29FA2E5B12FDAC22D73C76CDC75B7260905E7EE2322DE7EAC8613K1VAF" TargetMode="External"/><Relationship Id="rId121" Type="http://schemas.openxmlformats.org/officeDocument/2006/relationships/hyperlink" Target="consultantplus://offline/ref=A55E5EB94A2ED784A7797DFF25B8A6A7347FE7A8F9C75D637504C29FA2E5B12FDAC22D73C867DC75B7260905E7EE2322DE7EAC8613K1VAF" TargetMode="External"/><Relationship Id="rId3" Type="http://schemas.openxmlformats.org/officeDocument/2006/relationships/webSettings" Target="webSettings.xml"/><Relationship Id="rId25" Type="http://schemas.openxmlformats.org/officeDocument/2006/relationships/hyperlink" Target="consultantplus://offline/ref=A55E5EB94A2ED784A7797DFF25B8A6A73474E5ACF2C65D637504C29FA2E5B12FC8C2757AC26CC921EF7C5E08E7KEVCF" TargetMode="External"/><Relationship Id="rId46" Type="http://schemas.openxmlformats.org/officeDocument/2006/relationships/hyperlink" Target="consultantplus://offline/ref=A55E5EB94A2ED784A7797DFF25B8A6A7347FE7A8F9C75D637504C29FA2E5B12FDAC22D71C26FDC75B7260905E7EE2322DE7EAC8613K1VAF" TargetMode="External"/><Relationship Id="rId67" Type="http://schemas.openxmlformats.org/officeDocument/2006/relationships/hyperlink" Target="consultantplus://offline/ref=A55E5EB94A2ED784A7797DFF25B8A6A7347FE7A8F9C75D637504C29FA2E5B12FDAC22D73C768DC75B7260905E7EE2322DE7EAC8613K1VAF" TargetMode="External"/><Relationship Id="rId116" Type="http://schemas.openxmlformats.org/officeDocument/2006/relationships/hyperlink" Target="consultantplus://offline/ref=A55E5EB94A2ED784A7797DFF25B8A6A7347FE7A8F9C75D637504C29FA2E5B12FDAC22D73C86BDC75B7260905E7EE2322DE7EAC8613K1VAF" TargetMode="External"/><Relationship Id="rId137" Type="http://schemas.openxmlformats.org/officeDocument/2006/relationships/image" Target="media/image1.wmf"/><Relationship Id="rId20" Type="http://schemas.openxmlformats.org/officeDocument/2006/relationships/hyperlink" Target="consultantplus://offline/ref=A55E5EB94A2ED784A7797DFF25B8A6A7347FEFABF5C05D637504C29FA2E5B12FDAC22D74C8648370A237510AE6F33D2BC962AE84K1V0F" TargetMode="External"/><Relationship Id="rId41" Type="http://schemas.openxmlformats.org/officeDocument/2006/relationships/hyperlink" Target="consultantplus://offline/ref=A55E5EB94A2ED784A77963F233D4F1A8317CB8A1F3C25F302A52C4C8FDB5B77A9A822B23832BDA20E6625C09E0E669739335A3841205FF484ACE178BKEVDF" TargetMode="External"/><Relationship Id="rId62" Type="http://schemas.openxmlformats.org/officeDocument/2006/relationships/hyperlink" Target="consultantplus://offline/ref=A55E5EB94A2ED784A7797DFF25B8A6A7347FE7A8F9C75D637504C29FA2E5B12FDAC22D73C76CDC75B7260905E7EE2322DE7EAC8613K1VAF" TargetMode="External"/><Relationship Id="rId83" Type="http://schemas.openxmlformats.org/officeDocument/2006/relationships/hyperlink" Target="consultantplus://offline/ref=A55E5EB94A2ED784A7797DFF25B8A6A7347FE7A8F9C75D637504C29FA2E5B12FDAC22D73C866DC75B7260905E7EE2322DE7EAC8613K1VAF" TargetMode="External"/><Relationship Id="rId88" Type="http://schemas.openxmlformats.org/officeDocument/2006/relationships/hyperlink" Target="consultantplus://offline/ref=A55E5EB94A2ED784A7797DFF25B8A6A7347FE7A8F9C75D637504C29FA2E5B12FDAC22D73C96EDC75B7260905E7EE2322DE7EAC8613K1VAF" TargetMode="External"/><Relationship Id="rId111" Type="http://schemas.openxmlformats.org/officeDocument/2006/relationships/hyperlink" Target="consultantplus://offline/ref=A55E5EB94A2ED784A7797DFF25B8A6A7347FE7A8F9C75D637504C29FA2E5B12FDAC22D76C06ED626E2690859A1B83020D47EAE8F0F19FF43K5V5F" TargetMode="External"/><Relationship Id="rId132" Type="http://schemas.openxmlformats.org/officeDocument/2006/relationships/hyperlink" Target="consultantplus://offline/ref=A55E5EB94A2ED784A7797DFF25B8A6A7347FE7A8F9C75D637504C29FA2E5B12FDAC22D76C76FD72AB233185DE8EF3E3CD769B0841119KFVEF" TargetMode="External"/><Relationship Id="rId15" Type="http://schemas.openxmlformats.org/officeDocument/2006/relationships/hyperlink" Target="consultantplus://offline/ref=A55E5EB94A2ED784A77963F233D4F1A8317CB8A1F0C555342F54C4C8FDB5B77A9A822B23832BDA20E6625C08E3E669739335A3841205FF484ACE178BKEVDF" TargetMode="External"/><Relationship Id="rId36" Type="http://schemas.openxmlformats.org/officeDocument/2006/relationships/hyperlink" Target="consultantplus://offline/ref=A55E5EB94A2ED784A7797DFF25B8A6A7347FE7A8F9C75D637504C29FA2E5B12FDAC22D72C86ADC75B7260905E7EE2322DE7EAC8613K1VAF" TargetMode="External"/><Relationship Id="rId57" Type="http://schemas.openxmlformats.org/officeDocument/2006/relationships/hyperlink" Target="consultantplus://offline/ref=A55E5EB94A2ED784A77963F233D4F1A8317CB8A1F3C152332F59C4C8FDB5B77A9A822B23912B822CE4614208ECF33F22D5K6V1F" TargetMode="External"/><Relationship Id="rId106" Type="http://schemas.openxmlformats.org/officeDocument/2006/relationships/hyperlink" Target="consultantplus://offline/ref=A55E5EB94A2ED784A7797DFF25B8A6A7347FE7A8F9C75D637504C29FA2E5B12FDAC22D73C766DC75B7260905E7EE2322DE7EAC8613K1VAF" TargetMode="External"/><Relationship Id="rId127" Type="http://schemas.openxmlformats.org/officeDocument/2006/relationships/hyperlink" Target="consultantplus://offline/ref=A55E5EB94A2ED784A7797DFF25B8A6A7347FE7A8F9C75D637504C29FA2E5B12FDAC22D73C96EDC75B7260905E7EE2322DE7EAC8613K1VAF" TargetMode="External"/><Relationship Id="rId10" Type="http://schemas.openxmlformats.org/officeDocument/2006/relationships/hyperlink" Target="consultantplus://offline/ref=A55E5EB94A2ED784A77963F233D4F1A8317CB8A1F0C953342854C4C8FDB5B77A9A822B23832BDA20E6625C08E0E669739335A3841205FF484ACE178BKEVDF" TargetMode="External"/><Relationship Id="rId31" Type="http://schemas.openxmlformats.org/officeDocument/2006/relationships/hyperlink" Target="consultantplus://offline/ref=A55E5EB94A2ED784A7797DFF25B8A6A7347FEFABF5C05D637504C29FA2E5B12FDAC22D76C06FD720E6690859A1B83020D47EAE8F0F19FF43K5V5F" TargetMode="External"/><Relationship Id="rId52" Type="http://schemas.openxmlformats.org/officeDocument/2006/relationships/hyperlink" Target="consultantplus://offline/ref=A55E5EB94A2ED784A77963F233D4F1A8317CB8A1F3C25F352A50C4C8FDB5B77A9A822B23832BDA20E6625B0AE3E669739335A3841205FF484ACE178BKEVDF" TargetMode="External"/><Relationship Id="rId73" Type="http://schemas.openxmlformats.org/officeDocument/2006/relationships/hyperlink" Target="consultantplus://offline/ref=A55E5EB94A2ED784A7797DFF25B8A6A7347FE7A8F9C75D637504C29FA2E5B12FDAC22D76C06ED626E5690859A1B83020D47EAE8F0F19FF43K5V5F" TargetMode="External"/><Relationship Id="rId78" Type="http://schemas.openxmlformats.org/officeDocument/2006/relationships/hyperlink" Target="consultantplus://offline/ref=A55E5EB94A2ED784A7797DFF25B8A6A7347FE7A8F9C75D637504C29FA2E5B12FDAC22D73C86BDC75B7260905E7EE2322DE7EAC8613K1VAF" TargetMode="External"/><Relationship Id="rId94" Type="http://schemas.openxmlformats.org/officeDocument/2006/relationships/hyperlink" Target="consultantplus://offline/ref=A55E5EB94A2ED784A7797DFF25B8A6A7347FE7A8F9C75D637504C29FA2E5B12FDAC22D73C76EDC75B7260905E7EE2322DE7EAC8613K1VAF" TargetMode="External"/><Relationship Id="rId99" Type="http://schemas.openxmlformats.org/officeDocument/2006/relationships/hyperlink" Target="consultantplus://offline/ref=A55E5EB94A2ED784A7797DFF25B8A6A7347FE7A8F9C75D637504C29FA2E5B12FDAC22D76C666D12AB233185DE8EF3E3CD769B0841119KFVEF" TargetMode="External"/><Relationship Id="rId101" Type="http://schemas.openxmlformats.org/officeDocument/2006/relationships/hyperlink" Target="consultantplus://offline/ref=A55E5EB94A2ED784A7797DFF25B8A6A7347FE7A8F9C75D637504C29FA2E5B12FDAC22D73C769DC75B7260905E7EE2322DE7EAC8613K1VAF" TargetMode="External"/><Relationship Id="rId122" Type="http://schemas.openxmlformats.org/officeDocument/2006/relationships/hyperlink" Target="consultantplus://offline/ref=A55E5EB94A2ED784A7797DFF25B8A6A7347FE7A8F9C75D637504C29FA2E5B12FDAC22D73C866DC75B7260905E7EE2322DE7EAC8613K1VA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55E5EB94A2ED784A77963F233D4F1A8317CB8A1F0C6503D2C56C4C8FDB5B77A9A822B23832BDA20E6625C08E0E669739335A3841205FF484ACE178BKEVDF" TargetMode="External"/><Relationship Id="rId26" Type="http://schemas.openxmlformats.org/officeDocument/2006/relationships/hyperlink" Target="consultantplus://offline/ref=A55E5EB94A2ED784A7797DFF25B8A6A7347FEFABF5C05D637504C29FA2E5B12FDAC22D74C6648370A237510AE6F33D2BC962AE84K1V0F" TargetMode="External"/><Relationship Id="rId47" Type="http://schemas.openxmlformats.org/officeDocument/2006/relationships/hyperlink" Target="consultantplus://offline/ref=A55E5EB94A2ED784A7797DFF25B8A6A7347FE7A8F9C75D637504C29FA2E5B12FDAC22D7FC66FDC75B7260905E7EE2322DE7EAC8613K1VAF" TargetMode="External"/><Relationship Id="rId68" Type="http://schemas.openxmlformats.org/officeDocument/2006/relationships/hyperlink" Target="consultantplus://offline/ref=A55E5EB94A2ED784A7797DFF25B8A6A7347FE7A8F9C95D637504C29FA2E5B12FDAC22D76C76EDC75B7260905E7EE2322DE7EAC8613K1VAF" TargetMode="External"/><Relationship Id="rId89" Type="http://schemas.openxmlformats.org/officeDocument/2006/relationships/hyperlink" Target="consultantplus://offline/ref=A55E5EB94A2ED784A7797DFF25B8A6A7347FE7A8F9C75D637504C29FA2E5B12FDAC22D73C96ADC75B7260905E7EE2322DE7EAC8613K1VAF" TargetMode="External"/><Relationship Id="rId112" Type="http://schemas.openxmlformats.org/officeDocument/2006/relationships/hyperlink" Target="consultantplus://offline/ref=A55E5EB94A2ED784A7797DFF25B8A6A7347FE7A8F9C75D637504C29FA2E5B12FDAC22D73C86EDC75B7260905E7EE2322DE7EAC8613K1VAF" TargetMode="External"/><Relationship Id="rId133" Type="http://schemas.openxmlformats.org/officeDocument/2006/relationships/hyperlink" Target="consultantplus://offline/ref=A55E5EB94A2ED784A7797DFF25B8A6A7347FE7A8F9C75D637504C29FA2E5B12FDAC22D73C968DC75B7260905E7EE2322DE7EAC8613K1V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18307</Words>
  <Characters>104355</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2021-09-23T05:21:00Z</dcterms:created>
  <dcterms:modified xsi:type="dcterms:W3CDTF">2021-09-23T05:21:00Z</dcterms:modified>
</cp:coreProperties>
</file>