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37" w:rsidRDefault="009430CE" w:rsidP="009430C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Отрицательное з</w:t>
      </w:r>
      <w:r w:rsidR="006A7529" w:rsidRPr="000F30B7">
        <w:rPr>
          <w:b/>
          <w:sz w:val="28"/>
          <w:szCs w:val="28"/>
        </w:rPr>
        <w:t>аключение о</w:t>
      </w:r>
      <w:r w:rsidR="00075B4C">
        <w:rPr>
          <w:b/>
          <w:sz w:val="28"/>
          <w:szCs w:val="28"/>
        </w:rPr>
        <w:t xml:space="preserve"> проведении </w:t>
      </w:r>
      <w:proofErr w:type="gramStart"/>
      <w:r w:rsidR="00075B4C">
        <w:rPr>
          <w:b/>
          <w:sz w:val="28"/>
          <w:szCs w:val="28"/>
        </w:rPr>
        <w:t xml:space="preserve">экспертизы </w:t>
      </w:r>
      <w:r w:rsidR="007C2037" w:rsidRPr="000F30B7">
        <w:rPr>
          <w:b/>
          <w:sz w:val="28"/>
          <w:szCs w:val="28"/>
        </w:rPr>
        <w:t>поста</w:t>
      </w:r>
      <w:r w:rsidR="007C2037" w:rsidRPr="00C03B1A">
        <w:rPr>
          <w:b/>
          <w:sz w:val="28"/>
          <w:szCs w:val="28"/>
        </w:rPr>
        <w:t>новления Администрации города Ханты-Мансийска</w:t>
      </w:r>
      <w:proofErr w:type="gramEnd"/>
      <w:r w:rsidR="007C2037" w:rsidRPr="00C03B1A">
        <w:rPr>
          <w:b/>
          <w:sz w:val="40"/>
          <w:szCs w:val="28"/>
        </w:rPr>
        <w:t xml:space="preserve"> </w:t>
      </w:r>
      <w:r w:rsidR="007C2037" w:rsidRPr="00C03B1A">
        <w:rPr>
          <w:b/>
          <w:sz w:val="28"/>
          <w:szCs w:val="28"/>
        </w:rPr>
        <w:t xml:space="preserve">от </w:t>
      </w:r>
      <w:r w:rsidRPr="009430CE">
        <w:rPr>
          <w:b/>
          <w:sz w:val="28"/>
          <w:szCs w:val="28"/>
        </w:rPr>
        <w:t>28.04.2017 №389  «Об утверждении Порядков предоставления субсидий частным организациям, осуществляющим образовательную деятельность по реализации образовательных программ дошкольного образования, расположенным на территории города Ханты-Мансийска»</w:t>
      </w:r>
    </w:p>
    <w:p w:rsidR="009430CE" w:rsidRDefault="009430CE" w:rsidP="009430CE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17.08.2020</w:t>
      </w:r>
    </w:p>
    <w:p w:rsidR="001C2411" w:rsidRPr="000F30B7" w:rsidRDefault="001C2411" w:rsidP="007C2037">
      <w:pPr>
        <w:shd w:val="clear" w:color="auto" w:fill="FFFFFF"/>
        <w:jc w:val="center"/>
        <w:rPr>
          <w:b/>
          <w:sz w:val="28"/>
          <w:szCs w:val="28"/>
        </w:rPr>
      </w:pPr>
    </w:p>
    <w:p w:rsidR="00FF2775" w:rsidRPr="000F30B7" w:rsidRDefault="006A7529" w:rsidP="000B3299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F30B7">
        <w:rPr>
          <w:sz w:val="28"/>
          <w:szCs w:val="28"/>
        </w:rPr>
        <w:t>Управление экономического развития и инвестиций Администрации города Ханты-Мансийска, ответственн</w:t>
      </w:r>
      <w:r w:rsidR="00C03B1A">
        <w:rPr>
          <w:sz w:val="28"/>
          <w:szCs w:val="28"/>
        </w:rPr>
        <w:t>ое</w:t>
      </w:r>
      <w:r w:rsidRPr="000F30B7">
        <w:rPr>
          <w:sz w:val="28"/>
          <w:szCs w:val="28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</w:t>
      </w:r>
      <w:r w:rsidR="00075B4C" w:rsidRPr="00075B4C">
        <w:t xml:space="preserve"> </w:t>
      </w:r>
      <w:r w:rsidR="00075B4C" w:rsidRPr="00075B4C">
        <w:rPr>
          <w:sz w:val="28"/>
          <w:szCs w:val="28"/>
        </w:rPr>
        <w:t>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</w:t>
      </w:r>
      <w:proofErr w:type="gramEnd"/>
      <w:r w:rsidR="00075B4C" w:rsidRPr="00075B4C">
        <w:rPr>
          <w:sz w:val="28"/>
          <w:szCs w:val="28"/>
        </w:rPr>
        <w:t xml:space="preserve"> предпринимательской и инвестиционной деятельности», </w:t>
      </w:r>
      <w:hyperlink r:id="rId6" w:history="1"/>
      <w:r w:rsidRPr="000F30B7">
        <w:rPr>
          <w:sz w:val="28"/>
          <w:szCs w:val="28"/>
        </w:rPr>
        <w:t xml:space="preserve"> (далее – Порядок), рассмотрев </w:t>
      </w:r>
      <w:r w:rsidR="007C2037" w:rsidRPr="000F30B7">
        <w:rPr>
          <w:sz w:val="28"/>
          <w:szCs w:val="28"/>
        </w:rPr>
        <w:t>постановление Администрации города Ханты-Мансийска</w:t>
      </w:r>
      <w:r w:rsidR="007C2037" w:rsidRPr="000F30B7">
        <w:rPr>
          <w:sz w:val="40"/>
          <w:szCs w:val="28"/>
        </w:rPr>
        <w:t xml:space="preserve"> </w:t>
      </w:r>
      <w:r w:rsidR="007C2037" w:rsidRPr="000F30B7">
        <w:rPr>
          <w:sz w:val="28"/>
          <w:szCs w:val="28"/>
        </w:rPr>
        <w:t xml:space="preserve">от </w:t>
      </w:r>
      <w:r w:rsidR="009430CE" w:rsidRPr="009430CE">
        <w:rPr>
          <w:sz w:val="28"/>
          <w:szCs w:val="28"/>
        </w:rPr>
        <w:t>28.04.2017 №389  «Об утверждении Порядков предоставления субсидий частным организациям, осуществляющим образовательную деятельность по реализации образовательных программ дошкольного образования, расположенным на территории города Ханты-Мансийска»</w:t>
      </w:r>
      <w:r w:rsidR="00E65569" w:rsidRPr="000F30B7">
        <w:rPr>
          <w:sz w:val="28"/>
          <w:szCs w:val="28"/>
        </w:rPr>
        <w:t>,</w:t>
      </w:r>
      <w:r w:rsidR="00E65569" w:rsidRPr="000F30B7">
        <w:rPr>
          <w:rFonts w:eastAsia="Calibri"/>
          <w:sz w:val="28"/>
          <w:szCs w:val="28"/>
          <w:lang w:eastAsia="en-US"/>
        </w:rPr>
        <w:t xml:space="preserve"> </w:t>
      </w:r>
      <w:r w:rsidRPr="000F30B7">
        <w:rPr>
          <w:sz w:val="28"/>
          <w:szCs w:val="28"/>
        </w:rPr>
        <w:t>пояснительную записку к нему, сводный отчет о</w:t>
      </w:r>
      <w:r w:rsidR="00075B4C">
        <w:rPr>
          <w:sz w:val="28"/>
          <w:szCs w:val="28"/>
        </w:rPr>
        <w:t xml:space="preserve"> проведении экспертизы </w:t>
      </w:r>
      <w:r w:rsidR="00E65569" w:rsidRPr="000F30B7">
        <w:rPr>
          <w:sz w:val="28"/>
          <w:szCs w:val="28"/>
        </w:rPr>
        <w:t xml:space="preserve">(далее </w:t>
      </w:r>
      <w:r w:rsidR="00075B4C">
        <w:rPr>
          <w:sz w:val="28"/>
          <w:szCs w:val="28"/>
        </w:rPr>
        <w:t>–</w:t>
      </w:r>
      <w:r w:rsidR="00E65569" w:rsidRPr="000F30B7">
        <w:rPr>
          <w:sz w:val="28"/>
          <w:szCs w:val="28"/>
        </w:rPr>
        <w:t xml:space="preserve"> </w:t>
      </w:r>
      <w:r w:rsidR="00075B4C">
        <w:rPr>
          <w:sz w:val="28"/>
          <w:szCs w:val="28"/>
        </w:rPr>
        <w:t>экспертиза</w:t>
      </w:r>
      <w:proofErr w:type="gramStart"/>
      <w:r w:rsidR="00075B4C">
        <w:rPr>
          <w:sz w:val="28"/>
          <w:szCs w:val="28"/>
        </w:rPr>
        <w:t xml:space="preserve"> </w:t>
      </w:r>
      <w:r w:rsidR="00E65569" w:rsidRPr="000F30B7">
        <w:rPr>
          <w:sz w:val="28"/>
          <w:szCs w:val="28"/>
        </w:rPr>
        <w:t>)</w:t>
      </w:r>
      <w:proofErr w:type="gramEnd"/>
      <w:r w:rsidR="00E65569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 xml:space="preserve">свод предложений, содержащий результаты публичных консультаций, подготовленные </w:t>
      </w:r>
      <w:r w:rsidR="001C2411">
        <w:rPr>
          <w:sz w:val="28"/>
          <w:szCs w:val="28"/>
        </w:rPr>
        <w:t xml:space="preserve">Департаментом </w:t>
      </w:r>
      <w:r w:rsidR="009430CE">
        <w:rPr>
          <w:sz w:val="28"/>
          <w:szCs w:val="28"/>
        </w:rPr>
        <w:t xml:space="preserve">образования </w:t>
      </w:r>
      <w:r w:rsidRPr="000F30B7">
        <w:rPr>
          <w:sz w:val="28"/>
          <w:szCs w:val="28"/>
        </w:rPr>
        <w:t xml:space="preserve"> Администрации города Ханты-Мансийска, сообщает следующее.</w:t>
      </w:r>
    </w:p>
    <w:p w:rsidR="006A7529" w:rsidRPr="000F30B7" w:rsidRDefault="001F1F84" w:rsidP="00BA04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</w:t>
      </w:r>
      <w:r w:rsidR="00075B4C">
        <w:rPr>
          <w:sz w:val="28"/>
          <w:szCs w:val="28"/>
        </w:rPr>
        <w:t xml:space="preserve"> проведении экспертизы </w:t>
      </w:r>
      <w:r>
        <w:rPr>
          <w:sz w:val="28"/>
          <w:szCs w:val="28"/>
        </w:rPr>
        <w:t>муниципального нормативного</w:t>
      </w:r>
      <w:r w:rsidR="006A7529" w:rsidRPr="000F30B7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го</w:t>
      </w:r>
      <w:r w:rsidR="006A7529" w:rsidRPr="000F30B7">
        <w:rPr>
          <w:sz w:val="28"/>
          <w:szCs w:val="28"/>
        </w:rPr>
        <w:t xml:space="preserve"> акт</w:t>
      </w:r>
      <w:r w:rsidR="00E65569" w:rsidRPr="000F30B7">
        <w:rPr>
          <w:sz w:val="28"/>
          <w:szCs w:val="28"/>
        </w:rPr>
        <w:t>а</w:t>
      </w:r>
      <w:r w:rsidR="006A7529" w:rsidRPr="000F30B7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нормативный акт</w:t>
      </w:r>
      <w:r w:rsidR="006A7529" w:rsidRPr="000F30B7">
        <w:rPr>
          <w:sz w:val="28"/>
          <w:szCs w:val="28"/>
        </w:rPr>
        <w:t>) направлен для подготовки настоящего заключения впервые.</w:t>
      </w:r>
      <w:r w:rsidR="006A7529" w:rsidRPr="000F30B7">
        <w:rPr>
          <w:sz w:val="22"/>
          <w:szCs w:val="28"/>
        </w:rPr>
        <w:t xml:space="preserve">                                         </w:t>
      </w:r>
    </w:p>
    <w:p w:rsidR="006A7529" w:rsidRPr="000F30B7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Информация </w:t>
      </w:r>
      <w:r w:rsidR="004D3ADB" w:rsidRPr="000F30B7">
        <w:rPr>
          <w:sz w:val="28"/>
          <w:szCs w:val="28"/>
        </w:rPr>
        <w:t>о</w:t>
      </w:r>
      <w:r w:rsidR="00075B4C">
        <w:rPr>
          <w:sz w:val="28"/>
          <w:szCs w:val="28"/>
        </w:rPr>
        <w:t xml:space="preserve"> проведении экспертизы </w:t>
      </w:r>
      <w:r w:rsidRPr="000F30B7">
        <w:rPr>
          <w:sz w:val="28"/>
          <w:szCs w:val="28"/>
        </w:rPr>
        <w:t xml:space="preserve">размещена на официальном сайте </w:t>
      </w:r>
      <w:r w:rsidR="00907FED" w:rsidRPr="000F30B7">
        <w:rPr>
          <w:sz w:val="28"/>
          <w:szCs w:val="28"/>
        </w:rPr>
        <w:t xml:space="preserve">муниципального образования </w:t>
      </w:r>
      <w:r w:rsidR="009430CE">
        <w:rPr>
          <w:sz w:val="28"/>
          <w:szCs w:val="28"/>
        </w:rPr>
        <w:t>31.07.2020</w:t>
      </w:r>
      <w:r w:rsidRPr="000F30B7">
        <w:rPr>
          <w:sz w:val="28"/>
          <w:szCs w:val="28"/>
        </w:rPr>
        <w:t>.</w:t>
      </w:r>
    </w:p>
    <w:p w:rsidR="00FF2775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По </w:t>
      </w:r>
      <w:r w:rsidR="000F30B7" w:rsidRPr="000F30B7">
        <w:rPr>
          <w:sz w:val="28"/>
          <w:szCs w:val="28"/>
        </w:rPr>
        <w:t xml:space="preserve">нормативному акту </w:t>
      </w:r>
      <w:r w:rsidR="004D3ADB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проведены публичные консультации в период</w:t>
      </w:r>
      <w:r w:rsidR="00907FED" w:rsidRPr="000F30B7">
        <w:rPr>
          <w:sz w:val="28"/>
          <w:szCs w:val="28"/>
        </w:rPr>
        <w:t xml:space="preserve"> с </w:t>
      </w:r>
      <w:r w:rsidR="009430CE">
        <w:rPr>
          <w:sz w:val="28"/>
          <w:szCs w:val="28"/>
        </w:rPr>
        <w:t>31.07.2020 по 17.08.2020</w:t>
      </w:r>
      <w:r w:rsidRPr="000F30B7">
        <w:rPr>
          <w:sz w:val="28"/>
          <w:szCs w:val="28"/>
        </w:rPr>
        <w:t>.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95975">
        <w:rPr>
          <w:sz w:val="28"/>
          <w:szCs w:val="28"/>
        </w:rPr>
        <w:t xml:space="preserve">В соответствии с </w:t>
      </w:r>
      <w:r w:rsidR="002B7528" w:rsidRPr="002B7528">
        <w:rPr>
          <w:sz w:val="28"/>
          <w:szCs w:val="28"/>
        </w:rPr>
        <w:t xml:space="preserve">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</w:t>
      </w:r>
      <w:r w:rsidR="002B7528" w:rsidRPr="002B7528">
        <w:rPr>
          <w:sz w:val="28"/>
          <w:szCs w:val="28"/>
        </w:rPr>
        <w:lastRenderedPageBreak/>
        <w:t>города Ханты-Мансийска, затрагивающих вопросы осуществления предпринимательской и инвестиционной деятельности»</w:t>
      </w:r>
      <w:r w:rsidR="001C2411">
        <w:rPr>
          <w:sz w:val="28"/>
          <w:szCs w:val="28"/>
        </w:rPr>
        <w:t xml:space="preserve">., Департаментом </w:t>
      </w:r>
      <w:r w:rsidR="009430CE">
        <w:rPr>
          <w:sz w:val="28"/>
          <w:szCs w:val="28"/>
        </w:rPr>
        <w:t>образования</w:t>
      </w:r>
      <w:r w:rsidRPr="00995975">
        <w:rPr>
          <w:sz w:val="28"/>
          <w:szCs w:val="28"/>
        </w:rPr>
        <w:t xml:space="preserve"> Администрации города Ханты-Мансийска в период с </w:t>
      </w:r>
      <w:r w:rsidR="009430CE">
        <w:rPr>
          <w:sz w:val="28"/>
          <w:szCs w:val="28"/>
        </w:rPr>
        <w:t>31.07.2020 по 17.08.2020</w:t>
      </w:r>
      <w:r w:rsidRPr="00995975">
        <w:rPr>
          <w:sz w:val="28"/>
          <w:szCs w:val="28"/>
        </w:rPr>
        <w:t xml:space="preserve"> года проведены публичные консультации по</w:t>
      </w:r>
      <w:proofErr w:type="gramEnd"/>
      <w:r w:rsidRPr="00995975">
        <w:rPr>
          <w:sz w:val="28"/>
          <w:szCs w:val="28"/>
        </w:rPr>
        <w:t xml:space="preserve"> постановлению Администрации города Ханты-Мансийска</w:t>
      </w:r>
      <w:r w:rsidR="002B7528">
        <w:rPr>
          <w:sz w:val="28"/>
          <w:szCs w:val="28"/>
        </w:rPr>
        <w:t xml:space="preserve"> от </w:t>
      </w:r>
      <w:r w:rsidR="009430CE" w:rsidRPr="009430CE">
        <w:rPr>
          <w:sz w:val="28"/>
          <w:szCs w:val="28"/>
        </w:rPr>
        <w:t>28.04.2017 №389  «Об утверждении Порядков предоставления субсидий частным организациям, осуществляющим образовательную деятельность по реализации образовательных программ дошкольного образования, расположенным на территории города Ханты-Мансийска»</w:t>
      </w:r>
      <w:r w:rsidR="001C2411">
        <w:rPr>
          <w:sz w:val="28"/>
          <w:szCs w:val="28"/>
        </w:rPr>
        <w:t>.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995975">
        <w:rPr>
          <w:sz w:val="28"/>
          <w:szCs w:val="28"/>
        </w:rPr>
        <w:t>от</w:t>
      </w:r>
      <w:proofErr w:type="gramEnd"/>
      <w:r w:rsidRPr="00995975">
        <w:rPr>
          <w:sz w:val="28"/>
          <w:szCs w:val="28"/>
        </w:rPr>
        <w:t>: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>1.</w:t>
      </w:r>
      <w:r w:rsidRPr="00995975">
        <w:rPr>
          <w:sz w:val="28"/>
          <w:szCs w:val="28"/>
        </w:rPr>
        <w:tab/>
        <w:t>Общество с ограниченной ответственностью «Здравсервис</w:t>
      </w:r>
      <w:proofErr w:type="gramStart"/>
      <w:r w:rsidRPr="00995975">
        <w:rPr>
          <w:sz w:val="28"/>
          <w:szCs w:val="28"/>
        </w:rPr>
        <w:t xml:space="preserve"> К</w:t>
      </w:r>
      <w:proofErr w:type="gramEnd"/>
      <w:r w:rsidRPr="00995975">
        <w:rPr>
          <w:sz w:val="28"/>
          <w:szCs w:val="28"/>
        </w:rPr>
        <w:t>о»;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>2.</w:t>
      </w:r>
      <w:r w:rsidRPr="00995975">
        <w:rPr>
          <w:sz w:val="28"/>
          <w:szCs w:val="28"/>
        </w:rPr>
        <w:tab/>
        <w:t xml:space="preserve">Индивидуального предпринимателя </w:t>
      </w:r>
      <w:proofErr w:type="spellStart"/>
      <w:r w:rsidRPr="00995975">
        <w:rPr>
          <w:sz w:val="28"/>
          <w:szCs w:val="28"/>
        </w:rPr>
        <w:t>Биричевского</w:t>
      </w:r>
      <w:proofErr w:type="spellEnd"/>
      <w:r w:rsidRPr="00995975">
        <w:rPr>
          <w:sz w:val="28"/>
          <w:szCs w:val="28"/>
        </w:rPr>
        <w:t xml:space="preserve"> Артура Вячеславовича;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>3.</w:t>
      </w:r>
      <w:r w:rsidRPr="00995975">
        <w:rPr>
          <w:sz w:val="28"/>
          <w:szCs w:val="28"/>
        </w:rPr>
        <w:tab/>
        <w:t>ООО «</w:t>
      </w:r>
      <w:proofErr w:type="spellStart"/>
      <w:r w:rsidRPr="00995975">
        <w:rPr>
          <w:sz w:val="28"/>
          <w:szCs w:val="28"/>
        </w:rPr>
        <w:t>Рыбоперерабатывающий</w:t>
      </w:r>
      <w:proofErr w:type="spellEnd"/>
      <w:r w:rsidRPr="00995975">
        <w:rPr>
          <w:sz w:val="28"/>
          <w:szCs w:val="28"/>
        </w:rPr>
        <w:t xml:space="preserve"> комбинат «Ханты-Мансийский».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>4.</w:t>
      </w:r>
      <w:r w:rsidRPr="00995975">
        <w:rPr>
          <w:sz w:val="28"/>
          <w:szCs w:val="28"/>
        </w:rPr>
        <w:tab/>
        <w:t>Региональное отделение по Ханты-Мансийскому автономному округу – Югре Межрегиональная общественная организация «Ассоциация молодых предпринимателей»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>5.</w:t>
      </w:r>
      <w:r w:rsidRPr="00995975">
        <w:rPr>
          <w:sz w:val="28"/>
          <w:szCs w:val="28"/>
        </w:rPr>
        <w:tab/>
        <w:t>ХМРО "ОПОРА РОССИИ"</w:t>
      </w: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2975"/>
        <w:gridCol w:w="3966"/>
      </w:tblGrid>
      <w:tr w:rsidR="009430CE" w:rsidRPr="009430CE" w:rsidTr="009430C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E" w:rsidRPr="009430CE" w:rsidRDefault="009430CE" w:rsidP="009430CE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9430CE">
              <w:rPr>
                <w:sz w:val="28"/>
                <w:szCs w:val="28"/>
              </w:rPr>
              <w:t>Общество с ограниченной ответственностью «Здравсервис</w:t>
            </w:r>
            <w:proofErr w:type="gramStart"/>
            <w:r w:rsidRPr="009430CE">
              <w:rPr>
                <w:sz w:val="28"/>
                <w:szCs w:val="28"/>
              </w:rPr>
              <w:t xml:space="preserve"> К</w:t>
            </w:r>
            <w:proofErr w:type="gramEnd"/>
            <w:r w:rsidRPr="009430CE">
              <w:rPr>
                <w:sz w:val="28"/>
                <w:szCs w:val="28"/>
              </w:rPr>
              <w:t>о»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CE" w:rsidRPr="009430CE" w:rsidRDefault="009430CE" w:rsidP="009430CE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CE" w:rsidRPr="009430CE" w:rsidRDefault="009430CE" w:rsidP="009430CE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430CE" w:rsidRPr="009430CE" w:rsidTr="009430C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E" w:rsidRPr="009430CE" w:rsidRDefault="009430CE" w:rsidP="009430CE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9430CE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9430CE">
              <w:rPr>
                <w:sz w:val="28"/>
                <w:szCs w:val="28"/>
              </w:rPr>
              <w:t>Гулидова</w:t>
            </w:r>
            <w:proofErr w:type="spellEnd"/>
            <w:r w:rsidRPr="009430CE">
              <w:rPr>
                <w:sz w:val="28"/>
                <w:szCs w:val="28"/>
              </w:rPr>
              <w:t xml:space="preserve"> Екатерина </w:t>
            </w:r>
            <w:proofErr w:type="spellStart"/>
            <w:r w:rsidRPr="009430CE">
              <w:rPr>
                <w:sz w:val="28"/>
                <w:szCs w:val="28"/>
              </w:rPr>
              <w:t>Владимирона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E" w:rsidRPr="009430CE" w:rsidRDefault="009430CE" w:rsidP="009430CE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9430CE">
              <w:rPr>
                <w:sz w:val="28"/>
                <w:szCs w:val="28"/>
              </w:rPr>
              <w:t>Рассмотрение возможности представления документов для получения субсидии в электронном виде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E" w:rsidRPr="009430CE" w:rsidRDefault="009430CE" w:rsidP="009430CE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9430CE">
              <w:rPr>
                <w:sz w:val="28"/>
                <w:szCs w:val="28"/>
              </w:rPr>
              <w:t>Требует законодательного регулирования о наделении полномочного органа сертификатами ключей квалифицированных цифровых подписей и утверждения порядка взаимодействия в электронном виде</w:t>
            </w:r>
          </w:p>
        </w:tc>
      </w:tr>
      <w:tr w:rsidR="009430CE" w:rsidRPr="009430CE" w:rsidTr="009430C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E" w:rsidRPr="009430CE" w:rsidRDefault="009430CE" w:rsidP="009430CE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9430CE">
              <w:rPr>
                <w:sz w:val="28"/>
                <w:szCs w:val="28"/>
              </w:rPr>
              <w:t>ООО «</w:t>
            </w:r>
            <w:proofErr w:type="spellStart"/>
            <w:r w:rsidRPr="009430CE">
              <w:rPr>
                <w:sz w:val="28"/>
                <w:szCs w:val="28"/>
              </w:rPr>
              <w:t>Рыбоперерабатывающий</w:t>
            </w:r>
            <w:proofErr w:type="spellEnd"/>
            <w:r w:rsidRPr="009430CE">
              <w:rPr>
                <w:sz w:val="28"/>
                <w:szCs w:val="28"/>
              </w:rPr>
              <w:t xml:space="preserve"> комбинат «Ханты-Мансийский»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E" w:rsidRPr="009430CE" w:rsidRDefault="009430CE" w:rsidP="009430CE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9430CE">
              <w:rPr>
                <w:sz w:val="28"/>
                <w:szCs w:val="28"/>
              </w:rPr>
              <w:t>Отсутствует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E" w:rsidRPr="009430CE" w:rsidRDefault="009430CE" w:rsidP="009430CE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9430CE">
              <w:rPr>
                <w:sz w:val="28"/>
                <w:szCs w:val="28"/>
              </w:rPr>
              <w:t>-</w:t>
            </w:r>
          </w:p>
        </w:tc>
      </w:tr>
      <w:tr w:rsidR="009430CE" w:rsidRPr="009430CE" w:rsidTr="009430C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E" w:rsidRPr="009430CE" w:rsidRDefault="009430CE" w:rsidP="009430CE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9430CE">
              <w:rPr>
                <w:sz w:val="28"/>
                <w:szCs w:val="28"/>
              </w:rPr>
              <w:t xml:space="preserve">Индивидуальный предприниматель </w:t>
            </w:r>
            <w:r w:rsidRPr="009430CE">
              <w:rPr>
                <w:sz w:val="28"/>
                <w:szCs w:val="28"/>
              </w:rPr>
              <w:lastRenderedPageBreak/>
              <w:t>Кесслер Эдуард Викторович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E" w:rsidRPr="009430CE" w:rsidRDefault="009430CE" w:rsidP="009430CE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9430CE">
              <w:rPr>
                <w:sz w:val="28"/>
                <w:szCs w:val="28"/>
              </w:rPr>
              <w:lastRenderedPageBreak/>
              <w:t xml:space="preserve">Рассмотреть заявительный порядок </w:t>
            </w:r>
            <w:r w:rsidRPr="009430CE">
              <w:rPr>
                <w:sz w:val="28"/>
                <w:szCs w:val="28"/>
              </w:rPr>
              <w:lastRenderedPageBreak/>
              <w:t>представления субсидий.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E" w:rsidRPr="009430CE" w:rsidRDefault="009430CE" w:rsidP="009430CE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9430CE">
              <w:rPr>
                <w:sz w:val="28"/>
                <w:szCs w:val="28"/>
              </w:rPr>
              <w:lastRenderedPageBreak/>
              <w:t xml:space="preserve">Требуется внесение изменений или издание нового </w:t>
            </w:r>
            <w:r w:rsidRPr="009430CE">
              <w:rPr>
                <w:sz w:val="28"/>
                <w:szCs w:val="28"/>
              </w:rPr>
              <w:lastRenderedPageBreak/>
              <w:t>НПА</w:t>
            </w:r>
          </w:p>
        </w:tc>
      </w:tr>
      <w:tr w:rsidR="009430CE" w:rsidRPr="009430CE" w:rsidTr="009430C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E" w:rsidRPr="009430CE" w:rsidRDefault="009430CE" w:rsidP="009430CE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9430CE">
              <w:rPr>
                <w:sz w:val="28"/>
                <w:szCs w:val="28"/>
              </w:rPr>
              <w:lastRenderedPageBreak/>
              <w:t xml:space="preserve">Индивидуальный предприниматель </w:t>
            </w:r>
            <w:proofErr w:type="spellStart"/>
            <w:r w:rsidRPr="009430CE">
              <w:rPr>
                <w:sz w:val="28"/>
                <w:szCs w:val="28"/>
              </w:rPr>
              <w:t>Макарян</w:t>
            </w:r>
            <w:proofErr w:type="spellEnd"/>
            <w:r w:rsidRPr="009430CE">
              <w:rPr>
                <w:sz w:val="28"/>
                <w:szCs w:val="28"/>
              </w:rPr>
              <w:t xml:space="preserve"> Эдгар </w:t>
            </w:r>
            <w:proofErr w:type="spellStart"/>
            <w:r w:rsidRPr="009430CE">
              <w:rPr>
                <w:sz w:val="28"/>
                <w:szCs w:val="28"/>
              </w:rPr>
              <w:t>Гукасович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E" w:rsidRPr="009430CE" w:rsidRDefault="009430CE" w:rsidP="009430CE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9430CE">
              <w:rPr>
                <w:sz w:val="28"/>
                <w:szCs w:val="28"/>
              </w:rPr>
              <w:t>Увеличить размер выплаты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CE" w:rsidRPr="009430CE" w:rsidRDefault="009430CE" w:rsidP="009430CE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9430CE">
              <w:rPr>
                <w:sz w:val="28"/>
                <w:szCs w:val="28"/>
              </w:rPr>
              <w:t>Требуется увеличение размеров бюджетных ассигнований</w:t>
            </w:r>
          </w:p>
        </w:tc>
      </w:tr>
    </w:tbl>
    <w:p w:rsidR="001C2411" w:rsidRDefault="009430CE" w:rsidP="00BA04A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430CE">
        <w:rPr>
          <w:sz w:val="28"/>
          <w:szCs w:val="28"/>
        </w:rPr>
        <w:t>Настоящий Порядок разработан в соответствии со статьей 78.1 Бюджетного кодекса Российской Федерации, Федеральным законом от 29.12.2012 N 273-ФЗ "Об образовании в Российской Федерации", Постановлением Правительства Российской Федерации от 07.05.2017 N 541 "Об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учреждениями", приложением 17 к государственной программе Ханты-Мансийского автономного округа - Югры</w:t>
      </w:r>
      <w:proofErr w:type="gramEnd"/>
      <w:r w:rsidRPr="009430CE">
        <w:rPr>
          <w:sz w:val="28"/>
          <w:szCs w:val="28"/>
        </w:rPr>
        <w:t xml:space="preserve"> "</w:t>
      </w:r>
      <w:proofErr w:type="gramStart"/>
      <w:r w:rsidRPr="009430CE">
        <w:rPr>
          <w:sz w:val="28"/>
          <w:szCs w:val="28"/>
        </w:rPr>
        <w:t>Развитие образования в Ханты-Мансийском автономном округе - Югре на 2018 - 2025 годы и на период до 2030 года", утвержденной постановлением Правительства Ханты-Мансийского автономного округа - Югры от 09.10.2013 N 413-п, постановлением Правительства Ханты-Мансийского автономного округа - Югры от 04.12.2015 N 448-п "О порядке предоставления сертификата на право финансового обеспечения места в организации, осуществляющей образовательную деятельность по реализации образовательных программ дошкольного образования" и определяет</w:t>
      </w:r>
      <w:proofErr w:type="gramEnd"/>
      <w:r w:rsidRPr="009430CE">
        <w:rPr>
          <w:sz w:val="28"/>
          <w:szCs w:val="28"/>
        </w:rPr>
        <w:t xml:space="preserve"> </w:t>
      </w:r>
      <w:proofErr w:type="gramStart"/>
      <w:r w:rsidRPr="009430CE">
        <w:rPr>
          <w:sz w:val="28"/>
          <w:szCs w:val="28"/>
        </w:rPr>
        <w:t>правила предоставления субсидий из бюджета города Ханты-Мансийска частным организациям, осуществляющим образовательную деятельность по реализации образовательных программ дошкольного образования, расположенным на территории города Ханты-Мансийска, на безвозмездной и безвозвратной основе в целях финансового обеспечения (возмещения) затрат на создание условий для осуществления присмотра и ухода за детьми, содержания детей за счет субсидии из бюджета Ханты-Мансийского автономного округа - Югры бюджетам муниципальных образований Ханты-Мансийского автономного</w:t>
      </w:r>
      <w:proofErr w:type="gramEnd"/>
      <w:r w:rsidRPr="009430CE">
        <w:rPr>
          <w:sz w:val="28"/>
          <w:szCs w:val="28"/>
        </w:rPr>
        <w:t xml:space="preserve"> </w:t>
      </w:r>
      <w:proofErr w:type="gramStart"/>
      <w:r w:rsidRPr="009430CE">
        <w:rPr>
          <w:sz w:val="28"/>
          <w:szCs w:val="28"/>
        </w:rPr>
        <w:t>округа - Югры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(далее - субсидия), в пределах лимитов бюджетных обязательств, предусмотренных решением Думы города Ханты-Мансийска о бюджете города Ханты-Мансийска на соответствующий финансовый год и плановый период.</w:t>
      </w:r>
      <w:proofErr w:type="gramEnd"/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r w:rsidRPr="009430CE">
        <w:rPr>
          <w:sz w:val="28"/>
          <w:szCs w:val="28"/>
        </w:rPr>
        <w:lastRenderedPageBreak/>
        <w:t>В целях получения субсидии частная образовательная организация представляет заявку на предоставление субсидии, с приложением документов, указанных в пункте 2.2 настоящего Порядка.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r w:rsidRPr="009430CE">
        <w:rPr>
          <w:sz w:val="28"/>
          <w:szCs w:val="28"/>
        </w:rPr>
        <w:t>(п. 2.1 в ред. постановления Администрации города Ханты-Мансийска от 21.06.2018 N 590)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r w:rsidRPr="009430CE">
        <w:rPr>
          <w:sz w:val="28"/>
          <w:szCs w:val="28"/>
        </w:rPr>
        <w:t>2.2. Заявка на предоставление субсидии представляется по форме согласно приложению к настоящему Порядку, на бумажном носителе.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r w:rsidRPr="009430CE">
        <w:rPr>
          <w:sz w:val="28"/>
          <w:szCs w:val="28"/>
        </w:rPr>
        <w:t>К заявке прилагаются следующие документы (на бумажном носителе):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r w:rsidRPr="009430CE">
        <w:rPr>
          <w:sz w:val="28"/>
          <w:szCs w:val="28"/>
        </w:rPr>
        <w:t>2.2.1. Расчет запрашиваемого объема субсидии.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r w:rsidRPr="009430CE">
        <w:rPr>
          <w:sz w:val="28"/>
          <w:szCs w:val="28"/>
        </w:rPr>
        <w:t>2.2.2. Документы, подтверждающие соответствие частной образовательной организации критериям, установленным пунктом 1.3 настоящего Порядка: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r w:rsidRPr="009430CE">
        <w:rPr>
          <w:sz w:val="28"/>
          <w:szCs w:val="28"/>
        </w:rPr>
        <w:t>копии учредительных документов;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r w:rsidRPr="009430CE">
        <w:rPr>
          <w:sz w:val="28"/>
          <w:szCs w:val="28"/>
        </w:rPr>
        <w:t>копия выписки из Единого государственного реестра юридических лиц;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r w:rsidRPr="009430CE">
        <w:rPr>
          <w:sz w:val="28"/>
          <w:szCs w:val="28"/>
        </w:rPr>
        <w:t>копии документов о постановке на учет в налоговом органе по месту нахождения;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r w:rsidRPr="009430CE">
        <w:rPr>
          <w:sz w:val="28"/>
          <w:szCs w:val="28"/>
        </w:rPr>
        <w:t>копия лицензии на осуществление образовательной деятельности по реализации основных общеобразовательных программ дошкольного образования (с приложениями);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r w:rsidRPr="009430CE">
        <w:rPr>
          <w:sz w:val="28"/>
          <w:szCs w:val="28"/>
        </w:rPr>
        <w:t xml:space="preserve">копии сертификатов на право финансового обеспечения места в организации, осуществляющей образовательную деятельность по реализации образовательных программ дошкольного образования, расположенной </w:t>
      </w:r>
      <w:proofErr w:type="gramStart"/>
      <w:r w:rsidRPr="009430CE">
        <w:rPr>
          <w:sz w:val="28"/>
          <w:szCs w:val="28"/>
        </w:rPr>
        <w:t>в</w:t>
      </w:r>
      <w:proofErr w:type="gramEnd"/>
      <w:r w:rsidRPr="009430CE">
        <w:rPr>
          <w:sz w:val="28"/>
          <w:szCs w:val="28"/>
        </w:rPr>
        <w:t xml:space="preserve"> </w:t>
      </w:r>
      <w:proofErr w:type="gramStart"/>
      <w:r w:rsidRPr="009430CE">
        <w:rPr>
          <w:sz w:val="28"/>
          <w:szCs w:val="28"/>
        </w:rPr>
        <w:t>Ханты-Мансийском</w:t>
      </w:r>
      <w:proofErr w:type="gramEnd"/>
      <w:r w:rsidRPr="009430CE">
        <w:rPr>
          <w:sz w:val="28"/>
          <w:szCs w:val="28"/>
        </w:rPr>
        <w:t xml:space="preserve"> автономном округе - Югре.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430CE">
        <w:rPr>
          <w:b/>
          <w:sz w:val="28"/>
          <w:szCs w:val="28"/>
        </w:rPr>
        <w:t xml:space="preserve">Оценка информационных издержек предоставления 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430CE">
        <w:rPr>
          <w:b/>
          <w:sz w:val="28"/>
          <w:szCs w:val="28"/>
        </w:rPr>
        <w:t xml:space="preserve">субсидий из бюджета города в соответствии с постановлением 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430CE">
        <w:rPr>
          <w:b/>
          <w:sz w:val="28"/>
          <w:szCs w:val="28"/>
        </w:rPr>
        <w:t xml:space="preserve">Администрации города Ханты-Мансийска от 28.04.2017 №389  «Об утверждении Порядков предоставления субсидий частным организациям, осуществляющим образовательную деятельность по реализации образовательных программ дошкольного образования, расположенным на территории города Ханты-Мансийска» 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430CE">
        <w:rPr>
          <w:b/>
          <w:sz w:val="28"/>
          <w:szCs w:val="28"/>
        </w:rPr>
        <w:t xml:space="preserve">Единовременные расходы на предоставление документов на получение субсидии: </w:t>
      </w:r>
    </w:p>
    <w:p w:rsidR="009430CE" w:rsidRPr="009430CE" w:rsidRDefault="009430CE" w:rsidP="009430CE">
      <w:pPr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9430CE">
        <w:rPr>
          <w:b/>
          <w:sz w:val="28"/>
          <w:szCs w:val="28"/>
        </w:rPr>
        <w:t>На подготовку документов в соответствии с информационными требованиями трудозатраты составят 11 человеко-часов (</w:t>
      </w:r>
      <w:proofErr w:type="gramStart"/>
      <w:r w:rsidRPr="009430CE">
        <w:rPr>
          <w:b/>
          <w:sz w:val="28"/>
          <w:szCs w:val="28"/>
          <w:lang w:val="en-US"/>
        </w:rPr>
        <w:t>t</w:t>
      </w:r>
      <w:proofErr w:type="spellStart"/>
      <w:proofErr w:type="gramEnd"/>
      <w:r w:rsidRPr="009430CE">
        <w:rPr>
          <w:b/>
          <w:sz w:val="28"/>
          <w:szCs w:val="28"/>
          <w:vertAlign w:val="subscript"/>
        </w:rPr>
        <w:t>ит</w:t>
      </w:r>
      <w:proofErr w:type="spellEnd"/>
      <w:r w:rsidRPr="009430CE">
        <w:rPr>
          <w:b/>
          <w:sz w:val="28"/>
          <w:szCs w:val="28"/>
        </w:rPr>
        <w:t>).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r w:rsidRPr="009430CE">
        <w:rPr>
          <w:sz w:val="28"/>
          <w:szCs w:val="28"/>
        </w:rPr>
        <w:t xml:space="preserve">  Для расчета средней стоимости часа работы персонала (</w:t>
      </w:r>
      <w:r w:rsidRPr="009430CE">
        <w:rPr>
          <w:sz w:val="28"/>
          <w:szCs w:val="28"/>
          <w:lang w:val="en-US"/>
        </w:rPr>
        <w:t>W</w:t>
      </w:r>
      <w:r w:rsidRPr="009430CE">
        <w:rPr>
          <w:sz w:val="28"/>
          <w:szCs w:val="28"/>
        </w:rPr>
        <w:t xml:space="preserve">) принята средняя заработная плата работающего населения в целом по Российской Федерации </w:t>
      </w:r>
      <w:proofErr w:type="gramStart"/>
      <w:r w:rsidRPr="009430CE">
        <w:rPr>
          <w:sz w:val="28"/>
          <w:szCs w:val="28"/>
        </w:rPr>
        <w:t>на конец</w:t>
      </w:r>
      <w:proofErr w:type="gramEnd"/>
      <w:r w:rsidRPr="009430CE">
        <w:rPr>
          <w:sz w:val="28"/>
          <w:szCs w:val="28"/>
        </w:rPr>
        <w:t xml:space="preserve"> 2017 года по данным Росстата, которая составила </w:t>
      </w:r>
      <w:r w:rsidRPr="009430CE">
        <w:rPr>
          <w:b/>
          <w:bCs/>
          <w:sz w:val="28"/>
          <w:szCs w:val="28"/>
        </w:rPr>
        <w:t>35900 руб.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r w:rsidRPr="009430CE">
        <w:rPr>
          <w:sz w:val="28"/>
          <w:szCs w:val="28"/>
        </w:rPr>
        <w:lastRenderedPageBreak/>
        <w:t xml:space="preserve">  Норма рабочего времени в системе "Калькулятор издержек" принята                          в размере 168 часов в месяц. 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r w:rsidRPr="009430CE">
        <w:rPr>
          <w:sz w:val="28"/>
          <w:szCs w:val="28"/>
        </w:rPr>
        <w:t xml:space="preserve">  Следовательно, стоимость 1 человеко-часа составит (</w:t>
      </w:r>
      <w:r w:rsidRPr="009430CE">
        <w:rPr>
          <w:sz w:val="28"/>
          <w:szCs w:val="28"/>
          <w:lang w:val="en-US"/>
        </w:rPr>
        <w:t>W</w:t>
      </w:r>
      <w:r w:rsidRPr="009430CE">
        <w:rPr>
          <w:sz w:val="28"/>
          <w:szCs w:val="28"/>
        </w:rPr>
        <w:t xml:space="preserve">): 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r w:rsidRPr="009430CE">
        <w:rPr>
          <w:sz w:val="28"/>
          <w:szCs w:val="28"/>
        </w:rPr>
        <w:t xml:space="preserve">  35900руб./мес. : 168 час</w:t>
      </w:r>
      <w:proofErr w:type="gramStart"/>
      <w:r w:rsidRPr="009430CE">
        <w:rPr>
          <w:sz w:val="28"/>
          <w:szCs w:val="28"/>
        </w:rPr>
        <w:t>.</w:t>
      </w:r>
      <w:proofErr w:type="gramEnd"/>
      <w:r w:rsidRPr="009430CE">
        <w:rPr>
          <w:sz w:val="28"/>
          <w:szCs w:val="28"/>
        </w:rPr>
        <w:t>/</w:t>
      </w:r>
      <w:proofErr w:type="gramStart"/>
      <w:r w:rsidRPr="009430CE">
        <w:rPr>
          <w:sz w:val="28"/>
          <w:szCs w:val="28"/>
        </w:rPr>
        <w:t>м</w:t>
      </w:r>
      <w:proofErr w:type="gramEnd"/>
      <w:r w:rsidRPr="009430CE">
        <w:rPr>
          <w:sz w:val="28"/>
          <w:szCs w:val="28"/>
        </w:rPr>
        <w:t>ес. = 213,69 руб./час.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r w:rsidRPr="009430CE">
        <w:rPr>
          <w:sz w:val="28"/>
          <w:szCs w:val="28"/>
        </w:rPr>
        <w:tab/>
        <w:t xml:space="preserve">Страховые взносы </w:t>
      </w:r>
      <w:proofErr w:type="gramStart"/>
      <w:r w:rsidRPr="009430CE">
        <w:rPr>
          <w:sz w:val="28"/>
          <w:szCs w:val="28"/>
        </w:rPr>
        <w:t>от</w:t>
      </w:r>
      <w:proofErr w:type="gramEnd"/>
      <w:r w:rsidRPr="009430CE">
        <w:rPr>
          <w:sz w:val="28"/>
          <w:szCs w:val="28"/>
        </w:rPr>
        <w:t xml:space="preserve"> ФОТ в размере 30,8%: 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r w:rsidRPr="009430CE">
        <w:rPr>
          <w:sz w:val="28"/>
          <w:szCs w:val="28"/>
        </w:rPr>
        <w:t xml:space="preserve">  (213,69 руб./час.*30,8%= 65,82 руб./час.)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r w:rsidRPr="009430CE">
        <w:rPr>
          <w:sz w:val="28"/>
          <w:szCs w:val="28"/>
        </w:rPr>
        <w:t xml:space="preserve">  Частота выполнения: 1 раз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r w:rsidRPr="009430CE">
        <w:rPr>
          <w:sz w:val="28"/>
          <w:szCs w:val="28"/>
        </w:rPr>
        <w:tab/>
        <w:t xml:space="preserve">Действия: </w:t>
      </w:r>
      <w:r w:rsidRPr="009430CE">
        <w:rPr>
          <w:sz w:val="28"/>
          <w:szCs w:val="28"/>
        </w:rPr>
        <w:tab/>
        <w:t xml:space="preserve">Подготовка документов, копирование подшивка, заверение – 8 час. 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r w:rsidRPr="009430CE">
        <w:rPr>
          <w:sz w:val="28"/>
          <w:szCs w:val="28"/>
        </w:rPr>
        <w:tab/>
      </w:r>
      <w:r w:rsidRPr="009430CE">
        <w:rPr>
          <w:sz w:val="28"/>
          <w:szCs w:val="28"/>
        </w:rPr>
        <w:tab/>
      </w:r>
      <w:r w:rsidRPr="009430CE">
        <w:rPr>
          <w:sz w:val="28"/>
          <w:szCs w:val="28"/>
        </w:rPr>
        <w:tab/>
      </w:r>
      <w:r w:rsidRPr="009430CE">
        <w:rPr>
          <w:sz w:val="28"/>
          <w:szCs w:val="28"/>
        </w:rPr>
        <w:tab/>
        <w:t xml:space="preserve">Транспортировка пакета документов в Администрацию города – 2 час. 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r w:rsidRPr="009430CE">
        <w:rPr>
          <w:sz w:val="28"/>
          <w:szCs w:val="28"/>
        </w:rPr>
        <w:t xml:space="preserve"> </w:t>
      </w:r>
      <w:r w:rsidRPr="009430CE">
        <w:rPr>
          <w:sz w:val="28"/>
          <w:szCs w:val="28"/>
        </w:rPr>
        <w:tab/>
        <w:t xml:space="preserve">Итого: </w:t>
      </w:r>
      <w:r w:rsidRPr="009430CE">
        <w:rPr>
          <w:sz w:val="28"/>
          <w:szCs w:val="28"/>
          <w:lang w:val="en-US"/>
        </w:rPr>
        <w:t>W</w:t>
      </w:r>
      <w:r w:rsidRPr="009430CE">
        <w:rPr>
          <w:sz w:val="28"/>
          <w:szCs w:val="28"/>
        </w:rPr>
        <w:t xml:space="preserve"> = 10 час. *(213,69 руб./час.+ 65,82 руб./час.) = 2795,1 руб.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430CE">
        <w:rPr>
          <w:b/>
          <w:sz w:val="28"/>
          <w:szCs w:val="28"/>
        </w:rPr>
        <w:t>2. Для выполнения информационного требования потребуются следующие расходные материалы: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r w:rsidRPr="009430CE">
        <w:rPr>
          <w:sz w:val="28"/>
          <w:szCs w:val="28"/>
        </w:rPr>
        <w:t>- картридж для принтера в количестве 1 шт.: МР = 2250 рублей;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r w:rsidRPr="009430CE">
        <w:rPr>
          <w:sz w:val="28"/>
          <w:szCs w:val="28"/>
        </w:rPr>
        <w:t xml:space="preserve">- бумага формата А-4 в количестве 1 </w:t>
      </w:r>
      <w:proofErr w:type="spellStart"/>
      <w:r w:rsidRPr="009430CE">
        <w:rPr>
          <w:sz w:val="28"/>
          <w:szCs w:val="28"/>
        </w:rPr>
        <w:t>уп</w:t>
      </w:r>
      <w:proofErr w:type="spellEnd"/>
      <w:r w:rsidRPr="009430CE">
        <w:rPr>
          <w:sz w:val="28"/>
          <w:szCs w:val="28"/>
        </w:rPr>
        <w:t>. (500 л.): МР = 250 рублей.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r w:rsidRPr="009430CE">
        <w:rPr>
          <w:sz w:val="28"/>
          <w:szCs w:val="28"/>
        </w:rPr>
        <w:t>Средняя рыночная цена расходных материалов определена на основании данных, размещенных в сети Интернет.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9430CE">
        <w:rPr>
          <w:sz w:val="28"/>
          <w:szCs w:val="28"/>
        </w:rPr>
        <w:t>Аиэ</w:t>
      </w:r>
      <w:proofErr w:type="spellEnd"/>
      <w:r w:rsidRPr="009430CE">
        <w:rPr>
          <w:sz w:val="28"/>
          <w:szCs w:val="28"/>
        </w:rPr>
        <w:t xml:space="preserve"> - информационный элемент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r w:rsidRPr="009430CE">
        <w:rPr>
          <w:sz w:val="28"/>
          <w:szCs w:val="28"/>
        </w:rPr>
        <w:t>Расчет объема потребности картриджа:  А</w:t>
      </w:r>
      <w:r w:rsidRPr="009430CE">
        <w:rPr>
          <w:sz w:val="28"/>
          <w:szCs w:val="28"/>
          <w:vertAlign w:val="subscript"/>
        </w:rPr>
        <w:t>иэ</w:t>
      </w:r>
      <w:proofErr w:type="gramStart"/>
      <w:r w:rsidRPr="009430CE">
        <w:rPr>
          <w:sz w:val="28"/>
          <w:szCs w:val="28"/>
          <w:vertAlign w:val="subscript"/>
        </w:rPr>
        <w:t>1</w:t>
      </w:r>
      <w:proofErr w:type="gramEnd"/>
      <w:r w:rsidRPr="009430CE">
        <w:rPr>
          <w:sz w:val="28"/>
          <w:szCs w:val="28"/>
        </w:rPr>
        <w:t xml:space="preserve"> = 2250 / 500 л.* 100 л. = 450 рублей.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r w:rsidRPr="009430CE">
        <w:rPr>
          <w:sz w:val="28"/>
          <w:szCs w:val="28"/>
        </w:rPr>
        <w:t>Расчет стоимости бумаги: А</w:t>
      </w:r>
      <w:r w:rsidRPr="009430CE">
        <w:rPr>
          <w:sz w:val="28"/>
          <w:szCs w:val="28"/>
          <w:vertAlign w:val="subscript"/>
        </w:rPr>
        <w:t>иэ</w:t>
      </w:r>
      <w:proofErr w:type="gramStart"/>
      <w:r w:rsidRPr="009430CE">
        <w:rPr>
          <w:sz w:val="28"/>
          <w:szCs w:val="28"/>
          <w:vertAlign w:val="subscript"/>
        </w:rPr>
        <w:t>2</w:t>
      </w:r>
      <w:proofErr w:type="gramEnd"/>
      <w:r w:rsidRPr="009430CE">
        <w:rPr>
          <w:sz w:val="28"/>
          <w:szCs w:val="28"/>
        </w:rPr>
        <w:t xml:space="preserve"> = 250 руб. / 500 л. * 20 л. = 50 рублей.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r w:rsidRPr="009430CE">
        <w:rPr>
          <w:sz w:val="28"/>
          <w:szCs w:val="28"/>
        </w:rPr>
        <w:t xml:space="preserve">Итого, расчет стоимости приобретения расходных материалов составляет: 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r w:rsidRPr="009430CE">
        <w:rPr>
          <w:sz w:val="28"/>
          <w:szCs w:val="28"/>
        </w:rPr>
        <w:t xml:space="preserve">А </w:t>
      </w:r>
      <w:proofErr w:type="spellStart"/>
      <w:r w:rsidRPr="009430CE">
        <w:rPr>
          <w:sz w:val="28"/>
          <w:szCs w:val="28"/>
          <w:vertAlign w:val="subscript"/>
        </w:rPr>
        <w:t>иэ</w:t>
      </w:r>
      <w:proofErr w:type="spellEnd"/>
      <w:r w:rsidRPr="009430CE">
        <w:rPr>
          <w:sz w:val="28"/>
          <w:szCs w:val="28"/>
        </w:rPr>
        <w:t xml:space="preserve"> = 500 рублей.</w:t>
      </w:r>
    </w:p>
    <w:p w:rsidR="009430CE" w:rsidRPr="009430CE" w:rsidRDefault="009430CE" w:rsidP="009430CE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9430CE">
        <w:rPr>
          <w:b/>
          <w:sz w:val="28"/>
          <w:szCs w:val="28"/>
        </w:rPr>
        <w:t>Расчет транспортных расходов (</w:t>
      </w:r>
      <w:proofErr w:type="spellStart"/>
      <w:r w:rsidRPr="009430CE">
        <w:rPr>
          <w:b/>
          <w:sz w:val="28"/>
          <w:szCs w:val="28"/>
        </w:rPr>
        <w:t>Атр</w:t>
      </w:r>
      <w:proofErr w:type="spellEnd"/>
      <w:r w:rsidRPr="009430CE">
        <w:rPr>
          <w:b/>
          <w:sz w:val="28"/>
          <w:szCs w:val="28"/>
        </w:rPr>
        <w:t xml:space="preserve">.).                                                                                    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r w:rsidRPr="009430CE">
        <w:rPr>
          <w:sz w:val="28"/>
          <w:szCs w:val="28"/>
        </w:rPr>
        <w:t xml:space="preserve">Тариф на проезд в автобусах по муниципальным маршрутам регулярных перевозок на территории города Ханты-Мансийска 2018 год установлен в размере 23,50 рубля.   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r w:rsidRPr="009430CE">
        <w:rPr>
          <w:sz w:val="28"/>
          <w:szCs w:val="28"/>
        </w:rPr>
        <w:t xml:space="preserve">Частота выполнения: 2 поездки. 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9430CE">
        <w:rPr>
          <w:sz w:val="28"/>
          <w:szCs w:val="28"/>
        </w:rPr>
        <w:t>Атр</w:t>
      </w:r>
      <w:proofErr w:type="spellEnd"/>
      <w:r w:rsidRPr="009430CE">
        <w:rPr>
          <w:sz w:val="28"/>
          <w:szCs w:val="28"/>
        </w:rPr>
        <w:t xml:space="preserve"> = 23,50 руб. * 2 = 47 рублей. </w:t>
      </w:r>
    </w:p>
    <w:p w:rsidR="009430CE" w:rsidRPr="009430CE" w:rsidRDefault="009430CE" w:rsidP="009430CE">
      <w:pPr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9430CE">
        <w:rPr>
          <w:b/>
          <w:sz w:val="28"/>
          <w:szCs w:val="28"/>
        </w:rPr>
        <w:t>Итого единовременные издержки субъектов предпринимательской деятельности составят (</w:t>
      </w:r>
      <w:proofErr w:type="spellStart"/>
      <w:r w:rsidRPr="009430CE">
        <w:rPr>
          <w:b/>
          <w:sz w:val="28"/>
          <w:szCs w:val="28"/>
        </w:rPr>
        <w:t>Аис</w:t>
      </w:r>
      <w:proofErr w:type="spellEnd"/>
      <w:r w:rsidRPr="009430CE">
        <w:rPr>
          <w:b/>
          <w:sz w:val="28"/>
          <w:szCs w:val="28"/>
        </w:rPr>
        <w:t xml:space="preserve"> = </w:t>
      </w:r>
      <w:r w:rsidRPr="009430CE">
        <w:rPr>
          <w:b/>
          <w:sz w:val="28"/>
          <w:szCs w:val="28"/>
          <w:lang w:val="en-US"/>
        </w:rPr>
        <w:t>W</w:t>
      </w:r>
      <w:r w:rsidRPr="009430CE">
        <w:rPr>
          <w:b/>
          <w:sz w:val="28"/>
          <w:szCs w:val="28"/>
        </w:rPr>
        <w:t xml:space="preserve"> + </w:t>
      </w:r>
      <w:proofErr w:type="spellStart"/>
      <w:r w:rsidRPr="009430CE">
        <w:rPr>
          <w:b/>
          <w:sz w:val="28"/>
          <w:szCs w:val="28"/>
        </w:rPr>
        <w:t>А</w:t>
      </w:r>
      <w:r w:rsidRPr="009430CE">
        <w:rPr>
          <w:b/>
          <w:sz w:val="28"/>
          <w:szCs w:val="28"/>
          <w:vertAlign w:val="subscript"/>
        </w:rPr>
        <w:t>иэ</w:t>
      </w:r>
      <w:proofErr w:type="spellEnd"/>
      <w:r w:rsidRPr="009430CE">
        <w:rPr>
          <w:b/>
          <w:sz w:val="28"/>
          <w:szCs w:val="28"/>
          <w:vertAlign w:val="subscript"/>
        </w:rPr>
        <w:t xml:space="preserve">   </w:t>
      </w:r>
      <w:r w:rsidRPr="009430CE">
        <w:rPr>
          <w:b/>
          <w:sz w:val="28"/>
          <w:szCs w:val="28"/>
        </w:rPr>
        <w:t xml:space="preserve"> +  </w:t>
      </w:r>
      <w:proofErr w:type="spellStart"/>
      <w:r w:rsidRPr="009430CE">
        <w:rPr>
          <w:b/>
          <w:sz w:val="28"/>
          <w:szCs w:val="28"/>
        </w:rPr>
        <w:t>Атр</w:t>
      </w:r>
      <w:proofErr w:type="spellEnd"/>
      <w:r w:rsidRPr="009430CE">
        <w:rPr>
          <w:b/>
          <w:sz w:val="28"/>
          <w:szCs w:val="28"/>
        </w:rPr>
        <w:t>):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r w:rsidRPr="009430CE">
        <w:rPr>
          <w:sz w:val="28"/>
          <w:szCs w:val="28"/>
        </w:rPr>
        <w:t xml:space="preserve">     </w:t>
      </w:r>
      <w:r w:rsidRPr="009430CE">
        <w:rPr>
          <w:sz w:val="28"/>
          <w:szCs w:val="28"/>
        </w:rPr>
        <w:tab/>
      </w:r>
      <w:proofErr w:type="spellStart"/>
      <w:r w:rsidRPr="009430CE">
        <w:rPr>
          <w:sz w:val="28"/>
          <w:szCs w:val="28"/>
        </w:rPr>
        <w:t>Аис</w:t>
      </w:r>
      <w:proofErr w:type="spellEnd"/>
      <w:r w:rsidRPr="009430CE">
        <w:rPr>
          <w:sz w:val="28"/>
          <w:szCs w:val="28"/>
        </w:rPr>
        <w:t xml:space="preserve">  = 2795,1  руб. + 500 руб. + 47 руб. = 3342,1рубль. 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r w:rsidRPr="009430CE">
        <w:rPr>
          <w:sz w:val="28"/>
          <w:szCs w:val="28"/>
        </w:rPr>
        <w:tab/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9430CE">
        <w:rPr>
          <w:sz w:val="28"/>
          <w:szCs w:val="28"/>
        </w:rPr>
        <w:t>Справочно</w:t>
      </w:r>
      <w:proofErr w:type="spellEnd"/>
      <w:r w:rsidRPr="009430CE">
        <w:rPr>
          <w:sz w:val="28"/>
          <w:szCs w:val="28"/>
        </w:rPr>
        <w:t xml:space="preserve">: по расчету в системе "Калькулятор издержек" сумма составила 4683,90 рублей. 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430CE">
        <w:rPr>
          <w:b/>
          <w:sz w:val="28"/>
          <w:szCs w:val="28"/>
        </w:rPr>
        <w:lastRenderedPageBreak/>
        <w:t>Периодические расходы по предоставлению отчетности: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r w:rsidRPr="009430CE">
        <w:rPr>
          <w:sz w:val="28"/>
          <w:szCs w:val="28"/>
        </w:rPr>
        <w:t>Акт приемки оказанных услуг представляется два раза в месяц: с 02 до 05 числа - за вторую половину истекшего месяца; с 16 по 20 число - за первую половину текущего месяца.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r w:rsidRPr="009430CE">
        <w:rPr>
          <w:sz w:val="28"/>
          <w:szCs w:val="28"/>
        </w:rPr>
        <w:t xml:space="preserve">1. </w:t>
      </w:r>
      <w:r w:rsidRPr="009430CE">
        <w:rPr>
          <w:b/>
          <w:sz w:val="28"/>
          <w:szCs w:val="28"/>
        </w:rPr>
        <w:t>На подготовку документов в соответствии с информационными требованиями трудозатраты составят 2 человеко-часа (</w:t>
      </w:r>
      <w:proofErr w:type="gramStart"/>
      <w:r w:rsidRPr="009430CE">
        <w:rPr>
          <w:b/>
          <w:sz w:val="28"/>
          <w:szCs w:val="28"/>
          <w:lang w:val="en-US"/>
        </w:rPr>
        <w:t>t</w:t>
      </w:r>
      <w:proofErr w:type="spellStart"/>
      <w:proofErr w:type="gramEnd"/>
      <w:r w:rsidRPr="009430CE">
        <w:rPr>
          <w:b/>
          <w:sz w:val="28"/>
          <w:szCs w:val="28"/>
          <w:vertAlign w:val="subscript"/>
        </w:rPr>
        <w:t>ит</w:t>
      </w:r>
      <w:proofErr w:type="spellEnd"/>
      <w:r w:rsidRPr="009430CE">
        <w:rPr>
          <w:b/>
          <w:sz w:val="28"/>
          <w:szCs w:val="28"/>
        </w:rPr>
        <w:t>).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r w:rsidRPr="009430CE">
        <w:rPr>
          <w:sz w:val="28"/>
          <w:szCs w:val="28"/>
        </w:rPr>
        <w:tab/>
        <w:t>Для расчета средней стоимости часа работы персонала (</w:t>
      </w:r>
      <w:r w:rsidRPr="009430CE">
        <w:rPr>
          <w:sz w:val="28"/>
          <w:szCs w:val="28"/>
          <w:lang w:val="en-US"/>
        </w:rPr>
        <w:t>W</w:t>
      </w:r>
      <w:r w:rsidRPr="009430CE">
        <w:rPr>
          <w:sz w:val="28"/>
          <w:szCs w:val="28"/>
        </w:rPr>
        <w:t xml:space="preserve">) принята средняя заработная плата работающего населения в целом по Российской Федерации </w:t>
      </w:r>
      <w:proofErr w:type="gramStart"/>
      <w:r w:rsidRPr="009430CE">
        <w:rPr>
          <w:sz w:val="28"/>
          <w:szCs w:val="28"/>
        </w:rPr>
        <w:t>на конец</w:t>
      </w:r>
      <w:proofErr w:type="gramEnd"/>
      <w:r w:rsidRPr="009430CE">
        <w:rPr>
          <w:sz w:val="28"/>
          <w:szCs w:val="28"/>
        </w:rPr>
        <w:t xml:space="preserve"> 2017 года по данным Росстата, которая составила </w:t>
      </w:r>
      <w:r w:rsidRPr="009430CE">
        <w:rPr>
          <w:b/>
          <w:bCs/>
          <w:sz w:val="28"/>
          <w:szCs w:val="28"/>
        </w:rPr>
        <w:t>35900 руб.</w:t>
      </w:r>
      <w:r w:rsidRPr="009430CE">
        <w:rPr>
          <w:sz w:val="28"/>
          <w:szCs w:val="28"/>
        </w:rPr>
        <w:t xml:space="preserve"> 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r w:rsidRPr="009430CE">
        <w:rPr>
          <w:sz w:val="28"/>
          <w:szCs w:val="28"/>
        </w:rPr>
        <w:t xml:space="preserve">Норма рабочего времени в системе "Калькулятор издержек" принята                          в размере 168 часов в месяц. 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r w:rsidRPr="009430CE">
        <w:rPr>
          <w:sz w:val="28"/>
          <w:szCs w:val="28"/>
        </w:rPr>
        <w:t>Следовательно, стоимость 1 человеко-часа составит (</w:t>
      </w:r>
      <w:r w:rsidRPr="009430CE">
        <w:rPr>
          <w:sz w:val="28"/>
          <w:szCs w:val="28"/>
          <w:lang w:val="en-US"/>
        </w:rPr>
        <w:t>W</w:t>
      </w:r>
      <w:r w:rsidRPr="009430CE">
        <w:rPr>
          <w:sz w:val="28"/>
          <w:szCs w:val="28"/>
        </w:rPr>
        <w:t xml:space="preserve">): 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r w:rsidRPr="009430CE">
        <w:rPr>
          <w:sz w:val="28"/>
          <w:szCs w:val="28"/>
        </w:rPr>
        <w:t>35900 руб./мес. : 168 час</w:t>
      </w:r>
      <w:proofErr w:type="gramStart"/>
      <w:r w:rsidRPr="009430CE">
        <w:rPr>
          <w:sz w:val="28"/>
          <w:szCs w:val="28"/>
        </w:rPr>
        <w:t>.</w:t>
      </w:r>
      <w:proofErr w:type="gramEnd"/>
      <w:r w:rsidRPr="009430CE">
        <w:rPr>
          <w:sz w:val="28"/>
          <w:szCs w:val="28"/>
        </w:rPr>
        <w:t>/</w:t>
      </w:r>
      <w:proofErr w:type="gramStart"/>
      <w:r w:rsidRPr="009430CE">
        <w:rPr>
          <w:sz w:val="28"/>
          <w:szCs w:val="28"/>
        </w:rPr>
        <w:t>м</w:t>
      </w:r>
      <w:proofErr w:type="gramEnd"/>
      <w:r w:rsidRPr="009430CE">
        <w:rPr>
          <w:sz w:val="28"/>
          <w:szCs w:val="28"/>
        </w:rPr>
        <w:t>ес. = 213,69 руб./час.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r w:rsidRPr="009430CE">
        <w:rPr>
          <w:sz w:val="28"/>
          <w:szCs w:val="28"/>
        </w:rPr>
        <w:t>В год: 213,69 руб./час. * 2 час. = 427,38 руб./мес.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r w:rsidRPr="009430CE">
        <w:rPr>
          <w:sz w:val="28"/>
          <w:szCs w:val="28"/>
        </w:rPr>
        <w:t xml:space="preserve">Страховые взносы </w:t>
      </w:r>
      <w:proofErr w:type="gramStart"/>
      <w:r w:rsidRPr="009430CE">
        <w:rPr>
          <w:sz w:val="28"/>
          <w:szCs w:val="28"/>
        </w:rPr>
        <w:t>от</w:t>
      </w:r>
      <w:proofErr w:type="gramEnd"/>
      <w:r w:rsidRPr="009430CE">
        <w:rPr>
          <w:sz w:val="28"/>
          <w:szCs w:val="28"/>
        </w:rPr>
        <w:t xml:space="preserve"> ФОТ в размере 30,8%: 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r w:rsidRPr="009430CE">
        <w:rPr>
          <w:sz w:val="28"/>
          <w:szCs w:val="28"/>
        </w:rPr>
        <w:t xml:space="preserve">427,38 руб./мес. * 30,8% = 131,63 руб./мес.        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r w:rsidRPr="009430CE">
        <w:rPr>
          <w:sz w:val="28"/>
          <w:szCs w:val="28"/>
        </w:rPr>
        <w:t>Частота выполнения: 24 раз в год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r w:rsidRPr="009430CE">
        <w:rPr>
          <w:sz w:val="28"/>
          <w:szCs w:val="28"/>
        </w:rPr>
        <w:t xml:space="preserve">Итого: </w:t>
      </w:r>
      <w:r w:rsidRPr="009430CE">
        <w:rPr>
          <w:sz w:val="28"/>
          <w:szCs w:val="28"/>
          <w:lang w:val="en-US"/>
        </w:rPr>
        <w:t>W</w:t>
      </w:r>
      <w:r w:rsidRPr="009430CE">
        <w:rPr>
          <w:sz w:val="28"/>
          <w:szCs w:val="28"/>
        </w:rPr>
        <w:t xml:space="preserve"> = (427</w:t>
      </w:r>
      <w:proofErr w:type="gramStart"/>
      <w:r w:rsidRPr="009430CE">
        <w:rPr>
          <w:sz w:val="28"/>
          <w:szCs w:val="28"/>
        </w:rPr>
        <w:t>,38</w:t>
      </w:r>
      <w:proofErr w:type="gramEnd"/>
      <w:r w:rsidRPr="009430CE">
        <w:rPr>
          <w:sz w:val="28"/>
          <w:szCs w:val="28"/>
        </w:rPr>
        <w:t xml:space="preserve"> руб./мес. </w:t>
      </w:r>
      <w:proofErr w:type="gramStart"/>
      <w:r w:rsidRPr="009430CE">
        <w:rPr>
          <w:sz w:val="28"/>
          <w:szCs w:val="28"/>
        </w:rPr>
        <w:t xml:space="preserve">+ 131,63 руб./мес.) *24 раз в год = 13416,24 руб.      </w:t>
      </w:r>
      <w:proofErr w:type="gramEnd"/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r w:rsidRPr="009430CE">
        <w:rPr>
          <w:sz w:val="28"/>
          <w:szCs w:val="28"/>
        </w:rPr>
        <w:t xml:space="preserve">2. Для выполнения информационного требования </w:t>
      </w:r>
      <w:r w:rsidRPr="009430CE">
        <w:rPr>
          <w:b/>
          <w:sz w:val="28"/>
          <w:szCs w:val="28"/>
        </w:rPr>
        <w:t>потребуется печать 2 листов  бумаги стоимость которых не существенна и составит менее 5% от затрат рабочего времени</w:t>
      </w:r>
      <w:r w:rsidRPr="009430CE">
        <w:rPr>
          <w:sz w:val="28"/>
          <w:szCs w:val="28"/>
        </w:rPr>
        <w:t xml:space="preserve">. В </w:t>
      </w:r>
      <w:proofErr w:type="gramStart"/>
      <w:r w:rsidRPr="009430CE">
        <w:rPr>
          <w:sz w:val="28"/>
          <w:szCs w:val="28"/>
        </w:rPr>
        <w:t>связи</w:t>
      </w:r>
      <w:proofErr w:type="gramEnd"/>
      <w:r w:rsidRPr="009430CE">
        <w:rPr>
          <w:sz w:val="28"/>
          <w:szCs w:val="28"/>
        </w:rPr>
        <w:t xml:space="preserve"> с чем стоимость приобретений в определении общей стоимости периодических расходов не учитывается.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r w:rsidRPr="009430CE">
        <w:rPr>
          <w:b/>
          <w:sz w:val="28"/>
          <w:szCs w:val="28"/>
        </w:rPr>
        <w:t>3.Расчет транспортных расходов (</w:t>
      </w:r>
      <w:proofErr w:type="spellStart"/>
      <w:r w:rsidRPr="009430CE">
        <w:rPr>
          <w:b/>
          <w:sz w:val="28"/>
          <w:szCs w:val="28"/>
        </w:rPr>
        <w:t>Атр</w:t>
      </w:r>
      <w:proofErr w:type="spellEnd"/>
      <w:r w:rsidRPr="009430CE">
        <w:rPr>
          <w:b/>
          <w:sz w:val="28"/>
          <w:szCs w:val="28"/>
        </w:rPr>
        <w:t>.)</w:t>
      </w:r>
      <w:r w:rsidRPr="009430CE">
        <w:rPr>
          <w:sz w:val="28"/>
          <w:szCs w:val="28"/>
        </w:rPr>
        <w:t>.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r w:rsidRPr="009430CE">
        <w:rPr>
          <w:sz w:val="28"/>
          <w:szCs w:val="28"/>
        </w:rPr>
        <w:t xml:space="preserve">Тариф на проезд в автобусах по муниципальным маршрутам регулярных перевозок на территории города Ханты-Мансийска на 2018 год установлен в размере 23,50 рубля.   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r w:rsidRPr="009430CE">
        <w:rPr>
          <w:sz w:val="28"/>
          <w:szCs w:val="28"/>
        </w:rPr>
        <w:t xml:space="preserve">Частота выполнения: 2 поездок в год (2 поездки * 1 отчет). 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9430CE">
        <w:rPr>
          <w:sz w:val="28"/>
          <w:szCs w:val="28"/>
        </w:rPr>
        <w:t>Атр</w:t>
      </w:r>
      <w:proofErr w:type="spellEnd"/>
      <w:r w:rsidRPr="009430CE">
        <w:rPr>
          <w:sz w:val="28"/>
          <w:szCs w:val="28"/>
        </w:rPr>
        <w:t xml:space="preserve"> = 23,50 руб. * 2 = 47 рубль. </w:t>
      </w:r>
    </w:p>
    <w:p w:rsidR="009430CE" w:rsidRPr="009430CE" w:rsidRDefault="009430CE" w:rsidP="009430CE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9430CE">
        <w:rPr>
          <w:b/>
          <w:sz w:val="28"/>
          <w:szCs w:val="28"/>
        </w:rPr>
        <w:t>Итого периодические издержки субъектов предпринимательской деятельности составят</w:t>
      </w:r>
      <w:r w:rsidRPr="009430CE">
        <w:rPr>
          <w:sz w:val="28"/>
          <w:szCs w:val="28"/>
        </w:rPr>
        <w:t xml:space="preserve"> (</w:t>
      </w:r>
      <w:proofErr w:type="spellStart"/>
      <w:r w:rsidRPr="009430CE">
        <w:rPr>
          <w:sz w:val="28"/>
          <w:szCs w:val="28"/>
        </w:rPr>
        <w:t>Аис</w:t>
      </w:r>
      <w:proofErr w:type="spellEnd"/>
      <w:r w:rsidRPr="009430CE">
        <w:rPr>
          <w:sz w:val="28"/>
          <w:szCs w:val="28"/>
        </w:rPr>
        <w:t xml:space="preserve"> = </w:t>
      </w:r>
      <w:r w:rsidRPr="009430CE">
        <w:rPr>
          <w:sz w:val="28"/>
          <w:szCs w:val="28"/>
          <w:lang w:val="en-US"/>
        </w:rPr>
        <w:t>W</w:t>
      </w:r>
      <w:r w:rsidRPr="009430CE">
        <w:rPr>
          <w:sz w:val="28"/>
          <w:szCs w:val="28"/>
        </w:rPr>
        <w:t xml:space="preserve"> + </w:t>
      </w:r>
      <w:proofErr w:type="spellStart"/>
      <w:r w:rsidRPr="009430CE">
        <w:rPr>
          <w:sz w:val="28"/>
          <w:szCs w:val="28"/>
        </w:rPr>
        <w:t>А</w:t>
      </w:r>
      <w:r w:rsidRPr="009430CE">
        <w:rPr>
          <w:sz w:val="28"/>
          <w:szCs w:val="28"/>
          <w:vertAlign w:val="subscript"/>
        </w:rPr>
        <w:t>иэ</w:t>
      </w:r>
      <w:proofErr w:type="spellEnd"/>
      <w:r w:rsidRPr="009430CE">
        <w:rPr>
          <w:sz w:val="28"/>
          <w:szCs w:val="28"/>
          <w:vertAlign w:val="subscript"/>
        </w:rPr>
        <w:t xml:space="preserve">   </w:t>
      </w:r>
      <w:r w:rsidRPr="009430CE">
        <w:rPr>
          <w:sz w:val="28"/>
          <w:szCs w:val="28"/>
        </w:rPr>
        <w:t xml:space="preserve"> +  </w:t>
      </w:r>
      <w:proofErr w:type="spellStart"/>
      <w:r w:rsidRPr="009430CE">
        <w:rPr>
          <w:sz w:val="28"/>
          <w:szCs w:val="28"/>
        </w:rPr>
        <w:t>Атр</w:t>
      </w:r>
      <w:proofErr w:type="spellEnd"/>
      <w:r w:rsidRPr="009430CE">
        <w:rPr>
          <w:sz w:val="28"/>
          <w:szCs w:val="28"/>
        </w:rPr>
        <w:t>):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9430CE">
        <w:rPr>
          <w:sz w:val="28"/>
          <w:szCs w:val="28"/>
        </w:rPr>
        <w:t>Аис</w:t>
      </w:r>
      <w:proofErr w:type="spellEnd"/>
      <w:r w:rsidRPr="009430CE">
        <w:rPr>
          <w:sz w:val="28"/>
          <w:szCs w:val="28"/>
        </w:rPr>
        <w:t xml:space="preserve">  = 13416,24руб. + 47 руб. = 13463,24 рубля. 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430CE">
        <w:rPr>
          <w:b/>
          <w:sz w:val="28"/>
          <w:szCs w:val="28"/>
        </w:rPr>
        <w:t xml:space="preserve">Стандартные издержки, возникающие в связи с исполнением </w:t>
      </w:r>
      <w:proofErr w:type="gramStart"/>
      <w:r w:rsidRPr="009430CE">
        <w:rPr>
          <w:b/>
          <w:sz w:val="28"/>
          <w:szCs w:val="28"/>
        </w:rPr>
        <w:t>требований, устанавливаемых проектом постановления составят</w:t>
      </w:r>
      <w:proofErr w:type="gramEnd"/>
      <w:r w:rsidRPr="009430CE">
        <w:rPr>
          <w:b/>
          <w:sz w:val="28"/>
          <w:szCs w:val="28"/>
        </w:rPr>
        <w:t xml:space="preserve">: 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9430CE">
        <w:rPr>
          <w:sz w:val="28"/>
          <w:szCs w:val="28"/>
        </w:rPr>
        <w:t>Аиз</w:t>
      </w:r>
      <w:proofErr w:type="spellEnd"/>
      <w:r w:rsidRPr="009430CE">
        <w:rPr>
          <w:sz w:val="28"/>
          <w:szCs w:val="28"/>
        </w:rPr>
        <w:t xml:space="preserve"> = </w:t>
      </w:r>
      <w:r w:rsidRPr="009430CE">
        <w:rPr>
          <w:sz w:val="28"/>
          <w:szCs w:val="28"/>
          <w:lang w:val="en-US"/>
        </w:rPr>
        <w:t>W</w:t>
      </w:r>
      <w:r w:rsidRPr="009430CE">
        <w:rPr>
          <w:sz w:val="28"/>
          <w:szCs w:val="28"/>
        </w:rPr>
        <w:t xml:space="preserve">+ </w:t>
      </w:r>
      <w:proofErr w:type="spellStart"/>
      <w:r w:rsidRPr="009430CE">
        <w:rPr>
          <w:sz w:val="28"/>
          <w:szCs w:val="28"/>
        </w:rPr>
        <w:t>Атр</w:t>
      </w:r>
      <w:proofErr w:type="spellEnd"/>
      <w:r w:rsidRPr="009430CE">
        <w:rPr>
          <w:sz w:val="28"/>
          <w:szCs w:val="28"/>
        </w:rPr>
        <w:t>.</w:t>
      </w:r>
    </w:p>
    <w:p w:rsidR="009430CE" w:rsidRPr="009430CE" w:rsidRDefault="009430CE" w:rsidP="009430C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9430CE">
        <w:rPr>
          <w:sz w:val="28"/>
          <w:szCs w:val="28"/>
        </w:rPr>
        <w:t>Аиз</w:t>
      </w:r>
      <w:proofErr w:type="spellEnd"/>
      <w:r w:rsidRPr="009430CE">
        <w:rPr>
          <w:sz w:val="28"/>
          <w:szCs w:val="28"/>
        </w:rPr>
        <w:t xml:space="preserve">. = 3342,1 руб. + 13463,24 руб. = 16805,34руб. </w:t>
      </w:r>
    </w:p>
    <w:p w:rsidR="00FF2775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lastRenderedPageBreak/>
        <w:t xml:space="preserve">По результатам рассмотрения представленных документов установлено, что процедуры, предусмотренные разделом </w:t>
      </w:r>
      <w:r w:rsidR="002B7528">
        <w:rPr>
          <w:sz w:val="28"/>
          <w:szCs w:val="28"/>
        </w:rPr>
        <w:t>5</w:t>
      </w:r>
      <w:r w:rsidRPr="000F30B7">
        <w:rPr>
          <w:sz w:val="28"/>
          <w:szCs w:val="28"/>
        </w:rPr>
        <w:t xml:space="preserve"> Порядка, соблюдены.</w:t>
      </w:r>
    </w:p>
    <w:p w:rsidR="00D3430D" w:rsidRPr="00D3430D" w:rsidRDefault="00D3430D" w:rsidP="00D3430D">
      <w:pPr>
        <w:spacing w:line="276" w:lineRule="auto"/>
        <w:ind w:firstLine="709"/>
        <w:jc w:val="both"/>
        <w:rPr>
          <w:sz w:val="28"/>
          <w:szCs w:val="28"/>
        </w:rPr>
      </w:pPr>
      <w:r w:rsidRPr="00D3430D">
        <w:rPr>
          <w:sz w:val="28"/>
          <w:szCs w:val="28"/>
        </w:rPr>
        <w:t>Информация, содержащаяся в отчете  о проведении экспертизы, не достаточна.</w:t>
      </w:r>
    </w:p>
    <w:p w:rsidR="00D3430D" w:rsidRPr="00D3430D" w:rsidRDefault="00D3430D" w:rsidP="00D3430D">
      <w:pPr>
        <w:spacing w:line="276" w:lineRule="auto"/>
        <w:ind w:firstLine="709"/>
        <w:jc w:val="both"/>
        <w:rPr>
          <w:sz w:val="28"/>
          <w:szCs w:val="28"/>
        </w:rPr>
      </w:pPr>
      <w:r w:rsidRPr="00D3430D">
        <w:rPr>
          <w:sz w:val="28"/>
          <w:szCs w:val="28"/>
        </w:rPr>
        <w:t>В пункте V отчета. «Оценка фактических положительных и отрицательных последствий установленного правового регулирования» нет информации о количественной оценке положительных и отрицательных последствий, на решение которых направлен действующий правовой акт.</w:t>
      </w:r>
    </w:p>
    <w:p w:rsidR="00D3430D" w:rsidRPr="00D3430D" w:rsidRDefault="00D3430D" w:rsidP="00D3430D">
      <w:pPr>
        <w:spacing w:line="276" w:lineRule="auto"/>
        <w:ind w:firstLine="709"/>
        <w:jc w:val="both"/>
        <w:rPr>
          <w:sz w:val="28"/>
          <w:szCs w:val="28"/>
        </w:rPr>
      </w:pPr>
      <w:r w:rsidRPr="00D3430D">
        <w:rPr>
          <w:sz w:val="28"/>
          <w:szCs w:val="28"/>
        </w:rPr>
        <w:t>Выводы и предложения:</w:t>
      </w:r>
    </w:p>
    <w:p w:rsidR="00D3430D" w:rsidRPr="00D3430D" w:rsidRDefault="00D3430D" w:rsidP="00D3430D">
      <w:pPr>
        <w:spacing w:line="276" w:lineRule="auto"/>
        <w:ind w:firstLine="709"/>
        <w:jc w:val="both"/>
        <w:rPr>
          <w:sz w:val="28"/>
          <w:szCs w:val="28"/>
        </w:rPr>
      </w:pPr>
      <w:r w:rsidRPr="00D3430D">
        <w:rPr>
          <w:sz w:val="28"/>
          <w:szCs w:val="28"/>
        </w:rPr>
        <w:t>1. Устранить замечания к сводному отчету об экспертизе.</w:t>
      </w:r>
    </w:p>
    <w:p w:rsidR="00533B4C" w:rsidRPr="000F30B7" w:rsidRDefault="00533B4C" w:rsidP="00533B4C">
      <w:pPr>
        <w:spacing w:line="360" w:lineRule="auto"/>
        <w:jc w:val="both"/>
        <w:rPr>
          <w:i/>
          <w:sz w:val="28"/>
          <w:szCs w:val="28"/>
        </w:rPr>
      </w:pPr>
      <w:r w:rsidRPr="000F30B7">
        <w:rPr>
          <w:sz w:val="28"/>
          <w:szCs w:val="28"/>
        </w:rPr>
        <w:t>Начальник управления</w:t>
      </w:r>
      <w:r w:rsidRPr="000F30B7">
        <w:rPr>
          <w:sz w:val="28"/>
          <w:szCs w:val="28"/>
        </w:rPr>
        <w:tab/>
      </w:r>
      <w:r w:rsidR="00967502">
        <w:rPr>
          <w:noProof/>
          <w:sz w:val="28"/>
          <w:szCs w:val="28"/>
        </w:rPr>
        <w:drawing>
          <wp:inline distT="0" distB="0" distL="0" distR="0" wp14:anchorId="333327B8">
            <wp:extent cx="2414270" cy="7620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7502" w:rsidRPr="00967502">
        <w:rPr>
          <w:sz w:val="28"/>
          <w:szCs w:val="28"/>
        </w:rPr>
        <w:t xml:space="preserve"> </w:t>
      </w:r>
      <w:r w:rsidR="00967502" w:rsidRPr="000F30B7">
        <w:rPr>
          <w:sz w:val="28"/>
          <w:szCs w:val="28"/>
        </w:rPr>
        <w:t>С.А. Наумов</w:t>
      </w:r>
      <w:r w:rsidRPr="000F30B7">
        <w:rPr>
          <w:sz w:val="28"/>
          <w:szCs w:val="28"/>
        </w:rPr>
        <w:tab/>
      </w:r>
      <w:r w:rsidRPr="000F30B7">
        <w:rPr>
          <w:sz w:val="28"/>
          <w:szCs w:val="28"/>
        </w:rPr>
        <w:tab/>
        <w:t xml:space="preserve">             </w:t>
      </w:r>
      <w:r w:rsidRPr="000F30B7">
        <w:rPr>
          <w:sz w:val="28"/>
          <w:szCs w:val="28"/>
        </w:rPr>
        <w:tab/>
      </w:r>
      <w:r w:rsidRPr="000F30B7">
        <w:rPr>
          <w:sz w:val="28"/>
          <w:szCs w:val="28"/>
        </w:rPr>
        <w:tab/>
      </w:r>
      <w:r w:rsidRPr="000F30B7">
        <w:rPr>
          <w:sz w:val="28"/>
          <w:szCs w:val="28"/>
        </w:rPr>
        <w:tab/>
      </w:r>
      <w:r w:rsidRPr="000F30B7">
        <w:rPr>
          <w:sz w:val="28"/>
          <w:szCs w:val="28"/>
        </w:rPr>
        <w:tab/>
      </w: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  <w:bookmarkStart w:id="0" w:name="_GoBack"/>
      <w:bookmarkEnd w:id="0"/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FF2775" w:rsidRPr="000F30B7" w:rsidRDefault="00FF2775" w:rsidP="006A7529">
      <w:pPr>
        <w:ind w:firstLine="709"/>
        <w:jc w:val="right"/>
        <w:rPr>
          <w:sz w:val="28"/>
          <w:szCs w:val="28"/>
        </w:rPr>
      </w:pPr>
    </w:p>
    <w:p w:rsidR="00FF2775" w:rsidRPr="000F30B7" w:rsidRDefault="00FF2775" w:rsidP="000B3299">
      <w:pPr>
        <w:rPr>
          <w:sz w:val="28"/>
          <w:szCs w:val="28"/>
        </w:rPr>
      </w:pPr>
    </w:p>
    <w:p w:rsidR="00FF2775" w:rsidRPr="000F30B7" w:rsidRDefault="00FF2775" w:rsidP="00FF2775">
      <w:pPr>
        <w:jc w:val="both"/>
        <w:rPr>
          <w:sz w:val="26"/>
          <w:szCs w:val="26"/>
        </w:rPr>
      </w:pPr>
    </w:p>
    <w:p w:rsidR="00FF2775" w:rsidRPr="000F30B7" w:rsidRDefault="00FF2775" w:rsidP="00FF2775">
      <w:pPr>
        <w:jc w:val="both"/>
        <w:rPr>
          <w:sz w:val="26"/>
          <w:szCs w:val="26"/>
        </w:rPr>
      </w:pP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6A7529" w:rsidRPr="000F30B7" w:rsidRDefault="006A7529" w:rsidP="00FF2775">
      <w:pPr>
        <w:jc w:val="both"/>
        <w:rPr>
          <w:sz w:val="22"/>
          <w:szCs w:val="22"/>
        </w:rPr>
      </w:pPr>
      <w:r w:rsidRPr="000F30B7">
        <w:rPr>
          <w:sz w:val="22"/>
          <w:szCs w:val="22"/>
        </w:rPr>
        <w:t>Исполнитель:</w:t>
      </w:r>
    </w:p>
    <w:p w:rsidR="006A7529" w:rsidRPr="000F30B7" w:rsidRDefault="001C2411" w:rsidP="00FF2775">
      <w:pPr>
        <w:jc w:val="both"/>
        <w:rPr>
          <w:sz w:val="22"/>
          <w:szCs w:val="22"/>
        </w:rPr>
      </w:pPr>
      <w:r w:rsidRPr="001C2411">
        <w:rPr>
          <w:sz w:val="22"/>
          <w:szCs w:val="22"/>
        </w:rPr>
        <w:t>Путина Светлана Николаевна</w:t>
      </w:r>
    </w:p>
    <w:p w:rsidR="00561F83" w:rsidRDefault="006A7529" w:rsidP="003C6ED2">
      <w:pPr>
        <w:jc w:val="both"/>
      </w:pPr>
      <w:r w:rsidRPr="000F30B7">
        <w:rPr>
          <w:sz w:val="22"/>
          <w:szCs w:val="22"/>
        </w:rPr>
        <w:t>Тел.352-4</w:t>
      </w:r>
      <w:r w:rsidR="00C759BA" w:rsidRPr="000F30B7">
        <w:rPr>
          <w:sz w:val="22"/>
          <w:szCs w:val="22"/>
        </w:rPr>
        <w:t>16</w:t>
      </w:r>
    </w:p>
    <w:sectPr w:rsidR="00561F83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B3ED4"/>
    <w:multiLevelType w:val="hybridMultilevel"/>
    <w:tmpl w:val="82A2EC30"/>
    <w:lvl w:ilvl="0" w:tplc="33A6F436">
      <w:start w:val="4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4027699C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02200BF"/>
    <w:multiLevelType w:val="hybridMultilevel"/>
    <w:tmpl w:val="3540362A"/>
    <w:lvl w:ilvl="0" w:tplc="527279D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75B4C"/>
    <w:rsid w:val="000B3299"/>
    <w:rsid w:val="000F30B7"/>
    <w:rsid w:val="001558C6"/>
    <w:rsid w:val="001C2411"/>
    <w:rsid w:val="001F1F84"/>
    <w:rsid w:val="002354D7"/>
    <w:rsid w:val="002B3870"/>
    <w:rsid w:val="002B7528"/>
    <w:rsid w:val="002F79CA"/>
    <w:rsid w:val="00365B4A"/>
    <w:rsid w:val="003C6ED2"/>
    <w:rsid w:val="003D46AB"/>
    <w:rsid w:val="00455330"/>
    <w:rsid w:val="00456887"/>
    <w:rsid w:val="0049316E"/>
    <w:rsid w:val="0049597E"/>
    <w:rsid w:val="004D3ADB"/>
    <w:rsid w:val="004F04F7"/>
    <w:rsid w:val="004F41AE"/>
    <w:rsid w:val="00515ABD"/>
    <w:rsid w:val="00533B4C"/>
    <w:rsid w:val="005C2D48"/>
    <w:rsid w:val="005E1372"/>
    <w:rsid w:val="006A7529"/>
    <w:rsid w:val="00707301"/>
    <w:rsid w:val="00737C0D"/>
    <w:rsid w:val="007C2037"/>
    <w:rsid w:val="00907FED"/>
    <w:rsid w:val="009430CE"/>
    <w:rsid w:val="0094469A"/>
    <w:rsid w:val="00967502"/>
    <w:rsid w:val="00980334"/>
    <w:rsid w:val="00995975"/>
    <w:rsid w:val="009A376A"/>
    <w:rsid w:val="00A767A8"/>
    <w:rsid w:val="00B937D7"/>
    <w:rsid w:val="00BA04AB"/>
    <w:rsid w:val="00C03B1A"/>
    <w:rsid w:val="00C759BA"/>
    <w:rsid w:val="00D217ED"/>
    <w:rsid w:val="00D3430D"/>
    <w:rsid w:val="00DF795C"/>
    <w:rsid w:val="00E01C55"/>
    <w:rsid w:val="00E31B83"/>
    <w:rsid w:val="00E556EB"/>
    <w:rsid w:val="00E65569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5829D85F8B8C7616AFE9D1E7C9A39103D9BECB0A929EF803BF905A3E501D18F206731BC6F7BE8417c0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12</cp:revision>
  <cp:lastPrinted>2020-08-12T05:47:00Z</cp:lastPrinted>
  <dcterms:created xsi:type="dcterms:W3CDTF">2018-06-15T07:26:00Z</dcterms:created>
  <dcterms:modified xsi:type="dcterms:W3CDTF">2020-08-12T05:47:00Z</dcterms:modified>
</cp:coreProperties>
</file>