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82" w:rsidRPr="00761482" w:rsidRDefault="00761482" w:rsidP="0076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Городской округ Ханты-Мансийск 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АДМИНИСТРАЦИЯ ГОРОДА ХАНТЫ-МАНСИЙСКА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082C02" w:rsidRPr="00FC3352" w:rsidRDefault="00082C02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D1E" w:rsidRPr="00FC3352" w:rsidRDefault="000E2D1E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От_______________                                                                </w:t>
      </w:r>
      <w:r w:rsidR="00082C02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№______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 внесении изменений в постановление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Администрации города Ханты-Мансийска </w:t>
      </w:r>
    </w:p>
    <w:p w:rsidR="006A57FC" w:rsidRDefault="000E2D1E" w:rsidP="006A5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от </w:t>
      </w:r>
      <w:r w:rsidR="006A57FC" w:rsidRPr="006A57FC">
        <w:rPr>
          <w:rFonts w:ascii="Times New Roman" w:eastAsia="Calibri" w:hAnsi="Times New Roman" w:cs="Times New Roman"/>
          <w:bCs/>
          <w:sz w:val="27"/>
          <w:szCs w:val="27"/>
        </w:rPr>
        <w:t xml:space="preserve">29.04.2015 № 582 «Об утверждении </w:t>
      </w:r>
    </w:p>
    <w:p w:rsidR="006A57FC" w:rsidRDefault="006A57FC" w:rsidP="006A5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A57FC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административных регламентов </w:t>
      </w:r>
    </w:p>
    <w:p w:rsidR="006A57FC" w:rsidRDefault="006A57FC" w:rsidP="006A5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A57FC">
        <w:rPr>
          <w:rFonts w:ascii="Times New Roman" w:eastAsia="Calibri" w:hAnsi="Times New Roman" w:cs="Times New Roman"/>
          <w:bCs/>
          <w:sz w:val="27"/>
          <w:szCs w:val="27"/>
        </w:rPr>
        <w:t xml:space="preserve">предоставления муниципальных </w:t>
      </w:r>
    </w:p>
    <w:p w:rsidR="000E2D1E" w:rsidRPr="00FC3352" w:rsidRDefault="006A57FC" w:rsidP="006A5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A57FC">
        <w:rPr>
          <w:rFonts w:ascii="Times New Roman" w:eastAsia="Calibri" w:hAnsi="Times New Roman" w:cs="Times New Roman"/>
          <w:bCs/>
          <w:sz w:val="27"/>
          <w:szCs w:val="27"/>
        </w:rPr>
        <w:t>услуг в сфере образования»</w:t>
      </w:r>
      <w:r w:rsidR="000E2D1E"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="00082C02" w:rsidRPr="00FC3352">
        <w:rPr>
          <w:rFonts w:ascii="Times New Roman" w:hAnsi="Times New Roman" w:cs="Times New Roman"/>
          <w:sz w:val="27"/>
          <w:szCs w:val="27"/>
        </w:rPr>
        <w:br/>
      </w:r>
      <w:r w:rsidRPr="00FC3352">
        <w:rPr>
          <w:rFonts w:ascii="Times New Roman" w:hAnsi="Times New Roman" w:cs="Times New Roman"/>
          <w:sz w:val="27"/>
          <w:szCs w:val="27"/>
        </w:rPr>
        <w:t xml:space="preserve">Ханты-Мансийска в соответствие с </w:t>
      </w:r>
      <w:r w:rsidR="00082C02" w:rsidRPr="00FC3352">
        <w:rPr>
          <w:rFonts w:ascii="Times New Roman" w:hAnsi="Times New Roman" w:cs="Times New Roman"/>
          <w:sz w:val="27"/>
          <w:szCs w:val="27"/>
        </w:rPr>
        <w:t xml:space="preserve">действующим законодательством, </w:t>
      </w:r>
      <w:r w:rsidRPr="00FC3352">
        <w:rPr>
          <w:rFonts w:ascii="Times New Roman" w:hAnsi="Times New Roman" w:cs="Times New Roman"/>
          <w:sz w:val="27"/>
          <w:szCs w:val="27"/>
        </w:rPr>
        <w:t>руководствуясь статьей 71 Устава города Ханты-Мансийска:</w:t>
      </w:r>
    </w:p>
    <w:p w:rsidR="00082C02" w:rsidRPr="00FC3352" w:rsidRDefault="000E2D1E" w:rsidP="0008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Внести в постановление Администрации города Ханты-Мансийска от </w:t>
      </w:r>
      <w:r w:rsidR="006A57FC" w:rsidRPr="006A57FC">
        <w:rPr>
          <w:rFonts w:ascii="Times New Roman" w:hAnsi="Times New Roman" w:cs="Times New Roman"/>
          <w:color w:val="000000" w:themeColor="text1"/>
          <w:sz w:val="27"/>
          <w:szCs w:val="27"/>
        </w:rPr>
        <w:t>29.04.2015 № 582 «Об утверждении административных регламентов предоставления муниципальных услуг в сфере образования»</w:t>
      </w: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82C02"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>изменения согласно приложению к настоящему постановлению.</w:t>
      </w:r>
    </w:p>
    <w:p w:rsidR="000E2D1E" w:rsidRPr="00FC3352" w:rsidRDefault="000E2D1E" w:rsidP="000E2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после его официального опубликования.</w:t>
      </w: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Глава города </w:t>
      </w:r>
    </w:p>
    <w:p w:rsidR="00A7431A" w:rsidRPr="00DE7630" w:rsidRDefault="000E2D1E" w:rsidP="00F221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Ханты-Мансийска                                  </w:t>
      </w:r>
      <w:r w:rsidR="00AF65FE" w:rsidRPr="00FC3352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                        </w:t>
      </w:r>
      <w:r w:rsidR="00F36986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      М.П. Ряшин</w:t>
      </w: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57FC" w:rsidRDefault="006A57FC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65FE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от «___» ________ 202</w:t>
      </w:r>
      <w:r w:rsidR="00E80746">
        <w:rPr>
          <w:rFonts w:ascii="Times New Roman" w:hAnsi="Times New Roman" w:cs="Times New Roman"/>
          <w:sz w:val="28"/>
          <w:szCs w:val="28"/>
        </w:rPr>
        <w:t>4</w:t>
      </w:r>
      <w:r w:rsidRPr="00FC3352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082C02" w:rsidRPr="00FC3352" w:rsidRDefault="00082C02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6A57FC" w:rsidRDefault="00AF65FE" w:rsidP="006A57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661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</w:t>
      </w:r>
      <w:r w:rsidR="006A57FC" w:rsidRPr="00B76610">
        <w:rPr>
          <w:rFonts w:ascii="Times New Roman" w:hAnsi="Times New Roman" w:cs="Times New Roman"/>
          <w:bCs/>
          <w:sz w:val="28"/>
          <w:szCs w:val="28"/>
        </w:rPr>
        <w:t>29.04.2015 № 582 «Об утверждении административных регламентов предоставления муниципальных услуг в сфере образования»</w:t>
      </w:r>
      <w:r w:rsidRPr="00FC33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65FE" w:rsidRPr="00FC3352" w:rsidRDefault="00AF65FE" w:rsidP="006A57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352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82C02" w:rsidRPr="00FC335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FC3352">
        <w:rPr>
          <w:rFonts w:ascii="Times New Roman" w:hAnsi="Times New Roman" w:cs="Times New Roman"/>
          <w:bCs/>
          <w:sz w:val="28"/>
          <w:szCs w:val="28"/>
        </w:rPr>
        <w:t>)</w:t>
      </w:r>
    </w:p>
    <w:p w:rsidR="00AF65FE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A7A76" w:rsidRPr="007E52C7" w:rsidRDefault="004A7A76" w:rsidP="00B766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C7">
        <w:rPr>
          <w:rFonts w:ascii="Times New Roman" w:hAnsi="Times New Roman" w:cs="Times New Roman"/>
          <w:sz w:val="28"/>
          <w:szCs w:val="28"/>
        </w:rPr>
        <w:t>Внести в приложения к постановлению следующие изменения:</w:t>
      </w:r>
    </w:p>
    <w:p w:rsidR="004A7A76" w:rsidRPr="007E52C7" w:rsidRDefault="004A7A76" w:rsidP="00B766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C7">
        <w:rPr>
          <w:rFonts w:ascii="Times New Roman" w:hAnsi="Times New Roman" w:cs="Times New Roman"/>
          <w:sz w:val="28"/>
          <w:szCs w:val="28"/>
        </w:rPr>
        <w:t>1. В приложени</w:t>
      </w:r>
      <w:r w:rsidR="007349E5" w:rsidRPr="007E52C7">
        <w:rPr>
          <w:rFonts w:ascii="Times New Roman" w:hAnsi="Times New Roman" w:cs="Times New Roman"/>
          <w:sz w:val="28"/>
          <w:szCs w:val="28"/>
        </w:rPr>
        <w:t>и</w:t>
      </w:r>
      <w:r w:rsidRPr="007E52C7">
        <w:rPr>
          <w:rFonts w:ascii="Times New Roman" w:hAnsi="Times New Roman" w:cs="Times New Roman"/>
          <w:sz w:val="28"/>
          <w:szCs w:val="28"/>
        </w:rPr>
        <w:t xml:space="preserve"> 1 к постановлению:</w:t>
      </w:r>
    </w:p>
    <w:p w:rsidR="007E52C7" w:rsidRPr="007E52C7" w:rsidRDefault="004A7A76" w:rsidP="007E52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C7">
        <w:rPr>
          <w:rFonts w:ascii="Times New Roman" w:hAnsi="Times New Roman" w:cs="Times New Roman"/>
          <w:sz w:val="28"/>
          <w:szCs w:val="28"/>
        </w:rPr>
        <w:t>1.1.</w:t>
      </w:r>
      <w:r w:rsidR="00B76610" w:rsidRPr="007E52C7">
        <w:rPr>
          <w:rFonts w:ascii="Times New Roman" w:hAnsi="Times New Roman" w:cs="Times New Roman"/>
          <w:sz w:val="28"/>
          <w:szCs w:val="28"/>
        </w:rPr>
        <w:t xml:space="preserve"> </w:t>
      </w:r>
      <w:r w:rsidR="007E52C7" w:rsidRPr="007E52C7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7E52C7">
        <w:rPr>
          <w:rFonts w:ascii="Times New Roman" w:hAnsi="Times New Roman" w:cs="Times New Roman"/>
          <w:sz w:val="28"/>
          <w:szCs w:val="28"/>
        </w:rPr>
        <w:t>п</w:t>
      </w:r>
      <w:r w:rsidR="00B76610" w:rsidRPr="007E52C7">
        <w:rPr>
          <w:rFonts w:ascii="Times New Roman" w:hAnsi="Times New Roman" w:cs="Times New Roman"/>
          <w:sz w:val="28"/>
          <w:szCs w:val="28"/>
        </w:rPr>
        <w:t>ункт</w:t>
      </w:r>
      <w:r w:rsidR="007E52C7">
        <w:rPr>
          <w:rFonts w:ascii="Times New Roman" w:hAnsi="Times New Roman" w:cs="Times New Roman"/>
          <w:sz w:val="28"/>
          <w:szCs w:val="28"/>
        </w:rPr>
        <w:t>а</w:t>
      </w:r>
      <w:r w:rsidR="00B76610" w:rsidRPr="007E52C7">
        <w:rPr>
          <w:rFonts w:ascii="Times New Roman" w:hAnsi="Times New Roman" w:cs="Times New Roman"/>
          <w:sz w:val="28"/>
          <w:szCs w:val="28"/>
        </w:rPr>
        <w:t xml:space="preserve"> </w:t>
      </w:r>
      <w:r w:rsidR="007E52C7">
        <w:rPr>
          <w:rFonts w:ascii="Times New Roman" w:hAnsi="Times New Roman" w:cs="Times New Roman"/>
          <w:sz w:val="28"/>
          <w:szCs w:val="28"/>
        </w:rPr>
        <w:t>5 раздела 1</w:t>
      </w:r>
      <w:r w:rsidR="00B76610" w:rsidRPr="007E52C7">
        <w:rPr>
          <w:rFonts w:ascii="Times New Roman" w:hAnsi="Times New Roman" w:cs="Times New Roman"/>
          <w:sz w:val="28"/>
          <w:szCs w:val="28"/>
        </w:rPr>
        <w:t xml:space="preserve"> </w:t>
      </w:r>
      <w:r w:rsidR="007E52C7">
        <w:rPr>
          <w:rFonts w:ascii="Times New Roman" w:hAnsi="Times New Roman" w:cs="Times New Roman"/>
          <w:sz w:val="28"/>
          <w:szCs w:val="28"/>
        </w:rPr>
        <w:t>слова «может предположить» заменить словом «предлагает».</w:t>
      </w:r>
    </w:p>
    <w:p w:rsidR="007E52C7" w:rsidRDefault="007E52C7" w:rsidP="00B766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C7">
        <w:rPr>
          <w:rFonts w:ascii="Times New Roman" w:hAnsi="Times New Roman" w:cs="Times New Roman"/>
          <w:sz w:val="28"/>
          <w:szCs w:val="28"/>
        </w:rPr>
        <w:t>2. В приложение 2 к постановлению:</w:t>
      </w:r>
    </w:p>
    <w:p w:rsidR="007E52C7" w:rsidRDefault="007E52C7" w:rsidP="00B766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E52C7">
        <w:rPr>
          <w:rFonts w:ascii="Times New Roman" w:hAnsi="Times New Roman" w:cs="Times New Roman"/>
          <w:sz w:val="28"/>
          <w:szCs w:val="28"/>
        </w:rPr>
        <w:t>В абзаце третьем пункта 5 раздела 1 слова «может предположить» заме</w:t>
      </w:r>
      <w:bookmarkStart w:id="0" w:name="_GoBack"/>
      <w:bookmarkEnd w:id="0"/>
      <w:r w:rsidRPr="007E52C7">
        <w:rPr>
          <w:rFonts w:ascii="Times New Roman" w:hAnsi="Times New Roman" w:cs="Times New Roman"/>
          <w:sz w:val="28"/>
          <w:szCs w:val="28"/>
        </w:rPr>
        <w:t>нить словом «предлагает».</w:t>
      </w:r>
    </w:p>
    <w:sectPr w:rsidR="007E52C7" w:rsidSect="00866BF1">
      <w:pgSz w:w="11906" w:h="16838" w:code="9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1536"/>
    <w:multiLevelType w:val="hybridMultilevel"/>
    <w:tmpl w:val="EFCE467C"/>
    <w:lvl w:ilvl="0" w:tplc="D6401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92"/>
    <w:rsid w:val="00006249"/>
    <w:rsid w:val="0002062B"/>
    <w:rsid w:val="00053D0C"/>
    <w:rsid w:val="000553FA"/>
    <w:rsid w:val="0005626C"/>
    <w:rsid w:val="00064544"/>
    <w:rsid w:val="00082C02"/>
    <w:rsid w:val="0009046F"/>
    <w:rsid w:val="000E2D1E"/>
    <w:rsid w:val="00123E65"/>
    <w:rsid w:val="00131118"/>
    <w:rsid w:val="001A5906"/>
    <w:rsid w:val="00237881"/>
    <w:rsid w:val="0025474C"/>
    <w:rsid w:val="00264E37"/>
    <w:rsid w:val="00321198"/>
    <w:rsid w:val="00360E93"/>
    <w:rsid w:val="0038061E"/>
    <w:rsid w:val="003F420D"/>
    <w:rsid w:val="003F6A6E"/>
    <w:rsid w:val="00451646"/>
    <w:rsid w:val="004666C6"/>
    <w:rsid w:val="004A7A76"/>
    <w:rsid w:val="004B2383"/>
    <w:rsid w:val="004D1B3D"/>
    <w:rsid w:val="004F55A4"/>
    <w:rsid w:val="00543B60"/>
    <w:rsid w:val="00567D84"/>
    <w:rsid w:val="005A11A2"/>
    <w:rsid w:val="005A1D52"/>
    <w:rsid w:val="005A7CDA"/>
    <w:rsid w:val="005C470B"/>
    <w:rsid w:val="006212AB"/>
    <w:rsid w:val="006369A7"/>
    <w:rsid w:val="00644CB4"/>
    <w:rsid w:val="00660905"/>
    <w:rsid w:val="006A57FC"/>
    <w:rsid w:val="006A73FB"/>
    <w:rsid w:val="00731C82"/>
    <w:rsid w:val="007349E5"/>
    <w:rsid w:val="00761482"/>
    <w:rsid w:val="0077052A"/>
    <w:rsid w:val="0078229A"/>
    <w:rsid w:val="007A3E4E"/>
    <w:rsid w:val="007A6957"/>
    <w:rsid w:val="007B562F"/>
    <w:rsid w:val="007E52C7"/>
    <w:rsid w:val="00827531"/>
    <w:rsid w:val="00866BF1"/>
    <w:rsid w:val="00874467"/>
    <w:rsid w:val="008F0F67"/>
    <w:rsid w:val="00910B3E"/>
    <w:rsid w:val="0093294C"/>
    <w:rsid w:val="00933ED9"/>
    <w:rsid w:val="009D3292"/>
    <w:rsid w:val="009D64B5"/>
    <w:rsid w:val="009D7B38"/>
    <w:rsid w:val="00A1732D"/>
    <w:rsid w:val="00A47DCE"/>
    <w:rsid w:val="00A7431A"/>
    <w:rsid w:val="00AA1642"/>
    <w:rsid w:val="00AA51EA"/>
    <w:rsid w:val="00AB309F"/>
    <w:rsid w:val="00AD3B59"/>
    <w:rsid w:val="00AD6EB6"/>
    <w:rsid w:val="00AF65FE"/>
    <w:rsid w:val="00B10A1E"/>
    <w:rsid w:val="00B41BB4"/>
    <w:rsid w:val="00B76610"/>
    <w:rsid w:val="00B86559"/>
    <w:rsid w:val="00BD17AF"/>
    <w:rsid w:val="00C1494C"/>
    <w:rsid w:val="00CC2D93"/>
    <w:rsid w:val="00CE2BF7"/>
    <w:rsid w:val="00D304A3"/>
    <w:rsid w:val="00DE7630"/>
    <w:rsid w:val="00DF0711"/>
    <w:rsid w:val="00DF159A"/>
    <w:rsid w:val="00DF2FAC"/>
    <w:rsid w:val="00E80746"/>
    <w:rsid w:val="00F115C2"/>
    <w:rsid w:val="00F22116"/>
    <w:rsid w:val="00F25887"/>
    <w:rsid w:val="00F36986"/>
    <w:rsid w:val="00FB68F0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 Денис Андреевич</dc:creator>
  <cp:keywords/>
  <dc:description/>
  <cp:lastModifiedBy>Пятаков Денис Андреевич</cp:lastModifiedBy>
  <cp:revision>52</cp:revision>
  <cp:lastPrinted>2024-08-27T09:32:00Z</cp:lastPrinted>
  <dcterms:created xsi:type="dcterms:W3CDTF">2022-08-18T05:17:00Z</dcterms:created>
  <dcterms:modified xsi:type="dcterms:W3CDTF">2024-09-30T10:36:00Z</dcterms:modified>
</cp:coreProperties>
</file>