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</w:rPr>
      </w:pPr>
      <w:r w:rsidRPr="00A018D0">
        <w:rPr>
          <w:sz w:val="28"/>
        </w:rPr>
        <w:t>от                                                                                                             №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A301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 w:rsidR="007A301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A301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A3010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A3010">
        <w:rPr>
          <w:sz w:val="28"/>
          <w:szCs w:val="28"/>
        </w:rPr>
        <w:t>1582</w:t>
      </w:r>
      <w:r w:rsidRPr="00A018D0">
        <w:rPr>
          <w:sz w:val="28"/>
          <w:szCs w:val="28"/>
        </w:rPr>
        <w:t xml:space="preserve"> </w:t>
      </w:r>
    </w:p>
    <w:p w:rsidR="007A3010" w:rsidRDefault="00A967EB" w:rsidP="00A967E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7A301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A3010"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A967EB" w:rsidRDefault="007A3010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«Развитие </w:t>
      </w:r>
      <w:proofErr w:type="gramStart"/>
      <w:r>
        <w:rPr>
          <w:rFonts w:eastAsia="Calibri"/>
          <w:sz w:val="28"/>
          <w:szCs w:val="28"/>
          <w:lang w:eastAsia="en-US"/>
        </w:rPr>
        <w:t>гражданского</w:t>
      </w:r>
      <w:proofErr w:type="gramEnd"/>
      <w:r w:rsidR="00A967EB"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A967EB" w:rsidRPr="00A018D0" w:rsidRDefault="00E25F8A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A3010">
        <w:rPr>
          <w:rFonts w:eastAsia="Calibri"/>
          <w:sz w:val="28"/>
          <w:szCs w:val="28"/>
          <w:lang w:eastAsia="en-US"/>
        </w:rPr>
        <w:t>бщества в городе Ханты-Мансийске»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514F7D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цел</w:t>
      </w:r>
      <w:r w:rsidR="007A3010">
        <w:rPr>
          <w:sz w:val="28"/>
          <w:szCs w:val="28"/>
        </w:rPr>
        <w:t>ях</w:t>
      </w:r>
      <w:r w:rsidR="00A967EB"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A967EB" w:rsidRPr="00A018D0" w:rsidRDefault="00AA6731" w:rsidP="00E25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 xml:space="preserve">1.Внести в </w:t>
      </w:r>
      <w:r w:rsidR="00A967EB">
        <w:rPr>
          <w:sz w:val="28"/>
          <w:szCs w:val="28"/>
        </w:rPr>
        <w:t>постановление</w:t>
      </w:r>
      <w:r w:rsidR="00A967EB" w:rsidRPr="00A018D0">
        <w:rPr>
          <w:sz w:val="28"/>
          <w:szCs w:val="28"/>
        </w:rPr>
        <w:t xml:space="preserve"> Админист</w:t>
      </w:r>
      <w:r w:rsidR="00A967EB">
        <w:rPr>
          <w:sz w:val="28"/>
          <w:szCs w:val="28"/>
        </w:rPr>
        <w:t>рации города Ханты-Мансийска от</w:t>
      </w:r>
      <w:r w:rsidR="00A967EB" w:rsidRPr="002120FE">
        <w:rPr>
          <w:sz w:val="28"/>
          <w:szCs w:val="28"/>
        </w:rPr>
        <w:t xml:space="preserve"> </w:t>
      </w:r>
      <w:r w:rsidR="00E25F8A">
        <w:rPr>
          <w:sz w:val="28"/>
          <w:szCs w:val="28"/>
        </w:rPr>
        <w:t>30</w:t>
      </w:r>
      <w:r w:rsidR="00A967EB" w:rsidRPr="000178BF">
        <w:rPr>
          <w:sz w:val="28"/>
          <w:szCs w:val="28"/>
        </w:rPr>
        <w:t>.</w:t>
      </w:r>
      <w:r w:rsidR="00E25F8A">
        <w:rPr>
          <w:sz w:val="28"/>
          <w:szCs w:val="28"/>
        </w:rPr>
        <w:t>12</w:t>
      </w:r>
      <w:r w:rsidR="00A967EB" w:rsidRPr="000178BF">
        <w:rPr>
          <w:sz w:val="28"/>
          <w:szCs w:val="28"/>
        </w:rPr>
        <w:t>.201</w:t>
      </w:r>
      <w:r w:rsidR="00E25F8A">
        <w:rPr>
          <w:sz w:val="28"/>
          <w:szCs w:val="28"/>
        </w:rPr>
        <w:t>9</w:t>
      </w:r>
      <w:r w:rsidR="00A967EB" w:rsidRPr="000178BF">
        <w:rPr>
          <w:sz w:val="28"/>
          <w:szCs w:val="28"/>
        </w:rPr>
        <w:t xml:space="preserve"> №</w:t>
      </w:r>
      <w:r w:rsidR="00E25F8A">
        <w:rPr>
          <w:sz w:val="28"/>
          <w:szCs w:val="28"/>
        </w:rPr>
        <w:t>1582</w:t>
      </w:r>
      <w:r w:rsidR="00A967EB" w:rsidRPr="000178BF">
        <w:rPr>
          <w:sz w:val="28"/>
          <w:szCs w:val="28"/>
        </w:rPr>
        <w:t xml:space="preserve"> «</w:t>
      </w:r>
      <w:r w:rsidR="00E25F8A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E25F8A"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="00E25F8A" w:rsidRPr="000178BF">
        <w:rPr>
          <w:rFonts w:eastAsia="Calibri"/>
          <w:sz w:val="28"/>
          <w:szCs w:val="28"/>
          <w:lang w:eastAsia="en-US"/>
        </w:rPr>
        <w:t xml:space="preserve"> </w:t>
      </w:r>
      <w:r w:rsidR="00E25F8A"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="00A967EB" w:rsidRPr="000178BF">
        <w:rPr>
          <w:sz w:val="28"/>
          <w:szCs w:val="28"/>
        </w:rPr>
        <w:t>»</w:t>
      </w:r>
      <w:r w:rsidR="00A967EB" w:rsidRPr="00A018D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D70334" w:rsidRPr="00D70334" w:rsidRDefault="00D70334" w:rsidP="00D70334">
      <w:pPr>
        <w:pStyle w:val="a5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D70334">
        <w:rPr>
          <w:sz w:val="28"/>
          <w:szCs w:val="28"/>
        </w:rPr>
        <w:t>2.</w:t>
      </w:r>
      <w:r w:rsidRPr="00D70334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 на правоотношения, возникшие с 01.</w:t>
      </w:r>
      <w:r>
        <w:rPr>
          <w:sz w:val="28"/>
          <w:szCs w:val="28"/>
        </w:rPr>
        <w:t>10</w:t>
      </w:r>
      <w:r w:rsidRPr="00D70334">
        <w:rPr>
          <w:sz w:val="28"/>
          <w:szCs w:val="28"/>
        </w:rPr>
        <w:t>.2020.</w:t>
      </w:r>
    </w:p>
    <w:p w:rsidR="00A967EB" w:rsidRDefault="00D70334" w:rsidP="00D70334">
      <w:pPr>
        <w:pStyle w:val="a5"/>
        <w:shd w:val="clear" w:color="auto" w:fill="FFFFFF"/>
        <w:spacing w:before="0" w:beforeAutospacing="0" w:after="178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Verdana" w:hAnsi="Verdana"/>
          <w:color w:val="333333"/>
          <w:sz w:val="25"/>
          <w:szCs w:val="25"/>
        </w:rPr>
        <w:t> </w:t>
      </w:r>
    </w:p>
    <w:p w:rsidR="00514F7D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7A3010" w:rsidRDefault="007A3010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 w:rsidR="00D70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C12076" w:rsidRDefault="00C1207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2076" w:rsidRDefault="00C1207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от____________2020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735D5" w:rsidRDefault="00A967EB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C735D5" w:rsidRDefault="00A967EB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C735D5"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 w:rsidR="00C735D5"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 w:rsidR="007C5D23"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 w:rsidR="00C735D5"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="00C735D5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C735D5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C735D5" w:rsidRPr="00A018D0" w:rsidRDefault="00C735D5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C735D5" w:rsidRPr="000178BF" w:rsidRDefault="00C735D5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514F7D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A967EB" w:rsidRPr="00A018D0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181B17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 xml:space="preserve">В приложение  </w:t>
      </w:r>
      <w:r w:rsidR="00C735D5">
        <w:rPr>
          <w:sz w:val="28"/>
          <w:szCs w:val="28"/>
        </w:rPr>
        <w:t xml:space="preserve">8 </w:t>
      </w:r>
      <w:r w:rsidR="00A967EB" w:rsidRPr="00A018D0">
        <w:rPr>
          <w:sz w:val="28"/>
          <w:szCs w:val="28"/>
        </w:rPr>
        <w:t>к постановлению внести следующие изменения:</w:t>
      </w:r>
    </w:p>
    <w:p w:rsidR="00FF0D9B" w:rsidRDefault="00FF0D9B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053A3">
        <w:rPr>
          <w:sz w:val="28"/>
          <w:szCs w:val="28"/>
        </w:rPr>
        <w:t>Абзац второй пункта 1.1 раздела 1 изложить в следующей редакции</w:t>
      </w:r>
      <w:r>
        <w:rPr>
          <w:sz w:val="28"/>
          <w:szCs w:val="28"/>
        </w:rPr>
        <w:t>:</w:t>
      </w:r>
    </w:p>
    <w:p w:rsidR="001A792A" w:rsidRDefault="006C0DE6" w:rsidP="00E053A3">
      <w:pPr>
        <w:jc w:val="both"/>
        <w:rPr>
          <w:rStyle w:val="Hyperlink1"/>
        </w:rPr>
      </w:pPr>
      <w:r>
        <w:rPr>
          <w:sz w:val="28"/>
          <w:szCs w:val="28"/>
        </w:rPr>
        <w:tab/>
      </w:r>
      <w:r w:rsidR="001A792A">
        <w:rPr>
          <w:rStyle w:val="Hyperlink1"/>
        </w:rPr>
        <w:t>«неработающим пенсионерам, проживающим на территории города 15 и более лет по данным органов регистрационного учета и (или) записям в трудовой книжке и (или) сведениям о трудовой деятельности (статья 66.1 Трудового кодекса Российской Федерации) и другим подтверждающим документам (далее – неработающий пенсионер</w:t>
      </w:r>
      <w:proofErr w:type="gramStart"/>
      <w:r w:rsidR="001A792A">
        <w:rPr>
          <w:rStyle w:val="Hyperlink1"/>
        </w:rPr>
        <w:t>;»</w:t>
      </w:r>
      <w:proofErr w:type="gramEnd"/>
      <w:r w:rsidR="001A792A">
        <w:rPr>
          <w:rStyle w:val="Hyperlink1"/>
        </w:rPr>
        <w:t>.</w:t>
      </w:r>
    </w:p>
    <w:p w:rsidR="001A792A" w:rsidRDefault="00854940" w:rsidP="006C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A18B8">
        <w:rPr>
          <w:sz w:val="28"/>
          <w:szCs w:val="28"/>
        </w:rPr>
        <w:t xml:space="preserve">Абзац шестнадцатый пункта 1.3 </w:t>
      </w:r>
      <w:r w:rsidR="00E053A3">
        <w:rPr>
          <w:sz w:val="28"/>
          <w:szCs w:val="28"/>
        </w:rPr>
        <w:t xml:space="preserve">раздела 1 </w:t>
      </w:r>
      <w:r w:rsidR="004A18B8">
        <w:rPr>
          <w:sz w:val="28"/>
          <w:szCs w:val="28"/>
        </w:rPr>
        <w:t>исключить.</w:t>
      </w:r>
    </w:p>
    <w:p w:rsidR="00E053A3" w:rsidRPr="00E053A3" w:rsidRDefault="00E053A3" w:rsidP="00E053A3">
      <w:pPr>
        <w:pStyle w:val="ConsPlusTitle"/>
        <w:jc w:val="both"/>
        <w:outlineLvl w:val="1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053A3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053A3">
        <w:rPr>
          <w:rStyle w:val="Hyperlink1"/>
          <w:rFonts w:cs="Times New Roman"/>
          <w:b w:val="0"/>
        </w:rPr>
        <w:t>Пункт</w:t>
      </w:r>
      <w:r w:rsidR="00792C43">
        <w:rPr>
          <w:rStyle w:val="Hyperlink1"/>
          <w:rFonts w:cs="Times New Roman"/>
          <w:b w:val="0"/>
        </w:rPr>
        <w:t xml:space="preserve"> 5.1</w:t>
      </w:r>
      <w:r w:rsidRPr="00E053A3">
        <w:rPr>
          <w:rStyle w:val="Hyperlink1"/>
          <w:rFonts w:cs="Times New Roman"/>
          <w:b w:val="0"/>
        </w:rPr>
        <w:t xml:space="preserve"> раздела 5 </w:t>
      </w:r>
      <w:r w:rsidRPr="00E053A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792C43" w:rsidRPr="00792C43" w:rsidRDefault="00E053A3" w:rsidP="00792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C43">
        <w:rPr>
          <w:rStyle w:val="Hyperlink1"/>
          <w:rFonts w:cs="Times New Roman"/>
        </w:rPr>
        <w:t>«</w:t>
      </w:r>
      <w:r w:rsidR="00792C43" w:rsidRPr="00792C43">
        <w:rPr>
          <w:rFonts w:ascii="Times New Roman" w:hAnsi="Times New Roman" w:cs="Times New Roman"/>
          <w:sz w:val="28"/>
          <w:szCs w:val="28"/>
        </w:rPr>
        <w:t>5.1. Право на бесплатный проезд по дачным маршрутам по социальному проездному билету имеют следующие категории граждан:</w:t>
      </w:r>
    </w:p>
    <w:p w:rsidR="00792C43" w:rsidRPr="00792C43" w:rsidRDefault="00792C43" w:rsidP="00792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C43">
        <w:rPr>
          <w:rFonts w:ascii="Times New Roman" w:hAnsi="Times New Roman" w:cs="Times New Roman"/>
          <w:sz w:val="28"/>
          <w:szCs w:val="28"/>
        </w:rPr>
        <w:t>а) неработающие пенсионеры;</w:t>
      </w:r>
    </w:p>
    <w:p w:rsidR="00792C43" w:rsidRPr="00792C43" w:rsidRDefault="00792C43" w:rsidP="00792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C43">
        <w:rPr>
          <w:rFonts w:ascii="Times New Roman" w:hAnsi="Times New Roman" w:cs="Times New Roman"/>
          <w:sz w:val="28"/>
          <w:szCs w:val="28"/>
        </w:rPr>
        <w:t>б)</w:t>
      </w:r>
      <w:r w:rsidR="00860A97">
        <w:rPr>
          <w:rFonts w:ascii="Times New Roman" w:hAnsi="Times New Roman" w:cs="Times New Roman"/>
          <w:sz w:val="28"/>
          <w:szCs w:val="28"/>
        </w:rPr>
        <w:t xml:space="preserve"> </w:t>
      </w:r>
      <w:r w:rsidRPr="00792C43">
        <w:rPr>
          <w:rFonts w:ascii="Times New Roman" w:hAnsi="Times New Roman" w:cs="Times New Roman"/>
          <w:sz w:val="28"/>
          <w:szCs w:val="28"/>
        </w:rPr>
        <w:t>ветераны Великой Отечественной войны (участники и инвалиды Великой Отечественной войны, лица, награжденные знаком "Жителю блокадного Ленинграда", труженики тыла, несовершеннолетние узники фашистских концлагерей), независимо от периода проживания в городе Ханты-Мансийске.</w:t>
      </w:r>
    </w:p>
    <w:p w:rsidR="00792C43" w:rsidRPr="00792C43" w:rsidRDefault="00792C43" w:rsidP="00792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C43">
        <w:rPr>
          <w:rFonts w:ascii="Times New Roman" w:hAnsi="Times New Roman" w:cs="Times New Roman"/>
          <w:sz w:val="28"/>
          <w:szCs w:val="28"/>
        </w:rPr>
        <w:t>Социальный проездной билет дает право на бесплатный проезд по дачным маршрутам, который предоставляется на период:</w:t>
      </w:r>
    </w:p>
    <w:p w:rsidR="00792C43" w:rsidRDefault="00792C43" w:rsidP="00792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C43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B05734">
        <w:rPr>
          <w:rFonts w:ascii="Times New Roman" w:hAnsi="Times New Roman" w:cs="Times New Roman"/>
          <w:sz w:val="28"/>
          <w:szCs w:val="28"/>
        </w:rPr>
        <w:t xml:space="preserve">«Дачный» </w:t>
      </w:r>
      <w:r w:rsidRPr="00792C43">
        <w:rPr>
          <w:rFonts w:ascii="Times New Roman" w:hAnsi="Times New Roman" w:cs="Times New Roman"/>
          <w:sz w:val="28"/>
          <w:szCs w:val="28"/>
        </w:rPr>
        <w:t xml:space="preserve">с 01 </w:t>
      </w:r>
      <w:r w:rsidR="00252BDA">
        <w:rPr>
          <w:rFonts w:ascii="Times New Roman" w:hAnsi="Times New Roman" w:cs="Times New Roman"/>
          <w:sz w:val="28"/>
          <w:szCs w:val="28"/>
        </w:rPr>
        <w:t>января</w:t>
      </w:r>
      <w:r w:rsidRPr="00792C43">
        <w:rPr>
          <w:rFonts w:ascii="Times New Roman" w:hAnsi="Times New Roman" w:cs="Times New Roman"/>
          <w:sz w:val="28"/>
          <w:szCs w:val="28"/>
        </w:rPr>
        <w:t xml:space="preserve"> по 3</w:t>
      </w:r>
      <w:r w:rsidR="00252BDA">
        <w:rPr>
          <w:rFonts w:ascii="Times New Roman" w:hAnsi="Times New Roman" w:cs="Times New Roman"/>
          <w:sz w:val="28"/>
          <w:szCs w:val="28"/>
        </w:rPr>
        <w:t>1</w:t>
      </w:r>
      <w:r w:rsidRPr="00792C43">
        <w:rPr>
          <w:rFonts w:ascii="Times New Roman" w:hAnsi="Times New Roman" w:cs="Times New Roman"/>
          <w:sz w:val="28"/>
          <w:szCs w:val="28"/>
        </w:rPr>
        <w:t xml:space="preserve"> </w:t>
      </w:r>
      <w:r w:rsidR="00252BDA">
        <w:rPr>
          <w:rFonts w:ascii="Times New Roman" w:hAnsi="Times New Roman" w:cs="Times New Roman"/>
          <w:sz w:val="28"/>
          <w:szCs w:val="28"/>
        </w:rPr>
        <w:t>декабря</w:t>
      </w:r>
      <w:r w:rsidRPr="00792C43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B05734" w:rsidRPr="00792C43" w:rsidRDefault="00B05734" w:rsidP="00792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автомобильным транспортом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01 мая по 30 сентября текущего года;</w:t>
      </w:r>
    </w:p>
    <w:p w:rsidR="00792C43" w:rsidRPr="00792C43" w:rsidRDefault="00792C43" w:rsidP="00792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C43">
        <w:rPr>
          <w:rFonts w:ascii="Times New Roman" w:hAnsi="Times New Roman" w:cs="Times New Roman"/>
          <w:sz w:val="28"/>
          <w:szCs w:val="28"/>
        </w:rPr>
        <w:t>речным транспортом с 15 мая по 30 сентября текущего года</w:t>
      </w:r>
      <w:proofErr w:type="gramStart"/>
      <w:r w:rsidRPr="00792C43">
        <w:rPr>
          <w:rFonts w:ascii="Times New Roman" w:hAnsi="Times New Roman" w:cs="Times New Roman"/>
          <w:sz w:val="28"/>
          <w:szCs w:val="28"/>
        </w:rPr>
        <w:t>.</w:t>
      </w:r>
      <w:r w:rsidR="00252BD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2C43" w:rsidRDefault="00252BDA" w:rsidP="00252BDA">
      <w:pPr>
        <w:pStyle w:val="ConsPlusNormal"/>
        <w:suppressAutoHyphens/>
        <w:ind w:firstLine="0"/>
        <w:jc w:val="both"/>
        <w:rPr>
          <w:rStyle w:val="Hyperlink1"/>
        </w:rPr>
      </w:pPr>
      <w:r>
        <w:rPr>
          <w:rStyle w:val="Hyperlink1"/>
        </w:rPr>
        <w:tab/>
        <w:t>4.Абзац четвертый подпункта 7.1.1 пункта 7.1 раздела 7 исключить.</w:t>
      </w:r>
    </w:p>
    <w:p w:rsidR="00252BDA" w:rsidRPr="00911B86" w:rsidRDefault="00252BDA" w:rsidP="00911B86">
      <w:pPr>
        <w:pStyle w:val="ConsPlusNormal"/>
        <w:suppressAutoHyphens/>
        <w:ind w:firstLine="0"/>
        <w:jc w:val="both"/>
        <w:rPr>
          <w:rStyle w:val="Hyperlink1"/>
          <w:rFonts w:cs="Times New Roman"/>
        </w:rPr>
      </w:pPr>
      <w:r>
        <w:rPr>
          <w:rStyle w:val="Hyperlink1"/>
        </w:rPr>
        <w:tab/>
        <w:t xml:space="preserve">5.Абзац четвертый подпункта 7.2.4 пункта 7.2 раздела 7 изложить в </w:t>
      </w:r>
      <w:r w:rsidRPr="00911B86">
        <w:rPr>
          <w:rStyle w:val="Hyperlink1"/>
          <w:rFonts w:cs="Times New Roman"/>
        </w:rPr>
        <w:t>следующей редакции:</w:t>
      </w:r>
    </w:p>
    <w:p w:rsidR="00911B86" w:rsidRPr="00911B86" w:rsidRDefault="00252BDA" w:rsidP="0091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86">
        <w:rPr>
          <w:rStyle w:val="Hyperlink1"/>
          <w:rFonts w:cs="Times New Roman"/>
        </w:rPr>
        <w:tab/>
        <w:t>«</w:t>
      </w:r>
      <w:r w:rsidR="00911B86" w:rsidRPr="00911B86">
        <w:rPr>
          <w:rFonts w:ascii="Times New Roman" w:hAnsi="Times New Roman" w:cs="Times New Roman"/>
          <w:sz w:val="28"/>
          <w:szCs w:val="28"/>
        </w:rPr>
        <w:t>трудовой книжки</w:t>
      </w:r>
      <w:r w:rsidR="00911B86">
        <w:rPr>
          <w:rFonts w:ascii="Times New Roman" w:hAnsi="Times New Roman" w:cs="Times New Roman"/>
          <w:sz w:val="28"/>
          <w:szCs w:val="28"/>
        </w:rPr>
        <w:t xml:space="preserve"> и (или) сведениям о трудовой деятельности (статья 66.1 Трудового кодекса Российской Федерации) </w:t>
      </w:r>
      <w:r w:rsidR="00911B86" w:rsidRPr="00911B86">
        <w:rPr>
          <w:rFonts w:ascii="Times New Roman" w:hAnsi="Times New Roman" w:cs="Times New Roman"/>
          <w:sz w:val="28"/>
          <w:szCs w:val="28"/>
        </w:rPr>
        <w:t>либо выписки из трудовой книжки с последнего места работы, заверенной в установленном порядке</w:t>
      </w:r>
      <w:proofErr w:type="gramStart"/>
      <w:r w:rsidR="00911B86" w:rsidRPr="00911B86">
        <w:rPr>
          <w:rFonts w:ascii="Times New Roman" w:hAnsi="Times New Roman" w:cs="Times New Roman"/>
          <w:sz w:val="28"/>
          <w:szCs w:val="28"/>
        </w:rPr>
        <w:t>;</w:t>
      </w:r>
      <w:r w:rsidR="00911B8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11B86">
        <w:rPr>
          <w:rFonts w:ascii="Times New Roman" w:hAnsi="Times New Roman" w:cs="Times New Roman"/>
          <w:sz w:val="28"/>
          <w:szCs w:val="28"/>
        </w:rPr>
        <w:t>.</w:t>
      </w:r>
    </w:p>
    <w:p w:rsidR="004C4992" w:rsidRDefault="004C4992" w:rsidP="004C4992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6.Пункт 9.1 раздела 9 изложить в следующей редакции:</w:t>
      </w:r>
    </w:p>
    <w:p w:rsidR="004C4992" w:rsidRDefault="004C4992" w:rsidP="004C4992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«9.1.</w:t>
      </w:r>
      <w:r w:rsidRPr="009F1F9C">
        <w:rPr>
          <w:rStyle w:val="Hyperlink1"/>
        </w:rPr>
        <w:t xml:space="preserve">Социальная помощь предоставляется собственникам жилых помещений, если капитальный ремонт проводится согласно Порядку </w:t>
      </w:r>
      <w:r>
        <w:rPr>
          <w:rStyle w:val="Hyperlink1"/>
        </w:rPr>
        <w:lastRenderedPageBreak/>
        <w:t>предоставления муниципальной поддержки на проведение капитального ремонта общего имущества в многоквартирных домах, утвержденного  постановлением Администрации города Ханты-Мансийска от 08.04.2020 №401 «О внесении изменений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Ханты-Мансийска».».</w:t>
      </w:r>
    </w:p>
    <w:p w:rsidR="004C4992" w:rsidRDefault="004C4992" w:rsidP="004C4992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7.Абзац четвертый пункта 9.5 раздела 9 изложить в следующей редакции:</w:t>
      </w:r>
    </w:p>
    <w:p w:rsidR="004C4992" w:rsidRDefault="004C4992" w:rsidP="004C4992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«</w:t>
      </w:r>
      <w:r w:rsidRPr="00B74D5C">
        <w:rPr>
          <w:rStyle w:val="Hyperlink1"/>
        </w:rPr>
        <w:t>трудов</w:t>
      </w:r>
      <w:r>
        <w:rPr>
          <w:rStyle w:val="Hyperlink1"/>
        </w:rPr>
        <w:t>ую</w:t>
      </w:r>
      <w:r w:rsidRPr="00B74D5C">
        <w:rPr>
          <w:rStyle w:val="Hyperlink1"/>
        </w:rPr>
        <w:t xml:space="preserve"> книжк</w:t>
      </w:r>
      <w:r>
        <w:rPr>
          <w:rStyle w:val="Hyperlink1"/>
        </w:rPr>
        <w:t>у</w:t>
      </w:r>
      <w:r w:rsidRPr="00B74D5C">
        <w:rPr>
          <w:rStyle w:val="Hyperlink1"/>
        </w:rPr>
        <w:t xml:space="preserve"> </w:t>
      </w:r>
      <w:r>
        <w:rPr>
          <w:rStyle w:val="Hyperlink1"/>
        </w:rPr>
        <w:t>и (или) сведения о трудовой деятельности (статья 66.1 Трудового кодекса Российской Федерации)</w:t>
      </w:r>
      <w:proofErr w:type="gramStart"/>
      <w:r>
        <w:rPr>
          <w:rStyle w:val="Hyperlink1"/>
        </w:rPr>
        <w:t>;»</w:t>
      </w:r>
      <w:proofErr w:type="gramEnd"/>
      <w:r>
        <w:rPr>
          <w:rStyle w:val="Hyperlink1"/>
        </w:rPr>
        <w:t>.</w:t>
      </w:r>
    </w:p>
    <w:p w:rsidR="004C4992" w:rsidRDefault="00B2637A" w:rsidP="004C4992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8</w:t>
      </w:r>
      <w:r w:rsidR="004C4992">
        <w:rPr>
          <w:rStyle w:val="Hyperlink1"/>
        </w:rPr>
        <w:t>.Абзац восьмой пункта 9.5 раздела 9 изложить в следующей редакции:</w:t>
      </w:r>
    </w:p>
    <w:p w:rsidR="004C4992" w:rsidRDefault="004C4992" w:rsidP="004C4992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 xml:space="preserve">«справку, подтверждающую факт установления инвалидности для инвалидов 1 или 2 группы, выданную бюро медико-социальной экспертизы (при наличии). При отсутствии справки, подтверждающей факт установления инвалидности, Учреждение делает запрос в отделение Пенсионного фонда Российской Федерации по Ханты-Мансийскому автономному округу – </w:t>
      </w:r>
      <w:proofErr w:type="spellStart"/>
      <w:r>
        <w:rPr>
          <w:rStyle w:val="Hyperlink1"/>
        </w:rPr>
        <w:t>Югре</w:t>
      </w:r>
      <w:proofErr w:type="spellEnd"/>
      <w:proofErr w:type="gramStart"/>
      <w:r>
        <w:rPr>
          <w:rStyle w:val="Hyperlink1"/>
        </w:rPr>
        <w:t>;»</w:t>
      </w:r>
      <w:proofErr w:type="gramEnd"/>
      <w:r>
        <w:rPr>
          <w:rStyle w:val="Hyperlink1"/>
        </w:rPr>
        <w:t>.</w:t>
      </w:r>
    </w:p>
    <w:p w:rsidR="00B2637A" w:rsidRDefault="00B2637A" w:rsidP="00B2637A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9.Раздел 10 изложить в следующей редакции:</w:t>
      </w:r>
    </w:p>
    <w:p w:rsidR="00B2637A" w:rsidRDefault="00B2637A" w:rsidP="00B2637A">
      <w:pPr>
        <w:pStyle w:val="ConsPlusTitle"/>
        <w:suppressAutoHyphens/>
        <w:jc w:val="both"/>
        <w:outlineLvl w:val="1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Hyperlink1"/>
          <w:b w:val="0"/>
        </w:rPr>
        <w:tab/>
      </w:r>
      <w:r w:rsidRPr="00A601C8">
        <w:rPr>
          <w:rStyle w:val="Hyperlink1"/>
          <w:b w:val="0"/>
        </w:rPr>
        <w:t>«10.</w:t>
      </w:r>
      <w:r w:rsidRPr="009F1F9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Единовременная выплата социальной помощи ветеранам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1F9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Великой Отечественной войны и неработающим пенсионерам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1F9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из числа членов семей погибших (умерших) </w:t>
      </w:r>
      <w:r w:rsidRPr="00A601C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инвалидов и участников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1F9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Великой Отечественной войны на реконструкцию или проведение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1F9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капитального ремонта занимаемых жилых помещений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0C4020" w:rsidRDefault="000C4020" w:rsidP="000C4020">
      <w:pPr>
        <w:pStyle w:val="ConsPlusTitle"/>
        <w:suppressAutoHyphens/>
        <w:jc w:val="both"/>
        <w:outlineLvl w:val="1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>10.Абзац третий пункта 12.2 раздела 1</w:t>
      </w:r>
      <w:r w:rsidR="00800E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:rsidR="000C4020" w:rsidRDefault="000C4020" w:rsidP="000C4020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«</w:t>
      </w:r>
      <w:r w:rsidRPr="00B74D5C">
        <w:rPr>
          <w:rStyle w:val="Hyperlink1"/>
        </w:rPr>
        <w:t>трудов</w:t>
      </w:r>
      <w:r w:rsidR="00800E14">
        <w:rPr>
          <w:rStyle w:val="Hyperlink1"/>
        </w:rPr>
        <w:t>ая</w:t>
      </w:r>
      <w:r w:rsidRPr="00B74D5C">
        <w:rPr>
          <w:rStyle w:val="Hyperlink1"/>
        </w:rPr>
        <w:t xml:space="preserve"> книжк</w:t>
      </w:r>
      <w:r w:rsidR="00800E14">
        <w:rPr>
          <w:rStyle w:val="Hyperlink1"/>
        </w:rPr>
        <w:t>а</w:t>
      </w:r>
      <w:r w:rsidRPr="00B74D5C">
        <w:rPr>
          <w:rStyle w:val="Hyperlink1"/>
        </w:rPr>
        <w:t xml:space="preserve"> </w:t>
      </w:r>
      <w:r>
        <w:rPr>
          <w:rStyle w:val="Hyperlink1"/>
        </w:rPr>
        <w:t>и (или) сведения о трудовой деятельности (статья 66.1 Трудового кодекса Российской Федерации)</w:t>
      </w:r>
      <w:proofErr w:type="gramStart"/>
      <w:r>
        <w:rPr>
          <w:rStyle w:val="Hyperlink1"/>
        </w:rPr>
        <w:t>;»</w:t>
      </w:r>
      <w:proofErr w:type="gramEnd"/>
      <w:r>
        <w:rPr>
          <w:rStyle w:val="Hyperlink1"/>
        </w:rPr>
        <w:t>.</w:t>
      </w:r>
    </w:p>
    <w:p w:rsidR="00E6371F" w:rsidRPr="00E6371F" w:rsidRDefault="00E6371F" w:rsidP="00E6371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>1</w:t>
      </w:r>
      <w:r w:rsidR="00800E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.Раздел 14 </w:t>
      </w:r>
      <w:r w:rsidRPr="00E637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E6371F">
        <w:rPr>
          <w:rFonts w:ascii="Times New Roman" w:hAnsi="Times New Roman" w:cs="Times New Roman"/>
          <w:b w:val="0"/>
          <w:sz w:val="28"/>
          <w:szCs w:val="28"/>
        </w:rPr>
        <w:t>Содержание пенсионеров, заключивших договоры пожизненной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E6371F">
        <w:rPr>
          <w:rFonts w:ascii="Times New Roman" w:hAnsi="Times New Roman" w:cs="Times New Roman"/>
          <w:b w:val="0"/>
          <w:sz w:val="28"/>
          <w:szCs w:val="28"/>
        </w:rPr>
        <w:t>енты»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E6371F" w:rsidRPr="00FF0D9B" w:rsidRDefault="00E6371F" w:rsidP="00E6371F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1</w:t>
      </w:r>
      <w:r w:rsidR="00800E14">
        <w:rPr>
          <w:rStyle w:val="Hyperlink1"/>
          <w:rFonts w:cs="Times New Roman"/>
        </w:rPr>
        <w:t>2</w:t>
      </w:r>
      <w:r>
        <w:rPr>
          <w:rStyle w:val="Hyperlink1"/>
          <w:rFonts w:cs="Times New Roman"/>
        </w:rPr>
        <w:t>.Разделы 15, 16, 17</w:t>
      </w:r>
      <w:r w:rsidR="00ED5853">
        <w:rPr>
          <w:rStyle w:val="Hyperlink1"/>
          <w:rFonts w:cs="Times New Roman"/>
        </w:rPr>
        <w:t>, 18</w:t>
      </w:r>
      <w:r>
        <w:rPr>
          <w:rStyle w:val="Hyperlink1"/>
          <w:rFonts w:cs="Times New Roman"/>
        </w:rPr>
        <w:t xml:space="preserve"> считать разделами 1</w:t>
      </w:r>
      <w:r w:rsidR="00ED5853">
        <w:rPr>
          <w:rStyle w:val="Hyperlink1"/>
          <w:rFonts w:cs="Times New Roman"/>
        </w:rPr>
        <w:t>4</w:t>
      </w:r>
      <w:r>
        <w:rPr>
          <w:rStyle w:val="Hyperlink1"/>
          <w:rFonts w:cs="Times New Roman"/>
        </w:rPr>
        <w:t>, 1</w:t>
      </w:r>
      <w:r w:rsidR="00ED5853">
        <w:rPr>
          <w:rStyle w:val="Hyperlink1"/>
          <w:rFonts w:cs="Times New Roman"/>
        </w:rPr>
        <w:t>5</w:t>
      </w:r>
      <w:r>
        <w:rPr>
          <w:rStyle w:val="Hyperlink1"/>
          <w:rFonts w:cs="Times New Roman"/>
        </w:rPr>
        <w:t>, 1</w:t>
      </w:r>
      <w:r w:rsidR="00ED5853">
        <w:rPr>
          <w:rStyle w:val="Hyperlink1"/>
          <w:rFonts w:cs="Times New Roman"/>
        </w:rPr>
        <w:t>6</w:t>
      </w:r>
      <w:r>
        <w:rPr>
          <w:rStyle w:val="Hyperlink1"/>
          <w:rFonts w:cs="Times New Roman"/>
        </w:rPr>
        <w:t>, 1</w:t>
      </w:r>
      <w:r w:rsidR="00ED5853">
        <w:rPr>
          <w:rStyle w:val="Hyperlink1"/>
          <w:rFonts w:cs="Times New Roman"/>
        </w:rPr>
        <w:t>7</w:t>
      </w:r>
      <w:r>
        <w:rPr>
          <w:rStyle w:val="Hyperlink1"/>
          <w:rFonts w:cs="Times New Roman"/>
        </w:rPr>
        <w:t xml:space="preserve"> соответственно.</w:t>
      </w:r>
    </w:p>
    <w:p w:rsidR="00E6371F" w:rsidRDefault="001C1118" w:rsidP="00E6371F">
      <w:pPr>
        <w:pStyle w:val="ConsPlusTitle"/>
        <w:suppressAutoHyphens/>
        <w:jc w:val="both"/>
        <w:outlineLvl w:val="1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>1</w:t>
      </w:r>
      <w:r w:rsidR="00800E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.Абзац четвертый пункта 17.2 раздела 17 изложить в следующей редакции:</w:t>
      </w:r>
    </w:p>
    <w:p w:rsidR="001C1118" w:rsidRDefault="001C1118" w:rsidP="001C1118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«</w:t>
      </w:r>
      <w:r w:rsidRPr="00B74D5C">
        <w:rPr>
          <w:rStyle w:val="Hyperlink1"/>
        </w:rPr>
        <w:t>трудов</w:t>
      </w:r>
      <w:r>
        <w:rPr>
          <w:rStyle w:val="Hyperlink1"/>
        </w:rPr>
        <w:t>ую</w:t>
      </w:r>
      <w:r w:rsidRPr="00B74D5C">
        <w:rPr>
          <w:rStyle w:val="Hyperlink1"/>
        </w:rPr>
        <w:t xml:space="preserve"> книжк</w:t>
      </w:r>
      <w:r>
        <w:rPr>
          <w:rStyle w:val="Hyperlink1"/>
        </w:rPr>
        <w:t>у</w:t>
      </w:r>
      <w:r w:rsidRPr="00B74D5C">
        <w:rPr>
          <w:rStyle w:val="Hyperlink1"/>
        </w:rPr>
        <w:t xml:space="preserve"> </w:t>
      </w:r>
      <w:r>
        <w:rPr>
          <w:rStyle w:val="Hyperlink1"/>
        </w:rPr>
        <w:t>и (или) сведения о трудовой деятельности (статья 66.1 Трудового кодекса Российской Федерации)</w:t>
      </w:r>
      <w:proofErr w:type="gramStart"/>
      <w:r>
        <w:rPr>
          <w:rStyle w:val="Hyperlink1"/>
        </w:rPr>
        <w:t>;»</w:t>
      </w:r>
      <w:proofErr w:type="gramEnd"/>
      <w:r>
        <w:rPr>
          <w:rStyle w:val="Hyperlink1"/>
        </w:rPr>
        <w:t>.</w:t>
      </w:r>
    </w:p>
    <w:p w:rsidR="001C1118" w:rsidRPr="00E6371F" w:rsidRDefault="001C1118" w:rsidP="00E6371F">
      <w:pPr>
        <w:pStyle w:val="ConsPlusTitle"/>
        <w:suppressAutoHyphens/>
        <w:jc w:val="both"/>
        <w:outlineLvl w:val="1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2BDA" w:rsidRPr="00911B86" w:rsidRDefault="00252BDA" w:rsidP="00911B86">
      <w:pPr>
        <w:pStyle w:val="ConsPlusNormal"/>
        <w:suppressAutoHyphens/>
        <w:ind w:firstLine="0"/>
        <w:jc w:val="both"/>
        <w:rPr>
          <w:rStyle w:val="Hyperlink1"/>
          <w:rFonts w:cs="Times New Roman"/>
        </w:rPr>
      </w:pPr>
    </w:p>
    <w:p w:rsidR="00792C43" w:rsidRDefault="00792C43" w:rsidP="00E053A3">
      <w:pPr>
        <w:pStyle w:val="ConsPlusNormal"/>
        <w:suppressAutoHyphens/>
        <w:ind w:firstLine="709"/>
        <w:jc w:val="both"/>
        <w:rPr>
          <w:rStyle w:val="Hyperlink1"/>
        </w:rPr>
      </w:pPr>
    </w:p>
    <w:p w:rsidR="001A792A" w:rsidRDefault="001A792A" w:rsidP="006C0DE6">
      <w:pPr>
        <w:jc w:val="both"/>
        <w:rPr>
          <w:sz w:val="28"/>
          <w:szCs w:val="28"/>
        </w:rPr>
      </w:pPr>
    </w:p>
    <w:p w:rsidR="006C0DE6" w:rsidRDefault="006C0DE6" w:rsidP="00E053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0DE6" w:rsidRDefault="00FF0D9B" w:rsidP="00FF0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0DE6" w:rsidRDefault="006C0DE6" w:rsidP="00FF0D9B">
      <w:pPr>
        <w:jc w:val="both"/>
        <w:rPr>
          <w:sz w:val="28"/>
          <w:szCs w:val="28"/>
        </w:rPr>
      </w:pPr>
    </w:p>
    <w:p w:rsidR="006C0DE6" w:rsidRDefault="006C0DE6" w:rsidP="00FF0D9B">
      <w:pPr>
        <w:jc w:val="both"/>
        <w:rPr>
          <w:sz w:val="28"/>
          <w:szCs w:val="28"/>
        </w:rPr>
      </w:pPr>
    </w:p>
    <w:p w:rsidR="006C0DE6" w:rsidRDefault="006C0DE6" w:rsidP="00FF0D9B">
      <w:pPr>
        <w:jc w:val="both"/>
        <w:rPr>
          <w:sz w:val="28"/>
          <w:szCs w:val="28"/>
        </w:rPr>
      </w:pPr>
    </w:p>
    <w:p w:rsidR="00252BDA" w:rsidRDefault="00252BDA" w:rsidP="00FF0D9B">
      <w:pPr>
        <w:jc w:val="both"/>
        <w:rPr>
          <w:sz w:val="28"/>
          <w:szCs w:val="28"/>
        </w:rPr>
      </w:pPr>
    </w:p>
    <w:p w:rsidR="00252BDA" w:rsidRDefault="00252BDA" w:rsidP="00FF0D9B">
      <w:pPr>
        <w:jc w:val="both"/>
        <w:rPr>
          <w:sz w:val="28"/>
          <w:szCs w:val="28"/>
        </w:rPr>
      </w:pPr>
    </w:p>
    <w:p w:rsidR="00252BDA" w:rsidRDefault="00252BDA" w:rsidP="00FF0D9B">
      <w:pPr>
        <w:jc w:val="both"/>
        <w:rPr>
          <w:sz w:val="28"/>
          <w:szCs w:val="28"/>
        </w:rPr>
      </w:pPr>
    </w:p>
    <w:p w:rsidR="00252BDA" w:rsidRDefault="00252BDA" w:rsidP="00FF0D9B">
      <w:pPr>
        <w:jc w:val="both"/>
        <w:rPr>
          <w:sz w:val="28"/>
          <w:szCs w:val="28"/>
        </w:rPr>
      </w:pPr>
    </w:p>
    <w:p w:rsidR="006C0DE6" w:rsidRDefault="006C0DE6" w:rsidP="00FF0D9B">
      <w:pPr>
        <w:jc w:val="both"/>
        <w:rPr>
          <w:sz w:val="28"/>
          <w:szCs w:val="28"/>
        </w:rPr>
      </w:pPr>
    </w:p>
    <w:sectPr w:rsidR="006C0DE6" w:rsidSect="00C12076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6302"/>
    <w:rsid w:val="000142CF"/>
    <w:rsid w:val="00023210"/>
    <w:rsid w:val="00032A5E"/>
    <w:rsid w:val="00061B84"/>
    <w:rsid w:val="00080ED9"/>
    <w:rsid w:val="000A40EB"/>
    <w:rsid w:val="000C4020"/>
    <w:rsid w:val="000C4B9C"/>
    <w:rsid w:val="000D39E5"/>
    <w:rsid w:val="001111DB"/>
    <w:rsid w:val="00120ED4"/>
    <w:rsid w:val="00130C70"/>
    <w:rsid w:val="00153F6F"/>
    <w:rsid w:val="00170393"/>
    <w:rsid w:val="00181B17"/>
    <w:rsid w:val="001979E1"/>
    <w:rsid w:val="001A4B82"/>
    <w:rsid w:val="001A792A"/>
    <w:rsid w:val="001C1118"/>
    <w:rsid w:val="001E6C93"/>
    <w:rsid w:val="001F5829"/>
    <w:rsid w:val="00211A4C"/>
    <w:rsid w:val="00231548"/>
    <w:rsid w:val="00231CC6"/>
    <w:rsid w:val="00251C79"/>
    <w:rsid w:val="00252BDA"/>
    <w:rsid w:val="00263CF7"/>
    <w:rsid w:val="00264B7E"/>
    <w:rsid w:val="00282043"/>
    <w:rsid w:val="00297378"/>
    <w:rsid w:val="002A728F"/>
    <w:rsid w:val="002B59EE"/>
    <w:rsid w:val="002E7497"/>
    <w:rsid w:val="002E7893"/>
    <w:rsid w:val="003A0679"/>
    <w:rsid w:val="003A4708"/>
    <w:rsid w:val="003C6879"/>
    <w:rsid w:val="003F2D4C"/>
    <w:rsid w:val="00400CCF"/>
    <w:rsid w:val="00412786"/>
    <w:rsid w:val="00442F9C"/>
    <w:rsid w:val="00456D7E"/>
    <w:rsid w:val="00480982"/>
    <w:rsid w:val="004857F0"/>
    <w:rsid w:val="004A18B8"/>
    <w:rsid w:val="004A70E3"/>
    <w:rsid w:val="004B144A"/>
    <w:rsid w:val="004B5D83"/>
    <w:rsid w:val="004C0F10"/>
    <w:rsid w:val="004C4992"/>
    <w:rsid w:val="004D47FC"/>
    <w:rsid w:val="004F6E1A"/>
    <w:rsid w:val="00506537"/>
    <w:rsid w:val="00514F7D"/>
    <w:rsid w:val="005247FC"/>
    <w:rsid w:val="00556A28"/>
    <w:rsid w:val="00571B37"/>
    <w:rsid w:val="00591901"/>
    <w:rsid w:val="005920DE"/>
    <w:rsid w:val="005B2C2B"/>
    <w:rsid w:val="005C2121"/>
    <w:rsid w:val="005E337F"/>
    <w:rsid w:val="00600774"/>
    <w:rsid w:val="006019BF"/>
    <w:rsid w:val="00610B95"/>
    <w:rsid w:val="00632112"/>
    <w:rsid w:val="00636141"/>
    <w:rsid w:val="006411EF"/>
    <w:rsid w:val="00653F7A"/>
    <w:rsid w:val="0067794E"/>
    <w:rsid w:val="00687CFC"/>
    <w:rsid w:val="006B1184"/>
    <w:rsid w:val="006C0DE6"/>
    <w:rsid w:val="006C1D56"/>
    <w:rsid w:val="006C234B"/>
    <w:rsid w:val="006D16E9"/>
    <w:rsid w:val="006E530F"/>
    <w:rsid w:val="006E7763"/>
    <w:rsid w:val="006E7AA2"/>
    <w:rsid w:val="006F2A2D"/>
    <w:rsid w:val="006F787B"/>
    <w:rsid w:val="00701E3D"/>
    <w:rsid w:val="00721914"/>
    <w:rsid w:val="00756302"/>
    <w:rsid w:val="007647FE"/>
    <w:rsid w:val="007872AF"/>
    <w:rsid w:val="00792C43"/>
    <w:rsid w:val="007A1F95"/>
    <w:rsid w:val="007A3010"/>
    <w:rsid w:val="007A57D7"/>
    <w:rsid w:val="007C5D23"/>
    <w:rsid w:val="007C6002"/>
    <w:rsid w:val="007D0709"/>
    <w:rsid w:val="007F23D9"/>
    <w:rsid w:val="00800E14"/>
    <w:rsid w:val="00812E52"/>
    <w:rsid w:val="00821BCC"/>
    <w:rsid w:val="008409B0"/>
    <w:rsid w:val="00854940"/>
    <w:rsid w:val="00857B19"/>
    <w:rsid w:val="00860A97"/>
    <w:rsid w:val="00860E61"/>
    <w:rsid w:val="00862CB2"/>
    <w:rsid w:val="008A58AD"/>
    <w:rsid w:val="008C06A0"/>
    <w:rsid w:val="008E542C"/>
    <w:rsid w:val="00906DEB"/>
    <w:rsid w:val="00911B86"/>
    <w:rsid w:val="00913E87"/>
    <w:rsid w:val="009348FB"/>
    <w:rsid w:val="00946988"/>
    <w:rsid w:val="009546B9"/>
    <w:rsid w:val="0095524F"/>
    <w:rsid w:val="00963B88"/>
    <w:rsid w:val="009658B5"/>
    <w:rsid w:val="00967585"/>
    <w:rsid w:val="00984212"/>
    <w:rsid w:val="00987989"/>
    <w:rsid w:val="009934A5"/>
    <w:rsid w:val="009D076B"/>
    <w:rsid w:val="00A10091"/>
    <w:rsid w:val="00A14CF6"/>
    <w:rsid w:val="00A21E14"/>
    <w:rsid w:val="00A31885"/>
    <w:rsid w:val="00A745CD"/>
    <w:rsid w:val="00A967EB"/>
    <w:rsid w:val="00A96FB9"/>
    <w:rsid w:val="00AA6731"/>
    <w:rsid w:val="00AB7B0A"/>
    <w:rsid w:val="00AC06CC"/>
    <w:rsid w:val="00AC66B4"/>
    <w:rsid w:val="00AC7DE3"/>
    <w:rsid w:val="00AE0991"/>
    <w:rsid w:val="00B001D8"/>
    <w:rsid w:val="00B05734"/>
    <w:rsid w:val="00B10E54"/>
    <w:rsid w:val="00B14CE8"/>
    <w:rsid w:val="00B234B5"/>
    <w:rsid w:val="00B2637A"/>
    <w:rsid w:val="00B42275"/>
    <w:rsid w:val="00B50541"/>
    <w:rsid w:val="00B646E8"/>
    <w:rsid w:val="00BC123A"/>
    <w:rsid w:val="00BF59CE"/>
    <w:rsid w:val="00BF5E7A"/>
    <w:rsid w:val="00C12076"/>
    <w:rsid w:val="00C14C3A"/>
    <w:rsid w:val="00C2015D"/>
    <w:rsid w:val="00C47969"/>
    <w:rsid w:val="00C6283E"/>
    <w:rsid w:val="00C65E8F"/>
    <w:rsid w:val="00C735D5"/>
    <w:rsid w:val="00C92371"/>
    <w:rsid w:val="00C940CE"/>
    <w:rsid w:val="00C95EAE"/>
    <w:rsid w:val="00CB68B1"/>
    <w:rsid w:val="00CE12F4"/>
    <w:rsid w:val="00CE42F4"/>
    <w:rsid w:val="00CF08C1"/>
    <w:rsid w:val="00D16552"/>
    <w:rsid w:val="00D479AF"/>
    <w:rsid w:val="00D70334"/>
    <w:rsid w:val="00D804F8"/>
    <w:rsid w:val="00D83512"/>
    <w:rsid w:val="00D84FFE"/>
    <w:rsid w:val="00D9236F"/>
    <w:rsid w:val="00DC6C20"/>
    <w:rsid w:val="00DD05CF"/>
    <w:rsid w:val="00E021D9"/>
    <w:rsid w:val="00E053A3"/>
    <w:rsid w:val="00E16980"/>
    <w:rsid w:val="00E25F8A"/>
    <w:rsid w:val="00E6371F"/>
    <w:rsid w:val="00E663FE"/>
    <w:rsid w:val="00E71315"/>
    <w:rsid w:val="00E85B36"/>
    <w:rsid w:val="00EA425E"/>
    <w:rsid w:val="00EC4A0F"/>
    <w:rsid w:val="00ED5853"/>
    <w:rsid w:val="00ED7050"/>
    <w:rsid w:val="00F34EAF"/>
    <w:rsid w:val="00F832A1"/>
    <w:rsid w:val="00F9437B"/>
    <w:rsid w:val="00FA3191"/>
    <w:rsid w:val="00FA5EAE"/>
    <w:rsid w:val="00FB01C7"/>
    <w:rsid w:val="00FB7C37"/>
    <w:rsid w:val="00FE22E4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EE93B-E136-4AD9-861A-C1BEAEF4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103</cp:revision>
  <cp:lastPrinted>2020-10-20T05:29:00Z</cp:lastPrinted>
  <dcterms:created xsi:type="dcterms:W3CDTF">2020-01-20T07:06:00Z</dcterms:created>
  <dcterms:modified xsi:type="dcterms:W3CDTF">2020-10-20T05:32:00Z</dcterms:modified>
</cp:coreProperties>
</file>