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F8175B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6F19B3">
        <w:rPr>
          <w:sz w:val="28"/>
          <w:szCs w:val="28"/>
        </w:rPr>
        <w:t>7</w:t>
      </w:r>
      <w:r w:rsidR="00524AB4">
        <w:rPr>
          <w:sz w:val="28"/>
          <w:szCs w:val="28"/>
        </w:rPr>
        <w:t xml:space="preserve"> </w:t>
      </w:r>
      <w:r w:rsidR="006F19B3">
        <w:rPr>
          <w:sz w:val="28"/>
          <w:szCs w:val="28"/>
        </w:rPr>
        <w:t>октября</w:t>
      </w:r>
      <w:r w:rsidR="00524AB4">
        <w:rPr>
          <w:sz w:val="28"/>
          <w:szCs w:val="28"/>
        </w:rPr>
        <w:t xml:space="preserve"> 202</w:t>
      </w:r>
      <w:r w:rsidR="00E10867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CA4F14" w:rsidRPr="00373B1F" w:rsidRDefault="00CA4F14" w:rsidP="00CA4F14">
      <w:pPr>
        <w:jc w:val="center"/>
        <w:rPr>
          <w:sz w:val="28"/>
          <w:szCs w:val="28"/>
        </w:rPr>
      </w:pPr>
      <w:r w:rsidRPr="00EC6C79">
        <w:rPr>
          <w:sz w:val="28"/>
          <w:szCs w:val="28"/>
        </w:rPr>
        <w:t>о  проведении отбора получателей субсидии на возмещение</w:t>
      </w:r>
      <w:r w:rsidR="00CD6D6C">
        <w:rPr>
          <w:sz w:val="28"/>
          <w:szCs w:val="28"/>
        </w:rPr>
        <w:t xml:space="preserve"> (финансовое </w:t>
      </w:r>
      <w:r w:rsidR="00CD6D6C" w:rsidRPr="00373B1F">
        <w:rPr>
          <w:sz w:val="28"/>
          <w:szCs w:val="28"/>
        </w:rPr>
        <w:t>обеспечение)</w:t>
      </w:r>
      <w:r w:rsidRPr="00373B1F">
        <w:rPr>
          <w:sz w:val="28"/>
          <w:szCs w:val="28"/>
        </w:rPr>
        <w:t xml:space="preserve"> затрат </w:t>
      </w:r>
      <w:r w:rsidR="00373B1F" w:rsidRPr="00373B1F">
        <w:rPr>
          <w:sz w:val="28"/>
          <w:szCs w:val="28"/>
        </w:rPr>
        <w:t>на разработку проектной документации на строительство, реконструкцию объектов по производству пищевой рыбной продукции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CA4F14" w:rsidRPr="0061084B" w:rsidRDefault="00CA4F14" w:rsidP="00F24420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10867">
        <w:rPr>
          <w:rFonts w:eastAsiaTheme="minorHAnsi"/>
          <w:sz w:val="28"/>
          <w:szCs w:val="28"/>
          <w:lang w:eastAsia="en-US"/>
        </w:rPr>
        <w:t xml:space="preserve">с 9:00 ч. </w:t>
      </w:r>
      <w:r w:rsidR="00F8175B">
        <w:rPr>
          <w:rFonts w:eastAsiaTheme="minorHAnsi"/>
          <w:sz w:val="28"/>
          <w:szCs w:val="28"/>
          <w:lang w:eastAsia="en-US"/>
        </w:rPr>
        <w:t>07</w:t>
      </w:r>
      <w:r w:rsidR="00FB053F">
        <w:rPr>
          <w:rFonts w:eastAsiaTheme="minorHAnsi"/>
          <w:sz w:val="28"/>
          <w:szCs w:val="28"/>
          <w:lang w:eastAsia="en-US"/>
        </w:rPr>
        <w:t xml:space="preserve"> </w:t>
      </w:r>
      <w:r w:rsidR="00F8175B">
        <w:rPr>
          <w:rFonts w:eastAsiaTheme="minorHAnsi"/>
          <w:sz w:val="28"/>
          <w:szCs w:val="28"/>
          <w:lang w:eastAsia="en-US"/>
        </w:rPr>
        <w:t>октября</w:t>
      </w:r>
      <w:r w:rsidR="00FB053F">
        <w:rPr>
          <w:rFonts w:eastAsiaTheme="minorHAnsi"/>
          <w:sz w:val="28"/>
          <w:szCs w:val="28"/>
          <w:lang w:eastAsia="en-US"/>
        </w:rPr>
        <w:t xml:space="preserve"> 2022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отбора – 17:00 ч. </w:t>
      </w:r>
      <w:r w:rsidR="00672E7D">
        <w:rPr>
          <w:rFonts w:eastAsiaTheme="minorHAnsi"/>
          <w:sz w:val="28"/>
          <w:szCs w:val="28"/>
          <w:lang w:eastAsia="en-US"/>
        </w:rPr>
        <w:t>07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F19B3">
        <w:rPr>
          <w:rFonts w:eastAsiaTheme="minorHAnsi"/>
          <w:sz w:val="28"/>
          <w:szCs w:val="28"/>
          <w:lang w:eastAsia="en-US"/>
        </w:rPr>
        <w:t>ноября</w:t>
      </w:r>
      <w:r>
        <w:rPr>
          <w:rFonts w:eastAsiaTheme="minorHAnsi"/>
          <w:sz w:val="28"/>
          <w:szCs w:val="28"/>
          <w:lang w:eastAsia="en-US"/>
        </w:rPr>
        <w:t xml:space="preserve"> 2022 года.</w:t>
      </w:r>
    </w:p>
    <w:p w:rsidR="00CA4F14" w:rsidRPr="0061084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осле </w:t>
      </w:r>
      <w:r>
        <w:rPr>
          <w:rFonts w:eastAsiaTheme="minorHAnsi"/>
          <w:sz w:val="28"/>
          <w:szCs w:val="28"/>
          <w:lang w:eastAsia="en-US"/>
        </w:rPr>
        <w:t xml:space="preserve">17:00 ч. </w:t>
      </w:r>
      <w:r w:rsidR="00672E7D">
        <w:rPr>
          <w:rFonts w:eastAsiaTheme="minorHAnsi"/>
          <w:sz w:val="28"/>
          <w:szCs w:val="28"/>
          <w:lang w:eastAsia="en-US"/>
        </w:rPr>
        <w:t>07</w:t>
      </w:r>
      <w:r w:rsidR="00592573">
        <w:rPr>
          <w:rFonts w:eastAsiaTheme="minorHAnsi"/>
          <w:sz w:val="28"/>
          <w:szCs w:val="28"/>
          <w:lang w:eastAsia="en-US"/>
        </w:rPr>
        <w:t xml:space="preserve"> </w:t>
      </w:r>
      <w:r w:rsidR="006F19B3">
        <w:rPr>
          <w:rFonts w:eastAsiaTheme="minorHAnsi"/>
          <w:sz w:val="28"/>
          <w:szCs w:val="28"/>
          <w:lang w:eastAsia="en-US"/>
        </w:rPr>
        <w:t>ноября</w:t>
      </w:r>
      <w:r>
        <w:rPr>
          <w:rFonts w:eastAsiaTheme="minorHAnsi"/>
          <w:sz w:val="28"/>
          <w:szCs w:val="28"/>
          <w:lang w:eastAsia="en-US"/>
        </w:rPr>
        <w:t xml:space="preserve"> 2022 года</w:t>
      </w:r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r w:rsidR="00CA4F14" w:rsidRPr="0061084B">
        <w:rPr>
          <w:rFonts w:eastAsiaTheme="minorHAnsi"/>
          <w:sz w:val="28"/>
          <w:szCs w:val="28"/>
          <w:lang w:eastAsia="en-US"/>
        </w:rPr>
        <w:t>предложения (заявки) не принимаются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Уполномоченный орган – управление экономического развития и инвестиций Администрации города Ханты-Мансийска.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BF505F">
        <w:rPr>
          <w:sz w:val="28"/>
          <w:szCs w:val="28"/>
        </w:rPr>
        <w:t>628012, Тюменская область, Х</w:t>
      </w:r>
      <w:r>
        <w:rPr>
          <w:sz w:val="28"/>
          <w:szCs w:val="28"/>
        </w:rPr>
        <w:t xml:space="preserve">анты-Мансийский автономный округ – </w:t>
      </w:r>
      <w:r w:rsidRPr="00BF505F">
        <w:rPr>
          <w:sz w:val="28"/>
          <w:szCs w:val="28"/>
        </w:rPr>
        <w:t>Югра</w:t>
      </w:r>
      <w:r>
        <w:rPr>
          <w:sz w:val="28"/>
          <w:szCs w:val="28"/>
        </w:rPr>
        <w:t xml:space="preserve">, </w:t>
      </w:r>
      <w:r w:rsidRPr="00BF50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Ханты-Мансийск, ул.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Дзержинского, д.6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</w:t>
      </w:r>
      <w:r w:rsidR="006F19B3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Телефон: 8 (3467) 352-321, доб. 43</w:t>
      </w:r>
      <w:r w:rsidR="00672E7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 контактного лица: </w:t>
      </w:r>
      <w:hyperlink r:id="rId5" w:history="1">
        <w:r w:rsidR="00672E7D" w:rsidRPr="00A12EA1">
          <w:rPr>
            <w:rStyle w:val="a4"/>
            <w:sz w:val="28"/>
            <w:szCs w:val="28"/>
            <w:lang w:val="en-US"/>
          </w:rPr>
          <w:t>Ni</w:t>
        </w:r>
        <w:r w:rsidR="00672E7D">
          <w:rPr>
            <w:rStyle w:val="a4"/>
            <w:sz w:val="28"/>
            <w:szCs w:val="28"/>
            <w:lang w:val="en-US"/>
          </w:rPr>
          <w:t>k</w:t>
        </w:r>
        <w:bookmarkStart w:id="0" w:name="_GoBack"/>
        <w:bookmarkEnd w:id="0"/>
        <w:r w:rsidR="00672E7D" w:rsidRPr="00A12EA1">
          <w:rPr>
            <w:rStyle w:val="a4"/>
            <w:sz w:val="28"/>
            <w:szCs w:val="28"/>
            <w:lang w:val="en-US"/>
          </w:rPr>
          <w:t>helmanIP</w:t>
        </w:r>
        <w:r w:rsidR="00672E7D" w:rsidRPr="00A12EA1">
          <w:rPr>
            <w:rStyle w:val="a4"/>
            <w:sz w:val="28"/>
            <w:szCs w:val="28"/>
          </w:rPr>
          <w:t>@</w:t>
        </w:r>
        <w:r w:rsidR="00672E7D" w:rsidRPr="00A12EA1">
          <w:rPr>
            <w:rStyle w:val="a4"/>
            <w:sz w:val="28"/>
            <w:szCs w:val="28"/>
            <w:lang w:val="en-US"/>
          </w:rPr>
          <w:t>admhmansy</w:t>
        </w:r>
        <w:r w:rsidR="00672E7D" w:rsidRPr="00A12EA1">
          <w:rPr>
            <w:rStyle w:val="a4"/>
            <w:sz w:val="28"/>
            <w:szCs w:val="28"/>
          </w:rPr>
          <w:t>.</w:t>
        </w:r>
        <w:proofErr w:type="spellStart"/>
        <w:r w:rsidR="00672E7D" w:rsidRPr="00A12EA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CD6D6C" w:rsidRDefault="00524AB4" w:rsidP="00CD6D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Результатом предоставления с</w:t>
      </w:r>
      <w:r w:rsidRPr="0061084B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является </w:t>
      </w:r>
      <w:r w:rsidR="00CD6D6C">
        <w:rPr>
          <w:rFonts w:eastAsiaTheme="minorHAnsi"/>
          <w:sz w:val="28"/>
          <w:szCs w:val="28"/>
          <w:lang w:eastAsia="en-US"/>
        </w:rPr>
        <w:t>возмещение (финансовое обеспечение) затрат</w:t>
      </w:r>
      <w:r w:rsidR="00592573">
        <w:rPr>
          <w:rFonts w:eastAsiaTheme="minorHAnsi"/>
          <w:sz w:val="28"/>
          <w:szCs w:val="28"/>
          <w:lang w:eastAsia="en-US"/>
        </w:rPr>
        <w:t xml:space="preserve"> на разработку проектной документации на строительство, реконструкцию объектов по производству пищевой рыбной продукции</w:t>
      </w:r>
      <w:r w:rsidRPr="0061084B">
        <w:rPr>
          <w:sz w:val="28"/>
          <w:szCs w:val="28"/>
        </w:rPr>
        <w:t>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CD6D6C" w:rsidRDefault="00CD6D6C" w:rsidP="00CA4F1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6" w:history="1"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</w:p>
    <w:p w:rsidR="00CD6D6C" w:rsidRPr="00CD6D6C" w:rsidRDefault="00CD6D6C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К</w:t>
      </w:r>
      <w:r w:rsidR="00CA4F14" w:rsidRPr="00EA650A">
        <w:rPr>
          <w:sz w:val="28"/>
          <w:szCs w:val="28"/>
          <w:u w:val="single"/>
        </w:rPr>
        <w:t>ритерии отбора</w:t>
      </w:r>
      <w:r>
        <w:rPr>
          <w:sz w:val="28"/>
          <w:szCs w:val="28"/>
        </w:rPr>
        <w:t>:</w:t>
      </w:r>
    </w:p>
    <w:p w:rsidR="00592573" w:rsidRPr="00592573" w:rsidRDefault="00592573" w:rsidP="00592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020"/>
      <w:bookmarkEnd w:id="1"/>
      <w:r w:rsidRPr="00592573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лица, индивидуального предпринимателя;</w:t>
      </w:r>
    </w:p>
    <w:p w:rsidR="00592573" w:rsidRPr="00592573" w:rsidRDefault="00592573" w:rsidP="00592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573">
        <w:rPr>
          <w:rFonts w:ascii="Times New Roman" w:hAnsi="Times New Roman" w:cs="Times New Roman"/>
          <w:sz w:val="28"/>
          <w:szCs w:val="28"/>
        </w:rPr>
        <w:t>осуществление деятельности на территории города Ханты-Мансийска не менее трех лет со дня его регистрации;</w:t>
      </w:r>
    </w:p>
    <w:p w:rsidR="00CD6D6C" w:rsidRPr="00592573" w:rsidRDefault="00592573" w:rsidP="005925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3353"/>
      <w:bookmarkEnd w:id="2"/>
      <w:r w:rsidRPr="00592573">
        <w:rPr>
          <w:sz w:val="28"/>
          <w:szCs w:val="28"/>
        </w:rPr>
        <w:t>наличие у получателя субсидии на территории города Ханты-Мансийска земельного участка на праве собственности, аренды или ином вещном праве сроком не менее чем на 5 лет.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Т</w:t>
      </w:r>
      <w:r w:rsidR="00CA4F14" w:rsidRPr="00EA650A">
        <w:rPr>
          <w:sz w:val="28"/>
          <w:szCs w:val="28"/>
          <w:u w:val="single"/>
        </w:rPr>
        <w:t>ребования к получателям субсидии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Требования, которым должны соответствовать получатели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 на 15-е число месяца, предшествующего месяцу регистрации заявления о предоставлении субсидии:</w:t>
      </w:r>
    </w:p>
    <w:p w:rsidR="009C5E2B" w:rsidRDefault="00CD6D6C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</w:t>
      </w:r>
      <w:r w:rsidR="009C5E2B">
        <w:rPr>
          <w:rFonts w:eastAsiaTheme="minorHAnsi"/>
          <w:sz w:val="28"/>
          <w:szCs w:val="28"/>
          <w:lang w:eastAsia="en-US"/>
        </w:rPr>
        <w:t>логах и сборах;</w:t>
      </w:r>
    </w:p>
    <w:p w:rsidR="009C5E2B" w:rsidRDefault="00CD6D6C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rFonts w:eastAsiaTheme="minorHAnsi"/>
          <w:sz w:val="28"/>
          <w:szCs w:val="28"/>
          <w:lang w:eastAsia="en-US"/>
        </w:rPr>
        <w:t>) в отношении таких юридических лиц, в совокупности превышает 50%;</w:t>
      </w:r>
    </w:p>
    <w:p w:rsidR="009C5E2B" w:rsidRDefault="00CD6D6C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получатели субсидий не должны получать средства из бюджета города Ханты-Мансийска в соответствии с иными муниципальными правовыми актами города Ханты-Мансийска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</w:t>
      </w:r>
      <w:r w:rsidR="009C5E2B">
        <w:rPr>
          <w:rFonts w:eastAsiaTheme="minorHAnsi"/>
          <w:sz w:val="28"/>
          <w:szCs w:val="28"/>
          <w:lang w:eastAsia="en-US"/>
        </w:rPr>
        <w:t>те</w:t>
      </w:r>
      <w:proofErr w:type="gramEnd"/>
      <w:r w:rsidR="009C5E2B">
        <w:rPr>
          <w:rFonts w:eastAsiaTheme="minorHAnsi"/>
          <w:sz w:val="28"/>
          <w:szCs w:val="28"/>
          <w:lang w:eastAsia="en-US"/>
        </w:rPr>
        <w:t xml:space="preserve"> же цели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D6D6C" w:rsidRDefault="00CD6D6C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EA650A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>
        <w:rPr>
          <w:rFonts w:eastAsia="Calibri"/>
          <w:sz w:val="28"/>
          <w:szCs w:val="28"/>
          <w:lang w:eastAsia="en-US"/>
        </w:rPr>
        <w:t>:</w:t>
      </w:r>
    </w:p>
    <w:p w:rsidR="009C5E2B" w:rsidRDefault="009C5E2B" w:rsidP="009C5E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заявление по установленной форме;</w:t>
      </w:r>
    </w:p>
    <w:p w:rsidR="00AC7AF2" w:rsidRPr="00AC7AF2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2">
        <w:rPr>
          <w:rFonts w:ascii="Times New Roman" w:hAnsi="Times New Roman" w:cs="Times New Roman"/>
          <w:sz w:val="28"/>
          <w:szCs w:val="28"/>
        </w:rPr>
        <w:t>справку-расчет по установленной форме (в случае возмещения затрат);</w:t>
      </w:r>
    </w:p>
    <w:p w:rsidR="00AC7AF2" w:rsidRPr="00AC7AF2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2">
        <w:rPr>
          <w:rFonts w:ascii="Times New Roman" w:hAnsi="Times New Roman" w:cs="Times New Roman"/>
          <w:sz w:val="28"/>
          <w:szCs w:val="28"/>
        </w:rPr>
        <w:t>копии документов, подтверждающих прямые понесенные затраты получателя субсидии (включая авансовые платежи) на разработку проектной документации на строительство, реконструкцию Объекта, оформленные в соответствии с действующим законодательством (в случае возмещения затрат);</w:t>
      </w:r>
    </w:p>
    <w:p w:rsidR="00AC7AF2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2">
        <w:rPr>
          <w:rFonts w:ascii="Times New Roman" w:hAnsi="Times New Roman" w:cs="Times New Roman"/>
          <w:sz w:val="28"/>
          <w:szCs w:val="28"/>
        </w:rPr>
        <w:t xml:space="preserve">план-смету на выполнение работ (оказание услуг) или этапа работ (услуг) на разработку проектной документации на строительство, реконструкцию Объекта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AC7AF2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AF2">
        <w:rPr>
          <w:rFonts w:ascii="Times New Roman" w:hAnsi="Times New Roman" w:cs="Times New Roman"/>
          <w:sz w:val="28"/>
          <w:szCs w:val="28"/>
        </w:rPr>
        <w:t xml:space="preserve">(в случае финансового обеспечения затрат); </w:t>
      </w:r>
    </w:p>
    <w:p w:rsidR="00AC7AF2" w:rsidRPr="00AC7AF2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2">
        <w:rPr>
          <w:rFonts w:ascii="Times New Roman" w:hAnsi="Times New Roman" w:cs="Times New Roman"/>
          <w:sz w:val="28"/>
          <w:szCs w:val="28"/>
        </w:rPr>
        <w:t>договор на выполнение работ (оказание услуг) или этапа работ (услуг) по разработке проектной документации на строительство, реконструкцию Объекта (в случае финансового обеспечения затрат);</w:t>
      </w:r>
    </w:p>
    <w:p w:rsidR="00AC7AF2" w:rsidRPr="00AC7AF2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2">
        <w:rPr>
          <w:rFonts w:ascii="Times New Roman" w:hAnsi="Times New Roman" w:cs="Times New Roman"/>
          <w:sz w:val="28"/>
          <w:szCs w:val="28"/>
        </w:rPr>
        <w:t>копию правоустанавливающего документа на земельный участок;</w:t>
      </w:r>
    </w:p>
    <w:p w:rsidR="00AC7AF2" w:rsidRPr="00AC7AF2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2">
        <w:rPr>
          <w:rFonts w:ascii="Times New Roman" w:hAnsi="Times New Roman" w:cs="Times New Roman"/>
          <w:sz w:val="28"/>
          <w:szCs w:val="28"/>
        </w:rPr>
        <w:t>реквизиты банковского счета получателя субсидии;</w:t>
      </w:r>
    </w:p>
    <w:p w:rsidR="00AC7AF2" w:rsidRPr="00AC7AF2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2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соответствие получателя субсидии требованиям, установленным пунктом 9 Порядка;</w:t>
      </w:r>
    </w:p>
    <w:p w:rsidR="00AC7AF2" w:rsidRPr="00AC7AF2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AF2">
        <w:rPr>
          <w:rFonts w:ascii="Times New Roman" w:hAnsi="Times New Roman" w:cs="Times New Roman"/>
          <w:sz w:val="28"/>
          <w:szCs w:val="28"/>
        </w:rPr>
        <w:t>копию документа, устанавливающего полномочие лица действовать в интересах получателя субсидии (в случае представления интересов получателя субсидии представителем).</w:t>
      </w:r>
    </w:p>
    <w:p w:rsidR="009C5E2B" w:rsidRDefault="009C5E2B" w:rsidP="00713C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867" w:rsidRPr="00B6537D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6537D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E10867" w:rsidRPr="004253A7" w:rsidRDefault="004253A7" w:rsidP="00E10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к</w:t>
      </w:r>
      <w:r w:rsidR="00E10867">
        <w:rPr>
          <w:rFonts w:ascii="Times New Roman" w:hAnsi="Times New Roman" w:cs="Times New Roman"/>
          <w:sz w:val="28"/>
          <w:szCs w:val="28"/>
        </w:rPr>
        <w:t xml:space="preserve">опии документов представляются в Уполномоченный орган </w:t>
      </w:r>
      <w:r w:rsidR="00E10867" w:rsidRPr="004253A7">
        <w:rPr>
          <w:rFonts w:ascii="Times New Roman" w:hAnsi="Times New Roman" w:cs="Times New Roman"/>
          <w:sz w:val="28"/>
          <w:szCs w:val="28"/>
        </w:rPr>
        <w:t>непосредственно или почтовым отправлением, сформированные в прошнурованн</w:t>
      </w:r>
      <w:r w:rsidRPr="004253A7">
        <w:rPr>
          <w:rFonts w:ascii="Times New Roman" w:hAnsi="Times New Roman" w:cs="Times New Roman"/>
          <w:sz w:val="28"/>
          <w:szCs w:val="28"/>
        </w:rPr>
        <w:t xml:space="preserve">ые и пронумерованные тома, </w:t>
      </w:r>
      <w:r w:rsidRPr="004253A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заверенные подписью и печатью (при наличии) получателя субсидии.</w:t>
      </w:r>
      <w:r w:rsidR="00E10867" w:rsidRPr="00425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867" w:rsidRDefault="00E10867" w:rsidP="00E10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Наименования, номера и даты</w:t>
      </w:r>
      <w:r w:rsidR="004253A7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</w:t>
      </w:r>
      <w:r w:rsidR="004253A7">
        <w:rPr>
          <w:rFonts w:ascii="Times New Roman" w:hAnsi="Times New Roman" w:cs="Times New Roman"/>
          <w:sz w:val="28"/>
          <w:szCs w:val="28"/>
        </w:rPr>
        <w:t xml:space="preserve"> (копия)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к представленным документам).</w:t>
      </w:r>
    </w:p>
    <w:p w:rsidR="00713C7B" w:rsidRDefault="00713C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>
        <w:rPr>
          <w:rFonts w:eastAsia="Calibri"/>
          <w:sz w:val="28"/>
          <w:szCs w:val="28"/>
          <w:lang w:eastAsia="en-US"/>
        </w:rPr>
        <w:t>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В уведомлении об отзыве предложения в обязательном порядке должна быть указана следующая информация: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EA650A" w:rsidRDefault="00EA650A" w:rsidP="00EA65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0CC7">
        <w:rPr>
          <w:sz w:val="28"/>
          <w:szCs w:val="28"/>
        </w:rPr>
        <w:t>почтовый адрес, по которому должно быть возвращено предложение.</w:t>
      </w:r>
    </w:p>
    <w:p w:rsidR="0026637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253A7" w:rsidRDefault="00EA650A" w:rsidP="00425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  <w:r w:rsidR="004253A7">
        <w:rPr>
          <w:sz w:val="28"/>
          <w:szCs w:val="28"/>
        </w:rPr>
        <w:t xml:space="preserve"> </w:t>
      </w: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Рассмотрение документов осуществляется </w:t>
      </w:r>
      <w:r w:rsidR="004253A7">
        <w:rPr>
          <w:rFonts w:eastAsiaTheme="minorHAnsi"/>
          <w:sz w:val="28"/>
          <w:szCs w:val="28"/>
          <w:lang w:eastAsia="en-US"/>
        </w:rPr>
        <w:t>комиссией по вопросам предоставления субсидий юридическим лицам и индивидуальным предпринимателям, осуществляющим деятельность в агропромышленном комплексе</w:t>
      </w:r>
      <w:r w:rsidRPr="0061084B">
        <w:rPr>
          <w:sz w:val="28"/>
          <w:szCs w:val="28"/>
        </w:rPr>
        <w:t>, сформированной из представителей органов Администрации города Ханты-Мансийска, в течение 10 рабочих дней со дня их поступления в Комиссию от Уполномоченного органа.</w:t>
      </w:r>
    </w:p>
    <w:p w:rsidR="0026637B" w:rsidRPr="0061084B" w:rsidRDefault="0026637B" w:rsidP="00CA4F14">
      <w:pPr>
        <w:ind w:firstLine="708"/>
        <w:jc w:val="both"/>
        <w:rPr>
          <w:sz w:val="28"/>
          <w:szCs w:val="28"/>
        </w:rPr>
      </w:pP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61084B">
        <w:rPr>
          <w:rFonts w:eastAsia="Calibri"/>
          <w:sz w:val="28"/>
          <w:szCs w:val="28"/>
          <w:lang w:eastAsia="en-US"/>
        </w:rPr>
        <w:t xml:space="preserve"> о предоставлении субсиди</w:t>
      </w:r>
      <w:r>
        <w:rPr>
          <w:rFonts w:eastAsia="Calibri"/>
          <w:sz w:val="28"/>
          <w:szCs w:val="28"/>
          <w:lang w:eastAsia="en-US"/>
        </w:rPr>
        <w:t xml:space="preserve">и осуществляется Уполномоченным органом. 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</w:t>
      </w:r>
      <w:r>
        <w:rPr>
          <w:rFonts w:eastAsiaTheme="minorHAnsi"/>
          <w:sz w:val="28"/>
          <w:szCs w:val="28"/>
          <w:lang w:eastAsia="en-US"/>
        </w:rPr>
        <w:lastRenderedPageBreak/>
        <w:t>Уполномоченного органа 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1084B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бедители отбора долж</w:t>
      </w:r>
      <w:r w:rsidRPr="0061084B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ы</w:t>
      </w:r>
      <w:r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Pr="00AB380F">
        <w:rPr>
          <w:rFonts w:eastAsia="Calibri"/>
          <w:sz w:val="28"/>
          <w:szCs w:val="28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sz w:val="28"/>
          <w:szCs w:val="28"/>
        </w:rPr>
        <w:t xml:space="preserve">в течение 7 дней со дня получения </w:t>
      </w:r>
      <w:r>
        <w:rPr>
          <w:sz w:val="28"/>
          <w:szCs w:val="28"/>
        </w:rPr>
        <w:t xml:space="preserve">соглашения от </w:t>
      </w:r>
      <w:r w:rsidRPr="0061084B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61084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7 дней со дня его получения от Уполномоченного органа, </w:t>
      </w:r>
      <w:r w:rsidRPr="0061084B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>бедитель отбора признается</w:t>
      </w:r>
      <w:r w:rsidRPr="0061084B">
        <w:rPr>
          <w:rFonts w:eastAsia="Calibri"/>
          <w:sz w:val="28"/>
          <w:szCs w:val="28"/>
          <w:lang w:eastAsia="en-US"/>
        </w:rPr>
        <w:t xml:space="preserve"> уклонившим</w:t>
      </w:r>
      <w:r>
        <w:rPr>
          <w:rFonts w:eastAsia="Calibri"/>
          <w:sz w:val="28"/>
          <w:szCs w:val="28"/>
          <w:lang w:eastAsia="en-US"/>
        </w:rPr>
        <w:t>и</w:t>
      </w:r>
      <w:r w:rsidRPr="0061084B">
        <w:rPr>
          <w:rFonts w:eastAsia="Calibri"/>
          <w:sz w:val="28"/>
          <w:szCs w:val="28"/>
          <w:lang w:eastAsia="en-US"/>
        </w:rPr>
        <w:t>ся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E10867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7C3CFB" w:rsidRDefault="00E10867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5 рабочих дней после принятия решений о наличии оснований в предоставлении субсидии, размещает на едином портале</w:t>
      </w:r>
      <w:r w:rsidR="004253A7"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</w:t>
      </w:r>
      <w:r>
        <w:rPr>
          <w:rFonts w:eastAsiaTheme="minorHAnsi"/>
          <w:sz w:val="28"/>
          <w:szCs w:val="28"/>
          <w:lang w:eastAsia="en-US"/>
        </w:rPr>
        <w:t xml:space="preserve"> и Официальном портале информацию о результатах рассмотрения предложений, включающую следующие сведения: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предложений;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рассмотрены;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10867" w:rsidRDefault="00E10867" w:rsidP="00E108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субсидии.</w:t>
      </w:r>
    </w:p>
    <w:p w:rsidR="00385260" w:rsidRPr="00B02FB4" w:rsidRDefault="00385260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85260" w:rsidRPr="00B0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26637B"/>
    <w:rsid w:val="0031105E"/>
    <w:rsid w:val="00327EA4"/>
    <w:rsid w:val="00373B1F"/>
    <w:rsid w:val="00385260"/>
    <w:rsid w:val="004253A7"/>
    <w:rsid w:val="00524AB4"/>
    <w:rsid w:val="00592573"/>
    <w:rsid w:val="00672E7D"/>
    <w:rsid w:val="006F19B3"/>
    <w:rsid w:val="00713C7B"/>
    <w:rsid w:val="007A6711"/>
    <w:rsid w:val="009C5E2B"/>
    <w:rsid w:val="00AC7AF2"/>
    <w:rsid w:val="00B02FB4"/>
    <w:rsid w:val="00CA4F14"/>
    <w:rsid w:val="00CD6D6C"/>
    <w:rsid w:val="00E06B8C"/>
    <w:rsid w:val="00E10867"/>
    <w:rsid w:val="00EA650A"/>
    <w:rsid w:val="00EC6C79"/>
    <w:rsid w:val="00F24420"/>
    <w:rsid w:val="00F8175B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5925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5925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hmansy.ru/rule/admhmansy/adm/department-of-economic-development-and-investments/activiti/agro-kompleks/" TargetMode="External"/><Relationship Id="rId5" Type="http://schemas.openxmlformats.org/officeDocument/2006/relationships/hyperlink" Target="mailto:NihelmanIP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4</cp:revision>
  <dcterms:created xsi:type="dcterms:W3CDTF">2022-10-17T10:13:00Z</dcterms:created>
  <dcterms:modified xsi:type="dcterms:W3CDTF">2022-10-17T10:24:00Z</dcterms:modified>
</cp:coreProperties>
</file>