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54" w:rsidRPr="007658B7" w:rsidRDefault="00007E54" w:rsidP="0000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07E54" w:rsidRPr="009301C5" w:rsidRDefault="00007E54" w:rsidP="0000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07E54" w:rsidRPr="009301C5" w:rsidRDefault="00007E54" w:rsidP="0000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32BE0" w:rsidRPr="007658B7" w:rsidRDefault="00332BE0" w:rsidP="00332BE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658B7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332BE0" w:rsidRPr="007658B7" w:rsidRDefault="00EC2AB3" w:rsidP="00332B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</w:t>
      </w:r>
      <w:r w:rsidR="00332BE0" w:rsidRPr="007658B7">
        <w:rPr>
          <w:rFonts w:ascii="Times New Roman" w:hAnsi="Times New Roman" w:cs="Times New Roman"/>
          <w:b w:val="0"/>
          <w:sz w:val="28"/>
          <w:szCs w:val="28"/>
        </w:rPr>
        <w:t>ансийского автономного округа – Югры</w:t>
      </w:r>
    </w:p>
    <w:p w:rsidR="00332BE0" w:rsidRPr="007658B7" w:rsidRDefault="00332BE0" w:rsidP="00332B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32BE0" w:rsidRPr="007658B7" w:rsidRDefault="00332BE0" w:rsidP="00332B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58B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32BE0" w:rsidRPr="007658B7" w:rsidRDefault="00332BE0" w:rsidP="00332B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32BE0" w:rsidRPr="007658B7" w:rsidRDefault="00332BE0" w:rsidP="00332B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58B7">
        <w:rPr>
          <w:rFonts w:ascii="Times New Roman" w:hAnsi="Times New Roman" w:cs="Times New Roman"/>
          <w:sz w:val="28"/>
        </w:rPr>
        <w:t xml:space="preserve">от </w:t>
      </w:r>
      <w:r w:rsidR="000F328D" w:rsidRPr="007658B7">
        <w:rPr>
          <w:rFonts w:ascii="Times New Roman" w:hAnsi="Times New Roman" w:cs="Times New Roman"/>
          <w:sz w:val="28"/>
          <w:szCs w:val="28"/>
        </w:rPr>
        <w:t>____._____._______</w:t>
      </w:r>
      <w:r w:rsidRPr="007658B7">
        <w:rPr>
          <w:rFonts w:ascii="Times New Roman" w:hAnsi="Times New Roman" w:cs="Times New Roman"/>
          <w:sz w:val="28"/>
        </w:rPr>
        <w:tab/>
      </w:r>
      <w:r w:rsidRPr="007658B7">
        <w:rPr>
          <w:rFonts w:ascii="Times New Roman" w:hAnsi="Times New Roman" w:cs="Times New Roman"/>
          <w:sz w:val="28"/>
        </w:rPr>
        <w:tab/>
      </w:r>
      <w:r w:rsidR="000F328D" w:rsidRPr="007658B7">
        <w:rPr>
          <w:rFonts w:ascii="Times New Roman" w:hAnsi="Times New Roman" w:cs="Times New Roman"/>
          <w:sz w:val="28"/>
        </w:rPr>
        <w:tab/>
      </w:r>
      <w:r w:rsidR="000F328D" w:rsidRPr="007658B7">
        <w:rPr>
          <w:rFonts w:ascii="Times New Roman" w:hAnsi="Times New Roman" w:cs="Times New Roman"/>
          <w:sz w:val="28"/>
        </w:rPr>
        <w:tab/>
      </w:r>
      <w:r w:rsidR="000F328D" w:rsidRPr="007658B7">
        <w:rPr>
          <w:rFonts w:ascii="Times New Roman" w:hAnsi="Times New Roman" w:cs="Times New Roman"/>
          <w:sz w:val="28"/>
        </w:rPr>
        <w:tab/>
      </w:r>
      <w:r w:rsidR="000F328D" w:rsidRPr="007658B7">
        <w:rPr>
          <w:rFonts w:ascii="Times New Roman" w:hAnsi="Times New Roman" w:cs="Times New Roman"/>
          <w:sz w:val="28"/>
        </w:rPr>
        <w:tab/>
      </w:r>
      <w:r w:rsidR="000F328D" w:rsidRPr="007658B7">
        <w:rPr>
          <w:rFonts w:ascii="Times New Roman" w:hAnsi="Times New Roman" w:cs="Times New Roman"/>
          <w:sz w:val="28"/>
        </w:rPr>
        <w:tab/>
      </w:r>
      <w:r w:rsidR="000F328D" w:rsidRPr="007658B7">
        <w:rPr>
          <w:rFonts w:ascii="Times New Roman" w:hAnsi="Times New Roman" w:cs="Times New Roman"/>
          <w:sz w:val="28"/>
        </w:rPr>
        <w:tab/>
        <w:t xml:space="preserve">        </w:t>
      </w:r>
      <w:r w:rsidRPr="007658B7">
        <w:rPr>
          <w:rFonts w:ascii="Times New Roman" w:hAnsi="Times New Roman" w:cs="Times New Roman"/>
          <w:sz w:val="28"/>
        </w:rPr>
        <w:t>№___</w:t>
      </w:r>
    </w:p>
    <w:p w:rsidR="00332BE0" w:rsidRPr="00EC2AB3" w:rsidRDefault="00332BE0" w:rsidP="00332B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07E54" w:rsidRPr="007658B7" w:rsidRDefault="00007E54" w:rsidP="00007E54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07E54" w:rsidRPr="007658B7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65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  <w:bookmarkStart w:id="0" w:name="_GoBack"/>
      <w:bookmarkEnd w:id="0"/>
    </w:p>
    <w:p w:rsidR="00007E54" w:rsidRPr="007658B7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007E54" w:rsidRPr="007658B7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№1324 «Об утверждении</w:t>
      </w:r>
    </w:p>
    <w:p w:rsidR="00007E54" w:rsidRPr="007658B7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</w:t>
      </w:r>
    </w:p>
    <w:p w:rsidR="00007E54" w:rsidRPr="007658B7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и дорожного хозяйства, </w:t>
      </w:r>
    </w:p>
    <w:p w:rsidR="00007E54" w:rsidRPr="007658B7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благоустройство города Ханты-Мансийска» </w:t>
      </w:r>
    </w:p>
    <w:p w:rsidR="00007E54" w:rsidRPr="007658B7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7E54" w:rsidRPr="007658B7" w:rsidRDefault="00007E54" w:rsidP="00007E54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7E54" w:rsidRPr="007658B7" w:rsidRDefault="00007E54" w:rsidP="00007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658B7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муниципальн</w:t>
      </w:r>
      <w:r w:rsidR="004A0328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765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</w:t>
      </w:r>
      <w:r w:rsidR="004A0328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765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</w:t>
      </w:r>
      <w:r w:rsidR="004A032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65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</w:t>
      </w:r>
      <w:r w:rsidRPr="007658B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Ханты-Мансийска в соответствие с действующим законодательством, руководствуясь</w:t>
      </w:r>
      <w:r w:rsidRPr="007658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статьей 71 Устава города Ханты-Мансийска:</w:t>
      </w:r>
    </w:p>
    <w:p w:rsidR="00747B3A" w:rsidRPr="007658B7" w:rsidRDefault="00007E54" w:rsidP="003D3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</w:t>
      </w:r>
      <w:r w:rsidRPr="007658B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Ханты-Мансийска от  17.10.2013 № 1324 «Об утверждении муниципальной программы «Развитие жилищного и дорожного хозяйства, благоустройство города </w:t>
      </w:r>
      <w:r w:rsidR="003D37C2" w:rsidRPr="007658B7">
        <w:rPr>
          <w:rFonts w:ascii="Times New Roman" w:hAnsi="Times New Roman" w:cs="Times New Roman"/>
          <w:sz w:val="28"/>
          <w:szCs w:val="28"/>
        </w:rPr>
        <w:t>Ханты-Мансийска»</w:t>
      </w:r>
      <w:r w:rsidR="00747B3A" w:rsidRPr="007658B7">
        <w:rPr>
          <w:rFonts w:ascii="Times New Roman" w:hAnsi="Times New Roman" w:cs="Times New Roman"/>
          <w:sz w:val="28"/>
          <w:szCs w:val="28"/>
        </w:rPr>
        <w:t xml:space="preserve"> </w:t>
      </w:r>
      <w:r w:rsidR="007A1FCA">
        <w:rPr>
          <w:rFonts w:ascii="Times New Roman" w:hAnsi="Times New Roman" w:cs="Times New Roman"/>
          <w:sz w:val="28"/>
          <w:szCs w:val="28"/>
        </w:rPr>
        <w:t xml:space="preserve">(далее - постановление) изменения, изложив </w:t>
      </w:r>
      <w:r w:rsidR="004A0328">
        <w:rPr>
          <w:rFonts w:ascii="Times New Roman" w:hAnsi="Times New Roman" w:cs="Times New Roman"/>
          <w:sz w:val="28"/>
          <w:szCs w:val="28"/>
        </w:rPr>
        <w:t>п</w:t>
      </w:r>
      <w:r w:rsidR="007A1FCA" w:rsidRPr="007A1FCA">
        <w:rPr>
          <w:rFonts w:ascii="Times New Roman" w:hAnsi="Times New Roman" w:cs="Times New Roman"/>
          <w:sz w:val="28"/>
          <w:szCs w:val="28"/>
        </w:rPr>
        <w:t>риложение 7 к постановлению в ново</w:t>
      </w:r>
      <w:r w:rsidR="007A1FCA">
        <w:rPr>
          <w:rFonts w:ascii="Times New Roman" w:hAnsi="Times New Roman" w:cs="Times New Roman"/>
          <w:sz w:val="28"/>
          <w:szCs w:val="28"/>
        </w:rPr>
        <w:t>й редакции согласно приложению</w:t>
      </w:r>
      <w:r w:rsidR="007A1FCA" w:rsidRPr="007A1FCA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7A1FCA">
        <w:rPr>
          <w:rFonts w:ascii="Times New Roman" w:hAnsi="Times New Roman" w:cs="Times New Roman"/>
          <w:sz w:val="28"/>
          <w:szCs w:val="28"/>
        </w:rPr>
        <w:t>ему постановлению.</w:t>
      </w:r>
    </w:p>
    <w:p w:rsidR="00007E54" w:rsidRPr="007658B7" w:rsidRDefault="007A1FCA" w:rsidP="003D3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7E54" w:rsidRPr="007658B7">
        <w:rPr>
          <w:rFonts w:ascii="Times New Roman" w:hAnsi="Times New Roman" w:cs="Times New Roman"/>
          <w:sz w:val="28"/>
          <w:szCs w:val="28"/>
        </w:rPr>
        <w:t>.</w:t>
      </w:r>
      <w:r w:rsidR="00620AF7" w:rsidRPr="007658B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5C655D">
        <w:rPr>
          <w:rFonts w:ascii="Times New Roman" w:hAnsi="Times New Roman" w:cs="Times New Roman"/>
          <w:sz w:val="28"/>
          <w:szCs w:val="28"/>
        </w:rPr>
        <w:t xml:space="preserve"> </w:t>
      </w:r>
      <w:r w:rsidR="005C655D">
        <w:rPr>
          <w:rFonts w:ascii="Times New Roman" w:eastAsia="Calibri" w:hAnsi="Times New Roman" w:cs="Times New Roman"/>
          <w:color w:val="000000"/>
          <w:sz w:val="28"/>
          <w:szCs w:val="28"/>
        </w:rPr>
        <w:t>и распространяется на правоотношения, возникшие с 01.01.2022</w:t>
      </w:r>
      <w:r w:rsidR="00620AF7" w:rsidRPr="007658B7">
        <w:rPr>
          <w:rFonts w:ascii="Times New Roman" w:hAnsi="Times New Roman" w:cs="Times New Roman"/>
          <w:sz w:val="28"/>
          <w:szCs w:val="28"/>
        </w:rPr>
        <w:t>.</w:t>
      </w:r>
    </w:p>
    <w:p w:rsidR="00620AF7" w:rsidRPr="007658B7" w:rsidRDefault="00620AF7" w:rsidP="00007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21" w:rsidRPr="007658B7" w:rsidRDefault="00BB1321" w:rsidP="00007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54" w:rsidRPr="007658B7" w:rsidRDefault="00007E54" w:rsidP="00007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54" w:rsidRPr="007658B7" w:rsidRDefault="00007E54" w:rsidP="0000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B7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3D37C2" w:rsidRPr="007658B7" w:rsidRDefault="00007E54" w:rsidP="0000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B7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7658B7">
        <w:rPr>
          <w:rFonts w:ascii="Times New Roman" w:hAnsi="Times New Roman" w:cs="Times New Roman"/>
          <w:sz w:val="28"/>
          <w:szCs w:val="28"/>
        </w:rPr>
        <w:tab/>
      </w:r>
      <w:r w:rsidRPr="007658B7">
        <w:rPr>
          <w:rFonts w:ascii="Times New Roman" w:hAnsi="Times New Roman" w:cs="Times New Roman"/>
          <w:sz w:val="28"/>
          <w:szCs w:val="28"/>
        </w:rPr>
        <w:tab/>
      </w:r>
      <w:r w:rsidRPr="007658B7">
        <w:rPr>
          <w:rFonts w:ascii="Times New Roman" w:hAnsi="Times New Roman" w:cs="Times New Roman"/>
          <w:sz w:val="28"/>
          <w:szCs w:val="28"/>
        </w:rPr>
        <w:tab/>
      </w:r>
      <w:r w:rsidRPr="007658B7">
        <w:rPr>
          <w:rFonts w:ascii="Times New Roman" w:hAnsi="Times New Roman" w:cs="Times New Roman"/>
          <w:sz w:val="28"/>
          <w:szCs w:val="28"/>
        </w:rPr>
        <w:tab/>
      </w:r>
      <w:r w:rsidRPr="007658B7">
        <w:rPr>
          <w:rFonts w:ascii="Times New Roman" w:hAnsi="Times New Roman" w:cs="Times New Roman"/>
          <w:sz w:val="28"/>
          <w:szCs w:val="28"/>
        </w:rPr>
        <w:tab/>
      </w:r>
      <w:r w:rsidRPr="007658B7">
        <w:rPr>
          <w:rFonts w:ascii="Times New Roman" w:hAnsi="Times New Roman" w:cs="Times New Roman"/>
          <w:sz w:val="28"/>
          <w:szCs w:val="28"/>
        </w:rPr>
        <w:tab/>
      </w:r>
      <w:r w:rsidRPr="007658B7">
        <w:rPr>
          <w:rFonts w:ascii="Times New Roman" w:hAnsi="Times New Roman" w:cs="Times New Roman"/>
          <w:sz w:val="28"/>
          <w:szCs w:val="28"/>
        </w:rPr>
        <w:tab/>
        <w:t xml:space="preserve">       М.П. </w:t>
      </w:r>
      <w:proofErr w:type="spellStart"/>
      <w:r w:rsidRPr="007658B7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B546B1" w:rsidRDefault="00B54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46B1" w:rsidRPr="00391FA0" w:rsidRDefault="00B546B1" w:rsidP="00B546B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391FA0">
        <w:rPr>
          <w:rFonts w:ascii="Times New Roman" w:hAnsi="Times New Roman" w:cs="Times New Roman"/>
          <w:b w:val="0"/>
          <w:color w:val="auto"/>
          <w:sz w:val="28"/>
        </w:rPr>
        <w:lastRenderedPageBreak/>
        <w:t>Приложение</w:t>
      </w:r>
    </w:p>
    <w:p w:rsidR="00B546B1" w:rsidRPr="00391FA0" w:rsidRDefault="00B546B1" w:rsidP="00B546B1">
      <w:pPr>
        <w:spacing w:after="0" w:line="240" w:lineRule="auto"/>
        <w:ind w:firstLine="709"/>
        <w:jc w:val="right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391FA0">
        <w:rPr>
          <w:rFonts w:ascii="Times New Roman" w:eastAsiaTheme="majorEastAsia" w:hAnsi="Times New Roman" w:cs="Times New Roman"/>
          <w:bCs/>
          <w:sz w:val="28"/>
          <w:szCs w:val="26"/>
        </w:rPr>
        <w:t>к постановлению Администрации</w:t>
      </w:r>
    </w:p>
    <w:p w:rsidR="00B546B1" w:rsidRPr="00391FA0" w:rsidRDefault="00B546B1" w:rsidP="00B546B1">
      <w:pPr>
        <w:spacing w:after="0" w:line="240" w:lineRule="auto"/>
        <w:ind w:firstLine="709"/>
        <w:jc w:val="right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391FA0">
        <w:rPr>
          <w:rFonts w:ascii="Times New Roman" w:eastAsiaTheme="majorEastAsia" w:hAnsi="Times New Roman" w:cs="Times New Roman"/>
          <w:bCs/>
          <w:sz w:val="28"/>
          <w:szCs w:val="26"/>
        </w:rPr>
        <w:t>города Ханты-Мансийска</w:t>
      </w:r>
    </w:p>
    <w:p w:rsidR="00B546B1" w:rsidRPr="00391FA0" w:rsidRDefault="00B546B1" w:rsidP="00B546B1">
      <w:pPr>
        <w:spacing w:after="0" w:line="240" w:lineRule="auto"/>
        <w:ind w:firstLine="709"/>
        <w:jc w:val="right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391FA0">
        <w:rPr>
          <w:rFonts w:ascii="Times New Roman" w:eastAsiaTheme="majorEastAsia" w:hAnsi="Times New Roman" w:cs="Times New Roman"/>
          <w:bCs/>
          <w:sz w:val="28"/>
          <w:szCs w:val="26"/>
        </w:rPr>
        <w:t>от ____._____._______ № ____</w:t>
      </w:r>
    </w:p>
    <w:p w:rsidR="00B546B1" w:rsidRPr="00391FA0" w:rsidRDefault="00B546B1" w:rsidP="00B54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Порядок</w:t>
      </w:r>
    </w:p>
    <w:p w:rsidR="00B546B1" w:rsidRPr="00391FA0" w:rsidRDefault="00B546B1" w:rsidP="00B54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предоставления субсидий организациям, выполняющим</w:t>
      </w:r>
    </w:p>
    <w:p w:rsidR="00B546B1" w:rsidRPr="00391FA0" w:rsidRDefault="00B546B1" w:rsidP="00B54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работы и 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оказывающим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услуги в сфере</w:t>
      </w:r>
    </w:p>
    <w:p w:rsidR="00B546B1" w:rsidRPr="00391FA0" w:rsidRDefault="00B546B1" w:rsidP="00B54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B546B1" w:rsidRPr="00391FA0" w:rsidRDefault="00B546B1" w:rsidP="00B54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B546B1" w:rsidRPr="00391FA0" w:rsidRDefault="00B546B1" w:rsidP="00B546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A0">
        <w:rPr>
          <w:rFonts w:ascii="Times New Roman" w:hAnsi="Times New Roman" w:cs="Times New Roman"/>
          <w:sz w:val="28"/>
          <w:szCs w:val="28"/>
        </w:rPr>
        <w:t>1.Настоящий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Российской Федерации и отдельных положений некоторых актов Правительства Российской Федерации» и регулирует отношения по предоставлению субсидий организациям, оказывающим услуги (выполняющим работы) в сфере жилищно-коммунального хозяйства в рамках мероприятий муниципальной программы «Развитие жилищного и дорожного хозяйства, благоустройство города Ханты-Мансийска».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2.Для целей настоящего Порядка применяются следующие понятия и сокращения: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субсидия – бюджетные средства, предоставляемые организациям, оказывающим услуги (выполняющим работы) в сфере жилищно-коммунального хозяйства, в целях, указанных в пункте 3 настоящего раздела;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(далее - главный распорядитель средств) – Департамент городского хозяйства Администрации города Ханты-Мансийска;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участники отбора – организации, оказывающие услуги (выполняющие работы) в сфере жилищно-коммунального хозяйства;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экономически обоснованный тариф - стоимость услуги (работы), определенная исполнительным органом государственной власти Ханты-Мансийского автономного округа - Югры в области государственного регулирования цен, тарифов, Департаментом городского хозяйства Администрации города Ханты-Мансийска (в соответствии с </w:t>
      </w:r>
      <w:r w:rsidRPr="00391FA0">
        <w:rPr>
          <w:rFonts w:ascii="Times New Roman" w:hAnsi="Times New Roman" w:cs="Times New Roman"/>
          <w:sz w:val="28"/>
          <w:szCs w:val="28"/>
        </w:rPr>
        <w:lastRenderedPageBreak/>
        <w:t>полномочиями) на соответствующий период для организации в расчете на единицу продукции, услуги (работы);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регулируемый тариф – тариф (цена, размер платы за услуги (работы), устанавливаемый и изменяемый исполнительным органом государственной власти Ханты-Мансийского автономного округа - Югры в области государственного регулирования цен, тарифов, Департаментом городского хозяйства Администрации города Ханты-Мансийска (в соответствии с полномочиями), если иное не предусмотрено действующим законодательством в сфере регулирования тарифов;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недополученные доходы организаций – разница между экономически обоснованным тарифом на услуги (работы) в сфере жилищно-коммунального хозяйства и регулируемым тарифом;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A0">
        <w:rPr>
          <w:rFonts w:ascii="Times New Roman" w:hAnsi="Times New Roman" w:cs="Times New Roman"/>
          <w:sz w:val="28"/>
          <w:szCs w:val="28"/>
        </w:rPr>
        <w:t xml:space="preserve">затраты от оказания услуг – выраженные в денежной форме расходы (оплата труда работников, страховые взносы, охрана труда, материалы связанные с основным производством, коммунальные услуги, услуги связи, дератизация, дезинсекция, дезинфекция, амортизация, льготный проезд работников, техническое обслуживание контрольно-кассовых машин, инкассация, обслуживание пожарной сигнализации, арендная плата за землю, охрана здания, обслуживание узлов учета, услуги подрядных организаций, налоги и сборы, </w:t>
      </w:r>
      <w:proofErr w:type="spellStart"/>
      <w:r w:rsidRPr="00391FA0">
        <w:rPr>
          <w:rFonts w:ascii="Times New Roman" w:hAnsi="Times New Roman" w:cs="Times New Roman"/>
          <w:sz w:val="28"/>
          <w:szCs w:val="28"/>
        </w:rPr>
        <w:t>общеэксплуатационные</w:t>
      </w:r>
      <w:proofErr w:type="spellEnd"/>
      <w:r w:rsidRPr="00391FA0">
        <w:rPr>
          <w:rFonts w:ascii="Times New Roman" w:hAnsi="Times New Roman" w:cs="Times New Roman"/>
          <w:sz w:val="28"/>
          <w:szCs w:val="28"/>
        </w:rPr>
        <w:t xml:space="preserve"> расходы) получателей субсидии на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содержание муниципальных бань;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получатель (получатели) субсидии – участник (участники) отбора, в отношении которого главным распорядителем бюджетных сре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>инято решение о предоставлении субсидии;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иные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в муниципальных правовых актах города Ханты-Мансийска.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3.Предоставление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 в целях: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3.1.Финансового обеспечения затрат по выплате работникам единовременного поощрения в связи с эффективным решением вопросов местного значения города Ханты-Мансийска.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3.2.Возмещения затрат от оказания услуг бань.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3.3.Возмещения недополученных доходов, возникающих в результате регулирования тарифов на выполнение работ (оказание услуг) в сфере жилищно-коммунального хозяйства.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4.Критерии отбора получателей субсидии: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4.1.Для предоставления субсидии в целях финансового обеспечения затрат по выплате работникам единовременного поощрения в связи с </w:t>
      </w:r>
      <w:r w:rsidRPr="00391FA0">
        <w:rPr>
          <w:rFonts w:ascii="Times New Roman" w:hAnsi="Times New Roman" w:cs="Times New Roman"/>
          <w:sz w:val="28"/>
          <w:szCs w:val="28"/>
        </w:rPr>
        <w:lastRenderedPageBreak/>
        <w:t>эффективным решением вопросов местного значения города Ханты-Мансийска: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100% акций (долей) участника отбора принадлежат городу Ханты-Мансийска;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участник отбора является муниципальным предприятием, учредителем и собственником имущества которого является город Ханты-Мансийск.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4.1.2.Для предоставления субсидии в целях возмещения затрат от оказания услуг, а также недополученных доходов, возникающих в результате регулирования тарифов на выполнение работ (оказание услуг) в сфере жилищно-коммунального хозяйства: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наличие у участника отбора недополученного дохода, возникшего в результате регулирования тарифов на оказание услуги (выполнение работы) в сфере жилищно-коммунального хозяйства, и осуществление организации: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содержания и текущего ремонта мест общего пользования специализированного жилого фонда;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оказания населению услуг по водоснабжению и вывозу жидких бытовых отходов;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оказания населению услуг муниципальных бань.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5.Отбор получателей субсидии для предоставления субсидии осуществляется посредством запроса предложений (далее – отбор).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A0">
        <w:rPr>
          <w:rFonts w:ascii="Times New Roman" w:hAnsi="Times New Roman" w:cs="Times New Roman"/>
          <w:sz w:val="28"/>
          <w:szCs w:val="28"/>
        </w:rPr>
        <w:t>6.Сведения о субсидии размещаются главным распорядителем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-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на плановый период.</w:t>
      </w:r>
      <w:proofErr w:type="gramEnd"/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Раздел II. Порядок проведения отбора получателей субсидии</w:t>
      </w:r>
    </w:p>
    <w:p w:rsidR="00B546B1" w:rsidRPr="00391FA0" w:rsidRDefault="00B546B1" w:rsidP="00B546B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7.В целях проведения отбора главный распорядитель средств не менее чем за 5 рабочих дней до приема заявок размещает на Официальном информационном портале органов местного самоуправления города Ханты-Мансийска в сети Интернет (далее – официальный сайт) объявление о проведении отбора, которое содержит следующую информацию: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сроки проведения отбора;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дату начала или окончания приема заявок участника отбора, 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не может быть ранее 30 календарного дня, следующего за днем размещения объявления о проведении отбора;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место нахождения, почтовый адрес и адрес электронной почты, номер контактного телефона главного распорядителя средств;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lastRenderedPageBreak/>
        <w:t>цели и результаты предоставления субсидии в соответствии с настоящим Порядком;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доменное имя и (или) указатели страниц сайта в информационно-телекоммуникационной сети Интернет, на котором обеспечивается проведение отбора;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требования к участникам отбора в соответствии с настоящим Порядком и перечень документов, представляемых ими для подтверждения их соответствия указанным требованиям;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порядок подачи заявок участниками отбора и требования, предъявляемые к форме, содержанию и оформлению заявок;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порядок отзыва заявок участников отбора;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порядок внесения изменений в заявки участников отбора;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порядок возврата заявок участников отбора, 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правила рассмотрения и оценки заявок участников отбора;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срок, в течение которого победитель отбора должен подписать соглашение о предоставлении субсидии (далее – соглашение);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отбора 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дата размещения результатов отбора на официальном сайте, которая не может быть позднее 14 календарного дня, следующего за днем определения победителя отбора.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8.В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8.1.Запрос на разъяснение положений объявления о проведении отбора (далее – запрос)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участника отбора или иного уполномоченного лица. Запрос можно подать с момента размещения объявления о проведении отбора и не позднее 3 календарных дней до окончания срока подачи заявок.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8.2.Главный распорядитель средств регистрирует запрос в системе электронного документооборота «ДЕЛО» в день поступления.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8.3.Главный распорядитель сре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>ечение 3 рабочих дней со дня получения запроса направляет участнику отбора нарочно или почтовым отправлением с уведомлением о вручении ответ на запрос.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9.Для участия в отборе участник отбора представляет главному распорядителю средств (нарочно или почтовым отправлением с уведомлением о вручении) заявку, содержащую следующий перечень документов: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lastRenderedPageBreak/>
        <w:t>9.1.Для предоставления субсидии в целях финансового обеспечения затрат по выплате работникам единовременного поощрения в связи с эффективным решением вопросов местного значения города Ханты-Мансийска: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предложение по форме согласно приложению 1 к настоящему Порядку и размещенной на официальном сайте;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копия учредительного документа;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копии документов, подтверждающих принадлежность акций (долей) получателей субсидии городу Ханты-Мансийску в размере 100%;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копия штатной расстановки по форме согласно приложению 2 к  настоящему Порядку;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справка о достигнутых результатах при решении вопросов местного значения города Ханты-Мансийска.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9.2.Для предоставления субсидии в целях возмещения затрат от оказания услуг, а также недополученных доходов, возникающих в результате регулирования тарифов на выполнение работ (оказание услуг) в сфере жилищно-коммунального хозяйства: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предложение по форме согласно приложению 3 к настоящему Порядку и размещенной на официальном сайте;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информационная карта по форме в соответствии с приложением 4 к настоящему Порядку;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расчеты с обоснованием недополученных доходов, возникших в результате регулирования тарифов на оказание услуг (выполнение работ) в сфере жилищно-коммунального хозяйства (при наличии недополученных доходов у участника отбора);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расчеты с обоснованием затрат от оказания услуг (при наличии затрат от оказания услуг у участника отбора).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В предложении участник отбора дает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заявки, иной информации об участнике отбора, связанной с проведением отбора.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10.Документы, указанные в пункте 9 настоящего раздела, оформляются участником отбора в соответствии со следующими требованиями: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10.1.Наличие описи представляемых документов.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10.2.Все листы документов, включая опись, должны быть пронумерованы, прошиты в единый том.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Том должен быть подписан уполномоченным лицом участника отбора и скреплен печатью (при наличии).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подлинность и достоверность представленных документов.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11.Главный распорядитель средств регистрирует заявку в системе электронного документооборота «ДЕЛО» в день поступления, о чем </w:t>
      </w:r>
      <w:r w:rsidRPr="00391FA0">
        <w:rPr>
          <w:rFonts w:ascii="Times New Roman" w:hAnsi="Times New Roman" w:cs="Times New Roman"/>
          <w:sz w:val="28"/>
          <w:szCs w:val="28"/>
        </w:rPr>
        <w:lastRenderedPageBreak/>
        <w:t>уведомляет участника отбора нарочно или почтовым отправлением с уведомлением о вручении.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12.Главный распорядитель средств формирует единый список участников отбора в хронологической последовательности согласно дате и времени регистрации документов, указанных в пункте 9 настоящего раздела.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 субсидии, документы которых зарегистрированы ранее по времени и дате.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13.Участники отбора вправе изменить и (или) отозвать (с условием возврата главным распорядителем средств, представленных документов) свою заявку до истечения срока приема заявок.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13.1.Уведомление об изменении или отзыве заявки направляется участником отбора нарочно или почтовым отправлением с уведомлением о вручении.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13.2.В уведомлении об отзыве заявке в обязательном порядке должна быть указана следующая информация: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наименование участника отбора, подавшего отзываемую заявку;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почтовый адрес, по которому должна быть возвращена заявка.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13.3.В уведомлении об изменении заявки в обязательном порядке должна быть указана следующая информация: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наименование участника отбора, подавшего заявку, подлежащую изменению;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перечень изменений в заявку.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13.4.Главный распорядитель средств регистрирует уведомление об  изменении или отзыве заявки и прилагаемые к ним документы (копии документов) в системе электронного документооборота «ДЕЛО» в день поступления.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13.5.Заявка, ранее поданная участником отбора, отзывающим заявку,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5 рабочих дней 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уведомления об отзыве заявки.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14.Главный распорядитель средств самостоятельно в течение 5 рабочих дней 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заявки запрашивает и (или) формирует в целях подтверждения соответствия участника отбора требованиям, установленным пунктом 15 настоящего раздела, следующие документы (сведения):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сведения об отсутствии просроченной задолженности по возврату в бюджет города Ханты-Мансийска в соответствии с настоящим Порядком субсидий, бюджетных инвестиций, 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перед городом Ханты-Мансийском;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lastRenderedPageBreak/>
        <w:t xml:space="preserve">выписку из Единого государственного реестра юридических лиц с использованием 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на официальном сайте Федеральной налоговой службы Российской Федерации;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документы, подтверждающие получение (неполучение) средств из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15.На 1 число месяца, предшествующего месяцу, в котором планируется проведение отбора, участник отбора должен соответствовать следующим требованиям: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не должен получать средства из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по тем же основаниям;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A0">
        <w:rPr>
          <w:rFonts w:ascii="Times New Roman" w:hAnsi="Times New Roman" w:cs="Times New Roman"/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 возврату в бюджет города Ханты-Мансийска в соответствии с настоящим Порядком субсидий, бюджетных инвестиций, предоставленных, в том числе,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B546B1" w:rsidRPr="00391FA0" w:rsidRDefault="00B546B1" w:rsidP="00B54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16.Отбор получателей субсидии осуществляет главный распорядитель средств с учетом рекомендаций комиссии по отбору получателей субсидии (далее – Комиссия), создаваемой главным </w:t>
      </w:r>
      <w:r w:rsidRPr="00391FA0">
        <w:rPr>
          <w:rFonts w:ascii="Times New Roman" w:hAnsi="Times New Roman" w:cs="Times New Roman"/>
          <w:sz w:val="28"/>
          <w:szCs w:val="28"/>
        </w:rPr>
        <w:lastRenderedPageBreak/>
        <w:t>распорядителем сре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>иказом, с утверждением положения и состава Комиссии.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17.Комиссия анализирует предложения и прилагаемые к ним документы на предмет соответствия участников отбора и документов требованиям, установленным пунктами 4 раздела I настоящего Порядка, пунктами 9, 10, 15 настоящего раздела, в течение 15 рабочих дней 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приема предложений.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Участники отбора, соответствующие требованиям, установленным пунктом 4 раздела I настоящего Порядка, пунктом 15 настоящего раздела, представившие документы в соответствии с перечнем и требованиями, установленными пунктами 9, 10 настоящего раздела, являются прошедшими отбор.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18.По результатам рассмотрения предложений и прилагаемых к ним документов Комиссия принимает решение о соответствии (несоответствии) участников отбора и документов требованиям настоящего Порядка, о чем составляется протокол.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Протокол подписывают председатель, секретарь и члены Комиссии в день рассмотрения всех зарегистрированных предложений.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Решения, принятые Комиссией, носят рекомендательный характер.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91F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91FA0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19.С учетом рекомендаций, содержащихся в протоколе Комиссии, главный распорядитель сре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>ечение 5 рабочих дней: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19.1.В случае соответствия участников отбора и представленных ими документов требованиям настоящего Порядка принимает решение о предоставлении субсидии и заключении соглашения с получателем (получателями) субсидии, и направляет ему (им) нарочно или почтовым отправлением с уведомлением о вручении 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о принятом решении с приложением проекта соглашения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предоставлении субсидии, принимается главным распорядителем средств в форме приказа, который должен содержать следующую информацию: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наименование получателя субсидии;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цель предоставления субсидии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реквизиты протокола заседания Комиссии, 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в себя решение о соответствии (несоответствии) получателя субсидии и документов требованиям Порядка.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19.2.В случае несоответствия участников отбора и (или) представленных им (ими) документов требованиям Порядка принимает решение об отклонении предложения и отказе в предоставлении субсидии </w:t>
      </w:r>
      <w:r w:rsidRPr="00391FA0">
        <w:rPr>
          <w:rFonts w:ascii="Times New Roman" w:hAnsi="Times New Roman" w:cs="Times New Roman"/>
          <w:sz w:val="28"/>
          <w:szCs w:val="28"/>
        </w:rPr>
        <w:lastRenderedPageBreak/>
        <w:t>и направляет участнику отбора уведомление о принятом решении с указанием оснований.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Основаниями для отклонения заявки являются: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пунктом 4 раздела I настоящего Порядка, пунктом 15 настоящего раздела;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несоответствие представленной участником отбора заявки требованиям, установленным в объявлении о проведении отбора, а также пунктами 9, 10 настоящего раздела;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и (или) времени, 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для ее подачи.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20.Главный распорядитель сре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>ечение 5 рабочих дней после принятия решений, указанных в пункте 19 настоящего раздела, размещает на официальном сайте информацию о результатах рассмотрения заявок, включающую следующие сведения: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предоставляемой субсидии.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21.Получатель субсидии в течение 3 рабочих дней со дня получения нарочно или почтовым отправлением проекта соглашения, предусмотренного подпунктом 19.1 пункта 19 настоящего раздела, подписывает его в двух экземплярах, один из которых направляет главному распорядителю средств нарочно или почтовым отправлением с уведомлением о вручении.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22.Получатель субсидии признается уклонившимся от заключения соглашения в случае, если по истечении срока, установленного пунктом 21 настоящего раздела, в течение 5 дней не направил (не предоставил) главному распорядителю средств подписанное соглашение.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В случае уклонения получателя субсидии от заключения соглашения главный распорядитель сре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>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Решение о признании получателя субсидии уклонившимся от заключения соглашения принимается главным распорядителем сре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>орме приказа.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lastRenderedPageBreak/>
        <w:t>23.Соглашение заключается в пределах лимитов бюджетных обязательств, утвержденных в установленном порядке главному распорядителю средств на цель, установленную в настоящем Порядке.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24.Размер субсидии определяется: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24.1.Для предоставления субсидии в целях финансового обеспечения затрат по выплате работникам единовременного поощрения в связи с эффективным решением вопросов местного значения города Ханты-Мансийска по формуле: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91FA0">
        <w:rPr>
          <w:rFonts w:ascii="Times New Roman" w:hAnsi="Times New Roman" w:cs="Times New Roman"/>
          <w:sz w:val="28"/>
          <w:szCs w:val="28"/>
        </w:rPr>
        <w:t xml:space="preserve"> = </w:t>
      </w:r>
      <w:r w:rsidRPr="00391FA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1FA0">
        <w:rPr>
          <w:rFonts w:ascii="Times New Roman" w:hAnsi="Times New Roman" w:cs="Times New Roman"/>
          <w:sz w:val="28"/>
          <w:szCs w:val="28"/>
        </w:rPr>
        <w:t>*</w:t>
      </w:r>
      <w:r w:rsidRPr="00391FA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91FA0">
        <w:rPr>
          <w:rFonts w:ascii="Times New Roman" w:hAnsi="Times New Roman" w:cs="Times New Roman"/>
          <w:sz w:val="28"/>
          <w:szCs w:val="28"/>
        </w:rPr>
        <w:t>, где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S – размер субсидии (руб.);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1F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единовременного поощрения, установленный муниципальным правовым актом Администрации города Ханты-Мансийска (руб.).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Н – количество работников получателя субсидии, которым требуется произведение выплаты в связи с эффективным решением вопросов местного значения города Ханты-Мансийска, подтверждаемое следующими документами: копия штатной расстановки по форме согласно приложению 2 к настоящему Порядку; справка о достигнутых результатах при решении вопросов местного значения города Ханты-Мансийска.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24.2.Для предоставления субсидии в целях возмещения фактических затрат на содержание муниципальных бань по формуле: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1FA0">
        <w:rPr>
          <w:rFonts w:ascii="Times New Roman" w:hAnsi="Times New Roman" w:cs="Times New Roman"/>
          <w:sz w:val="28"/>
          <w:szCs w:val="28"/>
          <w:lang w:val="en-US"/>
        </w:rPr>
        <w:t xml:space="preserve">S = </w:t>
      </w:r>
      <w:proofErr w:type="spellStart"/>
      <w:proofErr w:type="gramStart"/>
      <w:r w:rsidRPr="00391FA0">
        <w:rPr>
          <w:rFonts w:ascii="Times New Roman" w:hAnsi="Times New Roman" w:cs="Times New Roman"/>
          <w:sz w:val="28"/>
          <w:szCs w:val="28"/>
          <w:lang w:val="en-US"/>
        </w:rPr>
        <w:t>ΣSi</w:t>
      </w:r>
      <w:proofErr w:type="spellEnd"/>
      <w:proofErr w:type="gramEnd"/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1FA0">
        <w:rPr>
          <w:rFonts w:ascii="Times New Roman" w:hAnsi="Times New Roman" w:cs="Times New Roman"/>
          <w:sz w:val="28"/>
          <w:szCs w:val="28"/>
          <w:lang w:val="en-US"/>
        </w:rPr>
        <w:t xml:space="preserve">Si = </w:t>
      </w:r>
      <w:proofErr w:type="gramStart"/>
      <w:r w:rsidRPr="00391FA0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End"/>
      <w:r w:rsidRPr="00391FA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91FA0"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 w:rsidRPr="00391F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1FA0">
        <w:rPr>
          <w:rFonts w:ascii="Times New Roman" w:hAnsi="Times New Roman" w:cs="Times New Roman"/>
          <w:sz w:val="28"/>
          <w:szCs w:val="28"/>
          <w:lang w:val="en-US"/>
        </w:rPr>
        <w:t>где</w:t>
      </w:r>
      <w:proofErr w:type="spellEnd"/>
      <w:r w:rsidRPr="00391FA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91F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предоставляемой субсидии (руб.);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391FA0">
        <w:rPr>
          <w:rFonts w:ascii="Times New Roman" w:hAnsi="Times New Roman" w:cs="Times New Roman"/>
          <w:sz w:val="28"/>
          <w:szCs w:val="28"/>
        </w:rPr>
        <w:t xml:space="preserve"> – объем предоставляемой субсидии по бане (руб.);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91FA0">
        <w:rPr>
          <w:rFonts w:ascii="Times New Roman" w:hAnsi="Times New Roman" w:cs="Times New Roman"/>
          <w:sz w:val="28"/>
          <w:szCs w:val="28"/>
        </w:rPr>
        <w:t xml:space="preserve"> – объем затраты от оказания услуг по бане, подтвержденный надлежащим образом заверенными копиями следующих документов: договоры; счет-фактуры; акты приемки-передачи; акты оказанных услуг, выполненных работ; акты сверки по расчетам; </w:t>
      </w:r>
      <w:proofErr w:type="spellStart"/>
      <w:r w:rsidRPr="00391FA0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391FA0">
        <w:rPr>
          <w:rFonts w:ascii="Times New Roman" w:hAnsi="Times New Roman" w:cs="Times New Roman"/>
          <w:sz w:val="28"/>
          <w:szCs w:val="28"/>
        </w:rPr>
        <w:t>-сальдовые ведомости по соответствующим счетам бухгалтерского учета</w:t>
      </w:r>
      <w:r w:rsidRPr="00391FA0">
        <w:t xml:space="preserve"> </w:t>
      </w:r>
      <w:r w:rsidRPr="00391FA0">
        <w:rPr>
          <w:rFonts w:ascii="Times New Roman" w:hAnsi="Times New Roman" w:cs="Times New Roman"/>
          <w:sz w:val="28"/>
          <w:szCs w:val="28"/>
        </w:rPr>
        <w:t>по состоянию на последнюю отчетную дату и на дату подачи заявки, акты списания малоценных и быстроизнашивающихся предметов; расчетные листки; анализ взносов в фонды, отчеты об исполнении показателей плана (программ) финансово-хозяйственной деятельности, декларация по налогам, налоговой декларации по налогу на имущество по бане (руб.).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24.3.Для предоставления субсидии в целях возмещения  недополученных доходов, возникающих в результате регулирования тарифов на выполнение работ (оказание услуг) в сфере жилищно-коммунального хозяйства по форме, установленной соглашением, с учетом приложения 5 к настоящему Порядку.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25.Получатель субсидии, заключая соглашение:</w:t>
      </w:r>
    </w:p>
    <w:p w:rsidR="00B546B1" w:rsidRPr="00391FA0" w:rsidRDefault="0049285E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25.1.</w:t>
      </w:r>
      <w:r w:rsidR="00B546B1" w:rsidRPr="00391FA0">
        <w:rPr>
          <w:rFonts w:ascii="Times New Roman" w:hAnsi="Times New Roman" w:cs="Times New Roman"/>
          <w:sz w:val="28"/>
          <w:szCs w:val="28"/>
        </w:rPr>
        <w:t>Выражает согласие на осуществление главным распорядителем сре</w:t>
      </w:r>
      <w:proofErr w:type="gramStart"/>
      <w:r w:rsidR="00B546B1" w:rsidRPr="00391FA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B546B1" w:rsidRPr="00391FA0">
        <w:rPr>
          <w:rFonts w:ascii="Times New Roman" w:hAnsi="Times New Roman" w:cs="Times New Roman"/>
          <w:sz w:val="28"/>
          <w:szCs w:val="28"/>
        </w:rPr>
        <w:t>оверок соблюдения порядка и условий предоставления субсидии, в том числе в части достижения результатов ее предоставления, установленных соглашением и настоящим Порядком, а также проверок органами муниципального финансового контроля  в соответствии со статьями 268.1 и 269.2 Бюджетного кодекса Российской Федерации.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A0">
        <w:rPr>
          <w:rFonts w:ascii="Times New Roman" w:hAnsi="Times New Roman" w:cs="Times New Roman"/>
          <w:sz w:val="28"/>
          <w:szCs w:val="28"/>
        </w:rPr>
        <w:t>25.2.Обязуется соблюдать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из бюджета города Ханты-Мансийска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средств иных операций, определенных настоящим Порядком.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A0">
        <w:rPr>
          <w:rFonts w:ascii="Times New Roman" w:hAnsi="Times New Roman" w:cs="Times New Roman"/>
          <w:sz w:val="28"/>
          <w:szCs w:val="28"/>
        </w:rPr>
        <w:t>25.3.В случае заключения договоров (соглашений) в целях исполнения обязательств по соглашению с лицами, являющимися поставщиками (подрядчиками, исполнителями) по договорам (соглашениям), заключенным в целях исполнения обязательств по соглашению, включать в указанные договоры (соглашения) в качестве условия согласие лиц, являющихся поставщиками (подрядчиками, исполнителями), на проведение главным распорядителем средств и органом муниципального финансового контроля проверок, предусмотренных подпунктом 25.1 пункта 25 настоящего раздела.</w:t>
      </w:r>
      <w:proofErr w:type="gramEnd"/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26.В соглашение включаются условия о согласовании новых условий соглашения или о расторжении соглашения при 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B546B1" w:rsidRPr="00391FA0" w:rsidRDefault="0049285E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B546B1" w:rsidRPr="00391FA0">
        <w:rPr>
          <w:rFonts w:ascii="Times New Roman" w:hAnsi="Times New Roman" w:cs="Times New Roman"/>
          <w:sz w:val="28"/>
          <w:szCs w:val="28"/>
        </w:rPr>
        <w:t>Перечисление субсидии осуществляется главным распорядителем средств с учетом рекомендации Комиссии.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28.Основаниями для отказа получателю субсидии в предоставлении субсидии являются: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в объявлении о проведении отбора, а также установленными пунктами, 9, 10 раздела II настоящего Порядка, или непредставление (представление не в полном объеме) указанных документов;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lastRenderedPageBreak/>
        <w:t>отсутствие бюджетных ассигнований, предусмотренных на выплату субсидии, в бюджете города Ханты-Мансийска на текущий финансовый год и на плановый период.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29.Предоставление субсидии осуществляется в пределах утвержденных бюджетных ассигнований в безналичной форме путем перечисления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29.1.Для предоставления субсидии в целях финансового обеспечения затрат по выплате работникам единовременного поощрения в связи с эффективным решением вопросов местного значения города Ханты-Мансийска – не позднее 10 рабочего дня, следующего за  днем заключения соглашения.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29.2.Для предоставления субсидии в целях возмещения затрат от оказания услуг – не позднее 10 рабочего дня, следующего за днем заключения соглашения.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29.3.Для предоставления субсидии в целях возмещения  недополученных доходов, возникающих в результате регулирования тарифов на выполнение работ (оказание услуг) в сфере жилищно-коммунального хозяйства – не позднее 10 числа месяца, следующего за 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>, при направлении главному распорядителю средств следующих документов: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расчет суммы субсидии по форме, установленной соглашением, с учетом приложения 5 к настоящему Порядку;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сводный акт объемов оказанных услуг с приложением реестра о количестве </w:t>
      </w:r>
      <w:proofErr w:type="spellStart"/>
      <w:r w:rsidRPr="00391FA0">
        <w:rPr>
          <w:rFonts w:ascii="Times New Roman" w:hAnsi="Times New Roman" w:cs="Times New Roman"/>
          <w:sz w:val="28"/>
          <w:szCs w:val="28"/>
        </w:rPr>
        <w:t>помывок</w:t>
      </w:r>
      <w:proofErr w:type="spellEnd"/>
      <w:r w:rsidRPr="00391FA0">
        <w:rPr>
          <w:rFonts w:ascii="Times New Roman" w:hAnsi="Times New Roman" w:cs="Times New Roman"/>
          <w:sz w:val="28"/>
          <w:szCs w:val="28"/>
        </w:rPr>
        <w:t xml:space="preserve"> (в случае если получатель субсидии оказывает  населению услуги бань).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30.Результатом предоставления субсидии являются: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A0">
        <w:rPr>
          <w:rFonts w:ascii="Times New Roman" w:hAnsi="Times New Roman" w:cs="Times New Roman"/>
          <w:sz w:val="28"/>
          <w:szCs w:val="28"/>
        </w:rPr>
        <w:t>30.1.Для предоставления субсидии в целях финансового обеспечения затрат по выплате работникам получателя субсидии единовременного поощрения в связи с эффективным решением вопросов местного значения города Ханты-Мансийска – осуществление выплаты работникам получателя субсидии единовременного поощрения, подтверждаемое надлежащим образом заверенными копиями: реестра на зачисление работникам получателя субсидии единовременного поощрения, платежных поручений на уплату налога на доходы физических лиц и страховых взносов, платежных ведомостей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при выдаче работникам получателя субсидии единовременного поощрения из кассы.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30.2.Для предоставления субсидии в целях возмещения затрат от оказания услуг – обеспечение работы муниципальных бань, которое подтверждается реестром о количестве </w:t>
      </w:r>
      <w:proofErr w:type="spellStart"/>
      <w:r w:rsidRPr="00391FA0">
        <w:rPr>
          <w:rFonts w:ascii="Times New Roman" w:hAnsi="Times New Roman" w:cs="Times New Roman"/>
          <w:sz w:val="28"/>
          <w:szCs w:val="28"/>
        </w:rPr>
        <w:t>помывок</w:t>
      </w:r>
      <w:proofErr w:type="spellEnd"/>
      <w:r w:rsidRPr="00391FA0">
        <w:rPr>
          <w:rFonts w:ascii="Times New Roman" w:hAnsi="Times New Roman" w:cs="Times New Roman"/>
          <w:sz w:val="28"/>
          <w:szCs w:val="28"/>
        </w:rPr>
        <w:t xml:space="preserve"> по баням согласно приложения 6 к настоящему Порядку. 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A0">
        <w:rPr>
          <w:rFonts w:ascii="Times New Roman" w:hAnsi="Times New Roman" w:cs="Times New Roman"/>
          <w:sz w:val="28"/>
          <w:szCs w:val="28"/>
        </w:rPr>
        <w:t xml:space="preserve">30.3.Для предоставления субсидии в целях возмещения  недополученных доходов, возникающих в результате регулирования </w:t>
      </w:r>
      <w:r w:rsidRPr="00391FA0">
        <w:rPr>
          <w:rFonts w:ascii="Times New Roman" w:hAnsi="Times New Roman" w:cs="Times New Roman"/>
          <w:sz w:val="28"/>
          <w:szCs w:val="28"/>
        </w:rPr>
        <w:lastRenderedPageBreak/>
        <w:t>тарифов на выполнение работ (оказание услуг) в сфере жилищно-коммунального хозяйства – возмещение недополученных доходов, возникающих в результате регулирования тарифов на выполнение работ (оказание услуг), обеспечение выполнения работ (оказания услуг) потребителям, которое подтверждается отчетом о выполненных работах (оказанных услугах) согласно приложения 7 к настоящему Порядку.</w:t>
      </w:r>
      <w:proofErr w:type="gramEnd"/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результатов предоставления субсидии, устанавливаются в соглашении.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91FA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91FA0">
        <w:rPr>
          <w:rFonts w:ascii="Times New Roman" w:hAnsi="Times New Roman" w:cs="Times New Roman"/>
          <w:sz w:val="28"/>
          <w:szCs w:val="28"/>
        </w:rPr>
        <w:t>. Требование к отчетности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31.Возврат субсидии в бюджет города Ханты-Мансийска в случае нарушения условий ее предоставления осуществляется в соответствии с разделом V настоявшего Порядка.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32.Получатель субсидии обязуется обеспечивать достижение результатов предоставления субсидии и показателей, необходимых для достижения результатов предоставления субсидии, несет ответственность за своевременность предоставления отчета о достижении результатов и показателей, необходимых для достижения результатов предоставления субсидии, а также за достоверность информации в предоставленном отчете.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Отчет о достижении результатов и показателей, необходимых для достижения результатов предоставления субсидии, предоставляется получателем субсидии в сроки, установленные соглашением.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Раздел V. Требования об осуществлении контроля (мониторинга) за  соблюдением условий и порядка предоставления субсидий и  ответственности за их нарушение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33.Главный распорядитель средств осуществляет проверки соблюдения порядка и условий предоставления субсидии, в том числе в  части достижения результатов ее предоставления, установленных соглашением.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Органы муниципального финансового контроля осуществляют проверки в соответствии со статьями 268.1 и 269.2 Бюджетного кодекса Российской Федерации.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34.В случае установления фактов нарушения порядка и условий предоставления субсидии получателем субсидии осуществляется возврат субсидии в бюджет города Ханты-Мансийска.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субсидии подлежат возврату в бюджет города Ханты-Мансийска в порядке и сроки, установленные соглашением, если главным распорядителем средств не принято решение о наличии потребности в неиспользованных остатках субсидии в очередном финансовом году.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lastRenderedPageBreak/>
        <w:t>35.Возврат субсидии в случае установления фактов нарушения условий и порядка предоставления субсидии осуществляется в десятидневный срок со дня получения от главного распорядителя средств письменного требования о возврате субсидии с указанием оснований возврата.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Возврат остатков субсидии в случае невыполнения обязательств получателем субсидии по возврату в сроки, установленные соглашением, осуществляется в десятидневный срок со дня получения от главного распорядителя средств письменного требования о возврате субсидии с указанием оснований возврата.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36.В случае невыполнения получателем субсидии требования о возврате субсидии в бюджет города Ханты-Мансийска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Федерации.</w:t>
      </w:r>
    </w:p>
    <w:p w:rsidR="00B546B1" w:rsidRPr="00391FA0" w:rsidRDefault="00B546B1" w:rsidP="00B5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br w:type="page"/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организациям, выполняющим работы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оказывающим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услуги в сфере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 для предоставления  субсидии на финансовое обеспечение затрат по выплате</w:t>
      </w:r>
      <w:proofErr w:type="gramEnd"/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единовременного поощрения в связи с эффективным решением вопросов местного значения города Ханты-Мансийска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организации, ИНН, КПП, адрес)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предоставления субсидий организациям, выполняющим работы и оказывающим услуги в сфер жилищно-коммунального хозяйства, утвержденным постановлением Администрации города Ханты-Мансийска от 17.10.2013 № 1324 (далее – Порядок предоставления субсидии), направляю для участия в отборе для  предоставления субсидии на финансовое обеспечение затрат по выплате работникам единовременного поощрения в связи с эффективным решением вопросов местного значения города Ханты-Мансийска настоящее предложение и документы, предусмотренные</w:t>
      </w:r>
      <w:proofErr w:type="gramEnd"/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предоставления субсидии, согласно приложению к настоящему предложению.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предложением____________________________________: 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left="4247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(наименование организации)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согласие на публикацию (размещение) в информационно-телекоммуникационной сети «Интернет» информации об организации, о  подаваемом предложении, иной информации об организации, связанной с проведением отбора.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 прилагается.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 л. в ед. экз.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_________________________   _____________________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(подпись)      (расшифровка подписи)               (должность)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 20__ г.</w:t>
      </w:r>
      <w:r w:rsidRPr="00391FA0">
        <w:rPr>
          <w:rFonts w:ascii="Times New Roman" w:hAnsi="Times New Roman" w:cs="Times New Roman"/>
          <w:sz w:val="28"/>
          <w:szCs w:val="28"/>
        </w:rPr>
        <w:br w:type="page"/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46B1" w:rsidRPr="00391FA0" w:rsidSect="0049285E">
          <w:footerReference w:type="default" r:id="rId8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организациям, выполняющим работы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оказывающим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услуги в сфере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B546B1" w:rsidRPr="00391FA0" w:rsidRDefault="00B546B1" w:rsidP="00B546B1">
      <w:pPr>
        <w:rPr>
          <w:rFonts w:ascii="Times New Roman" w:hAnsi="Times New Roman" w:cs="Times New Roman"/>
          <w:sz w:val="16"/>
          <w:szCs w:val="28"/>
        </w:rPr>
      </w:pP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391FA0">
        <w:rPr>
          <w:rFonts w:ascii="Times New Roman" w:hAnsi="Times New Roman" w:cs="Times New Roman"/>
          <w:sz w:val="24"/>
          <w:szCs w:val="20"/>
        </w:rPr>
        <w:t>Штатная расстановка &lt;*&gt;&lt;**&gt;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FA0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FA0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"/>
        <w:gridCol w:w="2548"/>
        <w:gridCol w:w="3264"/>
        <w:gridCol w:w="2976"/>
        <w:gridCol w:w="2548"/>
        <w:gridCol w:w="2268"/>
      </w:tblGrid>
      <w:tr w:rsidR="00B546B1" w:rsidRPr="00391FA0" w:rsidTr="0061688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F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1F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1FA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FA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FA0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FA0">
              <w:rPr>
                <w:rFonts w:ascii="Times New Roman" w:hAnsi="Times New Roman" w:cs="Times New Roman"/>
                <w:sz w:val="20"/>
                <w:szCs w:val="20"/>
              </w:rPr>
              <w:t>Реквизиты приказа (распоряжения)</w:t>
            </w:r>
          </w:p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FA0">
              <w:rPr>
                <w:rFonts w:ascii="Times New Roman" w:hAnsi="Times New Roman" w:cs="Times New Roman"/>
                <w:sz w:val="20"/>
                <w:szCs w:val="20"/>
              </w:rPr>
              <w:t>о приеме на работу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FA0">
              <w:rPr>
                <w:rFonts w:ascii="Times New Roman" w:hAnsi="Times New Roman" w:cs="Times New Roman"/>
                <w:sz w:val="20"/>
                <w:szCs w:val="20"/>
              </w:rPr>
              <w:t>Заработная плата работника с учетом НДФЛ,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FA0">
              <w:rPr>
                <w:rFonts w:ascii="Times New Roman" w:hAnsi="Times New Roman" w:cs="Times New Roman"/>
                <w:sz w:val="20"/>
                <w:szCs w:val="20"/>
              </w:rPr>
              <w:t>Заработная плата работника без учета НДФЛ, руб.</w:t>
            </w:r>
          </w:p>
        </w:tc>
      </w:tr>
      <w:tr w:rsidR="00B546B1" w:rsidRPr="00391FA0" w:rsidTr="0061688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F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6B1" w:rsidRPr="00391FA0" w:rsidTr="0061688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F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6B1" w:rsidRPr="00391FA0" w:rsidTr="0061688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F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6B1" w:rsidRPr="00391FA0" w:rsidTr="0061688B">
        <w:trPr>
          <w:trHeight w:val="9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FA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FA0">
              <w:rPr>
                <w:rFonts w:ascii="Times New Roman" w:hAnsi="Times New Roman" w:cs="Times New Roman"/>
                <w:sz w:val="20"/>
                <w:szCs w:val="20"/>
              </w:rPr>
              <w:t>1. Размер единовременного поощрения, руб.: _____________________________________________</w:t>
            </w:r>
          </w:p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FA0">
              <w:rPr>
                <w:rFonts w:ascii="Times New Roman" w:hAnsi="Times New Roman" w:cs="Times New Roman"/>
                <w:sz w:val="20"/>
                <w:szCs w:val="20"/>
              </w:rPr>
              <w:t>2. Размер отчисления в фонды с единовременного поощрения, руб.: __________________________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46B1" w:rsidRPr="00391FA0" w:rsidRDefault="00B546B1" w:rsidP="00616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6B1" w:rsidRPr="00391FA0" w:rsidRDefault="00B546B1" w:rsidP="00616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FA0">
        <w:rPr>
          <w:rFonts w:ascii="Times New Roman" w:hAnsi="Times New Roman" w:cs="Times New Roman"/>
          <w:sz w:val="20"/>
          <w:szCs w:val="20"/>
        </w:rPr>
        <w:t>___________ _________________________   _____________________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FA0">
        <w:rPr>
          <w:rFonts w:ascii="Times New Roman" w:hAnsi="Times New Roman" w:cs="Times New Roman"/>
          <w:sz w:val="20"/>
          <w:szCs w:val="20"/>
        </w:rPr>
        <w:t xml:space="preserve">     (подпись)      (расшифровка подписи)               (должность)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FA0">
        <w:rPr>
          <w:rFonts w:ascii="Times New Roman" w:hAnsi="Times New Roman" w:cs="Times New Roman"/>
          <w:sz w:val="20"/>
          <w:szCs w:val="20"/>
        </w:rPr>
        <w:t xml:space="preserve"> М.П.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FA0">
        <w:rPr>
          <w:rFonts w:ascii="Times New Roman" w:hAnsi="Times New Roman" w:cs="Times New Roman"/>
          <w:sz w:val="20"/>
          <w:szCs w:val="20"/>
        </w:rPr>
        <w:t>«__» _______________ 20__ г.</w:t>
      </w:r>
    </w:p>
    <w:p w:rsidR="00B546B1" w:rsidRPr="00391FA0" w:rsidRDefault="00B546B1" w:rsidP="00B546B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391FA0">
        <w:rPr>
          <w:rFonts w:ascii="Times New Roman" w:hAnsi="Times New Roman" w:cs="Times New Roman"/>
          <w:sz w:val="18"/>
          <w:szCs w:val="20"/>
        </w:rPr>
        <w:t>&lt;*&gt; Не указываются работники, находящиеся в отпуске по беременности и родам на момент подачи предложения на участие в отборе для предоставления субсидии на финансовое обеспечение затрат муниципальных предприятий, хозяйственных обществ, 100% акций (долей) которых принадлежит муниципальному образованию, по выплате работникам единовременного поощрения в связи с эффективным решением вопросов местного значения города Ханты-Мансийска.</w:t>
      </w:r>
      <w:proofErr w:type="gramEnd"/>
    </w:p>
    <w:p w:rsidR="00B546B1" w:rsidRPr="00391FA0" w:rsidRDefault="00B546B1" w:rsidP="00B546B1">
      <w:pPr>
        <w:rPr>
          <w:rFonts w:ascii="Times New Roman" w:hAnsi="Times New Roman" w:cs="Times New Roman"/>
          <w:sz w:val="18"/>
          <w:szCs w:val="20"/>
        </w:rPr>
      </w:pPr>
      <w:r w:rsidRPr="00391FA0">
        <w:rPr>
          <w:rFonts w:ascii="Times New Roman" w:hAnsi="Times New Roman" w:cs="Times New Roman"/>
          <w:sz w:val="18"/>
          <w:szCs w:val="20"/>
        </w:rPr>
        <w:t>&lt;**&gt; Получатель субсидии, подписывая настоящий документ, подтверждает, что получил письменные согласия с работников на передачу их персональных данных третьим лицам.</w:t>
      </w:r>
      <w:r w:rsidRPr="00391FA0">
        <w:rPr>
          <w:rFonts w:ascii="Times New Roman" w:hAnsi="Times New Roman" w:cs="Times New Roman"/>
          <w:sz w:val="28"/>
          <w:szCs w:val="28"/>
        </w:rPr>
        <w:br w:type="page"/>
      </w:r>
    </w:p>
    <w:p w:rsidR="00B546B1" w:rsidRPr="00391FA0" w:rsidRDefault="00B546B1" w:rsidP="00B546B1">
      <w:pPr>
        <w:rPr>
          <w:rFonts w:ascii="Times New Roman" w:hAnsi="Times New Roman" w:cs="Times New Roman"/>
          <w:sz w:val="28"/>
          <w:szCs w:val="28"/>
        </w:rPr>
        <w:sectPr w:rsidR="00B546B1" w:rsidRPr="00391FA0" w:rsidSect="00A9088A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организациям, выполняющим работы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оказывающим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услуги в сфере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 для предоставления  субсидии на возмещение фактических затрат, а также недополученных доходов, возникающих в результате регулирования тарифов на выполнение работ (оказание услуг) в сфере жилищно-коммунального хозяйства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организации, ИНН, КПП, адрес)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предоставления субсидий организациям, выполняющим работы и оказывающим услуги в сфер жилищно-коммунального хозяйства, утвержденным постановлением Администрации города Ханты-Мансийска от 17.10.2013 № 1324 (далее – Порядок предоставления субсидии), направляю для участия в отборе для  предоставления субсидии на участие в отборе для предоставления  субсидии на возмещение фактических затрат, а также недополученных доходов, возникающих в результате регулирования тарифов на выполнение работ (оказание</w:t>
      </w:r>
      <w:proofErr w:type="gramEnd"/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услуг) в сфере жилищно-коммунального хозяйства настоящее предложение и документы, предусмотренные Порядком предоставления субсидии, согласно приложению к настоящему предложению.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предложением____________________________________: 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left="4247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(наименование организации)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согласие на публикацию (размещение) в информационно-телекоммуникационной сети «Интернет» информации об организации, о  подаваемом предложении, иной информации об организации, связанной с проведением отбора.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 прилагается.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 л. в ед. экз.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_________________________   _____________________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(подпись)      (расшифровка подписи)               (должность)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</w:p>
    <w:p w:rsidR="00B546B1" w:rsidRPr="00391FA0" w:rsidRDefault="00B546B1" w:rsidP="00B546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6B1" w:rsidRPr="00391FA0" w:rsidRDefault="00B546B1" w:rsidP="00B5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 20__ г.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91FA0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организациям, выполняющим работы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оказывающим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услуги в сфере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Информационная карта получателя субсидии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B546B1" w:rsidRPr="00391FA0" w:rsidTr="0061688B">
        <w:trPr>
          <w:trHeight w:val="28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FA0">
              <w:rPr>
                <w:rFonts w:ascii="Times New Roman" w:hAnsi="Times New Roman" w:cs="Times New Roman"/>
                <w:sz w:val="24"/>
                <w:szCs w:val="28"/>
              </w:rPr>
              <w:t>Полное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46B1" w:rsidRPr="00391FA0" w:rsidTr="0061688B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FA0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46B1" w:rsidRPr="00391FA0" w:rsidTr="0061688B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FA0">
              <w:rPr>
                <w:rFonts w:ascii="Times New Roman" w:hAnsi="Times New Roman" w:cs="Times New Roman"/>
                <w:sz w:val="24"/>
                <w:szCs w:val="28"/>
              </w:rPr>
              <w:t>Адрес регистрации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46B1" w:rsidRPr="00391FA0" w:rsidTr="0061688B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FA0">
              <w:rPr>
                <w:rFonts w:ascii="Times New Roman" w:hAnsi="Times New Roman" w:cs="Times New Roman"/>
                <w:sz w:val="24"/>
                <w:szCs w:val="28"/>
              </w:rPr>
              <w:t>Адрес фактического местонахождения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46B1" w:rsidRPr="00391FA0" w:rsidTr="0061688B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FA0">
              <w:rPr>
                <w:rFonts w:ascii="Times New Roman" w:hAnsi="Times New Roman" w:cs="Times New Roman"/>
                <w:sz w:val="24"/>
                <w:szCs w:val="28"/>
              </w:rPr>
              <w:t>ОГРН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46B1" w:rsidRPr="00391FA0" w:rsidTr="0061688B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FA0">
              <w:rPr>
                <w:rFonts w:ascii="Times New Roman" w:hAnsi="Times New Roman" w:cs="Times New Roman"/>
                <w:sz w:val="24"/>
                <w:szCs w:val="28"/>
              </w:rPr>
              <w:t>Дата присвоения ОГРН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46B1" w:rsidRPr="00391FA0" w:rsidTr="0061688B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FA0">
              <w:rPr>
                <w:rFonts w:ascii="Times New Roman" w:hAnsi="Times New Roman" w:cs="Times New Roman"/>
                <w:sz w:val="24"/>
                <w:szCs w:val="28"/>
              </w:rPr>
              <w:t>ИНН/КПП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46B1" w:rsidRPr="00391FA0" w:rsidTr="0061688B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4772DC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="00B546B1" w:rsidRPr="00391FA0">
                <w:rPr>
                  <w:rFonts w:ascii="Times New Roman" w:hAnsi="Times New Roman" w:cs="Times New Roman"/>
                  <w:sz w:val="24"/>
                  <w:szCs w:val="28"/>
                </w:rPr>
                <w:t>ОКФС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46B1" w:rsidRPr="00391FA0" w:rsidTr="0061688B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4772DC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="00B546B1" w:rsidRPr="00391FA0">
                <w:rPr>
                  <w:rFonts w:ascii="Times New Roman" w:hAnsi="Times New Roman" w:cs="Times New Roman"/>
                  <w:sz w:val="24"/>
                  <w:szCs w:val="28"/>
                </w:rPr>
                <w:t>ОКОПФ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46B1" w:rsidRPr="00391FA0" w:rsidTr="0061688B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4772DC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="00B546B1" w:rsidRPr="00391FA0">
                <w:rPr>
                  <w:rFonts w:ascii="Times New Roman" w:hAnsi="Times New Roman" w:cs="Times New Roman"/>
                  <w:sz w:val="24"/>
                  <w:szCs w:val="28"/>
                </w:rPr>
                <w:t>ОКВЭД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46B1" w:rsidRPr="00391FA0" w:rsidTr="0061688B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FA0">
              <w:rPr>
                <w:rFonts w:ascii="Times New Roman" w:hAnsi="Times New Roman" w:cs="Times New Roman"/>
                <w:sz w:val="24"/>
                <w:szCs w:val="28"/>
              </w:rPr>
              <w:t>ОКПО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46B1" w:rsidRPr="00391FA0" w:rsidTr="0061688B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FA0">
              <w:rPr>
                <w:rFonts w:ascii="Times New Roman" w:hAnsi="Times New Roman" w:cs="Times New Roman"/>
                <w:sz w:val="24"/>
                <w:szCs w:val="28"/>
              </w:rPr>
              <w:t>Электронный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46B1" w:rsidRPr="00391FA0" w:rsidTr="0061688B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FA0">
              <w:rPr>
                <w:rFonts w:ascii="Times New Roman" w:hAnsi="Times New Roman" w:cs="Times New Roman"/>
                <w:sz w:val="24"/>
                <w:szCs w:val="28"/>
              </w:rPr>
              <w:t>Электронная страница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46B1" w:rsidRPr="00391FA0" w:rsidTr="0061688B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FA0">
              <w:rPr>
                <w:rFonts w:ascii="Times New Roman" w:hAnsi="Times New Roman" w:cs="Times New Roman"/>
                <w:sz w:val="24"/>
                <w:szCs w:val="28"/>
              </w:rPr>
              <w:t>Банковские реквизиты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46B1" w:rsidRPr="00391FA0" w:rsidTr="0061688B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FA0">
              <w:rPr>
                <w:rFonts w:ascii="Times New Roman" w:hAnsi="Times New Roman" w:cs="Times New Roman"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46B1" w:rsidRPr="00391FA0" w:rsidTr="0061688B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FA0">
              <w:rPr>
                <w:rFonts w:ascii="Times New Roman" w:hAnsi="Times New Roman" w:cs="Times New Roman"/>
                <w:sz w:val="24"/>
                <w:szCs w:val="28"/>
              </w:rPr>
              <w:t>Телефон, факс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46B1" w:rsidRPr="00391FA0" w:rsidTr="0061688B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FA0"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46B1" w:rsidRPr="00391FA0" w:rsidTr="0061688B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FA0"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3"/>
        <w:gridCol w:w="1889"/>
        <w:gridCol w:w="4169"/>
      </w:tblGrid>
      <w:tr w:rsidR="00B546B1" w:rsidRPr="00391FA0" w:rsidTr="0061688B">
        <w:tc>
          <w:tcPr>
            <w:tcW w:w="9071" w:type="dxa"/>
            <w:gridSpan w:val="3"/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A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546B1" w:rsidRPr="00391FA0" w:rsidTr="0061688B">
        <w:tc>
          <w:tcPr>
            <w:tcW w:w="3013" w:type="dxa"/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A0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A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889" w:type="dxa"/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A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A0">
              <w:rPr>
                <w:rFonts w:ascii="Times New Roman" w:hAnsi="Times New Roman" w:cs="Times New Roman"/>
                <w:sz w:val="28"/>
                <w:szCs w:val="28"/>
              </w:rPr>
              <w:t xml:space="preserve">   (расшифровка подписи)</w:t>
            </w:r>
          </w:p>
        </w:tc>
      </w:tr>
      <w:tr w:rsidR="00B546B1" w:rsidRPr="00391FA0" w:rsidTr="0061688B">
        <w:tc>
          <w:tcPr>
            <w:tcW w:w="9071" w:type="dxa"/>
            <w:gridSpan w:val="3"/>
          </w:tcPr>
          <w:p w:rsidR="00B546B1" w:rsidRPr="00391FA0" w:rsidRDefault="00B546B1" w:rsidP="00616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FA0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391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r w:rsidRPr="00391FA0">
        <w:br w:type="page"/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организациям, выполняющим работы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оказывающим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услуги в сфере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1FA0">
        <w:rPr>
          <w:rFonts w:ascii="Times New Roman" w:hAnsi="Times New Roman" w:cs="Times New Roman"/>
          <w:bCs/>
          <w:sz w:val="28"/>
          <w:szCs w:val="28"/>
        </w:rPr>
        <w:t>Размер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1FA0">
        <w:rPr>
          <w:rFonts w:ascii="Times New Roman" w:hAnsi="Times New Roman" w:cs="Times New Roman"/>
          <w:bCs/>
          <w:sz w:val="28"/>
          <w:szCs w:val="28"/>
        </w:rPr>
        <w:t>и порядок расчета объема субсидии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1. Общий объем субсидирования по итогам года не должен превышать лимитов бюджетных средств, выделенных на эти цели Департаменту городского хозяйства Администрации города Ханты-Мансийска на текущий финансовый год.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2. Объем субсидии, предоставляемой получателю субсидии, определяется по формуле: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1FA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391FA0">
        <w:rPr>
          <w:rFonts w:ascii="Times New Roman" w:hAnsi="Times New Roman" w:cs="Times New Roman"/>
          <w:sz w:val="28"/>
          <w:szCs w:val="28"/>
          <w:vertAlign w:val="subscript"/>
        </w:rPr>
        <w:t>суб</w:t>
      </w:r>
      <w:proofErr w:type="spellEnd"/>
      <w:r w:rsidRPr="00391FA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91FA0">
        <w:rPr>
          <w:rFonts w:ascii="Times New Roman" w:hAnsi="Times New Roman" w:cs="Times New Roman"/>
          <w:sz w:val="28"/>
          <w:szCs w:val="28"/>
        </w:rPr>
        <w:t xml:space="preserve"> = (ЭОТ - РТ) x </w:t>
      </w:r>
      <w:proofErr w:type="spellStart"/>
      <w:r w:rsidRPr="00391FA0">
        <w:rPr>
          <w:rFonts w:ascii="Times New Roman" w:hAnsi="Times New Roman" w:cs="Times New Roman"/>
          <w:sz w:val="28"/>
          <w:szCs w:val="28"/>
        </w:rPr>
        <w:t>V</w:t>
      </w:r>
      <w:r w:rsidRPr="00391FA0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391FA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Start"/>
      <w:r w:rsidRPr="00391FA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proofErr w:type="spellStart"/>
      <w:r w:rsidRPr="00391FA0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gramEnd"/>
      <w:r w:rsidRPr="00391FA0">
        <w:rPr>
          <w:rFonts w:ascii="Times New Roman" w:hAnsi="Times New Roman" w:cs="Times New Roman"/>
          <w:sz w:val="28"/>
          <w:szCs w:val="28"/>
          <w:vertAlign w:val="subscript"/>
        </w:rPr>
        <w:t>сл</w:t>
      </w:r>
      <w:proofErr w:type="spellEnd"/>
      <w:r w:rsidRPr="00391FA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91FA0">
        <w:rPr>
          <w:rFonts w:ascii="Times New Roman" w:hAnsi="Times New Roman" w:cs="Times New Roman"/>
          <w:sz w:val="28"/>
          <w:szCs w:val="28"/>
        </w:rPr>
        <w:t>, где: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1FA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391FA0">
        <w:rPr>
          <w:rFonts w:ascii="Times New Roman" w:hAnsi="Times New Roman" w:cs="Times New Roman"/>
          <w:sz w:val="28"/>
          <w:szCs w:val="28"/>
          <w:vertAlign w:val="subscript"/>
        </w:rPr>
        <w:t>суб</w:t>
      </w:r>
      <w:proofErr w:type="spellEnd"/>
      <w:r w:rsidRPr="00391FA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91FA0">
        <w:rPr>
          <w:rFonts w:ascii="Times New Roman" w:hAnsi="Times New Roman" w:cs="Times New Roman"/>
          <w:sz w:val="28"/>
          <w:szCs w:val="28"/>
        </w:rPr>
        <w:t xml:space="preserve"> - объем предоставляемой субсидии (руб.);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ЭОТ - экономически обоснованный тариф (руб./ед. продукции, услуги (работы);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РТ - регулируемый тариф (руб./ед. продукции, услуги (работы));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FA0">
        <w:rPr>
          <w:rFonts w:ascii="Times New Roman" w:hAnsi="Times New Roman" w:cs="Times New Roman"/>
          <w:sz w:val="28"/>
          <w:szCs w:val="28"/>
        </w:rPr>
        <w:t>V</w:t>
      </w:r>
      <w:r w:rsidRPr="00391FA0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391FA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Start"/>
      <w:r w:rsidRPr="00391FA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proofErr w:type="spellStart"/>
      <w:r w:rsidRPr="00391FA0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gramEnd"/>
      <w:r w:rsidRPr="00391FA0">
        <w:rPr>
          <w:rFonts w:ascii="Times New Roman" w:hAnsi="Times New Roman" w:cs="Times New Roman"/>
          <w:sz w:val="28"/>
          <w:szCs w:val="28"/>
          <w:vertAlign w:val="subscript"/>
        </w:rPr>
        <w:t>сл</w:t>
      </w:r>
      <w:proofErr w:type="spellEnd"/>
      <w:r w:rsidRPr="00391FA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91FA0">
        <w:rPr>
          <w:rFonts w:ascii="Times New Roman" w:hAnsi="Times New Roman" w:cs="Times New Roman"/>
          <w:sz w:val="28"/>
          <w:szCs w:val="28"/>
        </w:rPr>
        <w:t xml:space="preserve"> - фактический объем реализованной продукции, оказанной услуги (выполненной работы).</w:t>
      </w:r>
    </w:p>
    <w:p w:rsidR="00B546B1" w:rsidRPr="00391FA0" w:rsidRDefault="00B546B1" w:rsidP="00B546B1">
      <w:r w:rsidRPr="00391FA0">
        <w:br w:type="page"/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организациям, выполняющим работы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оказывающим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услуги в сфере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B546B1" w:rsidRPr="00391FA0" w:rsidRDefault="00B546B1" w:rsidP="00B546B1"/>
    <w:p w:rsidR="00B546B1" w:rsidRPr="00391FA0" w:rsidRDefault="00B546B1" w:rsidP="00B546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Реестр о количестве </w:t>
      </w:r>
      <w:proofErr w:type="spellStart"/>
      <w:r w:rsidRPr="00391FA0">
        <w:rPr>
          <w:rFonts w:ascii="Times New Roman" w:hAnsi="Times New Roman" w:cs="Times New Roman"/>
          <w:sz w:val="28"/>
          <w:szCs w:val="28"/>
        </w:rPr>
        <w:t>помывок</w:t>
      </w:r>
      <w:proofErr w:type="spellEnd"/>
      <w:r w:rsidRPr="00391FA0">
        <w:rPr>
          <w:rFonts w:ascii="Times New Roman" w:hAnsi="Times New Roman" w:cs="Times New Roman"/>
          <w:sz w:val="28"/>
          <w:szCs w:val="28"/>
        </w:rPr>
        <w:t xml:space="preserve"> по баням</w:t>
      </w:r>
    </w:p>
    <w:p w:rsidR="00B546B1" w:rsidRPr="00391FA0" w:rsidRDefault="00B546B1" w:rsidP="00B546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51"/>
        <w:gridCol w:w="4636"/>
      </w:tblGrid>
      <w:tr w:rsidR="00B546B1" w:rsidRPr="00391FA0" w:rsidTr="0061688B">
        <w:tc>
          <w:tcPr>
            <w:tcW w:w="4785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A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A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391FA0">
              <w:rPr>
                <w:rFonts w:ascii="Times New Roman" w:hAnsi="Times New Roman" w:cs="Times New Roman"/>
                <w:sz w:val="28"/>
                <w:szCs w:val="28"/>
              </w:rPr>
              <w:t>помывок</w:t>
            </w:r>
            <w:proofErr w:type="spellEnd"/>
            <w:r w:rsidRPr="00391FA0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</w:tr>
      <w:tr w:rsidR="00B546B1" w:rsidRPr="00391FA0" w:rsidTr="0061688B">
        <w:tc>
          <w:tcPr>
            <w:tcW w:w="9571" w:type="dxa"/>
            <w:gridSpan w:val="2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A0">
              <w:rPr>
                <w:rFonts w:ascii="Times New Roman" w:hAnsi="Times New Roman" w:cs="Times New Roman"/>
                <w:sz w:val="28"/>
                <w:szCs w:val="28"/>
              </w:rPr>
              <w:t>Баня №1</w:t>
            </w:r>
          </w:p>
        </w:tc>
      </w:tr>
      <w:tr w:rsidR="00B546B1" w:rsidRPr="00391FA0" w:rsidTr="0061688B">
        <w:tc>
          <w:tcPr>
            <w:tcW w:w="4785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B1" w:rsidRPr="00391FA0" w:rsidTr="0061688B">
        <w:tc>
          <w:tcPr>
            <w:tcW w:w="4785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B1" w:rsidRPr="00391FA0" w:rsidTr="0061688B">
        <w:tc>
          <w:tcPr>
            <w:tcW w:w="4785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B1" w:rsidRPr="00391FA0" w:rsidTr="0061688B">
        <w:tc>
          <w:tcPr>
            <w:tcW w:w="4785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B1" w:rsidRPr="00391FA0" w:rsidTr="0061688B">
        <w:tc>
          <w:tcPr>
            <w:tcW w:w="9571" w:type="dxa"/>
            <w:gridSpan w:val="2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A0">
              <w:rPr>
                <w:rFonts w:ascii="Times New Roman" w:hAnsi="Times New Roman" w:cs="Times New Roman"/>
                <w:sz w:val="28"/>
                <w:szCs w:val="28"/>
              </w:rPr>
              <w:t>Баня №2</w:t>
            </w:r>
          </w:p>
        </w:tc>
      </w:tr>
      <w:tr w:rsidR="00B546B1" w:rsidRPr="00391FA0" w:rsidTr="0061688B">
        <w:tc>
          <w:tcPr>
            <w:tcW w:w="4785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B1" w:rsidRPr="00391FA0" w:rsidTr="0061688B">
        <w:tc>
          <w:tcPr>
            <w:tcW w:w="4785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B1" w:rsidRPr="00391FA0" w:rsidTr="0061688B">
        <w:tc>
          <w:tcPr>
            <w:tcW w:w="4785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B1" w:rsidRPr="00391FA0" w:rsidTr="0061688B">
        <w:tc>
          <w:tcPr>
            <w:tcW w:w="4785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6B1" w:rsidRPr="00391FA0" w:rsidRDefault="00B546B1" w:rsidP="00B54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Директор                              ______________                ______________</w:t>
      </w:r>
    </w:p>
    <w:p w:rsidR="00B546B1" w:rsidRPr="00391FA0" w:rsidRDefault="00B546B1" w:rsidP="00B546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F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(расшифровка подписи)</w:t>
      </w:r>
    </w:p>
    <w:p w:rsidR="00B546B1" w:rsidRPr="00391FA0" w:rsidRDefault="00B546B1" w:rsidP="00B5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Главный бухгалтер              ______________                ______________</w:t>
      </w:r>
    </w:p>
    <w:p w:rsidR="00B546B1" w:rsidRPr="00391FA0" w:rsidRDefault="00B546B1" w:rsidP="00B546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F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(расшифровка подписи)</w:t>
      </w:r>
    </w:p>
    <w:p w:rsidR="00B546B1" w:rsidRPr="00391FA0" w:rsidRDefault="00B546B1" w:rsidP="00B5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B546B1" w:rsidRPr="00391FA0" w:rsidRDefault="00B546B1" w:rsidP="00B5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__________________             ______________              _______________</w:t>
      </w:r>
    </w:p>
    <w:p w:rsidR="00B546B1" w:rsidRPr="00391FA0" w:rsidRDefault="00B546B1" w:rsidP="00B546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FA0">
        <w:rPr>
          <w:rFonts w:ascii="Times New Roman" w:hAnsi="Times New Roman" w:cs="Times New Roman"/>
          <w:sz w:val="20"/>
          <w:szCs w:val="20"/>
        </w:rPr>
        <w:t xml:space="preserve">               (должность)                                       (подпись)                                      (расшифровка подписи)</w:t>
      </w:r>
    </w:p>
    <w:p w:rsidR="00B546B1" w:rsidRPr="00391FA0" w:rsidRDefault="00B546B1" w:rsidP="00B546B1">
      <w:pPr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br w:type="page"/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организациям, выполняющим работы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91FA0">
        <w:rPr>
          <w:rFonts w:ascii="Times New Roman" w:hAnsi="Times New Roman" w:cs="Times New Roman"/>
          <w:sz w:val="28"/>
          <w:szCs w:val="28"/>
        </w:rPr>
        <w:t>оказывающим</w:t>
      </w:r>
      <w:proofErr w:type="gramEnd"/>
      <w:r w:rsidRPr="00391FA0">
        <w:rPr>
          <w:rFonts w:ascii="Times New Roman" w:hAnsi="Times New Roman" w:cs="Times New Roman"/>
          <w:sz w:val="28"/>
          <w:szCs w:val="28"/>
        </w:rPr>
        <w:t xml:space="preserve"> услуги в сфере</w:t>
      </w:r>
    </w:p>
    <w:p w:rsidR="00B546B1" w:rsidRPr="00391FA0" w:rsidRDefault="00B546B1" w:rsidP="00B5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B546B1" w:rsidRPr="00391FA0" w:rsidRDefault="00B546B1" w:rsidP="00B5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Отчет о выполненных работах (оказанных услугах)</w:t>
      </w:r>
    </w:p>
    <w:p w:rsidR="00B546B1" w:rsidRPr="00391FA0" w:rsidRDefault="00B546B1" w:rsidP="00B5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17"/>
        <w:gridCol w:w="3065"/>
        <w:gridCol w:w="3105"/>
      </w:tblGrid>
      <w:tr w:rsidR="00B546B1" w:rsidRPr="00391FA0" w:rsidTr="0061688B">
        <w:tc>
          <w:tcPr>
            <w:tcW w:w="3190" w:type="dxa"/>
            <w:vAlign w:val="center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A0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3190" w:type="dxa"/>
            <w:vAlign w:val="center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FA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391FA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91FA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391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vAlign w:val="center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A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A0">
              <w:rPr>
                <w:rFonts w:ascii="Times New Roman" w:hAnsi="Times New Roman" w:cs="Times New Roman"/>
                <w:sz w:val="28"/>
                <w:szCs w:val="28"/>
              </w:rPr>
              <w:t>(объем оказанных услуг в натуральном выражении)</w:t>
            </w:r>
          </w:p>
        </w:tc>
      </w:tr>
      <w:tr w:rsidR="00B546B1" w:rsidRPr="00391FA0" w:rsidTr="0061688B">
        <w:tc>
          <w:tcPr>
            <w:tcW w:w="3190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B1" w:rsidRPr="00391FA0" w:rsidTr="0061688B">
        <w:tc>
          <w:tcPr>
            <w:tcW w:w="3190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B1" w:rsidRPr="00391FA0" w:rsidTr="0061688B">
        <w:tc>
          <w:tcPr>
            <w:tcW w:w="3190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546B1" w:rsidRPr="00391FA0" w:rsidRDefault="00B546B1" w:rsidP="0061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6B1" w:rsidRPr="00391FA0" w:rsidRDefault="00B546B1" w:rsidP="00B5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Директор                              ______________                ______________</w:t>
      </w:r>
    </w:p>
    <w:p w:rsidR="00B546B1" w:rsidRPr="00391FA0" w:rsidRDefault="00B546B1" w:rsidP="00B546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F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(расшифровка подписи)</w:t>
      </w:r>
    </w:p>
    <w:p w:rsidR="00B546B1" w:rsidRPr="00391FA0" w:rsidRDefault="00B546B1" w:rsidP="00B5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6B1" w:rsidRPr="00391FA0" w:rsidRDefault="00B546B1" w:rsidP="00B5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B546B1" w:rsidRPr="00391FA0" w:rsidRDefault="00B546B1" w:rsidP="00B5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A0">
        <w:rPr>
          <w:rFonts w:ascii="Times New Roman" w:hAnsi="Times New Roman" w:cs="Times New Roman"/>
          <w:sz w:val="28"/>
          <w:szCs w:val="28"/>
        </w:rPr>
        <w:t>__________________             ______________              _______________</w:t>
      </w:r>
    </w:p>
    <w:p w:rsidR="00B546B1" w:rsidRPr="00391FA0" w:rsidRDefault="00B546B1" w:rsidP="00B546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FA0">
        <w:rPr>
          <w:rFonts w:ascii="Times New Roman" w:hAnsi="Times New Roman" w:cs="Times New Roman"/>
          <w:sz w:val="20"/>
          <w:szCs w:val="20"/>
        </w:rPr>
        <w:t xml:space="preserve">               (должность)                                       (подпись)                                      (расшифровка подписи)</w:t>
      </w:r>
    </w:p>
    <w:p w:rsidR="00B546B1" w:rsidRPr="00391FA0" w:rsidRDefault="00B546B1" w:rsidP="00B546B1"/>
    <w:p w:rsidR="003D37C2" w:rsidRPr="007658B7" w:rsidRDefault="003D37C2">
      <w:pPr>
        <w:rPr>
          <w:rFonts w:ascii="Times New Roman" w:hAnsi="Times New Roman" w:cs="Times New Roman"/>
          <w:sz w:val="28"/>
          <w:szCs w:val="28"/>
        </w:rPr>
      </w:pPr>
    </w:p>
    <w:sectPr w:rsidR="003D37C2" w:rsidRPr="007658B7" w:rsidSect="00007E54">
      <w:footerReference w:type="default" r:id="rId12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DC" w:rsidRDefault="004772DC" w:rsidP="00D63930">
      <w:pPr>
        <w:spacing w:after="0" w:line="240" w:lineRule="auto"/>
      </w:pPr>
      <w:r>
        <w:separator/>
      </w:r>
    </w:p>
  </w:endnote>
  <w:endnote w:type="continuationSeparator" w:id="0">
    <w:p w:rsidR="004772DC" w:rsidRDefault="004772DC" w:rsidP="00D6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565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285E" w:rsidRPr="0049285E" w:rsidRDefault="0049285E">
        <w:pPr>
          <w:pStyle w:val="aa"/>
          <w:jc w:val="center"/>
          <w:rPr>
            <w:rFonts w:ascii="Times New Roman" w:hAnsi="Times New Roman" w:cs="Times New Roman"/>
          </w:rPr>
        </w:pPr>
        <w:r w:rsidRPr="0049285E">
          <w:rPr>
            <w:rFonts w:ascii="Times New Roman" w:hAnsi="Times New Roman" w:cs="Times New Roman"/>
          </w:rPr>
          <w:fldChar w:fldCharType="begin"/>
        </w:r>
        <w:r w:rsidRPr="0049285E">
          <w:rPr>
            <w:rFonts w:ascii="Times New Roman" w:hAnsi="Times New Roman" w:cs="Times New Roman"/>
          </w:rPr>
          <w:instrText>PAGE   \* MERGEFORMAT</w:instrText>
        </w:r>
        <w:r w:rsidRPr="0049285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9285E">
          <w:rPr>
            <w:rFonts w:ascii="Times New Roman" w:hAnsi="Times New Roman" w:cs="Times New Roman"/>
          </w:rPr>
          <w:fldChar w:fldCharType="end"/>
        </w:r>
      </w:p>
    </w:sdtContent>
  </w:sdt>
  <w:p w:rsidR="00B546B1" w:rsidRPr="00EC2AB3" w:rsidRDefault="00B546B1" w:rsidP="00D63930">
    <w:pPr>
      <w:pStyle w:val="aa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CA" w:rsidRPr="00EC2AB3" w:rsidRDefault="007A1FCA" w:rsidP="00D63930">
    <w:pPr>
      <w:pStyle w:val="a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DC" w:rsidRDefault="004772DC" w:rsidP="00D63930">
      <w:pPr>
        <w:spacing w:after="0" w:line="240" w:lineRule="auto"/>
      </w:pPr>
      <w:r>
        <w:separator/>
      </w:r>
    </w:p>
  </w:footnote>
  <w:footnote w:type="continuationSeparator" w:id="0">
    <w:p w:rsidR="004772DC" w:rsidRDefault="004772DC" w:rsidP="00D63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3A"/>
    <w:rsid w:val="00007E54"/>
    <w:rsid w:val="0001657D"/>
    <w:rsid w:val="00016650"/>
    <w:rsid w:val="00022323"/>
    <w:rsid w:val="000314E6"/>
    <w:rsid w:val="000457E6"/>
    <w:rsid w:val="000552FD"/>
    <w:rsid w:val="00065272"/>
    <w:rsid w:val="0006763B"/>
    <w:rsid w:val="000B695F"/>
    <w:rsid w:val="000C341D"/>
    <w:rsid w:val="000C34F7"/>
    <w:rsid w:val="000D4BED"/>
    <w:rsid w:val="000F31F9"/>
    <w:rsid w:val="000F328D"/>
    <w:rsid w:val="001021DE"/>
    <w:rsid w:val="00112B55"/>
    <w:rsid w:val="001130D9"/>
    <w:rsid w:val="00114D47"/>
    <w:rsid w:val="00122FFA"/>
    <w:rsid w:val="00124A30"/>
    <w:rsid w:val="0014304C"/>
    <w:rsid w:val="0015249E"/>
    <w:rsid w:val="001815A4"/>
    <w:rsid w:val="0019433E"/>
    <w:rsid w:val="001A206A"/>
    <w:rsid w:val="001B0809"/>
    <w:rsid w:val="001E6A82"/>
    <w:rsid w:val="001F5701"/>
    <w:rsid w:val="001F72DF"/>
    <w:rsid w:val="00213625"/>
    <w:rsid w:val="00221759"/>
    <w:rsid w:val="00223F60"/>
    <w:rsid w:val="00227472"/>
    <w:rsid w:val="002313E6"/>
    <w:rsid w:val="00242A7E"/>
    <w:rsid w:val="00244606"/>
    <w:rsid w:val="00245C7A"/>
    <w:rsid w:val="0026033B"/>
    <w:rsid w:val="00264D01"/>
    <w:rsid w:val="0026672F"/>
    <w:rsid w:val="00267075"/>
    <w:rsid w:val="00277020"/>
    <w:rsid w:val="002857D6"/>
    <w:rsid w:val="00297AFE"/>
    <w:rsid w:val="002A1AB8"/>
    <w:rsid w:val="002A3B8B"/>
    <w:rsid w:val="002A6BEC"/>
    <w:rsid w:val="002C29C9"/>
    <w:rsid w:val="002C782D"/>
    <w:rsid w:val="002E19F4"/>
    <w:rsid w:val="002E1BD3"/>
    <w:rsid w:val="002E2D67"/>
    <w:rsid w:val="00311A98"/>
    <w:rsid w:val="00317406"/>
    <w:rsid w:val="00320A25"/>
    <w:rsid w:val="00321318"/>
    <w:rsid w:val="00324566"/>
    <w:rsid w:val="00331466"/>
    <w:rsid w:val="00331873"/>
    <w:rsid w:val="00332BE0"/>
    <w:rsid w:val="00335AEE"/>
    <w:rsid w:val="00353486"/>
    <w:rsid w:val="00357538"/>
    <w:rsid w:val="00363443"/>
    <w:rsid w:val="00364FB4"/>
    <w:rsid w:val="00373CFB"/>
    <w:rsid w:val="00375D1E"/>
    <w:rsid w:val="003A62F1"/>
    <w:rsid w:val="003C2778"/>
    <w:rsid w:val="003D37C2"/>
    <w:rsid w:val="003E316A"/>
    <w:rsid w:val="0040477B"/>
    <w:rsid w:val="00411A0D"/>
    <w:rsid w:val="00416404"/>
    <w:rsid w:val="00425756"/>
    <w:rsid w:val="00430946"/>
    <w:rsid w:val="0043321B"/>
    <w:rsid w:val="00433C8D"/>
    <w:rsid w:val="0044022E"/>
    <w:rsid w:val="004469B4"/>
    <w:rsid w:val="004551AF"/>
    <w:rsid w:val="00457875"/>
    <w:rsid w:val="00462923"/>
    <w:rsid w:val="00473A96"/>
    <w:rsid w:val="00474150"/>
    <w:rsid w:val="004772DC"/>
    <w:rsid w:val="0049285E"/>
    <w:rsid w:val="004963C9"/>
    <w:rsid w:val="004A0328"/>
    <w:rsid w:val="004A2A4B"/>
    <w:rsid w:val="004B38E6"/>
    <w:rsid w:val="004C5D26"/>
    <w:rsid w:val="004D1695"/>
    <w:rsid w:val="004D639C"/>
    <w:rsid w:val="004E4B34"/>
    <w:rsid w:val="004E5B6D"/>
    <w:rsid w:val="005010E2"/>
    <w:rsid w:val="0051211A"/>
    <w:rsid w:val="005141BF"/>
    <w:rsid w:val="00514430"/>
    <w:rsid w:val="005147F0"/>
    <w:rsid w:val="0052189F"/>
    <w:rsid w:val="00536FD9"/>
    <w:rsid w:val="005403DF"/>
    <w:rsid w:val="005449E4"/>
    <w:rsid w:val="005479CF"/>
    <w:rsid w:val="005531BA"/>
    <w:rsid w:val="005648DD"/>
    <w:rsid w:val="00570EAE"/>
    <w:rsid w:val="005860AD"/>
    <w:rsid w:val="005B64DF"/>
    <w:rsid w:val="005C47BA"/>
    <w:rsid w:val="005C47DA"/>
    <w:rsid w:val="005C655D"/>
    <w:rsid w:val="005D0566"/>
    <w:rsid w:val="005D505A"/>
    <w:rsid w:val="005E190B"/>
    <w:rsid w:val="00604F7F"/>
    <w:rsid w:val="00617824"/>
    <w:rsid w:val="00620795"/>
    <w:rsid w:val="00620AF7"/>
    <w:rsid w:val="00626A89"/>
    <w:rsid w:val="00627DE6"/>
    <w:rsid w:val="00635565"/>
    <w:rsid w:val="00637272"/>
    <w:rsid w:val="00640A74"/>
    <w:rsid w:val="006521DA"/>
    <w:rsid w:val="0066592B"/>
    <w:rsid w:val="0066724D"/>
    <w:rsid w:val="0067347F"/>
    <w:rsid w:val="00687304"/>
    <w:rsid w:val="00691B7B"/>
    <w:rsid w:val="006A0E3A"/>
    <w:rsid w:val="006B7CE9"/>
    <w:rsid w:val="006D1383"/>
    <w:rsid w:val="006E26E9"/>
    <w:rsid w:val="006E2EB2"/>
    <w:rsid w:val="006E6E57"/>
    <w:rsid w:val="006F21A1"/>
    <w:rsid w:val="006F2ACB"/>
    <w:rsid w:val="007119BD"/>
    <w:rsid w:val="00714CF1"/>
    <w:rsid w:val="00731108"/>
    <w:rsid w:val="00734376"/>
    <w:rsid w:val="00735F1E"/>
    <w:rsid w:val="007403FB"/>
    <w:rsid w:val="00741221"/>
    <w:rsid w:val="00743273"/>
    <w:rsid w:val="00747B3A"/>
    <w:rsid w:val="007501B9"/>
    <w:rsid w:val="0076082D"/>
    <w:rsid w:val="007617EC"/>
    <w:rsid w:val="0076190B"/>
    <w:rsid w:val="007656A3"/>
    <w:rsid w:val="007658B7"/>
    <w:rsid w:val="007757B8"/>
    <w:rsid w:val="00782AFA"/>
    <w:rsid w:val="00794C3A"/>
    <w:rsid w:val="007A14A0"/>
    <w:rsid w:val="007A1C50"/>
    <w:rsid w:val="007A1FCA"/>
    <w:rsid w:val="007B1541"/>
    <w:rsid w:val="007B1E44"/>
    <w:rsid w:val="007B7A5A"/>
    <w:rsid w:val="007C7321"/>
    <w:rsid w:val="007D16A2"/>
    <w:rsid w:val="007D6C0D"/>
    <w:rsid w:val="00817E29"/>
    <w:rsid w:val="00831D5D"/>
    <w:rsid w:val="008371DB"/>
    <w:rsid w:val="00841401"/>
    <w:rsid w:val="00856339"/>
    <w:rsid w:val="00856C51"/>
    <w:rsid w:val="00871C06"/>
    <w:rsid w:val="00881BCD"/>
    <w:rsid w:val="00884255"/>
    <w:rsid w:val="008A1B6E"/>
    <w:rsid w:val="008A729C"/>
    <w:rsid w:val="008C5169"/>
    <w:rsid w:val="008D23EA"/>
    <w:rsid w:val="008E0ED8"/>
    <w:rsid w:val="008E7298"/>
    <w:rsid w:val="009301C5"/>
    <w:rsid w:val="009309B9"/>
    <w:rsid w:val="009319AF"/>
    <w:rsid w:val="00954167"/>
    <w:rsid w:val="00954C6F"/>
    <w:rsid w:val="00961038"/>
    <w:rsid w:val="009653A5"/>
    <w:rsid w:val="009B2713"/>
    <w:rsid w:val="009B2802"/>
    <w:rsid w:val="009B50E9"/>
    <w:rsid w:val="009C4984"/>
    <w:rsid w:val="009D1054"/>
    <w:rsid w:val="009D276F"/>
    <w:rsid w:val="009F1483"/>
    <w:rsid w:val="009F4CDF"/>
    <w:rsid w:val="00A00758"/>
    <w:rsid w:val="00A007FD"/>
    <w:rsid w:val="00A05087"/>
    <w:rsid w:val="00A16C2E"/>
    <w:rsid w:val="00A17580"/>
    <w:rsid w:val="00A175D7"/>
    <w:rsid w:val="00A17787"/>
    <w:rsid w:val="00A35A72"/>
    <w:rsid w:val="00A43494"/>
    <w:rsid w:val="00A458F9"/>
    <w:rsid w:val="00A4643A"/>
    <w:rsid w:val="00A60953"/>
    <w:rsid w:val="00A7403E"/>
    <w:rsid w:val="00A9088A"/>
    <w:rsid w:val="00A9281E"/>
    <w:rsid w:val="00A97B05"/>
    <w:rsid w:val="00AA7D44"/>
    <w:rsid w:val="00AD0CF1"/>
    <w:rsid w:val="00AD6AAA"/>
    <w:rsid w:val="00AE69CB"/>
    <w:rsid w:val="00AF089D"/>
    <w:rsid w:val="00B00747"/>
    <w:rsid w:val="00B13805"/>
    <w:rsid w:val="00B210B0"/>
    <w:rsid w:val="00B21C4B"/>
    <w:rsid w:val="00B26AAB"/>
    <w:rsid w:val="00B36E85"/>
    <w:rsid w:val="00B546B1"/>
    <w:rsid w:val="00B73927"/>
    <w:rsid w:val="00B802C0"/>
    <w:rsid w:val="00B94A60"/>
    <w:rsid w:val="00BA442F"/>
    <w:rsid w:val="00BB1321"/>
    <w:rsid w:val="00BC1D97"/>
    <w:rsid w:val="00BC6E88"/>
    <w:rsid w:val="00BF51ED"/>
    <w:rsid w:val="00C11CCA"/>
    <w:rsid w:val="00C309DE"/>
    <w:rsid w:val="00C4039C"/>
    <w:rsid w:val="00C5036B"/>
    <w:rsid w:val="00C54992"/>
    <w:rsid w:val="00C63B57"/>
    <w:rsid w:val="00C645D6"/>
    <w:rsid w:val="00C64C66"/>
    <w:rsid w:val="00C70295"/>
    <w:rsid w:val="00C72017"/>
    <w:rsid w:val="00C72F9A"/>
    <w:rsid w:val="00C86DDA"/>
    <w:rsid w:val="00C872E6"/>
    <w:rsid w:val="00C91FB6"/>
    <w:rsid w:val="00CA25EC"/>
    <w:rsid w:val="00CB6D67"/>
    <w:rsid w:val="00CB7A20"/>
    <w:rsid w:val="00CC2AA2"/>
    <w:rsid w:val="00CC3E32"/>
    <w:rsid w:val="00CD1E88"/>
    <w:rsid w:val="00CE2ADC"/>
    <w:rsid w:val="00CF0043"/>
    <w:rsid w:val="00D022E9"/>
    <w:rsid w:val="00D226E9"/>
    <w:rsid w:val="00D25CFD"/>
    <w:rsid w:val="00D26F83"/>
    <w:rsid w:val="00D35308"/>
    <w:rsid w:val="00D43F85"/>
    <w:rsid w:val="00D458BD"/>
    <w:rsid w:val="00D52B12"/>
    <w:rsid w:val="00D63930"/>
    <w:rsid w:val="00D773E7"/>
    <w:rsid w:val="00D81D41"/>
    <w:rsid w:val="00D87CFB"/>
    <w:rsid w:val="00D91B91"/>
    <w:rsid w:val="00D9243A"/>
    <w:rsid w:val="00D93777"/>
    <w:rsid w:val="00D94155"/>
    <w:rsid w:val="00DA78D8"/>
    <w:rsid w:val="00DC162B"/>
    <w:rsid w:val="00DC7E4E"/>
    <w:rsid w:val="00DD7C1B"/>
    <w:rsid w:val="00E3794C"/>
    <w:rsid w:val="00E6172B"/>
    <w:rsid w:val="00E72291"/>
    <w:rsid w:val="00E807D6"/>
    <w:rsid w:val="00E86CC3"/>
    <w:rsid w:val="00E873B6"/>
    <w:rsid w:val="00E921A7"/>
    <w:rsid w:val="00E978B5"/>
    <w:rsid w:val="00EB0D7F"/>
    <w:rsid w:val="00EB2E7D"/>
    <w:rsid w:val="00EB54D1"/>
    <w:rsid w:val="00EB781D"/>
    <w:rsid w:val="00EC1078"/>
    <w:rsid w:val="00EC2AB3"/>
    <w:rsid w:val="00ED057F"/>
    <w:rsid w:val="00ED4FAA"/>
    <w:rsid w:val="00F00E91"/>
    <w:rsid w:val="00F109B8"/>
    <w:rsid w:val="00F17667"/>
    <w:rsid w:val="00F23826"/>
    <w:rsid w:val="00F410BA"/>
    <w:rsid w:val="00F50973"/>
    <w:rsid w:val="00F5200B"/>
    <w:rsid w:val="00F5768A"/>
    <w:rsid w:val="00F6233B"/>
    <w:rsid w:val="00F77712"/>
    <w:rsid w:val="00F84937"/>
    <w:rsid w:val="00FA1415"/>
    <w:rsid w:val="00FA2524"/>
    <w:rsid w:val="00FA25D1"/>
    <w:rsid w:val="00FA399D"/>
    <w:rsid w:val="00FB13FE"/>
    <w:rsid w:val="00FB1810"/>
    <w:rsid w:val="00FB6A32"/>
    <w:rsid w:val="00FD2E8C"/>
    <w:rsid w:val="00FD2F70"/>
    <w:rsid w:val="00FD730F"/>
    <w:rsid w:val="00FE31C1"/>
    <w:rsid w:val="00FE3A95"/>
    <w:rsid w:val="00FE71AF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95"/>
  </w:style>
  <w:style w:type="paragraph" w:styleId="2">
    <w:name w:val="heading 2"/>
    <w:basedOn w:val="a"/>
    <w:next w:val="a"/>
    <w:link w:val="20"/>
    <w:uiPriority w:val="9"/>
    <w:unhideWhenUsed/>
    <w:qFormat/>
    <w:rsid w:val="00871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2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E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9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1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871C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1C06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63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930"/>
  </w:style>
  <w:style w:type="paragraph" w:styleId="aa">
    <w:name w:val="footer"/>
    <w:basedOn w:val="a"/>
    <w:link w:val="ab"/>
    <w:uiPriority w:val="99"/>
    <w:unhideWhenUsed/>
    <w:rsid w:val="00D63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3930"/>
  </w:style>
  <w:style w:type="paragraph" w:styleId="ac">
    <w:name w:val="footnote text"/>
    <w:basedOn w:val="a"/>
    <w:link w:val="ad"/>
    <w:uiPriority w:val="99"/>
    <w:semiHidden/>
    <w:unhideWhenUsed/>
    <w:rsid w:val="005E190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E190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E190B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3C277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C277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C277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277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C2778"/>
    <w:rPr>
      <w:b/>
      <w:bCs/>
      <w:sz w:val="20"/>
      <w:szCs w:val="20"/>
    </w:rPr>
  </w:style>
  <w:style w:type="table" w:styleId="af4">
    <w:name w:val="Table Grid"/>
    <w:basedOn w:val="a1"/>
    <w:uiPriority w:val="59"/>
    <w:rsid w:val="00B5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95"/>
  </w:style>
  <w:style w:type="paragraph" w:styleId="2">
    <w:name w:val="heading 2"/>
    <w:basedOn w:val="a"/>
    <w:next w:val="a"/>
    <w:link w:val="20"/>
    <w:uiPriority w:val="9"/>
    <w:unhideWhenUsed/>
    <w:qFormat/>
    <w:rsid w:val="00871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2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E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9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1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871C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1C06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63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930"/>
  </w:style>
  <w:style w:type="paragraph" w:styleId="aa">
    <w:name w:val="footer"/>
    <w:basedOn w:val="a"/>
    <w:link w:val="ab"/>
    <w:uiPriority w:val="99"/>
    <w:unhideWhenUsed/>
    <w:rsid w:val="00D63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3930"/>
  </w:style>
  <w:style w:type="paragraph" w:styleId="ac">
    <w:name w:val="footnote text"/>
    <w:basedOn w:val="a"/>
    <w:link w:val="ad"/>
    <w:uiPriority w:val="99"/>
    <w:semiHidden/>
    <w:unhideWhenUsed/>
    <w:rsid w:val="005E190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E190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E190B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3C277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C277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C277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277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C2778"/>
    <w:rPr>
      <w:b/>
      <w:bCs/>
      <w:sz w:val="20"/>
      <w:szCs w:val="20"/>
    </w:rPr>
  </w:style>
  <w:style w:type="table" w:styleId="af4">
    <w:name w:val="Table Grid"/>
    <w:basedOn w:val="a1"/>
    <w:uiPriority w:val="59"/>
    <w:rsid w:val="00B5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6018A2421A957294646EDCBB4554D1462368461F0041BFA75010A39C4CCF179AD63CB65D30C885C510CC1E5BD7w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6018A2421A957294646EDCBB4554D146226A431C0A41BFA75010A39C4CCF179AD63CB65D30C885C510CC1E5BD7w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6018A2421A957294646EDCBB4554D1432163441C0A41BFA75010A39C4CCF1788D664BA5F39D685C9059A4F1D294D357DDE9F1651085EC1D0w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00E7-9AF2-4732-AB13-E83FA881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22</Pages>
  <Words>6022</Words>
  <Characters>34332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 Алексей Сергеевич</dc:creator>
  <cp:keywords/>
  <dc:description/>
  <cp:lastModifiedBy>Шапошников Алексей Сергеевич</cp:lastModifiedBy>
  <cp:revision>6</cp:revision>
  <cp:lastPrinted>2022-07-20T12:07:00Z</cp:lastPrinted>
  <dcterms:created xsi:type="dcterms:W3CDTF">2022-04-29T05:52:00Z</dcterms:created>
  <dcterms:modified xsi:type="dcterms:W3CDTF">2022-08-15T09:35:00Z</dcterms:modified>
</cp:coreProperties>
</file>