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C54A25">
        <w:rPr>
          <w:b/>
          <w:sz w:val="28"/>
          <w:szCs w:val="28"/>
        </w:rPr>
        <w:t xml:space="preserve">проведении экспертизы 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нормативн</w:t>
      </w:r>
      <w:r w:rsidR="00C54A25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правово</w:t>
      </w:r>
      <w:r w:rsidR="00C54A25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акт</w:t>
      </w:r>
      <w:r w:rsidR="00C54A25">
        <w:rPr>
          <w:b/>
          <w:sz w:val="28"/>
          <w:szCs w:val="28"/>
        </w:rPr>
        <w:t>у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54" w:rsidRPr="008B012A" w:rsidRDefault="00F44BD6" w:rsidP="0035695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</w:p>
          <w:p w:rsidR="00356954" w:rsidRPr="00356954" w:rsidRDefault="00356954" w:rsidP="0035695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sz w:val="28"/>
                <w:szCs w:val="28"/>
              </w:rPr>
            </w:pPr>
            <w:r w:rsidRPr="00356954">
              <w:rPr>
                <w:sz w:val="28"/>
                <w:szCs w:val="28"/>
              </w:rPr>
              <w:t>от 11.07.2016 №798 «Об организации перевозок пассажиров автомобильным транспортом по муниципальным маршрутам регулярных перевозок города Ханты-Мансийска»</w:t>
            </w:r>
          </w:p>
          <w:p w:rsidR="000B32EB" w:rsidRDefault="000B32EB" w:rsidP="000B32EB">
            <w:pPr>
              <w:jc w:val="both"/>
              <w:rPr>
                <w:sz w:val="28"/>
              </w:rPr>
            </w:pP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323619" w:rsidRPr="00E02D9A">
              <w:rPr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="00216250" w:rsidRPr="00422D62">
                <w:rPr>
                  <w:rStyle w:val="a3"/>
                  <w:lang w:val="en-US"/>
                </w:rPr>
                <w:t>ZhuravlevVV</w:t>
              </w:r>
              <w:r w:rsidR="00216250" w:rsidRPr="00422D62">
                <w:rPr>
                  <w:rStyle w:val="a3"/>
                </w:rPr>
                <w:t>@admhmansy.ru</w:t>
              </w:r>
            </w:hyperlink>
            <w:r w:rsidR="00323619" w:rsidRPr="00E02D9A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C54A25">
              <w:rPr>
                <w:sz w:val="28"/>
                <w:szCs w:val="28"/>
                <w:lang w:eastAsia="en-US"/>
              </w:rPr>
              <w:t>10 сентября</w:t>
            </w:r>
            <w:r w:rsidR="0028155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E02D9A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>0</w:t>
            </w:r>
            <w:r w:rsidR="00C54A25">
              <w:rPr>
                <w:sz w:val="28"/>
                <w:szCs w:val="28"/>
                <w:lang w:eastAsia="en-US"/>
              </w:rPr>
              <w:t>21</w:t>
            </w:r>
            <w:bookmarkStart w:id="0" w:name="_GoBack"/>
            <w:bookmarkEnd w:id="0"/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обоснования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C54A25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0B32EB"/>
    <w:rsid w:val="001277A6"/>
    <w:rsid w:val="00216250"/>
    <w:rsid w:val="00281554"/>
    <w:rsid w:val="002B3870"/>
    <w:rsid w:val="00323619"/>
    <w:rsid w:val="00356954"/>
    <w:rsid w:val="003C230E"/>
    <w:rsid w:val="0041566F"/>
    <w:rsid w:val="004859B0"/>
    <w:rsid w:val="004C0268"/>
    <w:rsid w:val="00687E68"/>
    <w:rsid w:val="00696E46"/>
    <w:rsid w:val="00707301"/>
    <w:rsid w:val="00810A43"/>
    <w:rsid w:val="008356A5"/>
    <w:rsid w:val="008525AB"/>
    <w:rsid w:val="00A86BB8"/>
    <w:rsid w:val="00A93F43"/>
    <w:rsid w:val="00B83FBF"/>
    <w:rsid w:val="00BC2714"/>
    <w:rsid w:val="00C54A25"/>
    <w:rsid w:val="00CE2919"/>
    <w:rsid w:val="00D02A57"/>
    <w:rsid w:val="00E02D9A"/>
    <w:rsid w:val="00E961AF"/>
    <w:rsid w:val="00EA01ED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ravlevV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3</cp:revision>
  <dcterms:created xsi:type="dcterms:W3CDTF">2019-03-18T11:13:00Z</dcterms:created>
  <dcterms:modified xsi:type="dcterms:W3CDTF">2021-10-05T04:29:00Z</dcterms:modified>
</cp:coreProperties>
</file>