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0D" w:rsidRDefault="00350D80" w:rsidP="004740AC">
      <w:pPr>
        <w:ind w:right="3684"/>
        <w:jc w:val="center"/>
        <w:rPr>
          <w:b/>
          <w:bCs/>
          <w:lang w:val="en-US"/>
        </w:rPr>
      </w:pPr>
      <w:bookmarkStart w:id="0" w:name="Regnum"/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113030</wp:posOffset>
                </wp:positionV>
                <wp:extent cx="2733675" cy="3429000"/>
                <wp:effectExtent l="0" t="0" r="9525" b="0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B6" w:rsidRDefault="004D50B6" w:rsidP="004D50B6">
                            <w:pPr>
                              <w:tabs>
                                <w:tab w:val="left" w:pos="4536"/>
                              </w:tabs>
                              <w:ind w:right="116"/>
                              <w:jc w:val="right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FF37B2" w:rsidRDefault="00FF37B2" w:rsidP="004D50B6">
                            <w:pPr>
                              <w:tabs>
                                <w:tab w:val="left" w:pos="4536"/>
                              </w:tabs>
                              <w:ind w:right="116"/>
                              <w:jc w:val="right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FF37B2" w:rsidRDefault="00FF37B2" w:rsidP="004D50B6">
                            <w:pPr>
                              <w:tabs>
                                <w:tab w:val="left" w:pos="4536"/>
                              </w:tabs>
                              <w:ind w:right="116"/>
                              <w:jc w:val="right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FF37B2" w:rsidRDefault="00FF37B2" w:rsidP="00A77EA0">
                            <w:pPr>
                              <w:tabs>
                                <w:tab w:val="left" w:pos="4395"/>
                              </w:tabs>
                              <w:ind w:right="116"/>
                              <w:jc w:val="right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338"/>
                            </w:tblGrid>
                            <w:tr w:rsidR="00350D80" w:rsidRPr="00350D80" w:rsidTr="00F6578E">
                              <w:tc>
                                <w:tcPr>
                                  <w:tcW w:w="47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50D80" w:rsidRPr="00350D80" w:rsidRDefault="00350D80" w:rsidP="00F6578E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50D80" w:rsidRPr="00350D80" w:rsidRDefault="00350D80" w:rsidP="000F4059">
                                  <w:pPr>
                                    <w:ind w:left="708"/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50D80">
                                    <w:rPr>
                                      <w:rFonts w:eastAsia="SimSun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Начальнику </w:t>
                                  </w:r>
                                  <w:r w:rsidR="000F4059">
                                    <w:rPr>
                                      <w:rFonts w:eastAsia="SimSun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      у</w:t>
                                  </w:r>
                                  <w:r w:rsidRPr="00350D80">
                                    <w:rPr>
                                      <w:rFonts w:eastAsia="SimSun"/>
                                      <w:sz w:val="28"/>
                                      <w:szCs w:val="28"/>
                                      <w:lang w:eastAsia="zh-CN"/>
                                    </w:rPr>
                                    <w:t xml:space="preserve">правления </w:t>
                                  </w:r>
                                  <w:r w:rsidRPr="00350D80">
                                    <w:rPr>
                                      <w:sz w:val="28"/>
                                      <w:szCs w:val="28"/>
                                    </w:rPr>
                                    <w:t>экономического развития и инвестиций</w:t>
                                  </w:r>
                                  <w:r w:rsidR="000F405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50D80">
                                    <w:rPr>
                                      <w:sz w:val="28"/>
                                      <w:szCs w:val="28"/>
                                    </w:rPr>
                                    <w:t>Администрации города</w:t>
                                  </w:r>
                                  <w:r w:rsidR="000F4059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350D80">
                                    <w:rPr>
                                      <w:sz w:val="28"/>
                                      <w:szCs w:val="28"/>
                                    </w:rPr>
                                    <w:t>Ханты-Мансийска</w:t>
                                  </w:r>
                                </w:p>
                                <w:p w:rsidR="00350D80" w:rsidRPr="00350D80" w:rsidRDefault="00350D80" w:rsidP="00F6578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50D80" w:rsidRPr="00350D80" w:rsidRDefault="00350D80" w:rsidP="00F6578E">
                                  <w:pPr>
                                    <w:jc w:val="righ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350D80">
                                    <w:rPr>
                                      <w:sz w:val="28"/>
                                      <w:szCs w:val="28"/>
                                    </w:rPr>
                                    <w:t>Сигареву</w:t>
                                  </w:r>
                                  <w:proofErr w:type="spellEnd"/>
                                  <w:r w:rsidRPr="00350D80">
                                    <w:rPr>
                                      <w:sz w:val="28"/>
                                      <w:szCs w:val="28"/>
                                    </w:rPr>
                                    <w:t xml:space="preserve"> М.П.</w:t>
                                  </w:r>
                                </w:p>
                                <w:p w:rsidR="00350D80" w:rsidRPr="00350D80" w:rsidRDefault="00350D80" w:rsidP="00F6578E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50D80" w:rsidRPr="00350D80" w:rsidRDefault="00350D80" w:rsidP="00F6578E">
                                  <w:pPr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0219" w:rsidRDefault="00700219" w:rsidP="003B3E94">
                            <w:pPr>
                              <w:tabs>
                                <w:tab w:val="left" w:pos="4536"/>
                              </w:tabs>
                              <w:ind w:right="-21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0.05pt;margin-top:8.9pt;width:215.25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" stroked="f">
                <v:textbox>
                  <w:txbxContent>
                    <w:p w:rsidR="004D50B6" w:rsidRDefault="004D50B6" w:rsidP="004D50B6">
                      <w:pPr>
                        <w:tabs>
                          <w:tab w:val="left" w:pos="4536"/>
                        </w:tabs>
                        <w:ind w:right="116"/>
                        <w:jc w:val="right"/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:rsidR="00FF37B2" w:rsidRDefault="00FF37B2" w:rsidP="004D50B6">
                      <w:pPr>
                        <w:tabs>
                          <w:tab w:val="left" w:pos="4536"/>
                        </w:tabs>
                        <w:ind w:right="116"/>
                        <w:jc w:val="right"/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:rsidR="00FF37B2" w:rsidRDefault="00FF37B2" w:rsidP="004D50B6">
                      <w:pPr>
                        <w:tabs>
                          <w:tab w:val="left" w:pos="4536"/>
                        </w:tabs>
                        <w:ind w:right="116"/>
                        <w:jc w:val="right"/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:rsidR="00FF37B2" w:rsidRDefault="00FF37B2" w:rsidP="00A77EA0">
                      <w:pPr>
                        <w:tabs>
                          <w:tab w:val="left" w:pos="4395"/>
                        </w:tabs>
                        <w:ind w:right="116"/>
                        <w:jc w:val="right"/>
                        <w:rPr>
                          <w:noProof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0" w:type="auto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338"/>
                      </w:tblGrid>
                      <w:tr w:rsidR="00350D80" w:rsidRPr="00350D80" w:rsidTr="00F6578E">
                        <w:tc>
                          <w:tcPr>
                            <w:tcW w:w="47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50D80" w:rsidRPr="00350D80" w:rsidRDefault="00350D80" w:rsidP="00F6578E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50D80" w:rsidRPr="00350D80" w:rsidRDefault="00350D80" w:rsidP="000F4059">
                            <w:pPr>
                              <w:ind w:left="70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350D80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Начальнику </w:t>
                            </w:r>
                            <w:r w:rsidR="000F4059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      у</w:t>
                            </w:r>
                            <w:r w:rsidRPr="00350D80">
                              <w:rPr>
                                <w:rFonts w:eastAsia="SimSun"/>
                                <w:sz w:val="28"/>
                                <w:szCs w:val="28"/>
                                <w:lang w:eastAsia="zh-CN"/>
                              </w:rPr>
                              <w:t xml:space="preserve">правления </w:t>
                            </w:r>
                            <w:r w:rsidRPr="00350D80">
                              <w:rPr>
                                <w:sz w:val="28"/>
                                <w:szCs w:val="28"/>
                              </w:rPr>
                              <w:t>экономического развития и инвестиций</w:t>
                            </w:r>
                            <w:r w:rsidR="000F40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50D80">
                              <w:rPr>
                                <w:sz w:val="28"/>
                                <w:szCs w:val="28"/>
                              </w:rPr>
                              <w:t>Администрации города</w:t>
                            </w:r>
                            <w:r w:rsidR="000F405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50D80">
                              <w:rPr>
                                <w:sz w:val="28"/>
                                <w:szCs w:val="28"/>
                              </w:rPr>
                              <w:t>Ханты-Мансийска</w:t>
                            </w:r>
                          </w:p>
                          <w:p w:rsidR="00350D80" w:rsidRPr="00350D80" w:rsidRDefault="00350D80" w:rsidP="00F6578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50D80" w:rsidRPr="00350D80" w:rsidRDefault="00350D80" w:rsidP="00F6578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50D80">
                              <w:rPr>
                                <w:sz w:val="28"/>
                                <w:szCs w:val="28"/>
                              </w:rPr>
                              <w:t>Сигареву</w:t>
                            </w:r>
                            <w:proofErr w:type="spellEnd"/>
                            <w:r w:rsidRPr="00350D80">
                              <w:rPr>
                                <w:sz w:val="28"/>
                                <w:szCs w:val="28"/>
                              </w:rPr>
                              <w:t xml:space="preserve"> М.П.</w:t>
                            </w:r>
                          </w:p>
                          <w:p w:rsidR="00350D80" w:rsidRPr="00350D80" w:rsidRDefault="00350D80" w:rsidP="00F6578E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50D80" w:rsidRPr="00350D80" w:rsidRDefault="00350D80" w:rsidP="00F6578E">
                            <w:pPr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700219" w:rsidRDefault="00700219" w:rsidP="003B3E94">
                      <w:pPr>
                        <w:tabs>
                          <w:tab w:val="left" w:pos="4536"/>
                        </w:tabs>
                        <w:ind w:right="-21"/>
                        <w:rPr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52D3" w:rsidRPr="003152D3" w:rsidRDefault="003152D3" w:rsidP="004740AC">
      <w:pPr>
        <w:ind w:right="3684"/>
        <w:jc w:val="center"/>
        <w:rPr>
          <w:b/>
          <w:bCs/>
        </w:rPr>
      </w:pPr>
      <w:r w:rsidRPr="003152D3">
        <w:rPr>
          <w:b/>
          <w:bCs/>
          <w:noProof/>
        </w:rPr>
        <w:drawing>
          <wp:inline distT="0" distB="0" distL="0" distR="0">
            <wp:extent cx="556260" cy="640080"/>
            <wp:effectExtent l="0" t="0" r="0" b="762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2D3" w:rsidRPr="003152D3" w:rsidRDefault="003152D3" w:rsidP="004740AC">
      <w:pPr>
        <w:ind w:right="3684"/>
        <w:jc w:val="center"/>
        <w:rPr>
          <w:b/>
          <w:bCs/>
        </w:rPr>
      </w:pPr>
    </w:p>
    <w:p w:rsidR="009D4898" w:rsidRDefault="00067505" w:rsidP="00067505">
      <w:pPr>
        <w:widowControl w:val="0"/>
        <w:tabs>
          <w:tab w:val="left" w:pos="4140"/>
        </w:tabs>
        <w:ind w:right="3968"/>
        <w:rPr>
          <w:sz w:val="22"/>
        </w:rPr>
      </w:pPr>
      <w:r>
        <w:rPr>
          <w:sz w:val="22"/>
        </w:rPr>
        <w:t xml:space="preserve">                   </w:t>
      </w:r>
      <w:r w:rsidR="009D4898">
        <w:rPr>
          <w:sz w:val="22"/>
        </w:rPr>
        <w:t>Городской округ Ханты-Мансийск</w:t>
      </w:r>
    </w:p>
    <w:p w:rsidR="009D4898" w:rsidRDefault="009D4898" w:rsidP="009D4898">
      <w:pPr>
        <w:widowControl w:val="0"/>
        <w:tabs>
          <w:tab w:val="left" w:pos="4820"/>
        </w:tabs>
        <w:ind w:right="3968"/>
        <w:jc w:val="center"/>
        <w:rPr>
          <w:sz w:val="22"/>
        </w:rPr>
      </w:pPr>
      <w:r>
        <w:rPr>
          <w:sz w:val="22"/>
        </w:rPr>
        <w:t>Ханты-Мансийского автономного округа – Югры</w:t>
      </w:r>
    </w:p>
    <w:p w:rsidR="009D4898" w:rsidRDefault="009D4898" w:rsidP="009D4898">
      <w:pPr>
        <w:ind w:right="4251"/>
        <w:jc w:val="center"/>
        <w:rPr>
          <w:sz w:val="22"/>
        </w:rPr>
      </w:pPr>
      <w:r>
        <w:rPr>
          <w:sz w:val="22"/>
        </w:rPr>
        <w:t>Администрация города Ханты-Мансийска</w:t>
      </w:r>
    </w:p>
    <w:p w:rsidR="00E874D0" w:rsidRPr="00E874D0" w:rsidRDefault="007F60E5" w:rsidP="00E874D0">
      <w:pPr>
        <w:rPr>
          <w:b/>
          <w:sz w:val="20"/>
          <w:szCs w:val="20"/>
        </w:rPr>
      </w:pPr>
      <w:r w:rsidRPr="00150DD3">
        <w:rPr>
          <w:b/>
          <w:sz w:val="20"/>
          <w:szCs w:val="20"/>
        </w:rPr>
        <w:t xml:space="preserve">       </w:t>
      </w:r>
      <w:r w:rsidR="00E874D0" w:rsidRPr="00E874D0">
        <w:rPr>
          <w:b/>
          <w:sz w:val="20"/>
          <w:szCs w:val="20"/>
        </w:rPr>
        <w:t>МУНИЦИПАЛЬНОЕ КАЗЕННОЕ УЧРЕЖДЕНИЕ</w:t>
      </w:r>
    </w:p>
    <w:p w:rsidR="00E874D0" w:rsidRDefault="00E874D0" w:rsidP="00E874D0">
      <w:pPr>
        <w:rPr>
          <w:rFonts w:eastAsia="SimSun"/>
        </w:rPr>
      </w:pPr>
      <w:r>
        <w:rPr>
          <w:rFonts w:eastAsia="SimSun"/>
          <w:b/>
          <w:sz w:val="20"/>
          <w:szCs w:val="20"/>
        </w:rPr>
        <w:t>«</w:t>
      </w:r>
      <w:r w:rsidR="00114378">
        <w:rPr>
          <w:rFonts w:eastAsia="SimSun"/>
          <w:b/>
          <w:sz w:val="20"/>
          <w:szCs w:val="20"/>
        </w:rPr>
        <w:t>РЕСУРСНЫЙ ЦЕНТР ГОРОДА ХАНТЫ-МАНСИЙСКА</w:t>
      </w:r>
      <w:r>
        <w:rPr>
          <w:rFonts w:eastAsia="SimSun"/>
        </w:rPr>
        <w:t>»</w:t>
      </w:r>
    </w:p>
    <w:p w:rsidR="00E874D0" w:rsidRDefault="00E874D0" w:rsidP="00E874D0">
      <w:pPr>
        <w:rPr>
          <w:sz w:val="22"/>
        </w:rPr>
      </w:pPr>
      <w:r>
        <w:rPr>
          <w:sz w:val="22"/>
        </w:rPr>
        <w:t xml:space="preserve">                 ул. Мира, д.34, </w:t>
      </w:r>
      <w:proofErr w:type="spellStart"/>
      <w:r>
        <w:rPr>
          <w:sz w:val="22"/>
        </w:rPr>
        <w:t>г</w:t>
      </w:r>
      <w:proofErr w:type="gramStart"/>
      <w:r>
        <w:rPr>
          <w:sz w:val="22"/>
        </w:rPr>
        <w:t>.Х</w:t>
      </w:r>
      <w:proofErr w:type="gramEnd"/>
      <w:r>
        <w:rPr>
          <w:sz w:val="22"/>
        </w:rPr>
        <w:t>анты-Мансийск</w:t>
      </w:r>
      <w:proofErr w:type="spellEnd"/>
      <w:r>
        <w:rPr>
          <w:sz w:val="22"/>
        </w:rPr>
        <w:t>,</w:t>
      </w:r>
    </w:p>
    <w:p w:rsidR="00E874D0" w:rsidRDefault="00E874D0" w:rsidP="00E874D0">
      <w:pPr>
        <w:rPr>
          <w:sz w:val="22"/>
        </w:rPr>
      </w:pPr>
      <w:r>
        <w:rPr>
          <w:sz w:val="22"/>
        </w:rPr>
        <w:t xml:space="preserve">         Ханты-Мансийский автономный округ - Югра,</w:t>
      </w:r>
    </w:p>
    <w:p w:rsidR="00E874D0" w:rsidRDefault="00E874D0" w:rsidP="00E874D0">
      <w:pPr>
        <w:rPr>
          <w:sz w:val="22"/>
        </w:rPr>
      </w:pPr>
      <w:r>
        <w:rPr>
          <w:sz w:val="22"/>
        </w:rPr>
        <w:t xml:space="preserve">                  Тюменская область, Россия, 628011</w:t>
      </w:r>
    </w:p>
    <w:p w:rsidR="00E874D0" w:rsidRPr="00D62DDE" w:rsidRDefault="00E874D0" w:rsidP="00E874D0">
      <w:pPr>
        <w:rPr>
          <w:sz w:val="22"/>
        </w:rPr>
      </w:pPr>
      <w:r w:rsidRPr="00D62DDE">
        <w:rPr>
          <w:sz w:val="22"/>
        </w:rPr>
        <w:t xml:space="preserve">                    </w:t>
      </w:r>
      <w:r>
        <w:rPr>
          <w:sz w:val="22"/>
        </w:rPr>
        <w:t>тел</w:t>
      </w:r>
      <w:r w:rsidRPr="00D62DDE">
        <w:rPr>
          <w:sz w:val="22"/>
        </w:rPr>
        <w:t xml:space="preserve">. (3467) 329028, </w:t>
      </w:r>
      <w:r>
        <w:rPr>
          <w:sz w:val="22"/>
        </w:rPr>
        <w:t>факс</w:t>
      </w:r>
      <w:r w:rsidRPr="00D62DDE">
        <w:rPr>
          <w:sz w:val="22"/>
        </w:rPr>
        <w:t xml:space="preserve"> 32-50-96</w:t>
      </w:r>
    </w:p>
    <w:p w:rsidR="00E874D0" w:rsidRPr="00350D80" w:rsidRDefault="00E874D0" w:rsidP="00E874D0">
      <w:pPr>
        <w:rPr>
          <w:sz w:val="22"/>
          <w:lang w:val="en-US"/>
        </w:rPr>
      </w:pPr>
      <w:r w:rsidRPr="00F06ABC">
        <w:rPr>
          <w:sz w:val="22"/>
        </w:rPr>
        <w:t xml:space="preserve">                      </w:t>
      </w:r>
      <w:proofErr w:type="gramStart"/>
      <w:r>
        <w:rPr>
          <w:sz w:val="22"/>
          <w:lang w:val="en-US"/>
        </w:rPr>
        <w:t>e</w:t>
      </w:r>
      <w:r w:rsidRPr="00172CB6">
        <w:rPr>
          <w:sz w:val="22"/>
          <w:lang w:val="en-US"/>
        </w:rPr>
        <w:t>-</w:t>
      </w:r>
      <w:r>
        <w:rPr>
          <w:sz w:val="22"/>
          <w:lang w:val="en-US"/>
        </w:rPr>
        <w:t>mail</w:t>
      </w:r>
      <w:proofErr w:type="gramEnd"/>
      <w:r w:rsidRPr="00172CB6">
        <w:rPr>
          <w:sz w:val="22"/>
          <w:lang w:val="en-US"/>
        </w:rPr>
        <w:t xml:space="preserve">:  </w:t>
      </w:r>
      <w:proofErr w:type="spellStart"/>
      <w:r w:rsidR="00C04303">
        <w:rPr>
          <w:sz w:val="22"/>
          <w:u w:val="single"/>
          <w:lang w:val="en-US"/>
        </w:rPr>
        <w:t>RCHM</w:t>
      </w:r>
      <w:r w:rsidRPr="00172CB6">
        <w:rPr>
          <w:sz w:val="22"/>
          <w:u w:val="single"/>
          <w:lang w:val="en-US"/>
        </w:rPr>
        <w:t>@</w:t>
      </w:r>
      <w:r>
        <w:rPr>
          <w:sz w:val="22"/>
          <w:u w:val="single"/>
          <w:lang w:val="en-US"/>
        </w:rPr>
        <w:t>admhmansy</w:t>
      </w:r>
      <w:proofErr w:type="spellEnd"/>
      <w:r w:rsidRPr="00172CB6">
        <w:rPr>
          <w:sz w:val="22"/>
          <w:u w:val="single"/>
          <w:lang w:val="en-US"/>
        </w:rPr>
        <w:t>.</w:t>
      </w:r>
      <w:r w:rsidRPr="00350D80">
        <w:rPr>
          <w:sz w:val="22"/>
          <w:u w:val="single"/>
          <w:lang w:val="en-US"/>
        </w:rPr>
        <w:t xml:space="preserve"> </w:t>
      </w:r>
      <w:proofErr w:type="spellStart"/>
      <w:proofErr w:type="gramStart"/>
      <w:r>
        <w:rPr>
          <w:sz w:val="22"/>
          <w:u w:val="single"/>
          <w:lang w:val="en-US"/>
        </w:rPr>
        <w:t>ru</w:t>
      </w:r>
      <w:proofErr w:type="spellEnd"/>
      <w:proofErr w:type="gramEnd"/>
    </w:p>
    <w:p w:rsidR="009D4898" w:rsidRPr="00350D80" w:rsidRDefault="00067505" w:rsidP="00067505">
      <w:pPr>
        <w:tabs>
          <w:tab w:val="left" w:pos="4140"/>
        </w:tabs>
        <w:ind w:right="4251"/>
        <w:rPr>
          <w:sz w:val="22"/>
          <w:lang w:val="en-US"/>
        </w:rPr>
      </w:pPr>
      <w:r w:rsidRPr="00350D80">
        <w:rPr>
          <w:sz w:val="22"/>
          <w:lang w:val="en-US"/>
        </w:rPr>
        <w:t xml:space="preserve">              </w:t>
      </w:r>
      <w:r w:rsidR="00E874D0" w:rsidRPr="00350D80">
        <w:rPr>
          <w:sz w:val="22"/>
          <w:lang w:val="en-US"/>
        </w:rPr>
        <w:t xml:space="preserve"> </w:t>
      </w:r>
      <w:r w:rsidR="009D4898">
        <w:rPr>
          <w:sz w:val="22"/>
        </w:rPr>
        <w:t>ОКПО</w:t>
      </w:r>
      <w:r w:rsidR="009D4898" w:rsidRPr="00350D80">
        <w:rPr>
          <w:sz w:val="22"/>
          <w:lang w:val="en-US"/>
        </w:rPr>
        <w:t xml:space="preserve"> </w:t>
      </w:r>
      <w:r w:rsidR="00E874D0" w:rsidRPr="00350D80">
        <w:rPr>
          <w:sz w:val="22"/>
          <w:szCs w:val="22"/>
          <w:lang w:val="en-US"/>
        </w:rPr>
        <w:t>66619586</w:t>
      </w:r>
      <w:r w:rsidR="009D4898" w:rsidRPr="00350D80">
        <w:rPr>
          <w:sz w:val="22"/>
          <w:lang w:val="en-US"/>
        </w:rPr>
        <w:t xml:space="preserve">, </w:t>
      </w:r>
      <w:r w:rsidR="009D4898">
        <w:rPr>
          <w:sz w:val="22"/>
        </w:rPr>
        <w:t>ОГРН</w:t>
      </w:r>
      <w:r w:rsidR="009D4898" w:rsidRPr="00350D80">
        <w:rPr>
          <w:sz w:val="22"/>
          <w:lang w:val="en-US"/>
        </w:rPr>
        <w:t xml:space="preserve"> </w:t>
      </w:r>
      <w:r w:rsidR="00E874D0" w:rsidRPr="00350D80">
        <w:rPr>
          <w:sz w:val="22"/>
          <w:szCs w:val="22"/>
          <w:lang w:val="en-US"/>
        </w:rPr>
        <w:t>1108601001299</w:t>
      </w:r>
      <w:r w:rsidR="009D4898" w:rsidRPr="00350D80">
        <w:rPr>
          <w:sz w:val="22"/>
          <w:lang w:val="en-US"/>
        </w:rPr>
        <w:t>,</w:t>
      </w:r>
    </w:p>
    <w:p w:rsidR="009D4898" w:rsidRDefault="00067505" w:rsidP="00067505">
      <w:pPr>
        <w:tabs>
          <w:tab w:val="left" w:pos="4140"/>
        </w:tabs>
        <w:ind w:right="4251"/>
      </w:pPr>
      <w:r w:rsidRPr="00350D80">
        <w:rPr>
          <w:sz w:val="22"/>
          <w:lang w:val="en-US"/>
        </w:rPr>
        <w:t xml:space="preserve">                  </w:t>
      </w:r>
      <w:r w:rsidR="009D4898">
        <w:rPr>
          <w:sz w:val="22"/>
        </w:rPr>
        <w:t xml:space="preserve">ИНН/КПП </w:t>
      </w:r>
      <w:r w:rsidR="00E874D0" w:rsidRPr="00E874D0">
        <w:rPr>
          <w:sz w:val="22"/>
          <w:szCs w:val="22"/>
        </w:rPr>
        <w:t>8601041359</w:t>
      </w:r>
      <w:r w:rsidR="009D4898">
        <w:rPr>
          <w:sz w:val="22"/>
        </w:rPr>
        <w:t>/</w:t>
      </w:r>
      <w:r w:rsidR="00E874D0" w:rsidRPr="00E874D0">
        <w:rPr>
          <w:sz w:val="22"/>
          <w:szCs w:val="22"/>
        </w:rPr>
        <w:t>860101001</w:t>
      </w:r>
    </w:p>
    <w:p w:rsidR="009D4898" w:rsidRPr="0024224A" w:rsidRDefault="009D4898" w:rsidP="009D4898">
      <w:pPr>
        <w:tabs>
          <w:tab w:val="left" w:pos="4140"/>
        </w:tabs>
        <w:ind w:right="4251"/>
        <w:jc w:val="center"/>
        <w:rPr>
          <w:sz w:val="16"/>
          <w:szCs w:val="16"/>
        </w:rPr>
      </w:pPr>
    </w:p>
    <w:p w:rsidR="003152D3" w:rsidRPr="003152D3" w:rsidRDefault="003152D3" w:rsidP="003152D3">
      <w:pPr>
        <w:rPr>
          <w:color w:val="D9D9D9"/>
        </w:rPr>
      </w:pPr>
    </w:p>
    <w:p w:rsidR="0077583F" w:rsidRDefault="003152D3" w:rsidP="003152D3">
      <w:pPr>
        <w:rPr>
          <w:color w:val="AEAAAA" w:themeColor="background2" w:themeShade="BF"/>
        </w:rPr>
      </w:pPr>
      <w:r w:rsidRPr="007C5172">
        <w:rPr>
          <w:color w:val="AEAAAA" w:themeColor="background2" w:themeShade="BF"/>
        </w:rPr>
        <w:t>[Номер документа]</w:t>
      </w:r>
      <w:bookmarkStart w:id="1" w:name="Regdate"/>
      <w:bookmarkEnd w:id="0"/>
    </w:p>
    <w:p w:rsidR="003152D3" w:rsidRPr="002A5B99" w:rsidRDefault="00F5660E" w:rsidP="003152D3">
      <w:pPr>
        <w:rPr>
          <w:color w:val="AEAAAA" w:themeColor="background2" w:themeShade="BF"/>
        </w:rPr>
      </w:pPr>
      <w:r w:rsidRPr="00F5660E">
        <w:rPr>
          <w:color w:val="AEAAAA" w:themeColor="background2" w:themeShade="BF"/>
        </w:rPr>
        <w:t>[</w:t>
      </w:r>
      <w:r w:rsidR="003152D3" w:rsidRPr="007C5172">
        <w:rPr>
          <w:color w:val="AEAAAA" w:themeColor="background2" w:themeShade="BF"/>
        </w:rPr>
        <w:t>Дата документа]</w:t>
      </w:r>
      <w:bookmarkEnd w:id="1"/>
    </w:p>
    <w:p w:rsidR="00350D80" w:rsidRPr="00350D80" w:rsidRDefault="008D5357" w:rsidP="00350D80">
      <w:pPr>
        <w:tabs>
          <w:tab w:val="left" w:pos="10260"/>
        </w:tabs>
        <w:ind w:right="-55"/>
        <w:jc w:val="center"/>
        <w:rPr>
          <w:sz w:val="28"/>
          <w:szCs w:val="28"/>
        </w:rPr>
      </w:pPr>
      <w:r w:rsidRPr="00350D80">
        <w:rPr>
          <w:sz w:val="28"/>
          <w:szCs w:val="28"/>
        </w:rPr>
        <w:t xml:space="preserve"> </w:t>
      </w:r>
      <w:r w:rsidR="00350D80" w:rsidRPr="00350D80">
        <w:rPr>
          <w:sz w:val="28"/>
          <w:szCs w:val="28"/>
        </w:rPr>
        <w:t>Уведомление</w:t>
      </w:r>
    </w:p>
    <w:p w:rsidR="00350D80" w:rsidRPr="00350D80" w:rsidRDefault="00350D80" w:rsidP="00350D80">
      <w:pPr>
        <w:tabs>
          <w:tab w:val="left" w:pos="10260"/>
        </w:tabs>
        <w:ind w:right="-55"/>
        <w:jc w:val="both"/>
        <w:rPr>
          <w:sz w:val="28"/>
          <w:szCs w:val="28"/>
        </w:rPr>
      </w:pPr>
    </w:p>
    <w:p w:rsidR="00350D80" w:rsidRPr="00350D80" w:rsidRDefault="00350D80" w:rsidP="009662A2">
      <w:pPr>
        <w:spacing w:line="276" w:lineRule="auto"/>
        <w:jc w:val="both"/>
        <w:rPr>
          <w:sz w:val="28"/>
          <w:szCs w:val="28"/>
        </w:rPr>
      </w:pPr>
      <w:r w:rsidRPr="00350D80">
        <w:rPr>
          <w:sz w:val="28"/>
          <w:szCs w:val="28"/>
        </w:rPr>
        <w:t xml:space="preserve">         </w:t>
      </w:r>
      <w:proofErr w:type="gramStart"/>
      <w:r w:rsidRPr="00350D80">
        <w:rPr>
          <w:sz w:val="28"/>
          <w:szCs w:val="28"/>
        </w:rPr>
        <w:t>В соответствии с постановлением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</w:t>
      </w:r>
      <w:bookmarkStart w:id="2" w:name="_GoBack"/>
      <w:bookmarkEnd w:id="2"/>
      <w:r w:rsidRPr="00350D80">
        <w:rPr>
          <w:sz w:val="28"/>
          <w:szCs w:val="28"/>
        </w:rPr>
        <w:t xml:space="preserve">редпринимательской и инвестиционной деятельности» управление экономического развития и инвестиций Администрации города Ханты-Мансийска уведомляет об отсутствии в проекте </w:t>
      </w:r>
      <w:r w:rsidR="009662A2">
        <w:rPr>
          <w:sz w:val="28"/>
          <w:szCs w:val="28"/>
        </w:rPr>
        <w:t>распоряжения «</w:t>
      </w:r>
      <w:r w:rsidR="009662A2" w:rsidRPr="009662A2">
        <w:rPr>
          <w:sz w:val="28"/>
          <w:szCs w:val="28"/>
        </w:rPr>
        <w:t xml:space="preserve">О внесении изменений </w:t>
      </w:r>
      <w:r w:rsidR="009662A2">
        <w:rPr>
          <w:sz w:val="28"/>
          <w:szCs w:val="28"/>
        </w:rPr>
        <w:t>в</w:t>
      </w:r>
      <w:proofErr w:type="gramEnd"/>
      <w:r w:rsidR="009662A2">
        <w:rPr>
          <w:sz w:val="28"/>
          <w:szCs w:val="28"/>
        </w:rPr>
        <w:t xml:space="preserve"> распоряжение Администрации </w:t>
      </w:r>
      <w:r w:rsidR="009662A2" w:rsidRPr="009662A2">
        <w:rPr>
          <w:sz w:val="28"/>
          <w:szCs w:val="28"/>
        </w:rPr>
        <w:t>города Ханты-Мансийска от 22.05.2023</w:t>
      </w:r>
      <w:r w:rsidR="009662A2">
        <w:rPr>
          <w:sz w:val="28"/>
          <w:szCs w:val="28"/>
        </w:rPr>
        <w:t xml:space="preserve"> </w:t>
      </w:r>
      <w:r w:rsidR="009662A2" w:rsidRPr="009662A2">
        <w:rPr>
          <w:sz w:val="28"/>
          <w:szCs w:val="28"/>
        </w:rPr>
        <w:t>№62</w:t>
      </w:r>
      <w:r w:rsidR="009662A2">
        <w:rPr>
          <w:sz w:val="28"/>
          <w:szCs w:val="28"/>
        </w:rPr>
        <w:t xml:space="preserve">-р «О Комиссии по рассмотрению </w:t>
      </w:r>
      <w:r w:rsidR="009662A2" w:rsidRPr="009662A2">
        <w:rPr>
          <w:sz w:val="28"/>
          <w:szCs w:val="28"/>
        </w:rPr>
        <w:t xml:space="preserve">вопросов об оказании социально ориентированным некоммерческим </w:t>
      </w:r>
      <w:r w:rsidR="009662A2">
        <w:rPr>
          <w:sz w:val="28"/>
          <w:szCs w:val="28"/>
        </w:rPr>
        <w:t xml:space="preserve"> </w:t>
      </w:r>
      <w:r w:rsidR="009662A2" w:rsidRPr="009662A2">
        <w:rPr>
          <w:sz w:val="28"/>
          <w:szCs w:val="28"/>
        </w:rPr>
        <w:t>организациям финансовой поддержки»</w:t>
      </w:r>
      <w:r w:rsidR="00C376CA">
        <w:rPr>
          <w:sz w:val="28"/>
          <w:szCs w:val="28"/>
        </w:rPr>
        <w:t xml:space="preserve"> </w:t>
      </w:r>
      <w:r w:rsidRPr="00350D80">
        <w:rPr>
          <w:sz w:val="28"/>
          <w:szCs w:val="28"/>
        </w:rPr>
        <w:t>следующих положений:</w:t>
      </w:r>
    </w:p>
    <w:p w:rsidR="00350D80" w:rsidRPr="00350D80" w:rsidRDefault="00350D80" w:rsidP="00350D80">
      <w:pPr>
        <w:tabs>
          <w:tab w:val="left" w:pos="10260"/>
        </w:tabs>
        <w:ind w:right="-55"/>
        <w:jc w:val="both"/>
        <w:rPr>
          <w:sz w:val="28"/>
          <w:szCs w:val="28"/>
        </w:rPr>
      </w:pPr>
      <w:r w:rsidRPr="00350D80">
        <w:rPr>
          <w:sz w:val="28"/>
          <w:szCs w:val="28"/>
        </w:rPr>
        <w:t xml:space="preserve">       регулирующие отношения в сфере предпринимательской и инвестиционной деятельности;</w:t>
      </w:r>
    </w:p>
    <w:p w:rsidR="00350D80" w:rsidRPr="00350D80" w:rsidRDefault="00350D80" w:rsidP="00350D80">
      <w:pPr>
        <w:tabs>
          <w:tab w:val="left" w:pos="10260"/>
        </w:tabs>
        <w:ind w:right="-55"/>
        <w:jc w:val="both"/>
        <w:rPr>
          <w:sz w:val="28"/>
          <w:szCs w:val="28"/>
        </w:rPr>
      </w:pPr>
      <w:r w:rsidRPr="00350D80">
        <w:rPr>
          <w:sz w:val="28"/>
          <w:szCs w:val="28"/>
        </w:rPr>
        <w:t xml:space="preserve">        изменяющих содержание прав и обязанностей субъектов предпринимательской и инвестиционной деятельности </w:t>
      </w:r>
      <w:proofErr w:type="gramStart"/>
      <w:r w:rsidRPr="00350D80">
        <w:rPr>
          <w:sz w:val="28"/>
          <w:szCs w:val="28"/>
        </w:rPr>
        <w:t>и(</w:t>
      </w:r>
      <w:proofErr w:type="gramEnd"/>
      <w:r w:rsidRPr="00350D80">
        <w:rPr>
          <w:sz w:val="28"/>
          <w:szCs w:val="28"/>
        </w:rPr>
        <w:t>или) вводящих (способствующих введению) избыточные обязанности и запреты, ограничения для них;</w:t>
      </w:r>
    </w:p>
    <w:p w:rsidR="00350D80" w:rsidRPr="00350D80" w:rsidRDefault="00350D80" w:rsidP="00350D80">
      <w:pPr>
        <w:tabs>
          <w:tab w:val="left" w:pos="10260"/>
        </w:tabs>
        <w:ind w:right="-55"/>
        <w:jc w:val="both"/>
        <w:rPr>
          <w:sz w:val="28"/>
          <w:szCs w:val="28"/>
        </w:rPr>
      </w:pPr>
      <w:r w:rsidRPr="00350D80">
        <w:rPr>
          <w:sz w:val="28"/>
          <w:szCs w:val="28"/>
        </w:rPr>
        <w:t xml:space="preserve">       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350D80" w:rsidRPr="00350D80" w:rsidRDefault="00350D80" w:rsidP="00350D80">
      <w:pPr>
        <w:tabs>
          <w:tab w:val="left" w:pos="10260"/>
        </w:tabs>
        <w:ind w:right="-55"/>
        <w:jc w:val="both"/>
        <w:rPr>
          <w:sz w:val="28"/>
          <w:szCs w:val="28"/>
        </w:rPr>
      </w:pPr>
      <w:r w:rsidRPr="00350D80">
        <w:rPr>
          <w:sz w:val="28"/>
          <w:szCs w:val="28"/>
        </w:rPr>
        <w:t xml:space="preserve">       Проект не относится к предметной области ОРВ.</w:t>
      </w:r>
    </w:p>
    <w:tbl>
      <w:tblPr>
        <w:tblW w:w="99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2"/>
        <w:gridCol w:w="4374"/>
        <w:gridCol w:w="3294"/>
      </w:tblGrid>
      <w:tr w:rsidR="003152D3" w:rsidRPr="00560FB6" w:rsidTr="00937AC9">
        <w:trPr>
          <w:trHeight w:val="1692"/>
        </w:trPr>
        <w:tc>
          <w:tcPr>
            <w:tcW w:w="2312" w:type="dxa"/>
            <w:shd w:val="clear" w:color="auto" w:fill="auto"/>
          </w:tcPr>
          <w:p w:rsidR="003152D3" w:rsidRPr="00350D80" w:rsidRDefault="003152D3" w:rsidP="007C6CF6">
            <w:pPr>
              <w:rPr>
                <w:sz w:val="26"/>
                <w:szCs w:val="26"/>
              </w:rPr>
            </w:pPr>
          </w:p>
          <w:p w:rsidR="004703C2" w:rsidRPr="00ED175B" w:rsidRDefault="000F4059" w:rsidP="00861DD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 w:rsidR="00D92EAD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proofErr w:type="spellEnd"/>
          </w:p>
        </w:tc>
        <w:bookmarkStart w:id="3" w:name="EdsText"/>
        <w:tc>
          <w:tcPr>
            <w:tcW w:w="4374" w:type="dxa"/>
            <w:shd w:val="clear" w:color="auto" w:fill="auto"/>
            <w:vAlign w:val="center"/>
          </w:tcPr>
          <w:p w:rsidR="003152D3" w:rsidRPr="003152D3" w:rsidRDefault="00350D80" w:rsidP="003152D3">
            <w:pPr>
              <w:ind w:left="794" w:right="85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42545</wp:posOffset>
                      </wp:positionV>
                      <wp:extent cx="2686050" cy="956945"/>
                      <wp:effectExtent l="0" t="0" r="19050" b="14605"/>
                      <wp:wrapNone/>
                      <wp:docPr id="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0" cy="956945"/>
                                <a:chOff x="4833" y="11315"/>
                                <a:chExt cx="4230" cy="1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Рисунок 1" descr="gerb_ch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22" y="11354"/>
                                  <a:ext cx="429" cy="5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" name="Скругленный 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3" y="11315"/>
                                  <a:ext cx="4230" cy="1507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 algn="ctr">
                                  <a:solidFill>
                                    <a:srgbClr val="A6A6A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4.6pt;margin-top:3.35pt;width:211.5pt;height:75.35pt;z-index:251659264" coordorigin="4833,11315" coordsize="4230,1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27" type="#_x0000_t75" alt="gerb_chm" style="position:absolute;left:5322;top:11354;width:429;height: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Qk6rCAAAA2gAAAA8AAABkcnMvZG93bnJldi54bWxEj81qwzAQhO+FvIPYQm+N3BaS4FgOIRDa&#10;i8nvJbfF2lqm1spYquy+fRUo9DjMzDdMsZlsJyINvnWs4GWegSCunW65UXC97J9XIHxA1tg5JgU/&#10;5GFTzh4KzLUb+UTxHBqRIOxzVGBC6HMpfW3Iop+7njh5n26wGJIcGqkHHBPcdvI1yxbSYstpwWBP&#10;O0P11/nbKli+x8ZU1eI67rHCw3YVb8djVOrpcdquQQSawn/4r/2hFbzB/Uq6AbL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EJOqwgAAANoAAAAPAAAAAAAAAAAAAAAAAJ8C&#10;AABkcnMvZG93bnJldi54bWxQSwUGAAAAAAQABAD3AAAAjgMAAAAA&#10;">
                        <v:imagedata r:id="rId10" o:title="gerb_chm"/>
                      </v:shape>
                      <v:roundrect id="Скругленный прямоугольник 2" o:spid="_x0000_s1028" style="position:absolute;left:4833;top:11315;width:4230;height:15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9DesEA&#10;AADaAAAADwAAAGRycy9kb3ducmV2LnhtbESPQWvCQBSE7wX/w/KEXoq+WKSU6CpBEGtvatHrM/tM&#10;gtm3YXer6b/vFoQeh5n5hpkve9uqG/vQONEwGWegWEpnGqk0fB3Wo3dQIZIYap2whh8OsFwMnuaU&#10;G3eXHd/2sVIJIiEnDXWMXY4YypothbHrWJJ3cd5STNJXaDzdE9y2+Jplb2ipkbRQU8ermsvr/ttq&#10;wK2N/NKst8WneOTpcYPn4qT187AvZqAi9/E//Gh/GA1T+LuSbg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vQ3rBAAAA2gAAAA8AAAAAAAAAAAAAAAAAmAIAAGRycy9kb3du&#10;cmV2LnhtbFBLBQYAAAAABAAEAPUAAACGAwAAAAA=&#10;" filled="f" strokecolor="#a6a6a6" strokeweight="1pt">
                        <v:stroke joinstyle="miter"/>
                      </v:roundrect>
                    </v:group>
                  </w:pict>
                </mc:Fallback>
              </mc:AlternateContent>
            </w:r>
          </w:p>
          <w:p w:rsidR="003152D3" w:rsidRPr="007C5172" w:rsidRDefault="003152D3" w:rsidP="003152D3">
            <w:pPr>
              <w:ind w:left="794" w:right="85"/>
              <w:jc w:val="center"/>
              <w:rPr>
                <w:rFonts w:ascii="Calibri" w:eastAsia="Calibri" w:hAnsi="Calibri"/>
                <w:b/>
                <w:color w:val="AEAAAA" w:themeColor="background2" w:themeShade="BF"/>
                <w:sz w:val="20"/>
                <w:szCs w:val="20"/>
              </w:rPr>
            </w:pPr>
            <w:r w:rsidRPr="007C5172">
              <w:rPr>
                <w:rFonts w:ascii="Calibri" w:eastAsia="Calibri" w:hAnsi="Calibri"/>
                <w:b/>
                <w:color w:val="AEAAAA" w:themeColor="background2" w:themeShade="BF"/>
                <w:sz w:val="20"/>
                <w:szCs w:val="20"/>
              </w:rPr>
              <w:t>ДОКУМЕНТ ПОДПИСАН</w:t>
            </w:r>
          </w:p>
          <w:p w:rsidR="003152D3" w:rsidRPr="007C5172" w:rsidRDefault="003152D3" w:rsidP="003152D3">
            <w:pPr>
              <w:ind w:left="794" w:right="85"/>
              <w:jc w:val="center"/>
              <w:rPr>
                <w:rFonts w:ascii="Calibri" w:eastAsia="Calibri" w:hAnsi="Calibri"/>
                <w:b/>
                <w:color w:val="AEAAAA" w:themeColor="background2" w:themeShade="BF"/>
                <w:sz w:val="20"/>
                <w:szCs w:val="20"/>
              </w:rPr>
            </w:pPr>
            <w:r w:rsidRPr="007C5172">
              <w:rPr>
                <w:rFonts w:ascii="Calibri" w:eastAsia="Calibri" w:hAnsi="Calibri"/>
                <w:b/>
                <w:color w:val="AEAAAA" w:themeColor="background2" w:themeShade="BF"/>
                <w:sz w:val="20"/>
                <w:szCs w:val="20"/>
              </w:rPr>
              <w:t>ЭЛЕКТРОННОЙ ПОДПИСЬЮ</w:t>
            </w:r>
          </w:p>
          <w:p w:rsidR="003152D3" w:rsidRPr="007C5172" w:rsidRDefault="003152D3" w:rsidP="003152D3">
            <w:pPr>
              <w:autoSpaceDE w:val="0"/>
              <w:autoSpaceDN w:val="0"/>
              <w:adjustRightInd w:val="0"/>
              <w:ind w:left="227" w:right="85"/>
              <w:rPr>
                <w:color w:val="AEAAAA" w:themeColor="background2" w:themeShade="BF"/>
                <w:sz w:val="18"/>
                <w:szCs w:val="18"/>
              </w:rPr>
            </w:pPr>
            <w:r w:rsidRPr="007C5172">
              <w:rPr>
                <w:color w:val="AEAAAA" w:themeColor="background2" w:themeShade="BF"/>
                <w:sz w:val="18"/>
                <w:szCs w:val="18"/>
              </w:rPr>
              <w:t>Сертификат: [Номер сертификата 1]</w:t>
            </w:r>
          </w:p>
          <w:p w:rsidR="003152D3" w:rsidRPr="007C5172" w:rsidRDefault="003152D3" w:rsidP="003152D3">
            <w:pPr>
              <w:autoSpaceDE w:val="0"/>
              <w:autoSpaceDN w:val="0"/>
              <w:adjustRightInd w:val="0"/>
              <w:ind w:left="227" w:right="85"/>
              <w:rPr>
                <w:color w:val="AEAAAA" w:themeColor="background2" w:themeShade="BF"/>
                <w:sz w:val="18"/>
                <w:szCs w:val="18"/>
              </w:rPr>
            </w:pPr>
            <w:r w:rsidRPr="007C5172">
              <w:rPr>
                <w:color w:val="AEAAAA" w:themeColor="background2" w:themeShade="BF"/>
                <w:sz w:val="18"/>
                <w:szCs w:val="18"/>
              </w:rPr>
              <w:t>Владелец: [Владелец сертификата 1]</w:t>
            </w:r>
          </w:p>
          <w:p w:rsidR="003152D3" w:rsidRPr="003152D3" w:rsidRDefault="003152D3" w:rsidP="003152D3">
            <w:pPr>
              <w:ind w:left="227" w:right="85"/>
              <w:rPr>
                <w:rFonts w:eastAsia="Calibri"/>
                <w:sz w:val="10"/>
                <w:szCs w:val="10"/>
              </w:rPr>
            </w:pPr>
            <w:r w:rsidRPr="007C5172">
              <w:rPr>
                <w:rFonts w:ascii="Calibri" w:eastAsia="Calibri" w:hAnsi="Calibri"/>
                <w:color w:val="AEAAAA" w:themeColor="background2" w:themeShade="BF"/>
                <w:sz w:val="18"/>
                <w:szCs w:val="18"/>
              </w:rPr>
              <w:t>Действителен с [</w:t>
            </w:r>
            <w:proofErr w:type="spellStart"/>
            <w:r w:rsidRPr="007C5172">
              <w:rPr>
                <w:rFonts w:ascii="Calibri" w:eastAsia="Calibri" w:hAnsi="Calibri"/>
                <w:color w:val="AEAAAA" w:themeColor="background2" w:themeShade="BF"/>
                <w:sz w:val="18"/>
                <w:szCs w:val="18"/>
              </w:rPr>
              <w:t>ДатаС</w:t>
            </w:r>
            <w:proofErr w:type="spellEnd"/>
            <w:r w:rsidRPr="007C5172">
              <w:rPr>
                <w:rFonts w:ascii="Calibri" w:eastAsia="Calibri" w:hAnsi="Calibri"/>
                <w:color w:val="AEAAAA" w:themeColor="background2" w:themeShade="BF"/>
                <w:sz w:val="18"/>
                <w:szCs w:val="18"/>
              </w:rPr>
              <w:t xml:space="preserve"> 1] по [</w:t>
            </w:r>
            <w:proofErr w:type="spellStart"/>
            <w:r w:rsidRPr="007C5172">
              <w:rPr>
                <w:rFonts w:ascii="Calibri" w:eastAsia="Calibri" w:hAnsi="Calibri"/>
                <w:color w:val="AEAAAA" w:themeColor="background2" w:themeShade="BF"/>
                <w:sz w:val="18"/>
                <w:szCs w:val="18"/>
              </w:rPr>
              <w:t>ДатаПо</w:t>
            </w:r>
            <w:proofErr w:type="spellEnd"/>
            <w:r w:rsidRPr="007C5172">
              <w:rPr>
                <w:rFonts w:ascii="Calibri" w:eastAsia="Calibri" w:hAnsi="Calibri"/>
                <w:color w:val="AEAAAA" w:themeColor="background2" w:themeShade="BF"/>
                <w:sz w:val="18"/>
                <w:szCs w:val="18"/>
              </w:rPr>
              <w:t xml:space="preserve"> 1]</w:t>
            </w:r>
            <w:bookmarkEnd w:id="3"/>
          </w:p>
        </w:tc>
        <w:tc>
          <w:tcPr>
            <w:tcW w:w="3294" w:type="dxa"/>
            <w:shd w:val="clear" w:color="auto" w:fill="auto"/>
          </w:tcPr>
          <w:p w:rsidR="003152D3" w:rsidRPr="00560FB6" w:rsidRDefault="003152D3" w:rsidP="004703C2">
            <w:pPr>
              <w:jc w:val="right"/>
              <w:rPr>
                <w:sz w:val="28"/>
                <w:szCs w:val="28"/>
              </w:rPr>
            </w:pPr>
          </w:p>
          <w:p w:rsidR="003152D3" w:rsidRPr="00350D80" w:rsidRDefault="000F4059" w:rsidP="004703C2">
            <w:pPr>
              <w:widowControl w:val="0"/>
              <w:autoSpaceDE w:val="0"/>
              <w:autoSpaceDN w:val="0"/>
              <w:adjustRightInd w:val="0"/>
              <w:ind w:left="935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О.В.Шадрин</w:t>
            </w:r>
            <w:r w:rsidR="00D92EAD">
              <w:rPr>
                <w:sz w:val="26"/>
                <w:szCs w:val="26"/>
              </w:rPr>
              <w:t>а</w:t>
            </w:r>
            <w:proofErr w:type="spellEnd"/>
          </w:p>
          <w:p w:rsidR="003152D3" w:rsidRPr="00560FB6" w:rsidRDefault="003152D3" w:rsidP="004703C2">
            <w:pPr>
              <w:jc w:val="right"/>
              <w:rPr>
                <w:sz w:val="28"/>
                <w:szCs w:val="28"/>
              </w:rPr>
            </w:pPr>
          </w:p>
        </w:tc>
      </w:tr>
    </w:tbl>
    <w:p w:rsidR="00EC0E89" w:rsidRDefault="00EC0E89" w:rsidP="00F06ABC">
      <w:pPr>
        <w:jc w:val="both"/>
        <w:rPr>
          <w:sz w:val="20"/>
          <w:szCs w:val="20"/>
        </w:rPr>
      </w:pPr>
    </w:p>
    <w:p w:rsidR="00350D80" w:rsidRDefault="004703C2" w:rsidP="00350D80">
      <w:pPr>
        <w:jc w:val="both"/>
        <w:rPr>
          <w:sz w:val="20"/>
          <w:szCs w:val="20"/>
        </w:rPr>
      </w:pPr>
      <w:r w:rsidRPr="00350D80">
        <w:rPr>
          <w:sz w:val="20"/>
          <w:szCs w:val="20"/>
        </w:rPr>
        <w:t>И</w:t>
      </w:r>
      <w:r w:rsidR="00EE1A0C" w:rsidRPr="00350D80">
        <w:rPr>
          <w:sz w:val="20"/>
          <w:szCs w:val="20"/>
        </w:rPr>
        <w:t>сполнитель</w:t>
      </w:r>
      <w:r w:rsidR="005C6A8A" w:rsidRPr="00350D80">
        <w:rPr>
          <w:sz w:val="20"/>
          <w:szCs w:val="20"/>
        </w:rPr>
        <w:t>:</w:t>
      </w:r>
      <w:r w:rsidR="00350D80">
        <w:rPr>
          <w:sz w:val="22"/>
          <w:szCs w:val="22"/>
        </w:rPr>
        <w:t xml:space="preserve"> </w:t>
      </w:r>
      <w:r w:rsidR="00350D80">
        <w:rPr>
          <w:sz w:val="20"/>
          <w:szCs w:val="20"/>
        </w:rPr>
        <w:t xml:space="preserve"> </w:t>
      </w:r>
      <w:r w:rsidR="00350D80" w:rsidRPr="00350D80">
        <w:rPr>
          <w:sz w:val="20"/>
          <w:szCs w:val="20"/>
        </w:rPr>
        <w:t xml:space="preserve">Голяева Е.Н., </w:t>
      </w:r>
      <w:r w:rsidR="000F4059">
        <w:rPr>
          <w:sz w:val="20"/>
          <w:szCs w:val="20"/>
        </w:rPr>
        <w:t>заместитель директора - начальник управления</w:t>
      </w:r>
      <w:r w:rsidR="00350D80" w:rsidRPr="00350D80">
        <w:rPr>
          <w:sz w:val="20"/>
          <w:szCs w:val="20"/>
        </w:rPr>
        <w:t xml:space="preserve"> </w:t>
      </w:r>
    </w:p>
    <w:p w:rsidR="00350D80" w:rsidRDefault="000F4059" w:rsidP="00350D80">
      <w:pPr>
        <w:jc w:val="both"/>
        <w:rPr>
          <w:sz w:val="20"/>
          <w:szCs w:val="20"/>
        </w:rPr>
      </w:pPr>
      <w:r>
        <w:rPr>
          <w:sz w:val="20"/>
          <w:szCs w:val="20"/>
        </w:rPr>
        <w:t>по поддержке НКО и работе с обращениями граждан</w:t>
      </w:r>
      <w:r w:rsidR="00350D80" w:rsidRPr="00350D80">
        <w:rPr>
          <w:sz w:val="20"/>
          <w:szCs w:val="20"/>
        </w:rPr>
        <w:t xml:space="preserve"> МКУ «Ресурсный центр </w:t>
      </w:r>
    </w:p>
    <w:p w:rsidR="00350D80" w:rsidRPr="00350D80" w:rsidRDefault="00350D80" w:rsidP="00350D80">
      <w:pPr>
        <w:jc w:val="both"/>
        <w:rPr>
          <w:sz w:val="20"/>
          <w:szCs w:val="20"/>
        </w:rPr>
      </w:pPr>
      <w:r w:rsidRPr="00350D80">
        <w:rPr>
          <w:sz w:val="20"/>
          <w:szCs w:val="20"/>
        </w:rPr>
        <w:t>города Ханты-Мансийска» тел.35-23-01, доб. 348</w:t>
      </w:r>
    </w:p>
    <w:p w:rsidR="00114378" w:rsidRPr="006B4CAE" w:rsidRDefault="00114378" w:rsidP="00F06ABC">
      <w:pPr>
        <w:jc w:val="both"/>
        <w:rPr>
          <w:sz w:val="20"/>
          <w:szCs w:val="20"/>
        </w:rPr>
      </w:pPr>
    </w:p>
    <w:sectPr w:rsidR="00114378" w:rsidRPr="006B4CAE" w:rsidSect="00A77EA0">
      <w:pgSz w:w="11906" w:h="16838"/>
      <w:pgMar w:top="142" w:right="849" w:bottom="238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6E" w:rsidRDefault="0077306E" w:rsidP="00E85953">
      <w:r>
        <w:separator/>
      </w:r>
    </w:p>
  </w:endnote>
  <w:endnote w:type="continuationSeparator" w:id="0">
    <w:p w:rsidR="0077306E" w:rsidRDefault="0077306E" w:rsidP="00E8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6E" w:rsidRDefault="0077306E" w:rsidP="00E85953">
      <w:r>
        <w:separator/>
      </w:r>
    </w:p>
  </w:footnote>
  <w:footnote w:type="continuationSeparator" w:id="0">
    <w:p w:rsidR="0077306E" w:rsidRDefault="0077306E" w:rsidP="00E8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D3"/>
    <w:rsid w:val="00025B66"/>
    <w:rsid w:val="00045BCD"/>
    <w:rsid w:val="00067505"/>
    <w:rsid w:val="000B4AF9"/>
    <w:rsid w:val="000B4DC6"/>
    <w:rsid w:val="000F29FA"/>
    <w:rsid w:val="000F4059"/>
    <w:rsid w:val="000F71DE"/>
    <w:rsid w:val="00105E19"/>
    <w:rsid w:val="00114378"/>
    <w:rsid w:val="00124F4B"/>
    <w:rsid w:val="00130339"/>
    <w:rsid w:val="0013407F"/>
    <w:rsid w:val="00140566"/>
    <w:rsid w:val="001506F4"/>
    <w:rsid w:val="00150DD3"/>
    <w:rsid w:val="00172AE5"/>
    <w:rsid w:val="00172CB6"/>
    <w:rsid w:val="001737FC"/>
    <w:rsid w:val="001A3D33"/>
    <w:rsid w:val="001B4737"/>
    <w:rsid w:val="001C1443"/>
    <w:rsid w:val="001E2A41"/>
    <w:rsid w:val="001F1C89"/>
    <w:rsid w:val="001F528D"/>
    <w:rsid w:val="00200E15"/>
    <w:rsid w:val="00205D6E"/>
    <w:rsid w:val="002101C4"/>
    <w:rsid w:val="00215667"/>
    <w:rsid w:val="00222E0A"/>
    <w:rsid w:val="00246037"/>
    <w:rsid w:val="00246E98"/>
    <w:rsid w:val="002855F9"/>
    <w:rsid w:val="00287F8A"/>
    <w:rsid w:val="00293F36"/>
    <w:rsid w:val="002A4D8A"/>
    <w:rsid w:val="002A5B99"/>
    <w:rsid w:val="002B0414"/>
    <w:rsid w:val="002B302E"/>
    <w:rsid w:val="002C4308"/>
    <w:rsid w:val="002D04FE"/>
    <w:rsid w:val="002D4D62"/>
    <w:rsid w:val="003152D3"/>
    <w:rsid w:val="00316C26"/>
    <w:rsid w:val="00350D80"/>
    <w:rsid w:val="00352DD0"/>
    <w:rsid w:val="003B3E94"/>
    <w:rsid w:val="003C3245"/>
    <w:rsid w:val="00402ACF"/>
    <w:rsid w:val="004144E7"/>
    <w:rsid w:val="004325C5"/>
    <w:rsid w:val="0044162C"/>
    <w:rsid w:val="00447732"/>
    <w:rsid w:val="00447A20"/>
    <w:rsid w:val="004703C2"/>
    <w:rsid w:val="004740AC"/>
    <w:rsid w:val="00483B07"/>
    <w:rsid w:val="00491DA5"/>
    <w:rsid w:val="004B3D37"/>
    <w:rsid w:val="004C7A92"/>
    <w:rsid w:val="004D50B6"/>
    <w:rsid w:val="004D79CB"/>
    <w:rsid w:val="004F6866"/>
    <w:rsid w:val="00506E86"/>
    <w:rsid w:val="00517884"/>
    <w:rsid w:val="00520BB5"/>
    <w:rsid w:val="00546316"/>
    <w:rsid w:val="00550732"/>
    <w:rsid w:val="00560FB6"/>
    <w:rsid w:val="00596491"/>
    <w:rsid w:val="00597DA4"/>
    <w:rsid w:val="005C6A8A"/>
    <w:rsid w:val="005D20F5"/>
    <w:rsid w:val="005F6A15"/>
    <w:rsid w:val="00604581"/>
    <w:rsid w:val="00612A3F"/>
    <w:rsid w:val="006264F5"/>
    <w:rsid w:val="006508D2"/>
    <w:rsid w:val="00673226"/>
    <w:rsid w:val="006842AF"/>
    <w:rsid w:val="00684311"/>
    <w:rsid w:val="006921B2"/>
    <w:rsid w:val="006A7564"/>
    <w:rsid w:val="006A7D72"/>
    <w:rsid w:val="006B065D"/>
    <w:rsid w:val="006B4CAE"/>
    <w:rsid w:val="006B54AD"/>
    <w:rsid w:val="006C175C"/>
    <w:rsid w:val="006C2B63"/>
    <w:rsid w:val="006C39A6"/>
    <w:rsid w:val="006C71F1"/>
    <w:rsid w:val="006D19AA"/>
    <w:rsid w:val="006E56CF"/>
    <w:rsid w:val="00700219"/>
    <w:rsid w:val="00716520"/>
    <w:rsid w:val="00737AF9"/>
    <w:rsid w:val="00740AA1"/>
    <w:rsid w:val="0077306E"/>
    <w:rsid w:val="0077583F"/>
    <w:rsid w:val="007945BA"/>
    <w:rsid w:val="007A4A49"/>
    <w:rsid w:val="007C1943"/>
    <w:rsid w:val="007C5172"/>
    <w:rsid w:val="007C6CF6"/>
    <w:rsid w:val="007E35CA"/>
    <w:rsid w:val="007E46A8"/>
    <w:rsid w:val="007F3D2B"/>
    <w:rsid w:val="007F60E5"/>
    <w:rsid w:val="007F780D"/>
    <w:rsid w:val="008048B5"/>
    <w:rsid w:val="008145D1"/>
    <w:rsid w:val="008220DA"/>
    <w:rsid w:val="00827E63"/>
    <w:rsid w:val="008307BF"/>
    <w:rsid w:val="0084255A"/>
    <w:rsid w:val="00844AA9"/>
    <w:rsid w:val="00844E02"/>
    <w:rsid w:val="008457BA"/>
    <w:rsid w:val="00857B00"/>
    <w:rsid w:val="008612CD"/>
    <w:rsid w:val="00861DDE"/>
    <w:rsid w:val="00873301"/>
    <w:rsid w:val="00877BF6"/>
    <w:rsid w:val="00893F34"/>
    <w:rsid w:val="00896FCD"/>
    <w:rsid w:val="008B054C"/>
    <w:rsid w:val="008D5357"/>
    <w:rsid w:val="008E0E15"/>
    <w:rsid w:val="008E505B"/>
    <w:rsid w:val="00911291"/>
    <w:rsid w:val="00913224"/>
    <w:rsid w:val="009173CA"/>
    <w:rsid w:val="009239BA"/>
    <w:rsid w:val="00935B8A"/>
    <w:rsid w:val="00937AC9"/>
    <w:rsid w:val="00950FE4"/>
    <w:rsid w:val="009662A2"/>
    <w:rsid w:val="009A22EE"/>
    <w:rsid w:val="009C5CEA"/>
    <w:rsid w:val="009C676A"/>
    <w:rsid w:val="009D4898"/>
    <w:rsid w:val="00A01E96"/>
    <w:rsid w:val="00A06FF5"/>
    <w:rsid w:val="00A14BE3"/>
    <w:rsid w:val="00A276B4"/>
    <w:rsid w:val="00A44EE4"/>
    <w:rsid w:val="00A46FF6"/>
    <w:rsid w:val="00A5572F"/>
    <w:rsid w:val="00A6013B"/>
    <w:rsid w:val="00A721E3"/>
    <w:rsid w:val="00A739CA"/>
    <w:rsid w:val="00A74DD8"/>
    <w:rsid w:val="00A77EA0"/>
    <w:rsid w:val="00A86DEE"/>
    <w:rsid w:val="00A86EEB"/>
    <w:rsid w:val="00A9136E"/>
    <w:rsid w:val="00A917EE"/>
    <w:rsid w:val="00AA5329"/>
    <w:rsid w:val="00AB2FB3"/>
    <w:rsid w:val="00AD3F5F"/>
    <w:rsid w:val="00AD4808"/>
    <w:rsid w:val="00AE05D0"/>
    <w:rsid w:val="00AE39A4"/>
    <w:rsid w:val="00AF71FD"/>
    <w:rsid w:val="00B03E84"/>
    <w:rsid w:val="00B116A5"/>
    <w:rsid w:val="00B14D91"/>
    <w:rsid w:val="00B27508"/>
    <w:rsid w:val="00B31B17"/>
    <w:rsid w:val="00B40008"/>
    <w:rsid w:val="00B40D98"/>
    <w:rsid w:val="00B52E10"/>
    <w:rsid w:val="00B56DB9"/>
    <w:rsid w:val="00B631E1"/>
    <w:rsid w:val="00B75956"/>
    <w:rsid w:val="00B96043"/>
    <w:rsid w:val="00BA10B2"/>
    <w:rsid w:val="00BA7B33"/>
    <w:rsid w:val="00BB6DB9"/>
    <w:rsid w:val="00BD7A9E"/>
    <w:rsid w:val="00BE12E3"/>
    <w:rsid w:val="00BE266E"/>
    <w:rsid w:val="00BE44CF"/>
    <w:rsid w:val="00BE6FB9"/>
    <w:rsid w:val="00C04303"/>
    <w:rsid w:val="00C0699A"/>
    <w:rsid w:val="00C32E61"/>
    <w:rsid w:val="00C32F2C"/>
    <w:rsid w:val="00C376CA"/>
    <w:rsid w:val="00C40170"/>
    <w:rsid w:val="00C44295"/>
    <w:rsid w:val="00C57650"/>
    <w:rsid w:val="00C6211E"/>
    <w:rsid w:val="00C67D9D"/>
    <w:rsid w:val="00C74E49"/>
    <w:rsid w:val="00C83839"/>
    <w:rsid w:val="00C854A8"/>
    <w:rsid w:val="00C85925"/>
    <w:rsid w:val="00C872C8"/>
    <w:rsid w:val="00C92C63"/>
    <w:rsid w:val="00C977BB"/>
    <w:rsid w:val="00CE3F37"/>
    <w:rsid w:val="00CF5D68"/>
    <w:rsid w:val="00D1738E"/>
    <w:rsid w:val="00D21561"/>
    <w:rsid w:val="00D221B1"/>
    <w:rsid w:val="00D263D3"/>
    <w:rsid w:val="00D328E9"/>
    <w:rsid w:val="00D53A11"/>
    <w:rsid w:val="00D572B1"/>
    <w:rsid w:val="00D62DDE"/>
    <w:rsid w:val="00D9041F"/>
    <w:rsid w:val="00D92EAD"/>
    <w:rsid w:val="00DA1284"/>
    <w:rsid w:val="00DA26CD"/>
    <w:rsid w:val="00DB5121"/>
    <w:rsid w:val="00DB787A"/>
    <w:rsid w:val="00DF4757"/>
    <w:rsid w:val="00DF6869"/>
    <w:rsid w:val="00E008D7"/>
    <w:rsid w:val="00E00B56"/>
    <w:rsid w:val="00E07C58"/>
    <w:rsid w:val="00E24F7A"/>
    <w:rsid w:val="00E3681A"/>
    <w:rsid w:val="00E4797C"/>
    <w:rsid w:val="00E64B87"/>
    <w:rsid w:val="00E65268"/>
    <w:rsid w:val="00E70239"/>
    <w:rsid w:val="00E75D88"/>
    <w:rsid w:val="00E77F78"/>
    <w:rsid w:val="00E850C6"/>
    <w:rsid w:val="00E85953"/>
    <w:rsid w:val="00E874D0"/>
    <w:rsid w:val="00E9522B"/>
    <w:rsid w:val="00EA5EB2"/>
    <w:rsid w:val="00EA6B3F"/>
    <w:rsid w:val="00EB0E8D"/>
    <w:rsid w:val="00EC0E89"/>
    <w:rsid w:val="00ED175B"/>
    <w:rsid w:val="00EE1A0C"/>
    <w:rsid w:val="00EE710C"/>
    <w:rsid w:val="00EF001C"/>
    <w:rsid w:val="00F06ABC"/>
    <w:rsid w:val="00F16386"/>
    <w:rsid w:val="00F5660E"/>
    <w:rsid w:val="00F56FEC"/>
    <w:rsid w:val="00F60F17"/>
    <w:rsid w:val="00F659A7"/>
    <w:rsid w:val="00F75181"/>
    <w:rsid w:val="00F80D07"/>
    <w:rsid w:val="00F94F48"/>
    <w:rsid w:val="00FA01D5"/>
    <w:rsid w:val="00FB56DD"/>
    <w:rsid w:val="00FD41D2"/>
    <w:rsid w:val="00FF10A7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4D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7E63"/>
    <w:rPr>
      <w:color w:val="0563C1" w:themeColor="hyperlink"/>
      <w:u w:val="single"/>
    </w:rPr>
  </w:style>
  <w:style w:type="paragraph" w:customStyle="1" w:styleId="Default">
    <w:name w:val="Default"/>
    <w:rsid w:val="00B5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4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D62DDE"/>
    <w:pPr>
      <w:jc w:val="center"/>
    </w:pPr>
    <w:rPr>
      <w:b/>
      <w:bCs/>
      <w:sz w:val="36"/>
    </w:rPr>
  </w:style>
  <w:style w:type="character" w:customStyle="1" w:styleId="a7">
    <w:name w:val="Основной текст Знак"/>
    <w:basedOn w:val="a0"/>
    <w:link w:val="a6"/>
    <w:rsid w:val="00D62D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8">
    <w:name w:val="Table Grid"/>
    <w:basedOn w:val="a1"/>
    <w:uiPriority w:val="39"/>
    <w:rsid w:val="00B2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59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5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59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5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4D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4F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7E63"/>
    <w:rPr>
      <w:color w:val="0563C1" w:themeColor="hyperlink"/>
      <w:u w:val="single"/>
    </w:rPr>
  </w:style>
  <w:style w:type="paragraph" w:customStyle="1" w:styleId="Default">
    <w:name w:val="Default"/>
    <w:rsid w:val="00B56D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74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D62DDE"/>
    <w:pPr>
      <w:jc w:val="center"/>
    </w:pPr>
    <w:rPr>
      <w:b/>
      <w:bCs/>
      <w:sz w:val="36"/>
    </w:rPr>
  </w:style>
  <w:style w:type="character" w:customStyle="1" w:styleId="a7">
    <w:name w:val="Основной текст Знак"/>
    <w:basedOn w:val="a0"/>
    <w:link w:val="a6"/>
    <w:rsid w:val="00D62D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8">
    <w:name w:val="Table Grid"/>
    <w:basedOn w:val="a1"/>
    <w:uiPriority w:val="39"/>
    <w:rsid w:val="00B2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859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85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859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859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EF56-E52A-4961-A529-E3562E41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 Павел Павлович</dc:creator>
  <cp:lastModifiedBy>Голяева Елена Николаевна</cp:lastModifiedBy>
  <cp:revision>2</cp:revision>
  <cp:lastPrinted>2023-03-21T10:44:00Z</cp:lastPrinted>
  <dcterms:created xsi:type="dcterms:W3CDTF">2024-07-23T05:44:00Z</dcterms:created>
  <dcterms:modified xsi:type="dcterms:W3CDTF">2024-07-23T05:44:00Z</dcterms:modified>
</cp:coreProperties>
</file>