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Городской округ Ханты-Мансийск</w:t>
      </w: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Ханты-Мансийского автономного округа – Югры</w:t>
      </w: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АДМИНИСТРАЦИЯ ГОРОДА ХАНТЫ-МАНСИЙСКА</w:t>
      </w: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F3750" w:rsidRPr="00A05203" w:rsidRDefault="001F3750" w:rsidP="001F375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ПОСТАНОВЛЕНИЕ</w:t>
      </w:r>
    </w:p>
    <w:p w:rsidR="001F3750" w:rsidRPr="00A05203" w:rsidRDefault="001F3750" w:rsidP="001F3750">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F3750" w:rsidRPr="003F5C67" w:rsidRDefault="001F3750" w:rsidP="001F375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«___»_______2022</w:t>
      </w:r>
      <w:r w:rsidRPr="003F5C67">
        <w:rPr>
          <w:rFonts w:ascii="Times New Roman" w:eastAsia="Times New Roman" w:hAnsi="Times New Roman" w:cs="Times New Roman"/>
          <w:sz w:val="28"/>
          <w:szCs w:val="28"/>
          <w:lang w:eastAsia="ru-RU"/>
        </w:rPr>
        <w:t xml:space="preserve"> года                                                                         №______</w:t>
      </w:r>
    </w:p>
    <w:p w:rsidR="001F3750" w:rsidRPr="003F5C67" w:rsidRDefault="001F3750" w:rsidP="001F3750">
      <w:pPr>
        <w:pStyle w:val="af0"/>
        <w:jc w:val="both"/>
        <w:rPr>
          <w:sz w:val="28"/>
          <w:szCs w:val="28"/>
        </w:rPr>
      </w:pPr>
    </w:p>
    <w:p w:rsidR="00742E5F" w:rsidRDefault="00742E5F" w:rsidP="00742E5F">
      <w:pPr>
        <w:pStyle w:val="ConsPlusTitle"/>
        <w:outlineLvl w:val="0"/>
        <w:rPr>
          <w:rFonts w:ascii="Times New Roman" w:hAnsi="Times New Roman" w:cs="Times New Roman"/>
          <w:b w:val="0"/>
          <w:sz w:val="28"/>
          <w:szCs w:val="28"/>
        </w:rPr>
      </w:pPr>
      <w:r w:rsidRPr="00742E5F">
        <w:rPr>
          <w:rFonts w:ascii="Times New Roman" w:hAnsi="Times New Roman" w:cs="Times New Roman"/>
          <w:b w:val="0"/>
          <w:sz w:val="28"/>
          <w:szCs w:val="28"/>
        </w:rPr>
        <w:t>Об утверждении административного регламента</w:t>
      </w:r>
    </w:p>
    <w:p w:rsidR="00742E5F" w:rsidRDefault="00742E5F" w:rsidP="00742E5F">
      <w:pPr>
        <w:pStyle w:val="ConsPlusTitle"/>
        <w:outlineLvl w:val="0"/>
        <w:rPr>
          <w:rFonts w:ascii="Times New Roman" w:hAnsi="Times New Roman" w:cs="Times New Roman"/>
          <w:b w:val="0"/>
          <w:sz w:val="28"/>
          <w:szCs w:val="28"/>
        </w:rPr>
      </w:pPr>
      <w:r w:rsidRPr="00742E5F">
        <w:rPr>
          <w:rFonts w:ascii="Times New Roman" w:hAnsi="Times New Roman" w:cs="Times New Roman"/>
          <w:b w:val="0"/>
          <w:sz w:val="28"/>
          <w:szCs w:val="28"/>
        </w:rPr>
        <w:t xml:space="preserve">предоставления муниципальной услуги </w:t>
      </w:r>
    </w:p>
    <w:p w:rsidR="000238B4" w:rsidRDefault="00742E5F" w:rsidP="000238B4">
      <w:pPr>
        <w:pStyle w:val="ConsPlusTitle"/>
        <w:outlineLvl w:val="0"/>
        <w:rPr>
          <w:rFonts w:ascii="Times New Roman" w:hAnsi="Times New Roman" w:cs="Times New Roman"/>
          <w:b w:val="0"/>
          <w:sz w:val="28"/>
          <w:szCs w:val="28"/>
        </w:rPr>
      </w:pPr>
      <w:r w:rsidRPr="00742E5F">
        <w:rPr>
          <w:rFonts w:ascii="Times New Roman" w:hAnsi="Times New Roman" w:cs="Times New Roman"/>
          <w:b w:val="0"/>
          <w:sz w:val="28"/>
          <w:szCs w:val="28"/>
        </w:rPr>
        <w:t>«</w:t>
      </w:r>
      <w:r w:rsidR="000238B4" w:rsidRPr="000238B4">
        <w:rPr>
          <w:rFonts w:ascii="Times New Roman" w:hAnsi="Times New Roman" w:cs="Times New Roman"/>
          <w:b w:val="0"/>
          <w:sz w:val="28"/>
          <w:szCs w:val="28"/>
        </w:rPr>
        <w:t>Предоставление земельного участка,</w:t>
      </w:r>
    </w:p>
    <w:p w:rsidR="000238B4" w:rsidRDefault="000238B4" w:rsidP="000238B4">
      <w:pPr>
        <w:pStyle w:val="ConsPlusTitle"/>
        <w:outlineLvl w:val="0"/>
        <w:rPr>
          <w:rFonts w:ascii="Times New Roman" w:hAnsi="Times New Roman" w:cs="Times New Roman"/>
          <w:b w:val="0"/>
          <w:sz w:val="28"/>
          <w:szCs w:val="28"/>
        </w:rPr>
      </w:pPr>
      <w:r w:rsidRPr="000238B4">
        <w:rPr>
          <w:rFonts w:ascii="Times New Roman" w:hAnsi="Times New Roman" w:cs="Times New Roman"/>
          <w:b w:val="0"/>
          <w:sz w:val="28"/>
          <w:szCs w:val="28"/>
        </w:rPr>
        <w:t xml:space="preserve"> </w:t>
      </w:r>
      <w:r>
        <w:rPr>
          <w:rFonts w:ascii="Times New Roman" w:hAnsi="Times New Roman" w:cs="Times New Roman"/>
          <w:b w:val="0"/>
          <w:sz w:val="28"/>
          <w:szCs w:val="28"/>
        </w:rPr>
        <w:t>находящегося</w:t>
      </w:r>
      <w:r w:rsidRPr="000238B4">
        <w:rPr>
          <w:rFonts w:ascii="Times New Roman" w:hAnsi="Times New Roman" w:cs="Times New Roman"/>
          <w:b w:val="0"/>
          <w:sz w:val="28"/>
          <w:szCs w:val="28"/>
        </w:rPr>
        <w:t xml:space="preserve"> в муниципальной собственности </w:t>
      </w:r>
    </w:p>
    <w:p w:rsidR="000238B4" w:rsidRDefault="000238B4" w:rsidP="000238B4">
      <w:pPr>
        <w:pStyle w:val="ConsPlusTitle"/>
        <w:outlineLvl w:val="0"/>
        <w:rPr>
          <w:rFonts w:ascii="Times New Roman" w:hAnsi="Times New Roman" w:cs="Times New Roman"/>
          <w:b w:val="0"/>
          <w:sz w:val="28"/>
          <w:szCs w:val="28"/>
        </w:rPr>
      </w:pPr>
      <w:r w:rsidRPr="000238B4">
        <w:rPr>
          <w:rFonts w:ascii="Times New Roman" w:hAnsi="Times New Roman" w:cs="Times New Roman"/>
          <w:b w:val="0"/>
          <w:sz w:val="28"/>
          <w:szCs w:val="28"/>
        </w:rPr>
        <w:t xml:space="preserve">или государственная собственность на которые </w:t>
      </w:r>
    </w:p>
    <w:p w:rsidR="000238B4" w:rsidRDefault="000238B4" w:rsidP="000238B4">
      <w:pPr>
        <w:pStyle w:val="ConsPlusTitle"/>
        <w:outlineLvl w:val="0"/>
        <w:rPr>
          <w:rFonts w:ascii="Times New Roman" w:hAnsi="Times New Roman" w:cs="Times New Roman"/>
          <w:b w:val="0"/>
          <w:sz w:val="28"/>
          <w:szCs w:val="28"/>
        </w:rPr>
      </w:pPr>
      <w:r w:rsidRPr="000238B4">
        <w:rPr>
          <w:rFonts w:ascii="Times New Roman" w:hAnsi="Times New Roman" w:cs="Times New Roman"/>
          <w:b w:val="0"/>
          <w:sz w:val="28"/>
          <w:szCs w:val="28"/>
        </w:rPr>
        <w:t xml:space="preserve">не разграничена, гражданину </w:t>
      </w:r>
    </w:p>
    <w:p w:rsidR="000238B4" w:rsidRDefault="000238B4" w:rsidP="000238B4">
      <w:pPr>
        <w:pStyle w:val="ConsPlusTitle"/>
        <w:outlineLvl w:val="0"/>
        <w:rPr>
          <w:rFonts w:ascii="Times New Roman" w:hAnsi="Times New Roman" w:cs="Times New Roman"/>
          <w:b w:val="0"/>
          <w:sz w:val="28"/>
          <w:szCs w:val="28"/>
        </w:rPr>
      </w:pPr>
      <w:r w:rsidRPr="000238B4">
        <w:rPr>
          <w:rFonts w:ascii="Times New Roman" w:hAnsi="Times New Roman" w:cs="Times New Roman"/>
          <w:b w:val="0"/>
          <w:sz w:val="28"/>
          <w:szCs w:val="28"/>
        </w:rPr>
        <w:t xml:space="preserve">или юридическому лицу </w:t>
      </w:r>
    </w:p>
    <w:p w:rsidR="00742E5F" w:rsidRPr="00742E5F" w:rsidRDefault="000238B4" w:rsidP="000238B4">
      <w:pPr>
        <w:pStyle w:val="ConsPlusTitle"/>
        <w:outlineLvl w:val="0"/>
        <w:rPr>
          <w:rFonts w:ascii="Times New Roman" w:hAnsi="Times New Roman" w:cs="Times New Roman"/>
          <w:b w:val="0"/>
          <w:sz w:val="28"/>
          <w:szCs w:val="28"/>
        </w:rPr>
      </w:pPr>
      <w:r w:rsidRPr="000238B4">
        <w:rPr>
          <w:rFonts w:ascii="Times New Roman" w:hAnsi="Times New Roman" w:cs="Times New Roman"/>
          <w:b w:val="0"/>
          <w:sz w:val="28"/>
          <w:szCs w:val="28"/>
        </w:rPr>
        <w:t>в собственность бесплатно</w:t>
      </w:r>
      <w:r w:rsidR="00742E5F" w:rsidRPr="00742E5F">
        <w:rPr>
          <w:rFonts w:ascii="Times New Roman" w:hAnsi="Times New Roman" w:cs="Times New Roman"/>
          <w:b w:val="0"/>
          <w:sz w:val="28"/>
          <w:szCs w:val="28"/>
        </w:rPr>
        <w:t>»</w:t>
      </w:r>
    </w:p>
    <w:p w:rsidR="001F3750" w:rsidRDefault="001F3750" w:rsidP="001F3750">
      <w:pPr>
        <w:pStyle w:val="af0"/>
        <w:jc w:val="both"/>
        <w:rPr>
          <w:sz w:val="28"/>
          <w:szCs w:val="28"/>
        </w:rPr>
      </w:pPr>
    </w:p>
    <w:p w:rsidR="001F3750" w:rsidRPr="00051CC7" w:rsidRDefault="00742E5F" w:rsidP="00051CC7">
      <w:pPr>
        <w:pStyle w:val="ConsPlusNormal"/>
        <w:ind w:firstLine="540"/>
        <w:jc w:val="both"/>
        <w:rPr>
          <w:rFonts w:ascii="Times New Roman" w:eastAsia="Times New Roman" w:hAnsi="Times New Roman" w:cs="Times New Roman"/>
          <w:bCs/>
          <w:color w:val="FF0000"/>
          <w:sz w:val="28"/>
          <w:szCs w:val="28"/>
        </w:rPr>
      </w:pPr>
      <w:r w:rsidRPr="00051CC7">
        <w:rPr>
          <w:rFonts w:ascii="Times New Roman" w:hAnsi="Times New Roman" w:cs="Times New Roman"/>
          <w:sz w:val="28"/>
          <w:szCs w:val="28"/>
        </w:rPr>
        <w:t xml:space="preserve">В соответствии с Земельным </w:t>
      </w:r>
      <w:hyperlink r:id="rId8" w:history="1">
        <w:r w:rsidRPr="00051CC7">
          <w:rPr>
            <w:rFonts w:ascii="Times New Roman" w:hAnsi="Times New Roman" w:cs="Times New Roman"/>
            <w:sz w:val="28"/>
            <w:szCs w:val="28"/>
          </w:rPr>
          <w:t>кодексом</w:t>
        </w:r>
      </w:hyperlink>
      <w:r w:rsidRPr="00051CC7">
        <w:rPr>
          <w:rFonts w:ascii="Times New Roman" w:hAnsi="Times New Roman" w:cs="Times New Roman"/>
          <w:sz w:val="28"/>
          <w:szCs w:val="28"/>
        </w:rPr>
        <w:t xml:space="preserve"> Российской Федерации, Федеральным </w:t>
      </w:r>
      <w:hyperlink r:id="rId9" w:history="1">
        <w:r w:rsidRPr="00051CC7">
          <w:rPr>
            <w:rFonts w:ascii="Times New Roman" w:hAnsi="Times New Roman" w:cs="Times New Roman"/>
            <w:sz w:val="28"/>
            <w:szCs w:val="28"/>
          </w:rPr>
          <w:t>законом</w:t>
        </w:r>
      </w:hyperlink>
      <w:r w:rsidRPr="00051CC7">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00070464">
        <w:rPr>
          <w:rFonts w:ascii="Times New Roman" w:hAnsi="Times New Roman" w:cs="Times New Roman"/>
          <w:sz w:val="28"/>
          <w:szCs w:val="28"/>
        </w:rPr>
        <w:t xml:space="preserve">приказ Департамента информационных технологий и цифрового развития Ханты-Мансийского автономного округа-Югры от 23.06.2022 № 08-Пр-104 </w:t>
      </w:r>
      <w:r w:rsidR="00070464">
        <w:rPr>
          <w:rFonts w:ascii="Times New Roman" w:hAnsi="Times New Roman" w:cs="Times New Roman"/>
          <w:sz w:val="28"/>
          <w:szCs w:val="28"/>
        </w:rPr>
        <w:br/>
        <w:t xml:space="preserve">«О внесении изменения в приложение к приказу Департамента информационных технологий и цифрового развития Ханты-Мансийского автономного округа-Югры от 20 мая 2021 года №08-Пр-87 </w:t>
      </w:r>
      <w:r w:rsidR="00070464">
        <w:rPr>
          <w:rFonts w:ascii="Times New Roman" w:hAnsi="Times New Roman" w:cs="Times New Roman"/>
          <w:sz w:val="28"/>
          <w:szCs w:val="28"/>
        </w:rPr>
        <w:br/>
        <w:t>«О 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округе-Югре»»,</w:t>
      </w:r>
      <w:r w:rsidRPr="00051CC7">
        <w:rPr>
          <w:rFonts w:ascii="Times New Roman" w:hAnsi="Times New Roman" w:cs="Times New Roman"/>
          <w:sz w:val="28"/>
          <w:szCs w:val="28"/>
        </w:rPr>
        <w:t xml:space="preserve"> </w:t>
      </w:r>
      <w:hyperlink r:id="rId10" w:history="1">
        <w:r w:rsidRPr="00051CC7">
          <w:rPr>
            <w:rFonts w:ascii="Times New Roman" w:hAnsi="Times New Roman" w:cs="Times New Roman"/>
            <w:sz w:val="28"/>
            <w:szCs w:val="28"/>
          </w:rPr>
          <w:t>постановлением</w:t>
        </w:r>
      </w:hyperlink>
      <w:r w:rsidRPr="00051CC7">
        <w:rPr>
          <w:rFonts w:ascii="Times New Roman" w:hAnsi="Times New Roman" w:cs="Times New Roman"/>
          <w:sz w:val="28"/>
          <w:szCs w:val="28"/>
        </w:rPr>
        <w:t xml:space="preserve"> Администрации города Ханты-Мансийска </w:t>
      </w:r>
      <w:r w:rsidR="00051CC7" w:rsidRPr="00051CC7">
        <w:rPr>
          <w:rFonts w:ascii="Times New Roman" w:hAnsi="Times New Roman" w:cs="Times New Roman"/>
          <w:sz w:val="28"/>
          <w:szCs w:val="28"/>
        </w:rPr>
        <w:t>от 16</w:t>
      </w:r>
      <w:r w:rsidRPr="00051CC7">
        <w:rPr>
          <w:rFonts w:ascii="Times New Roman" w:hAnsi="Times New Roman" w:cs="Times New Roman"/>
          <w:sz w:val="28"/>
          <w:szCs w:val="28"/>
        </w:rPr>
        <w:t>.0</w:t>
      </w:r>
      <w:r w:rsidR="00051CC7" w:rsidRPr="00051CC7">
        <w:rPr>
          <w:rFonts w:ascii="Times New Roman" w:hAnsi="Times New Roman" w:cs="Times New Roman"/>
          <w:sz w:val="28"/>
          <w:szCs w:val="28"/>
        </w:rPr>
        <w:t>4</w:t>
      </w:r>
      <w:r w:rsidRPr="00051CC7">
        <w:rPr>
          <w:rFonts w:ascii="Times New Roman" w:hAnsi="Times New Roman" w:cs="Times New Roman"/>
          <w:sz w:val="28"/>
          <w:szCs w:val="28"/>
        </w:rPr>
        <w:t>.20</w:t>
      </w:r>
      <w:r w:rsidR="00051CC7" w:rsidRPr="00051CC7">
        <w:rPr>
          <w:rFonts w:ascii="Times New Roman" w:hAnsi="Times New Roman" w:cs="Times New Roman"/>
          <w:sz w:val="28"/>
          <w:szCs w:val="28"/>
        </w:rPr>
        <w:t>19</w:t>
      </w:r>
      <w:r w:rsidRPr="00051CC7">
        <w:rPr>
          <w:rFonts w:ascii="Times New Roman" w:hAnsi="Times New Roman" w:cs="Times New Roman"/>
          <w:sz w:val="28"/>
          <w:szCs w:val="28"/>
        </w:rPr>
        <w:t xml:space="preserve"> № </w:t>
      </w:r>
      <w:r w:rsidR="00051CC7" w:rsidRPr="00051CC7">
        <w:rPr>
          <w:rFonts w:ascii="Times New Roman" w:hAnsi="Times New Roman" w:cs="Times New Roman"/>
          <w:sz w:val="28"/>
          <w:szCs w:val="28"/>
        </w:rPr>
        <w:t>419</w:t>
      </w:r>
      <w:r w:rsidRPr="00051CC7">
        <w:rPr>
          <w:rFonts w:ascii="Times New Roman" w:hAnsi="Times New Roman" w:cs="Times New Roman"/>
          <w:sz w:val="28"/>
          <w:szCs w:val="28"/>
        </w:rPr>
        <w:t xml:space="preserve"> </w:t>
      </w:r>
      <w:r w:rsidR="00070464">
        <w:rPr>
          <w:rFonts w:ascii="Times New Roman" w:hAnsi="Times New Roman" w:cs="Times New Roman"/>
          <w:sz w:val="28"/>
          <w:szCs w:val="28"/>
        </w:rPr>
        <w:br/>
      </w:r>
      <w:r w:rsidR="00051CC7" w:rsidRPr="00051CC7">
        <w:rPr>
          <w:rFonts w:ascii="Times New Roman" w:hAnsi="Times New Roman" w:cs="Times New Roman"/>
          <w:sz w:val="28"/>
          <w:szCs w:val="28"/>
        </w:rPr>
        <w:t>«</w:t>
      </w:r>
      <w:r w:rsidRPr="00051CC7">
        <w:rPr>
          <w:rFonts w:ascii="Times New Roman" w:hAnsi="Times New Roman" w:cs="Times New Roman"/>
          <w:sz w:val="28"/>
          <w:szCs w:val="28"/>
        </w:rPr>
        <w:t>О</w:t>
      </w:r>
      <w:r w:rsidR="00051CC7" w:rsidRPr="00051CC7">
        <w:rPr>
          <w:rFonts w:ascii="Times New Roman" w:hAnsi="Times New Roman" w:cs="Times New Roman"/>
          <w:sz w:val="28"/>
          <w:szCs w:val="28"/>
        </w:rPr>
        <w:t xml:space="preserve"> разработке и утверждении</w:t>
      </w:r>
      <w:r w:rsidRPr="00051CC7">
        <w:rPr>
          <w:rFonts w:ascii="Times New Roman" w:hAnsi="Times New Roman" w:cs="Times New Roman"/>
          <w:sz w:val="28"/>
          <w:szCs w:val="28"/>
        </w:rPr>
        <w:t xml:space="preserve"> административных регламентов предоставления муниципальных услуг</w:t>
      </w:r>
      <w:r w:rsidR="00051CC7" w:rsidRPr="00051CC7">
        <w:rPr>
          <w:rFonts w:ascii="Times New Roman" w:hAnsi="Times New Roman" w:cs="Times New Roman"/>
          <w:sz w:val="28"/>
          <w:szCs w:val="28"/>
        </w:rPr>
        <w:t>»</w:t>
      </w:r>
      <w:r w:rsidRPr="00051CC7">
        <w:rPr>
          <w:rFonts w:ascii="Times New Roman" w:hAnsi="Times New Roman" w:cs="Times New Roman"/>
          <w:sz w:val="28"/>
          <w:szCs w:val="28"/>
        </w:rPr>
        <w:t xml:space="preserve">, </w:t>
      </w:r>
      <w:r w:rsidR="001F3750" w:rsidRPr="00051CC7">
        <w:rPr>
          <w:rFonts w:ascii="Times New Roman" w:eastAsia="Times New Roman" w:hAnsi="Times New Roman" w:cs="Times New Roman"/>
          <w:bCs/>
          <w:sz w:val="28"/>
          <w:szCs w:val="28"/>
        </w:rPr>
        <w:t xml:space="preserve">руководствуясь статьей 71 Устава города Ханты-Мансийска: </w:t>
      </w:r>
    </w:p>
    <w:p w:rsidR="00AB4712" w:rsidRPr="00742E5F" w:rsidRDefault="00051CC7" w:rsidP="000238B4">
      <w:pPr>
        <w:pStyle w:val="ConsPlusTitle"/>
        <w:ind w:firstLine="54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1.Утвердить административный </w:t>
      </w:r>
      <w:r w:rsidR="000238B4">
        <w:rPr>
          <w:rFonts w:ascii="Times New Roman" w:hAnsi="Times New Roman" w:cs="Times New Roman"/>
          <w:b w:val="0"/>
          <w:sz w:val="28"/>
          <w:szCs w:val="28"/>
        </w:rPr>
        <w:t xml:space="preserve">регламент </w:t>
      </w:r>
      <w:r w:rsidR="001F3750" w:rsidRPr="00742E5F">
        <w:rPr>
          <w:rFonts w:ascii="Times New Roman" w:hAnsi="Times New Roman" w:cs="Times New Roman"/>
          <w:b w:val="0"/>
          <w:sz w:val="28"/>
          <w:szCs w:val="28"/>
        </w:rPr>
        <w:t xml:space="preserve">предоставления муниципальной услуги </w:t>
      </w:r>
      <w:r w:rsidR="000238B4" w:rsidRPr="000238B4">
        <w:rPr>
          <w:rFonts w:ascii="Times New Roman" w:hAnsi="Times New Roman" w:cs="Times New Roman"/>
          <w:b w:val="0"/>
          <w:sz w:val="28"/>
          <w:szCs w:val="28"/>
        </w:rPr>
        <w:t>«Предоставление земельного участка,</w:t>
      </w:r>
      <w:r w:rsidR="000238B4">
        <w:rPr>
          <w:rFonts w:ascii="Times New Roman" w:hAnsi="Times New Roman" w:cs="Times New Roman"/>
          <w:b w:val="0"/>
          <w:sz w:val="28"/>
          <w:szCs w:val="28"/>
        </w:rPr>
        <w:t xml:space="preserve"> </w:t>
      </w:r>
      <w:r w:rsidR="000238B4" w:rsidRPr="000238B4">
        <w:rPr>
          <w:rFonts w:ascii="Times New Roman" w:hAnsi="Times New Roman" w:cs="Times New Roman"/>
          <w:b w:val="0"/>
          <w:sz w:val="28"/>
          <w:szCs w:val="28"/>
        </w:rPr>
        <w:t xml:space="preserve">находящегося в муниципальной собственности </w:t>
      </w:r>
      <w:r w:rsidR="000238B4">
        <w:rPr>
          <w:rFonts w:ascii="Times New Roman" w:hAnsi="Times New Roman" w:cs="Times New Roman"/>
          <w:b w:val="0"/>
          <w:sz w:val="28"/>
          <w:szCs w:val="28"/>
        </w:rPr>
        <w:t xml:space="preserve"> </w:t>
      </w:r>
      <w:r w:rsidR="000238B4" w:rsidRPr="000238B4">
        <w:rPr>
          <w:rFonts w:ascii="Times New Roman" w:hAnsi="Times New Roman" w:cs="Times New Roman"/>
          <w:b w:val="0"/>
          <w:sz w:val="28"/>
          <w:szCs w:val="28"/>
        </w:rPr>
        <w:t xml:space="preserve">или государственная собственность на которые </w:t>
      </w:r>
      <w:r w:rsidR="000238B4">
        <w:rPr>
          <w:rFonts w:ascii="Times New Roman" w:hAnsi="Times New Roman" w:cs="Times New Roman"/>
          <w:b w:val="0"/>
          <w:sz w:val="28"/>
          <w:szCs w:val="28"/>
        </w:rPr>
        <w:t xml:space="preserve"> </w:t>
      </w:r>
      <w:r w:rsidR="000238B4" w:rsidRPr="000238B4">
        <w:rPr>
          <w:rFonts w:ascii="Times New Roman" w:hAnsi="Times New Roman" w:cs="Times New Roman"/>
          <w:b w:val="0"/>
          <w:sz w:val="28"/>
          <w:szCs w:val="28"/>
        </w:rPr>
        <w:t xml:space="preserve">не разграничена, гражданину </w:t>
      </w:r>
      <w:r w:rsidR="000238B4">
        <w:rPr>
          <w:rFonts w:ascii="Times New Roman" w:hAnsi="Times New Roman" w:cs="Times New Roman"/>
          <w:b w:val="0"/>
          <w:sz w:val="28"/>
          <w:szCs w:val="28"/>
        </w:rPr>
        <w:t xml:space="preserve"> </w:t>
      </w:r>
      <w:r w:rsidR="000238B4" w:rsidRPr="000238B4">
        <w:rPr>
          <w:rFonts w:ascii="Times New Roman" w:hAnsi="Times New Roman" w:cs="Times New Roman"/>
          <w:b w:val="0"/>
          <w:sz w:val="28"/>
          <w:szCs w:val="28"/>
        </w:rPr>
        <w:t xml:space="preserve">или юридическому лицу в собственность бесплатно» </w:t>
      </w:r>
      <w:r>
        <w:rPr>
          <w:rFonts w:ascii="Times New Roman" w:hAnsi="Times New Roman" w:cs="Times New Roman"/>
          <w:b w:val="0"/>
          <w:sz w:val="28"/>
          <w:szCs w:val="28"/>
        </w:rPr>
        <w:t xml:space="preserve"> согласно приложению </w:t>
      </w:r>
      <w:r w:rsidR="000238B4">
        <w:rPr>
          <w:rFonts w:ascii="Times New Roman" w:hAnsi="Times New Roman" w:cs="Times New Roman"/>
          <w:b w:val="0"/>
          <w:sz w:val="28"/>
          <w:szCs w:val="28"/>
        </w:rPr>
        <w:br/>
      </w:r>
      <w:r>
        <w:rPr>
          <w:rFonts w:ascii="Times New Roman" w:hAnsi="Times New Roman" w:cs="Times New Roman"/>
          <w:b w:val="0"/>
          <w:sz w:val="28"/>
          <w:szCs w:val="28"/>
        </w:rPr>
        <w:t>к настоящему постановлению.</w:t>
      </w:r>
    </w:p>
    <w:p w:rsidR="001F3750" w:rsidRDefault="001F3750" w:rsidP="00C019AF">
      <w:pPr>
        <w:pStyle w:val="ConsPlusTitle"/>
        <w:ind w:firstLine="540"/>
        <w:jc w:val="both"/>
        <w:outlineLvl w:val="0"/>
        <w:rPr>
          <w:rFonts w:ascii="Times New Roman" w:hAnsi="Times New Roman" w:cs="Times New Roman"/>
          <w:b w:val="0"/>
          <w:sz w:val="28"/>
          <w:szCs w:val="28"/>
        </w:rPr>
      </w:pPr>
      <w:r w:rsidRPr="002568C4">
        <w:rPr>
          <w:rFonts w:ascii="Times New Roman" w:hAnsi="Times New Roman" w:cs="Times New Roman"/>
          <w:b w:val="0"/>
          <w:sz w:val="28"/>
          <w:szCs w:val="28"/>
        </w:rPr>
        <w:t>2.Настоящее постановление вступает в силу после его официального опубликования</w:t>
      </w:r>
      <w:r>
        <w:rPr>
          <w:rFonts w:ascii="Times New Roman" w:hAnsi="Times New Roman" w:cs="Times New Roman"/>
          <w:b w:val="0"/>
          <w:sz w:val="28"/>
          <w:szCs w:val="28"/>
        </w:rPr>
        <w:t>.</w:t>
      </w:r>
      <w:r w:rsidRPr="002568C4">
        <w:rPr>
          <w:rFonts w:ascii="Times New Roman" w:hAnsi="Times New Roman" w:cs="Times New Roman"/>
          <w:b w:val="0"/>
          <w:sz w:val="28"/>
          <w:szCs w:val="28"/>
        </w:rPr>
        <w:tab/>
      </w:r>
    </w:p>
    <w:p w:rsidR="00051CC7" w:rsidRPr="00FE7413" w:rsidRDefault="00051CC7" w:rsidP="00C019AF">
      <w:pPr>
        <w:pStyle w:val="ConsPlusTitle"/>
        <w:ind w:firstLine="54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3.Контроль за выполнением настоящего постановления возложить </w:t>
      </w:r>
      <w:r w:rsidR="00C019AF">
        <w:rPr>
          <w:rFonts w:ascii="Times New Roman" w:hAnsi="Times New Roman" w:cs="Times New Roman"/>
          <w:b w:val="0"/>
          <w:sz w:val="28"/>
          <w:szCs w:val="28"/>
        </w:rPr>
        <w:br/>
      </w:r>
      <w:r>
        <w:rPr>
          <w:rFonts w:ascii="Times New Roman" w:hAnsi="Times New Roman" w:cs="Times New Roman"/>
          <w:b w:val="0"/>
          <w:sz w:val="28"/>
          <w:szCs w:val="28"/>
        </w:rPr>
        <w:t>на заместителя Главы города Ханты-Мансийска Д.В. Хромченко.</w:t>
      </w:r>
    </w:p>
    <w:p w:rsidR="00045C9C" w:rsidRPr="00FE7413" w:rsidRDefault="00045C9C" w:rsidP="000238B4">
      <w:pPr>
        <w:pStyle w:val="ConsPlusTitle"/>
        <w:jc w:val="both"/>
        <w:outlineLvl w:val="0"/>
        <w:rPr>
          <w:rFonts w:ascii="Times New Roman" w:hAnsi="Times New Roman" w:cs="Times New Roman"/>
          <w:b w:val="0"/>
          <w:sz w:val="28"/>
          <w:szCs w:val="28"/>
        </w:rPr>
      </w:pPr>
    </w:p>
    <w:p w:rsidR="001F3750" w:rsidRPr="00C019AF" w:rsidRDefault="001F3750" w:rsidP="00C019AF">
      <w:pPr>
        <w:pStyle w:val="ConsPlusTitle"/>
        <w:jc w:val="both"/>
        <w:outlineLvl w:val="0"/>
        <w:rPr>
          <w:rFonts w:ascii="Times New Roman" w:hAnsi="Times New Roman" w:cs="Times New Roman"/>
          <w:b w:val="0"/>
          <w:sz w:val="28"/>
          <w:szCs w:val="28"/>
        </w:rPr>
      </w:pPr>
      <w:r w:rsidRPr="00C019AF">
        <w:rPr>
          <w:rFonts w:ascii="Times New Roman" w:hAnsi="Times New Roman" w:cs="Times New Roman"/>
          <w:b w:val="0"/>
          <w:sz w:val="28"/>
          <w:szCs w:val="28"/>
        </w:rPr>
        <w:t>Глава города</w:t>
      </w:r>
    </w:p>
    <w:p w:rsidR="001C3FD3" w:rsidRPr="007917AB" w:rsidRDefault="001F3750" w:rsidP="007917AB">
      <w:pPr>
        <w:pStyle w:val="ConsPlusTitle"/>
        <w:jc w:val="both"/>
        <w:outlineLvl w:val="0"/>
        <w:rPr>
          <w:rFonts w:ascii="Times New Roman" w:hAnsi="Times New Roman" w:cs="Times New Roman"/>
          <w:b w:val="0"/>
          <w:sz w:val="28"/>
          <w:szCs w:val="28"/>
        </w:rPr>
      </w:pPr>
      <w:r w:rsidRPr="00C019AF">
        <w:rPr>
          <w:rFonts w:ascii="Times New Roman" w:hAnsi="Times New Roman" w:cs="Times New Roman"/>
          <w:b w:val="0"/>
          <w:sz w:val="28"/>
          <w:szCs w:val="28"/>
        </w:rPr>
        <w:t xml:space="preserve">Ханты-Мансийска                                                 </w:t>
      </w:r>
      <w:r w:rsidR="00C019AF">
        <w:rPr>
          <w:rFonts w:ascii="Times New Roman" w:hAnsi="Times New Roman" w:cs="Times New Roman"/>
          <w:b w:val="0"/>
          <w:sz w:val="28"/>
          <w:szCs w:val="28"/>
        </w:rPr>
        <w:t xml:space="preserve">           </w:t>
      </w:r>
      <w:r w:rsidRPr="00C019AF">
        <w:rPr>
          <w:rFonts w:ascii="Times New Roman" w:hAnsi="Times New Roman" w:cs="Times New Roman"/>
          <w:b w:val="0"/>
          <w:sz w:val="28"/>
          <w:szCs w:val="28"/>
        </w:rPr>
        <w:t xml:space="preserve">                 М.П.</w:t>
      </w:r>
      <w:r w:rsidR="00051CC7" w:rsidRPr="00C019AF">
        <w:rPr>
          <w:rFonts w:ascii="Times New Roman" w:hAnsi="Times New Roman" w:cs="Times New Roman"/>
          <w:b w:val="0"/>
          <w:sz w:val="28"/>
          <w:szCs w:val="28"/>
        </w:rPr>
        <w:t xml:space="preserve"> </w:t>
      </w:r>
      <w:r w:rsidRPr="00C019AF">
        <w:rPr>
          <w:rFonts w:ascii="Times New Roman" w:hAnsi="Times New Roman" w:cs="Times New Roman"/>
          <w:b w:val="0"/>
          <w:sz w:val="28"/>
          <w:szCs w:val="28"/>
        </w:rPr>
        <w:t xml:space="preserve">Ряшин                             </w:t>
      </w:r>
    </w:p>
    <w:p w:rsidR="001C3FD3" w:rsidRDefault="001C3FD3" w:rsidP="001C3FD3">
      <w:bookmarkStart w:id="0" w:name="_GoBack"/>
      <w:bookmarkEnd w:id="0"/>
    </w:p>
    <w:p w:rsidR="000238B4" w:rsidRDefault="000238B4" w:rsidP="000F4B7F">
      <w:pPr>
        <w:autoSpaceDE w:val="0"/>
        <w:autoSpaceDN w:val="0"/>
        <w:adjustRightInd w:val="0"/>
        <w:spacing w:after="0" w:line="240" w:lineRule="auto"/>
        <w:jc w:val="right"/>
        <w:rPr>
          <w:rFonts w:ascii="Times New Roman" w:eastAsia="Times New Roman" w:hAnsi="Times New Roman" w:cs="Times New Roman"/>
          <w:sz w:val="28"/>
          <w:szCs w:val="28"/>
        </w:rPr>
      </w:pPr>
    </w:p>
    <w:p w:rsidR="000F4B7F" w:rsidRPr="00D730C2" w:rsidRDefault="000F4B7F" w:rsidP="000F4B7F">
      <w:pPr>
        <w:autoSpaceDE w:val="0"/>
        <w:autoSpaceDN w:val="0"/>
        <w:adjustRightInd w:val="0"/>
        <w:spacing w:after="0" w:line="240" w:lineRule="auto"/>
        <w:jc w:val="right"/>
        <w:rPr>
          <w:rFonts w:ascii="Times New Roman" w:eastAsia="Times New Roman" w:hAnsi="Times New Roman" w:cs="Times New Roman"/>
          <w:sz w:val="28"/>
          <w:szCs w:val="28"/>
        </w:rPr>
      </w:pPr>
      <w:r w:rsidRPr="00D730C2">
        <w:rPr>
          <w:rFonts w:ascii="Times New Roman" w:eastAsia="Times New Roman" w:hAnsi="Times New Roman" w:cs="Times New Roman"/>
          <w:sz w:val="28"/>
          <w:szCs w:val="28"/>
        </w:rPr>
        <w:t>Приложение</w:t>
      </w:r>
      <w:r w:rsidRPr="00D730C2">
        <w:rPr>
          <w:rFonts w:ascii="Times New Roman" w:eastAsia="Times New Roman" w:hAnsi="Times New Roman" w:cs="Times New Roman"/>
          <w:sz w:val="28"/>
          <w:szCs w:val="28"/>
        </w:rPr>
        <w:br/>
        <w:t xml:space="preserve">к постановлению Администрации </w:t>
      </w:r>
    </w:p>
    <w:p w:rsidR="000F4B7F" w:rsidRPr="00D730C2" w:rsidRDefault="000F4B7F" w:rsidP="000F4B7F">
      <w:pPr>
        <w:autoSpaceDE w:val="0"/>
        <w:autoSpaceDN w:val="0"/>
        <w:adjustRightInd w:val="0"/>
        <w:spacing w:after="0" w:line="240" w:lineRule="auto"/>
        <w:jc w:val="right"/>
        <w:rPr>
          <w:rFonts w:ascii="Times New Roman" w:eastAsia="Times New Roman" w:hAnsi="Times New Roman" w:cs="Times New Roman"/>
          <w:sz w:val="28"/>
          <w:szCs w:val="28"/>
        </w:rPr>
      </w:pPr>
      <w:r w:rsidRPr="00D730C2">
        <w:rPr>
          <w:rFonts w:ascii="Times New Roman" w:eastAsia="Times New Roman" w:hAnsi="Times New Roman" w:cs="Times New Roman"/>
          <w:sz w:val="28"/>
          <w:szCs w:val="28"/>
        </w:rPr>
        <w:t>города Ханты-Мансийска</w:t>
      </w:r>
    </w:p>
    <w:p w:rsidR="000F4B7F" w:rsidRPr="00D730C2" w:rsidRDefault="000F4B7F" w:rsidP="000F4B7F">
      <w:pPr>
        <w:widowControl w:val="0"/>
        <w:autoSpaceDE w:val="0"/>
        <w:autoSpaceDN w:val="0"/>
        <w:adjustRightInd w:val="0"/>
        <w:spacing w:after="0" w:line="240" w:lineRule="auto"/>
        <w:jc w:val="right"/>
        <w:rPr>
          <w:rFonts w:ascii="Times New Roman" w:hAnsi="Times New Roman" w:cs="Times New Roman"/>
          <w:sz w:val="28"/>
          <w:szCs w:val="28"/>
        </w:rPr>
      </w:pPr>
      <w:r w:rsidRPr="00D730C2">
        <w:rPr>
          <w:rFonts w:ascii="Times New Roman" w:eastAsia="Times New Roman" w:hAnsi="Times New Roman" w:cs="Times New Roman"/>
          <w:sz w:val="28"/>
          <w:szCs w:val="28"/>
        </w:rPr>
        <w:t>от ___________ № ____</w:t>
      </w:r>
    </w:p>
    <w:p w:rsidR="000F4B7F" w:rsidRPr="00CE7402" w:rsidRDefault="000F4B7F" w:rsidP="000F4B7F">
      <w:pPr>
        <w:jc w:val="center"/>
        <w:rPr>
          <w:rFonts w:ascii="Times New Roman" w:hAnsi="Times New Roman" w:cs="Times New Roman"/>
          <w:sz w:val="28"/>
          <w:szCs w:val="28"/>
        </w:rPr>
      </w:pPr>
    </w:p>
    <w:p w:rsidR="000F4B7F" w:rsidRPr="00CE7402" w:rsidRDefault="000F4B7F" w:rsidP="00CE7402">
      <w:pPr>
        <w:autoSpaceDE w:val="0"/>
        <w:autoSpaceDN w:val="0"/>
        <w:adjustRightInd w:val="0"/>
        <w:spacing w:after="0" w:line="240" w:lineRule="auto"/>
        <w:jc w:val="center"/>
        <w:rPr>
          <w:rFonts w:ascii="Times New Roman" w:eastAsia="Times New Roman" w:hAnsi="Times New Roman" w:cs="Times New Roman"/>
          <w:sz w:val="28"/>
          <w:szCs w:val="28"/>
        </w:rPr>
      </w:pPr>
      <w:r w:rsidRPr="00CE7402">
        <w:rPr>
          <w:rFonts w:ascii="Times New Roman" w:eastAsia="Times New Roman" w:hAnsi="Times New Roman" w:cs="Times New Roman"/>
          <w:sz w:val="28"/>
          <w:szCs w:val="28"/>
        </w:rPr>
        <w:t xml:space="preserve">Административный </w:t>
      </w:r>
      <w:hyperlink r:id="rId11" w:history="1">
        <w:r w:rsidRPr="00CE7402">
          <w:rPr>
            <w:rFonts w:ascii="Times New Roman" w:eastAsia="Times New Roman" w:hAnsi="Times New Roman" w:cs="Times New Roman"/>
            <w:sz w:val="28"/>
            <w:szCs w:val="28"/>
          </w:rPr>
          <w:t>регламент</w:t>
        </w:r>
      </w:hyperlink>
    </w:p>
    <w:p w:rsidR="000F4B7F" w:rsidRPr="00CE7402" w:rsidRDefault="000F4B7F" w:rsidP="00CE7402">
      <w:pPr>
        <w:spacing w:after="0" w:line="240" w:lineRule="auto"/>
        <w:jc w:val="center"/>
        <w:rPr>
          <w:rFonts w:ascii="Times New Roman" w:hAnsi="Times New Roman" w:cs="Times New Roman"/>
          <w:sz w:val="28"/>
          <w:szCs w:val="28"/>
        </w:rPr>
      </w:pPr>
      <w:r w:rsidRPr="00CE7402">
        <w:rPr>
          <w:rFonts w:ascii="Times New Roman" w:hAnsi="Times New Roman" w:cs="Times New Roman"/>
          <w:sz w:val="28"/>
          <w:szCs w:val="28"/>
        </w:rPr>
        <w:t>предоставления муниципальной услуги</w:t>
      </w:r>
    </w:p>
    <w:p w:rsidR="000238B4" w:rsidRPr="000238B4" w:rsidRDefault="00CE7402" w:rsidP="000238B4">
      <w:pPr>
        <w:pStyle w:val="af0"/>
        <w:jc w:val="center"/>
        <w:rPr>
          <w:sz w:val="28"/>
          <w:szCs w:val="28"/>
        </w:rPr>
      </w:pPr>
      <w:r w:rsidRPr="00051CC7">
        <w:rPr>
          <w:sz w:val="28"/>
          <w:szCs w:val="28"/>
        </w:rPr>
        <w:t>«</w:t>
      </w:r>
      <w:r w:rsidR="000238B4" w:rsidRPr="000238B4">
        <w:rPr>
          <w:sz w:val="28"/>
          <w:szCs w:val="28"/>
        </w:rPr>
        <w:t>Пре</w:t>
      </w:r>
      <w:r w:rsidR="000238B4">
        <w:rPr>
          <w:sz w:val="28"/>
          <w:szCs w:val="28"/>
        </w:rPr>
        <w:t xml:space="preserve">доставление земельного участка, </w:t>
      </w:r>
      <w:r w:rsidR="000238B4" w:rsidRPr="000238B4">
        <w:rPr>
          <w:sz w:val="28"/>
          <w:szCs w:val="28"/>
        </w:rPr>
        <w:t>находящегося</w:t>
      </w:r>
      <w:r w:rsidR="000238B4">
        <w:rPr>
          <w:sz w:val="28"/>
          <w:szCs w:val="28"/>
        </w:rPr>
        <w:t xml:space="preserve"> в муниципальной собственности </w:t>
      </w:r>
      <w:r w:rsidR="000238B4" w:rsidRPr="000238B4">
        <w:rPr>
          <w:sz w:val="28"/>
          <w:szCs w:val="28"/>
        </w:rPr>
        <w:t xml:space="preserve">или государственная собственность на которые </w:t>
      </w:r>
    </w:p>
    <w:p w:rsidR="000238B4" w:rsidRPr="000238B4" w:rsidRDefault="000238B4" w:rsidP="000238B4">
      <w:pPr>
        <w:pStyle w:val="af0"/>
        <w:jc w:val="center"/>
        <w:rPr>
          <w:sz w:val="28"/>
          <w:szCs w:val="28"/>
        </w:rPr>
      </w:pPr>
      <w:r>
        <w:rPr>
          <w:sz w:val="28"/>
          <w:szCs w:val="28"/>
        </w:rPr>
        <w:t xml:space="preserve">не разграничена, гражданину </w:t>
      </w:r>
      <w:r w:rsidRPr="000238B4">
        <w:rPr>
          <w:sz w:val="28"/>
          <w:szCs w:val="28"/>
        </w:rPr>
        <w:t xml:space="preserve">или юридическому лицу </w:t>
      </w:r>
    </w:p>
    <w:p w:rsidR="00CE7402" w:rsidRPr="00051CC7" w:rsidRDefault="000238B4" w:rsidP="000238B4">
      <w:pPr>
        <w:pStyle w:val="af0"/>
        <w:jc w:val="center"/>
        <w:rPr>
          <w:sz w:val="28"/>
          <w:szCs w:val="28"/>
        </w:rPr>
      </w:pPr>
      <w:r w:rsidRPr="000238B4">
        <w:rPr>
          <w:sz w:val="28"/>
          <w:szCs w:val="28"/>
        </w:rPr>
        <w:t>в собственность бесплатно</w:t>
      </w:r>
      <w:r w:rsidR="00CE7402" w:rsidRPr="00051CC7">
        <w:rPr>
          <w:sz w:val="28"/>
          <w:szCs w:val="28"/>
        </w:rPr>
        <w:t>»</w:t>
      </w:r>
    </w:p>
    <w:p w:rsidR="000F4B7F" w:rsidRPr="00D730C2" w:rsidRDefault="000F4B7F" w:rsidP="00D730C2">
      <w:pPr>
        <w:spacing w:after="0" w:line="240" w:lineRule="auto"/>
        <w:jc w:val="center"/>
        <w:rPr>
          <w:rFonts w:ascii="Times New Roman" w:hAnsi="Times New Roman" w:cs="Times New Roman"/>
          <w:b/>
          <w:sz w:val="28"/>
          <w:szCs w:val="28"/>
        </w:rPr>
      </w:pPr>
    </w:p>
    <w:p w:rsidR="000F4B7F" w:rsidRDefault="000F4B7F"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I Общие положения</w:t>
      </w:r>
    </w:p>
    <w:p w:rsidR="00446BC8" w:rsidRPr="00D730C2" w:rsidRDefault="00446BC8" w:rsidP="00D730C2">
      <w:pPr>
        <w:spacing w:after="0" w:line="240" w:lineRule="auto"/>
        <w:jc w:val="center"/>
        <w:rPr>
          <w:rFonts w:ascii="Times New Roman" w:hAnsi="Times New Roman" w:cs="Times New Roman"/>
          <w:b/>
          <w:sz w:val="28"/>
          <w:szCs w:val="28"/>
        </w:rPr>
      </w:pPr>
    </w:p>
    <w:p w:rsidR="000F4B7F" w:rsidRDefault="000F4B7F"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Предмет регулирования административного регламента</w:t>
      </w:r>
    </w:p>
    <w:p w:rsidR="00446BC8" w:rsidRPr="00D730C2" w:rsidRDefault="00446BC8" w:rsidP="00D730C2">
      <w:pPr>
        <w:spacing w:after="0" w:line="240" w:lineRule="auto"/>
        <w:jc w:val="center"/>
        <w:rPr>
          <w:rFonts w:ascii="Times New Roman" w:hAnsi="Times New Roman" w:cs="Times New Roman"/>
          <w:b/>
          <w:sz w:val="28"/>
          <w:szCs w:val="28"/>
        </w:rPr>
      </w:pPr>
    </w:p>
    <w:p w:rsidR="000F4B7F" w:rsidRDefault="000F4B7F" w:rsidP="000238B4">
      <w:pPr>
        <w:pStyle w:val="af0"/>
        <w:ind w:firstLine="567"/>
        <w:jc w:val="both"/>
        <w:rPr>
          <w:sz w:val="28"/>
          <w:szCs w:val="28"/>
        </w:rPr>
      </w:pPr>
      <w:r w:rsidRPr="00D730C2">
        <w:rPr>
          <w:sz w:val="28"/>
          <w:szCs w:val="28"/>
        </w:rPr>
        <w:t>1.Настоящий административный регламент</w:t>
      </w:r>
      <w:r w:rsidRPr="00D730C2">
        <w:rPr>
          <w:b/>
          <w:sz w:val="28"/>
          <w:szCs w:val="28"/>
        </w:rPr>
        <w:t xml:space="preserve"> </w:t>
      </w:r>
      <w:r w:rsidRPr="00D730C2">
        <w:rPr>
          <w:sz w:val="28"/>
          <w:szCs w:val="28"/>
        </w:rPr>
        <w:t>предо</w:t>
      </w:r>
      <w:r w:rsidR="00CE7402">
        <w:rPr>
          <w:sz w:val="28"/>
          <w:szCs w:val="28"/>
        </w:rPr>
        <w:t xml:space="preserve">ставления муниципальной услуги </w:t>
      </w:r>
      <w:r w:rsidR="00CE7402" w:rsidRPr="00051CC7">
        <w:rPr>
          <w:sz w:val="28"/>
          <w:szCs w:val="28"/>
        </w:rPr>
        <w:t>«</w:t>
      </w:r>
      <w:r w:rsidR="000238B4" w:rsidRPr="000238B4">
        <w:rPr>
          <w:sz w:val="28"/>
          <w:szCs w:val="28"/>
        </w:rPr>
        <w:t>Пре</w:t>
      </w:r>
      <w:r w:rsidR="000238B4">
        <w:rPr>
          <w:sz w:val="28"/>
          <w:szCs w:val="28"/>
        </w:rPr>
        <w:t>доставление земельного участка,</w:t>
      </w:r>
      <w:r w:rsidR="000238B4" w:rsidRPr="000238B4">
        <w:rPr>
          <w:sz w:val="28"/>
          <w:szCs w:val="28"/>
        </w:rPr>
        <w:t xml:space="preserve"> находящегося</w:t>
      </w:r>
      <w:r w:rsidR="000238B4">
        <w:rPr>
          <w:sz w:val="28"/>
          <w:szCs w:val="28"/>
        </w:rPr>
        <w:t xml:space="preserve"> в муниципальной собственности </w:t>
      </w:r>
      <w:r w:rsidR="000238B4" w:rsidRPr="000238B4">
        <w:rPr>
          <w:sz w:val="28"/>
          <w:szCs w:val="28"/>
        </w:rPr>
        <w:t>или государств</w:t>
      </w:r>
      <w:r w:rsidR="000238B4">
        <w:rPr>
          <w:sz w:val="28"/>
          <w:szCs w:val="28"/>
        </w:rPr>
        <w:t xml:space="preserve">енная собственность на которые </w:t>
      </w:r>
      <w:r w:rsidR="000238B4" w:rsidRPr="000238B4">
        <w:rPr>
          <w:sz w:val="28"/>
          <w:szCs w:val="28"/>
        </w:rPr>
        <w:t>не разграниче</w:t>
      </w:r>
      <w:r w:rsidR="000238B4">
        <w:rPr>
          <w:sz w:val="28"/>
          <w:szCs w:val="28"/>
        </w:rPr>
        <w:t xml:space="preserve">на, гражданину или юридическому лицу </w:t>
      </w:r>
      <w:r w:rsidR="000238B4" w:rsidRPr="000238B4">
        <w:rPr>
          <w:sz w:val="28"/>
          <w:szCs w:val="28"/>
        </w:rPr>
        <w:t>в собственность бесплатно</w:t>
      </w:r>
      <w:r w:rsidR="00CE7402" w:rsidRPr="00CE7402">
        <w:rPr>
          <w:sz w:val="28"/>
          <w:szCs w:val="28"/>
        </w:rPr>
        <w:t xml:space="preserve">» </w:t>
      </w:r>
      <w:r w:rsidRPr="00CE7402">
        <w:rPr>
          <w:sz w:val="28"/>
          <w:szCs w:val="28"/>
        </w:rPr>
        <w:t xml:space="preserve">(далее </w:t>
      </w:r>
      <w:r w:rsidRPr="00CE7402">
        <w:rPr>
          <w:sz w:val="28"/>
          <w:szCs w:val="28"/>
        </w:rPr>
        <w:sym w:font="Symbol" w:char="F02D"/>
      </w:r>
      <w:r w:rsidRPr="00CE7402">
        <w:rPr>
          <w:sz w:val="28"/>
          <w:szCs w:val="28"/>
        </w:rPr>
        <w:t xml:space="preserve">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w:t>
      </w:r>
      <w:r w:rsidR="00CE7402" w:rsidRPr="00CE7402">
        <w:rPr>
          <w:sz w:val="28"/>
          <w:szCs w:val="28"/>
        </w:rPr>
        <w:t xml:space="preserve"> Администрации города, ее структурных подразделений, </w:t>
      </w:r>
      <w:r w:rsidR="00230B6A" w:rsidRPr="00CE7402">
        <w:rPr>
          <w:sz w:val="28"/>
          <w:szCs w:val="28"/>
        </w:rPr>
        <w:t xml:space="preserve"> </w:t>
      </w:r>
      <w:r w:rsidR="00CE7402">
        <w:rPr>
          <w:sz w:val="28"/>
          <w:szCs w:val="28"/>
        </w:rPr>
        <w:t xml:space="preserve">Департамента градостроительства и архитектуры Администрации города </w:t>
      </w:r>
      <w:r w:rsidR="00CE7402" w:rsidRPr="000353B1">
        <w:rPr>
          <w:sz w:val="28"/>
          <w:szCs w:val="28"/>
        </w:rPr>
        <w:t xml:space="preserve">Ханты-Мансийска </w:t>
      </w:r>
      <w:r w:rsidRPr="000353B1">
        <w:rPr>
          <w:sz w:val="28"/>
          <w:szCs w:val="28"/>
        </w:rPr>
        <w:t xml:space="preserve">(далее </w:t>
      </w:r>
      <w:r w:rsidR="00CE7402" w:rsidRPr="000353B1">
        <w:rPr>
          <w:sz w:val="28"/>
          <w:szCs w:val="28"/>
        </w:rPr>
        <w:t>-</w:t>
      </w:r>
      <w:r w:rsidRPr="000353B1">
        <w:rPr>
          <w:sz w:val="28"/>
          <w:szCs w:val="28"/>
        </w:rPr>
        <w:t xml:space="preserve"> Департамент) </w:t>
      </w:r>
      <w:r w:rsidR="00230B6A" w:rsidRPr="000353B1">
        <w:rPr>
          <w:sz w:val="28"/>
          <w:szCs w:val="28"/>
        </w:rPr>
        <w:t>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w:t>
      </w:r>
      <w:r w:rsidR="00230B6A" w:rsidRPr="00D730C2">
        <w:rPr>
          <w:sz w:val="28"/>
          <w:szCs w:val="28"/>
        </w:rPr>
        <w:t xml:space="preserve"> муниципальной услуги</w:t>
      </w:r>
      <w:r w:rsidR="00650D49">
        <w:rPr>
          <w:sz w:val="28"/>
          <w:szCs w:val="28"/>
        </w:rPr>
        <w:t xml:space="preserve"> в соответствии с требованиями Федерального закона от 27.07.2010 </w:t>
      </w:r>
      <w:r w:rsidR="00A7280F">
        <w:rPr>
          <w:sz w:val="28"/>
          <w:szCs w:val="28"/>
        </w:rPr>
        <w:t>№</w:t>
      </w:r>
      <w:r w:rsidR="00332128">
        <w:rPr>
          <w:sz w:val="28"/>
          <w:szCs w:val="28"/>
        </w:rPr>
        <w:t>210-ФЗ «</w:t>
      </w:r>
      <w:r w:rsidR="00650D49">
        <w:rPr>
          <w:sz w:val="28"/>
          <w:szCs w:val="28"/>
        </w:rPr>
        <w:t>Об организации предоставления государственных и муниципальных услуг</w:t>
      </w:r>
      <w:r w:rsidR="00332128">
        <w:rPr>
          <w:sz w:val="28"/>
          <w:szCs w:val="28"/>
        </w:rPr>
        <w:t>»</w:t>
      </w:r>
      <w:r w:rsidR="00A7280F">
        <w:rPr>
          <w:sz w:val="28"/>
          <w:szCs w:val="28"/>
        </w:rPr>
        <w:t xml:space="preserve"> (далее - Федеральный закон №210-ФЗ)</w:t>
      </w:r>
      <w:r w:rsidR="00773E14">
        <w:rPr>
          <w:sz w:val="28"/>
          <w:szCs w:val="28"/>
        </w:rPr>
        <w:t>.</w:t>
      </w:r>
    </w:p>
    <w:p w:rsidR="00773E14" w:rsidRPr="00773E14" w:rsidRDefault="00773E14" w:rsidP="00773E14">
      <w:pPr>
        <w:spacing w:after="0" w:line="240" w:lineRule="auto"/>
        <w:ind w:firstLine="567"/>
        <w:jc w:val="both"/>
        <w:rPr>
          <w:rFonts w:ascii="Times New Roman" w:hAnsi="Times New Roman" w:cs="Times New Roman"/>
          <w:sz w:val="28"/>
          <w:szCs w:val="28"/>
        </w:rPr>
      </w:pPr>
      <w:r w:rsidRPr="00773E14">
        <w:rPr>
          <w:rFonts w:ascii="Times New Roman" w:hAnsi="Times New Roman" w:cs="Times New Roman"/>
          <w:sz w:val="28"/>
          <w:szCs w:val="28"/>
        </w:rPr>
        <w:t xml:space="preserve">Возможные цели обращения: </w:t>
      </w:r>
    </w:p>
    <w:p w:rsidR="00773E14" w:rsidRPr="00773E14" w:rsidRDefault="00773E14" w:rsidP="00773E14">
      <w:pPr>
        <w:spacing w:after="0" w:line="240" w:lineRule="auto"/>
        <w:ind w:firstLine="567"/>
        <w:jc w:val="both"/>
        <w:rPr>
          <w:rFonts w:ascii="Times New Roman" w:hAnsi="Times New Roman" w:cs="Times New Roman"/>
          <w:sz w:val="28"/>
          <w:szCs w:val="28"/>
        </w:rPr>
      </w:pPr>
      <w:r w:rsidRPr="00773E14">
        <w:rPr>
          <w:rFonts w:ascii="Times New Roman" w:hAnsi="Times New Roman" w:cs="Times New Roman"/>
          <w:sz w:val="28"/>
          <w:szCs w:val="28"/>
        </w:rPr>
        <w:t xml:space="preserve">- предоставление земельного участка, находящегося </w:t>
      </w:r>
      <w:r>
        <w:rPr>
          <w:rFonts w:ascii="Times New Roman" w:hAnsi="Times New Roman" w:cs="Times New Roman"/>
          <w:sz w:val="28"/>
          <w:szCs w:val="28"/>
        </w:rPr>
        <w:br/>
      </w:r>
      <w:r w:rsidRPr="00773E14">
        <w:rPr>
          <w:rFonts w:ascii="Times New Roman" w:hAnsi="Times New Roman" w:cs="Times New Roman"/>
          <w:sz w:val="28"/>
          <w:szCs w:val="28"/>
        </w:rPr>
        <w:t xml:space="preserve">в муниципальной собственности или государственная собственность на которые не разграничена, в собственность бесплатно. </w:t>
      </w:r>
    </w:p>
    <w:p w:rsidR="00773E14" w:rsidRPr="00773E14" w:rsidRDefault="00773E14" w:rsidP="00773E14">
      <w:pPr>
        <w:spacing w:after="0" w:line="240" w:lineRule="auto"/>
        <w:ind w:firstLine="567"/>
        <w:jc w:val="both"/>
        <w:rPr>
          <w:rFonts w:ascii="Times New Roman" w:hAnsi="Times New Roman" w:cs="Times New Roman"/>
          <w:sz w:val="28"/>
          <w:szCs w:val="28"/>
        </w:rPr>
      </w:pPr>
      <w:r w:rsidRPr="00773E14">
        <w:rPr>
          <w:rFonts w:ascii="Times New Roman" w:hAnsi="Times New Roman" w:cs="Times New Roman"/>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w:t>
      </w:r>
      <w:r>
        <w:rPr>
          <w:rFonts w:ascii="Times New Roman" w:hAnsi="Times New Roman" w:cs="Times New Roman"/>
          <w:sz w:val="28"/>
          <w:szCs w:val="28"/>
        </w:rPr>
        <w:br/>
      </w:r>
      <w:r w:rsidRPr="00773E14">
        <w:rPr>
          <w:rFonts w:ascii="Times New Roman" w:hAnsi="Times New Roman" w:cs="Times New Roman"/>
          <w:sz w:val="28"/>
          <w:szCs w:val="28"/>
        </w:rPr>
        <w:t xml:space="preserve">«О государственной регистрации недвижимости». </w:t>
      </w:r>
    </w:p>
    <w:p w:rsidR="00045C9C" w:rsidRDefault="00773E14" w:rsidP="00773E14">
      <w:pPr>
        <w:spacing w:after="0" w:line="240" w:lineRule="auto"/>
        <w:ind w:firstLine="567"/>
        <w:jc w:val="both"/>
        <w:rPr>
          <w:rFonts w:ascii="Times New Roman" w:hAnsi="Times New Roman" w:cs="Times New Roman"/>
          <w:sz w:val="28"/>
          <w:szCs w:val="28"/>
        </w:rPr>
      </w:pPr>
      <w:r w:rsidRPr="00773E14">
        <w:rPr>
          <w:rFonts w:ascii="Times New Roman" w:hAnsi="Times New Roman" w:cs="Times New Roman"/>
          <w:sz w:val="28"/>
          <w:szCs w:val="28"/>
        </w:rPr>
        <w:t xml:space="preserve">При предоставлении земельного участка, </w:t>
      </w:r>
      <w:r>
        <w:rPr>
          <w:rFonts w:ascii="Times New Roman" w:hAnsi="Times New Roman" w:cs="Times New Roman"/>
          <w:sz w:val="28"/>
          <w:szCs w:val="28"/>
        </w:rPr>
        <w:t xml:space="preserve">находящегося </w:t>
      </w:r>
      <w:r>
        <w:rPr>
          <w:rFonts w:ascii="Times New Roman" w:hAnsi="Times New Roman" w:cs="Times New Roman"/>
          <w:sz w:val="28"/>
          <w:szCs w:val="28"/>
        </w:rPr>
        <w:br/>
      </w:r>
      <w:r w:rsidRPr="00773E14">
        <w:rPr>
          <w:rFonts w:ascii="Times New Roman" w:hAnsi="Times New Roman" w:cs="Times New Roman"/>
          <w:sz w:val="28"/>
          <w:szCs w:val="28"/>
        </w:rPr>
        <w:t>в муниципальной собственности или государственная собственность на которые не разграничена, в собственность бесплатно по основаниям, указанным в подпунктах 6 и 7 статьи 39.5 Земельного кодекса Российской</w:t>
      </w:r>
      <w:r>
        <w:rPr>
          <w:rFonts w:ascii="Times New Roman" w:hAnsi="Times New Roman" w:cs="Times New Roman"/>
          <w:sz w:val="28"/>
          <w:szCs w:val="28"/>
        </w:rPr>
        <w:t xml:space="preserve"> </w:t>
      </w:r>
      <w:r w:rsidRPr="00773E14">
        <w:rPr>
          <w:rFonts w:ascii="Times New Roman" w:hAnsi="Times New Roman" w:cs="Times New Roman"/>
          <w:sz w:val="28"/>
          <w:szCs w:val="28"/>
        </w:rPr>
        <w:t xml:space="preserve">Федерации, настоящий Административный регламент применяется </w:t>
      </w:r>
      <w:r>
        <w:rPr>
          <w:rFonts w:ascii="Times New Roman" w:hAnsi="Times New Roman" w:cs="Times New Roman"/>
          <w:sz w:val="28"/>
          <w:szCs w:val="28"/>
        </w:rPr>
        <w:br/>
      </w:r>
      <w:r w:rsidRPr="00773E14">
        <w:rPr>
          <w:rFonts w:ascii="Times New Roman" w:hAnsi="Times New Roman" w:cs="Times New Roman"/>
          <w:sz w:val="28"/>
          <w:szCs w:val="28"/>
        </w:rPr>
        <w:t>в части, не противоречащей закону субъекта Российской Федерации.</w:t>
      </w:r>
    </w:p>
    <w:p w:rsidR="00773E14" w:rsidRPr="00D730C2" w:rsidRDefault="00773E14" w:rsidP="00773E14">
      <w:pPr>
        <w:spacing w:after="0" w:line="240" w:lineRule="auto"/>
        <w:ind w:firstLine="567"/>
        <w:jc w:val="both"/>
        <w:rPr>
          <w:rFonts w:ascii="Times New Roman" w:hAnsi="Times New Roman" w:cs="Times New Roman"/>
          <w:sz w:val="28"/>
          <w:szCs w:val="28"/>
        </w:rPr>
      </w:pPr>
    </w:p>
    <w:p w:rsidR="000F4B7F" w:rsidRDefault="00230B6A" w:rsidP="00446BC8">
      <w:pPr>
        <w:spacing w:after="0" w:line="240" w:lineRule="auto"/>
        <w:ind w:firstLine="567"/>
        <w:jc w:val="center"/>
        <w:rPr>
          <w:rFonts w:ascii="Times New Roman" w:hAnsi="Times New Roman" w:cs="Times New Roman"/>
          <w:b/>
          <w:sz w:val="28"/>
          <w:szCs w:val="28"/>
        </w:rPr>
      </w:pPr>
      <w:r w:rsidRPr="000353B1">
        <w:rPr>
          <w:rFonts w:ascii="Times New Roman" w:hAnsi="Times New Roman" w:cs="Times New Roman"/>
          <w:b/>
          <w:sz w:val="28"/>
          <w:szCs w:val="28"/>
        </w:rPr>
        <w:t>К</w:t>
      </w:r>
      <w:r w:rsidR="000F4B7F" w:rsidRPr="000353B1">
        <w:rPr>
          <w:rFonts w:ascii="Times New Roman" w:hAnsi="Times New Roman" w:cs="Times New Roman"/>
          <w:b/>
          <w:sz w:val="28"/>
          <w:szCs w:val="28"/>
        </w:rPr>
        <w:t>руг заявителей</w:t>
      </w:r>
    </w:p>
    <w:p w:rsidR="00446BC8" w:rsidRPr="000353B1" w:rsidRDefault="00446BC8" w:rsidP="00446BC8">
      <w:pPr>
        <w:spacing w:after="0" w:line="240" w:lineRule="auto"/>
        <w:ind w:firstLine="567"/>
        <w:jc w:val="center"/>
        <w:rPr>
          <w:rFonts w:ascii="Times New Roman" w:hAnsi="Times New Roman" w:cs="Times New Roman"/>
          <w:b/>
          <w:sz w:val="28"/>
          <w:szCs w:val="28"/>
        </w:rPr>
      </w:pPr>
    </w:p>
    <w:p w:rsidR="00230B6A" w:rsidRDefault="00446BC8" w:rsidP="00CE74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2.Заявителями на получение</w:t>
      </w:r>
      <w:r w:rsidR="00230B6A" w:rsidRPr="000353B1">
        <w:rPr>
          <w:rFonts w:ascii="Times New Roman" w:hAnsi="Times New Roman" w:cs="Times New Roman"/>
          <w:sz w:val="28"/>
          <w:szCs w:val="28"/>
        </w:rPr>
        <w:t xml:space="preserve"> муниципальной услуги являются </w:t>
      </w:r>
      <w:r w:rsidR="000353B1" w:rsidRPr="000353B1">
        <w:rPr>
          <w:rFonts w:ascii="Times New Roman" w:hAnsi="Times New Roman" w:cs="Times New Roman"/>
          <w:sz w:val="28"/>
          <w:szCs w:val="28"/>
        </w:rPr>
        <w:t xml:space="preserve">физические лица, индивидуальные предприниматели и юридические лица </w:t>
      </w:r>
      <w:r w:rsidR="006550A8" w:rsidRPr="000353B1">
        <w:rPr>
          <w:rFonts w:ascii="Times New Roman" w:hAnsi="Times New Roman" w:cs="Times New Roman"/>
          <w:sz w:val="28"/>
          <w:szCs w:val="28"/>
        </w:rPr>
        <w:t>(далее - заявитель</w:t>
      </w:r>
      <w:r w:rsidR="00845CEB">
        <w:rPr>
          <w:rFonts w:ascii="Times New Roman" w:hAnsi="Times New Roman" w:cs="Times New Roman"/>
          <w:sz w:val="28"/>
          <w:szCs w:val="28"/>
        </w:rPr>
        <w:t>)</w:t>
      </w:r>
      <w:r w:rsidR="007D65BC">
        <w:rPr>
          <w:rFonts w:ascii="Times New Roman" w:hAnsi="Times New Roman" w:cs="Times New Roman"/>
          <w:sz w:val="28"/>
          <w:szCs w:val="28"/>
        </w:rPr>
        <w:t>.</w:t>
      </w:r>
    </w:p>
    <w:p w:rsidR="00230B6A" w:rsidRDefault="00230B6A" w:rsidP="00D730C2">
      <w:pPr>
        <w:autoSpaceDE w:val="0"/>
        <w:autoSpaceDN w:val="0"/>
        <w:adjustRightInd w:val="0"/>
        <w:spacing w:after="0" w:line="240" w:lineRule="auto"/>
        <w:ind w:firstLine="540"/>
        <w:jc w:val="both"/>
        <w:rPr>
          <w:rFonts w:ascii="Times New Roman" w:hAnsi="Times New Roman" w:cs="Times New Roman"/>
          <w:sz w:val="28"/>
          <w:szCs w:val="28"/>
        </w:rPr>
      </w:pPr>
      <w:r w:rsidRPr="000353B1">
        <w:rPr>
          <w:rFonts w:ascii="Times New Roman" w:hAnsi="Times New Roman" w:cs="Times New Roman"/>
          <w:sz w:val="28"/>
          <w:szCs w:val="28"/>
        </w:rPr>
        <w:t xml:space="preserve">От имени заявителей обратиться за предоставлением муниципальной услуги вправе их представители, действующие в силу закона </w:t>
      </w:r>
      <w:r w:rsidR="00446BC8">
        <w:rPr>
          <w:rFonts w:ascii="Times New Roman" w:hAnsi="Times New Roman" w:cs="Times New Roman"/>
          <w:sz w:val="28"/>
          <w:szCs w:val="28"/>
        </w:rPr>
        <w:br/>
      </w:r>
      <w:r w:rsidRPr="000353B1">
        <w:rPr>
          <w:rFonts w:ascii="Times New Roman" w:hAnsi="Times New Roman" w:cs="Times New Roman"/>
          <w:sz w:val="28"/>
          <w:szCs w:val="28"/>
        </w:rPr>
        <w:t>или на основании доверенност</w:t>
      </w:r>
      <w:r w:rsidR="00AC6AEF" w:rsidRPr="000353B1">
        <w:rPr>
          <w:rFonts w:ascii="Times New Roman" w:hAnsi="Times New Roman" w:cs="Times New Roman"/>
          <w:sz w:val="28"/>
          <w:szCs w:val="28"/>
        </w:rPr>
        <w:t>и, оформленной в соответствии с требованиями</w:t>
      </w:r>
      <w:r w:rsidR="00AC6AEF">
        <w:rPr>
          <w:rFonts w:ascii="Times New Roman" w:hAnsi="Times New Roman" w:cs="Times New Roman"/>
          <w:sz w:val="28"/>
          <w:szCs w:val="28"/>
        </w:rPr>
        <w:t xml:space="preserve"> </w:t>
      </w:r>
      <w:r w:rsidRPr="00D730C2">
        <w:rPr>
          <w:rFonts w:ascii="Times New Roman" w:hAnsi="Times New Roman" w:cs="Times New Roman"/>
          <w:sz w:val="28"/>
          <w:szCs w:val="28"/>
        </w:rPr>
        <w:t>действующ</w:t>
      </w:r>
      <w:r w:rsidR="00AC6AEF">
        <w:rPr>
          <w:rFonts w:ascii="Times New Roman" w:hAnsi="Times New Roman" w:cs="Times New Roman"/>
          <w:sz w:val="28"/>
          <w:szCs w:val="28"/>
        </w:rPr>
        <w:t>его</w:t>
      </w:r>
      <w:r w:rsidRPr="00D730C2">
        <w:rPr>
          <w:rFonts w:ascii="Times New Roman" w:hAnsi="Times New Roman" w:cs="Times New Roman"/>
          <w:sz w:val="28"/>
          <w:szCs w:val="28"/>
        </w:rPr>
        <w:t xml:space="preserve"> законодательств</w:t>
      </w:r>
      <w:r w:rsidR="00AC6AEF">
        <w:rPr>
          <w:rFonts w:ascii="Times New Roman" w:hAnsi="Times New Roman" w:cs="Times New Roman"/>
          <w:sz w:val="28"/>
          <w:szCs w:val="28"/>
        </w:rPr>
        <w:t>а</w:t>
      </w:r>
      <w:r w:rsidRPr="00D730C2">
        <w:rPr>
          <w:rFonts w:ascii="Times New Roman" w:hAnsi="Times New Roman" w:cs="Times New Roman"/>
          <w:sz w:val="28"/>
          <w:szCs w:val="28"/>
        </w:rPr>
        <w:t>.</w:t>
      </w:r>
    </w:p>
    <w:p w:rsidR="002705F0" w:rsidRDefault="002705F0" w:rsidP="00D730C2">
      <w:pPr>
        <w:autoSpaceDE w:val="0"/>
        <w:autoSpaceDN w:val="0"/>
        <w:adjustRightInd w:val="0"/>
        <w:spacing w:after="0" w:line="240" w:lineRule="auto"/>
        <w:ind w:firstLine="540"/>
        <w:jc w:val="both"/>
        <w:rPr>
          <w:rFonts w:ascii="Times New Roman" w:hAnsi="Times New Roman" w:cs="Times New Roman"/>
          <w:sz w:val="28"/>
          <w:szCs w:val="28"/>
        </w:rPr>
      </w:pP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 xml:space="preserve">Требования предоставления заявителю </w:t>
      </w:r>
      <w:r>
        <w:rPr>
          <w:rFonts w:ascii="Times New Roman" w:hAnsi="Times New Roman" w:cs="Times New Roman"/>
          <w:b/>
          <w:sz w:val="28"/>
          <w:szCs w:val="28"/>
        </w:rPr>
        <w:t>муниципальной</w:t>
      </w: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 xml:space="preserve">услуги в соответствии с вариантом предоставления </w:t>
      </w: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2705F0">
        <w:rPr>
          <w:rFonts w:ascii="Times New Roman" w:hAnsi="Times New Roman" w:cs="Times New Roman"/>
          <w:b/>
          <w:sz w:val="28"/>
          <w:szCs w:val="28"/>
        </w:rPr>
        <w:t xml:space="preserve"> услуги, соответствующим признакам заявителя,</w:t>
      </w: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определенным в результате анкетирования, проводимого органом,</w:t>
      </w:r>
    </w:p>
    <w:p w:rsid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предоставляющим услугу (далее - профилир</w:t>
      </w:r>
      <w:r>
        <w:rPr>
          <w:rFonts w:ascii="Times New Roman" w:hAnsi="Times New Roman" w:cs="Times New Roman"/>
          <w:b/>
          <w:sz w:val="28"/>
          <w:szCs w:val="28"/>
        </w:rPr>
        <w:t xml:space="preserve">ование), а также результата, за </w:t>
      </w:r>
      <w:r w:rsidRPr="002705F0">
        <w:rPr>
          <w:rFonts w:ascii="Times New Roman" w:hAnsi="Times New Roman" w:cs="Times New Roman"/>
          <w:b/>
          <w:sz w:val="28"/>
          <w:szCs w:val="28"/>
        </w:rPr>
        <w:t>предоставлением которого обратился заявитель</w:t>
      </w:r>
    </w:p>
    <w:p w:rsidR="002705F0" w:rsidRPr="002705F0" w:rsidRDefault="002705F0" w:rsidP="002705F0">
      <w:pPr>
        <w:autoSpaceDE w:val="0"/>
        <w:autoSpaceDN w:val="0"/>
        <w:adjustRightInd w:val="0"/>
        <w:spacing w:after="0" w:line="240" w:lineRule="auto"/>
        <w:ind w:firstLine="540"/>
        <w:jc w:val="center"/>
        <w:rPr>
          <w:rFonts w:ascii="Times New Roman" w:hAnsi="Times New Roman" w:cs="Times New Roman"/>
          <w:b/>
          <w:sz w:val="28"/>
          <w:szCs w:val="28"/>
        </w:rPr>
      </w:pPr>
    </w:p>
    <w:p w:rsidR="002705F0" w:rsidRPr="002705F0" w:rsidRDefault="00877EB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05F0">
        <w:rPr>
          <w:rFonts w:ascii="Times New Roman" w:hAnsi="Times New Roman" w:cs="Times New Roman"/>
          <w:sz w:val="28"/>
          <w:szCs w:val="28"/>
        </w:rPr>
        <w:t xml:space="preserve"> Муниципальная</w:t>
      </w:r>
      <w:r w:rsidR="002705F0" w:rsidRPr="002705F0">
        <w:rPr>
          <w:rFonts w:ascii="Times New Roman" w:hAnsi="Times New Roman" w:cs="Times New Roman"/>
          <w:sz w:val="28"/>
          <w:szCs w:val="28"/>
        </w:rPr>
        <w:t xml:space="preserve"> у</w:t>
      </w:r>
      <w:r w:rsidR="002705F0">
        <w:rPr>
          <w:rFonts w:ascii="Times New Roman" w:hAnsi="Times New Roman" w:cs="Times New Roman"/>
          <w:sz w:val="28"/>
          <w:szCs w:val="28"/>
        </w:rPr>
        <w:t>слуга должна быть предоставлена з</w:t>
      </w:r>
      <w:r w:rsidR="002705F0" w:rsidRPr="002705F0">
        <w:rPr>
          <w:rFonts w:ascii="Times New Roman" w:hAnsi="Times New Roman" w:cs="Times New Roman"/>
          <w:sz w:val="28"/>
          <w:szCs w:val="28"/>
        </w:rPr>
        <w:t xml:space="preserve">аявителю </w:t>
      </w:r>
      <w:r w:rsidR="002705F0">
        <w:rPr>
          <w:rFonts w:ascii="Times New Roman" w:hAnsi="Times New Roman" w:cs="Times New Roman"/>
          <w:sz w:val="28"/>
          <w:szCs w:val="28"/>
        </w:rPr>
        <w:br/>
      </w:r>
      <w:r w:rsidR="002705F0" w:rsidRPr="002705F0">
        <w:rPr>
          <w:rFonts w:ascii="Times New Roman" w:hAnsi="Times New Roman" w:cs="Times New Roman"/>
          <w:sz w:val="28"/>
          <w:szCs w:val="28"/>
        </w:rPr>
        <w:t>в соответст</w:t>
      </w:r>
      <w:r w:rsidR="002705F0">
        <w:rPr>
          <w:rFonts w:ascii="Times New Roman" w:hAnsi="Times New Roman" w:cs="Times New Roman"/>
          <w:sz w:val="28"/>
          <w:szCs w:val="28"/>
        </w:rPr>
        <w:t>вии с вариантом предоставления муниципальной</w:t>
      </w:r>
      <w:r w:rsidR="002705F0" w:rsidRPr="002705F0">
        <w:rPr>
          <w:rFonts w:ascii="Times New Roman" w:hAnsi="Times New Roman" w:cs="Times New Roman"/>
          <w:sz w:val="28"/>
          <w:szCs w:val="28"/>
        </w:rPr>
        <w:t xml:space="preserve"> услуги (далее – вариант).</w:t>
      </w:r>
    </w:p>
    <w:p w:rsidR="002705F0" w:rsidRPr="00D730C2" w:rsidRDefault="00877EB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705F0" w:rsidRPr="002705F0">
        <w:rPr>
          <w:rFonts w:ascii="Times New Roman" w:hAnsi="Times New Roman" w:cs="Times New Roman"/>
          <w:sz w:val="28"/>
          <w:szCs w:val="28"/>
        </w:rPr>
        <w:t xml:space="preserve"> Вариант, в соответствии с которы</w:t>
      </w:r>
      <w:r w:rsidR="002705F0">
        <w:rPr>
          <w:rFonts w:ascii="Times New Roman" w:hAnsi="Times New Roman" w:cs="Times New Roman"/>
          <w:sz w:val="28"/>
          <w:szCs w:val="28"/>
        </w:rPr>
        <w:t>м заявителю будет предоставлена муниципальная</w:t>
      </w:r>
      <w:r w:rsidR="002705F0" w:rsidRPr="002705F0">
        <w:rPr>
          <w:rFonts w:ascii="Times New Roman" w:hAnsi="Times New Roman" w:cs="Times New Roman"/>
          <w:sz w:val="28"/>
          <w:szCs w:val="28"/>
        </w:rPr>
        <w:t xml:space="preserve"> услуга, определяется в соответствии с настоящим</w:t>
      </w:r>
      <w:r w:rsidR="002705F0">
        <w:rPr>
          <w:rFonts w:ascii="Times New Roman" w:hAnsi="Times New Roman" w:cs="Times New Roman"/>
          <w:sz w:val="28"/>
          <w:szCs w:val="28"/>
        </w:rPr>
        <w:t xml:space="preserve"> </w:t>
      </w:r>
      <w:r w:rsidR="002705F0" w:rsidRPr="002705F0">
        <w:rPr>
          <w:rFonts w:ascii="Times New Roman" w:hAnsi="Times New Roman" w:cs="Times New Roman"/>
          <w:sz w:val="28"/>
          <w:szCs w:val="28"/>
        </w:rPr>
        <w:t>Административным ре</w:t>
      </w:r>
      <w:r w:rsidR="002705F0">
        <w:rPr>
          <w:rFonts w:ascii="Times New Roman" w:hAnsi="Times New Roman" w:cs="Times New Roman"/>
          <w:sz w:val="28"/>
          <w:szCs w:val="28"/>
        </w:rPr>
        <w:t>гламентом, исходя из признаков з</w:t>
      </w:r>
      <w:r w:rsidR="002705F0" w:rsidRPr="002705F0">
        <w:rPr>
          <w:rFonts w:ascii="Times New Roman" w:hAnsi="Times New Roman" w:cs="Times New Roman"/>
          <w:sz w:val="28"/>
          <w:szCs w:val="28"/>
        </w:rPr>
        <w:t>аявителя (принадлежащего</w:t>
      </w:r>
      <w:r w:rsidR="002705F0">
        <w:rPr>
          <w:rFonts w:ascii="Times New Roman" w:hAnsi="Times New Roman" w:cs="Times New Roman"/>
          <w:sz w:val="28"/>
          <w:szCs w:val="28"/>
        </w:rPr>
        <w:t xml:space="preserve"> </w:t>
      </w:r>
      <w:r w:rsidR="002705F0" w:rsidRPr="002705F0">
        <w:rPr>
          <w:rFonts w:ascii="Times New Roman" w:hAnsi="Times New Roman" w:cs="Times New Roman"/>
          <w:sz w:val="28"/>
          <w:szCs w:val="28"/>
        </w:rPr>
        <w:t>ему объекта) и показателей таких</w:t>
      </w:r>
      <w:r w:rsidR="002705F0">
        <w:rPr>
          <w:rFonts w:ascii="Times New Roman" w:hAnsi="Times New Roman" w:cs="Times New Roman"/>
          <w:sz w:val="28"/>
          <w:szCs w:val="28"/>
        </w:rPr>
        <w:t xml:space="preserve"> признаков (перечень признаков з</w:t>
      </w:r>
      <w:r w:rsidR="002705F0" w:rsidRPr="002705F0">
        <w:rPr>
          <w:rFonts w:ascii="Times New Roman" w:hAnsi="Times New Roman" w:cs="Times New Roman"/>
          <w:sz w:val="28"/>
          <w:szCs w:val="28"/>
        </w:rPr>
        <w:t>аявителя</w:t>
      </w:r>
      <w:r w:rsidR="002705F0">
        <w:rPr>
          <w:rFonts w:ascii="Times New Roman" w:hAnsi="Times New Roman" w:cs="Times New Roman"/>
          <w:sz w:val="28"/>
          <w:szCs w:val="28"/>
        </w:rPr>
        <w:t xml:space="preserve"> </w:t>
      </w:r>
      <w:r w:rsidR="002705F0" w:rsidRPr="002705F0">
        <w:rPr>
          <w:rFonts w:ascii="Times New Roman" w:hAnsi="Times New Roman" w:cs="Times New Roman"/>
          <w:sz w:val="28"/>
          <w:szCs w:val="28"/>
        </w:rPr>
        <w:t>(принадлежащих им объектов), а также комбинации значений признаков, каждая из</w:t>
      </w:r>
      <w:r w:rsidR="002705F0">
        <w:rPr>
          <w:rFonts w:ascii="Times New Roman" w:hAnsi="Times New Roman" w:cs="Times New Roman"/>
          <w:sz w:val="28"/>
          <w:szCs w:val="28"/>
        </w:rPr>
        <w:t xml:space="preserve"> </w:t>
      </w:r>
      <w:r w:rsidR="002705F0" w:rsidRPr="002705F0">
        <w:rPr>
          <w:rFonts w:ascii="Times New Roman" w:hAnsi="Times New Roman" w:cs="Times New Roman"/>
          <w:sz w:val="28"/>
          <w:szCs w:val="28"/>
        </w:rPr>
        <w:t>которых соответствует одному вариант</w:t>
      </w:r>
      <w:r w:rsidR="002705F0">
        <w:rPr>
          <w:rFonts w:ascii="Times New Roman" w:hAnsi="Times New Roman" w:cs="Times New Roman"/>
          <w:sz w:val="28"/>
          <w:szCs w:val="28"/>
        </w:rPr>
        <w:t>у предоставления муниципальной</w:t>
      </w:r>
      <w:r w:rsidR="002705F0" w:rsidRPr="002705F0">
        <w:rPr>
          <w:rFonts w:ascii="Times New Roman" w:hAnsi="Times New Roman" w:cs="Times New Roman"/>
          <w:sz w:val="28"/>
          <w:szCs w:val="28"/>
        </w:rPr>
        <w:t xml:space="preserve"> услуги приведен в Приложении</w:t>
      </w:r>
      <w:r w:rsidR="002705F0">
        <w:rPr>
          <w:rFonts w:ascii="Times New Roman" w:hAnsi="Times New Roman" w:cs="Times New Roman"/>
          <w:sz w:val="28"/>
          <w:szCs w:val="28"/>
        </w:rPr>
        <w:t xml:space="preserve"> № 1 </w:t>
      </w:r>
      <w:r w:rsidR="00773E14">
        <w:rPr>
          <w:rFonts w:ascii="Times New Roman" w:hAnsi="Times New Roman" w:cs="Times New Roman"/>
          <w:sz w:val="28"/>
          <w:szCs w:val="28"/>
        </w:rPr>
        <w:br/>
        <w:t xml:space="preserve">к </w:t>
      </w:r>
      <w:r w:rsidR="002705F0">
        <w:rPr>
          <w:rFonts w:ascii="Times New Roman" w:hAnsi="Times New Roman" w:cs="Times New Roman"/>
          <w:sz w:val="28"/>
          <w:szCs w:val="28"/>
        </w:rPr>
        <w:t xml:space="preserve">настоящему </w:t>
      </w:r>
      <w:r w:rsidR="002705F0" w:rsidRPr="002705F0">
        <w:rPr>
          <w:rFonts w:ascii="Times New Roman" w:hAnsi="Times New Roman" w:cs="Times New Roman"/>
          <w:sz w:val="28"/>
          <w:szCs w:val="28"/>
        </w:rPr>
        <w:t>Административному регламенту.</w:t>
      </w:r>
    </w:p>
    <w:p w:rsidR="00230B6A" w:rsidRPr="00D730C2" w:rsidRDefault="00230B6A" w:rsidP="00D730C2">
      <w:pPr>
        <w:spacing w:after="0" w:line="240" w:lineRule="auto"/>
        <w:jc w:val="center"/>
        <w:rPr>
          <w:rFonts w:ascii="Times New Roman" w:hAnsi="Times New Roman" w:cs="Times New Roman"/>
          <w:sz w:val="28"/>
          <w:szCs w:val="28"/>
        </w:rPr>
      </w:pPr>
    </w:p>
    <w:p w:rsidR="000F4B7F" w:rsidRDefault="00CB2042"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Т</w:t>
      </w:r>
      <w:r w:rsidR="000F4B7F" w:rsidRPr="00D730C2">
        <w:rPr>
          <w:rFonts w:ascii="Times New Roman" w:hAnsi="Times New Roman" w:cs="Times New Roman"/>
          <w:b/>
          <w:sz w:val="28"/>
          <w:szCs w:val="28"/>
        </w:rPr>
        <w:t>ребования к порядку информирования о правилах предоставления муниципальной услуги</w:t>
      </w:r>
    </w:p>
    <w:p w:rsidR="00AB2E77" w:rsidRPr="00D730C2" w:rsidRDefault="00AB2E77" w:rsidP="00D730C2">
      <w:pPr>
        <w:spacing w:after="0" w:line="240" w:lineRule="auto"/>
        <w:jc w:val="center"/>
        <w:rPr>
          <w:rFonts w:ascii="Times New Roman" w:hAnsi="Times New Roman" w:cs="Times New Roman"/>
          <w:b/>
          <w:sz w:val="28"/>
          <w:szCs w:val="28"/>
        </w:rPr>
      </w:pPr>
    </w:p>
    <w:p w:rsidR="000353B1" w:rsidRPr="000353B1" w:rsidRDefault="00877EB8" w:rsidP="00035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B2042" w:rsidRPr="000353B1">
        <w:rPr>
          <w:rFonts w:ascii="Times New Roman" w:hAnsi="Times New Roman" w:cs="Times New Roman"/>
          <w:sz w:val="28"/>
          <w:szCs w:val="28"/>
        </w:rPr>
        <w:t xml:space="preserve">.Информирование </w:t>
      </w:r>
      <w:r w:rsidR="006550A8" w:rsidRPr="000353B1">
        <w:rPr>
          <w:rFonts w:ascii="Times New Roman" w:hAnsi="Times New Roman" w:cs="Times New Roman"/>
          <w:sz w:val="28"/>
          <w:szCs w:val="28"/>
        </w:rPr>
        <w:t>п</w:t>
      </w:r>
      <w:r w:rsidR="00CB2042" w:rsidRPr="000353B1">
        <w:rPr>
          <w:rFonts w:ascii="Times New Roman" w:hAnsi="Times New Roman" w:cs="Times New Roman"/>
          <w:sz w:val="28"/>
          <w:szCs w:val="28"/>
        </w:rPr>
        <w:t xml:space="preserve">о </w:t>
      </w:r>
      <w:r w:rsidR="006550A8" w:rsidRPr="000353B1">
        <w:rPr>
          <w:rFonts w:ascii="Times New Roman" w:hAnsi="Times New Roman" w:cs="Times New Roman"/>
          <w:sz w:val="28"/>
          <w:szCs w:val="28"/>
        </w:rPr>
        <w:t>вопросам предос</w:t>
      </w:r>
      <w:r w:rsidR="00AB2E77">
        <w:rPr>
          <w:rFonts w:ascii="Times New Roman" w:hAnsi="Times New Roman" w:cs="Times New Roman"/>
          <w:sz w:val="28"/>
          <w:szCs w:val="28"/>
        </w:rPr>
        <w:t xml:space="preserve">тавления </w:t>
      </w:r>
      <w:r w:rsidR="003C3F5B">
        <w:rPr>
          <w:rFonts w:ascii="Times New Roman" w:hAnsi="Times New Roman" w:cs="Times New Roman"/>
          <w:sz w:val="28"/>
          <w:szCs w:val="28"/>
        </w:rPr>
        <w:t>муниципальной услуги</w:t>
      </w:r>
      <w:r w:rsidR="006550A8" w:rsidRPr="000353B1">
        <w:rPr>
          <w:rFonts w:ascii="Times New Roman" w:hAnsi="Times New Roman" w:cs="Times New Roman"/>
          <w:sz w:val="28"/>
          <w:szCs w:val="28"/>
        </w:rPr>
        <w:t xml:space="preserve">, в том числе о сроках и порядке ее предоставления осуществляется специалистами </w:t>
      </w:r>
      <w:r w:rsidR="00AB2E77">
        <w:rPr>
          <w:rFonts w:ascii="Times New Roman" w:hAnsi="Times New Roman" w:cs="Times New Roman"/>
          <w:sz w:val="28"/>
          <w:szCs w:val="28"/>
        </w:rPr>
        <w:t>о</w:t>
      </w:r>
      <w:r w:rsidR="00AB2E77" w:rsidRPr="00AB2E77">
        <w:rPr>
          <w:rFonts w:ascii="Times New Roman" w:hAnsi="Times New Roman" w:cs="Times New Roman"/>
          <w:sz w:val="28"/>
          <w:szCs w:val="28"/>
        </w:rPr>
        <w:t>тдела управления и распоряжения землей земельного управления Департамента</w:t>
      </w:r>
      <w:r w:rsidR="002431BC">
        <w:rPr>
          <w:rFonts w:ascii="Times New Roman" w:hAnsi="Times New Roman" w:cs="Times New Roman"/>
          <w:sz w:val="28"/>
          <w:szCs w:val="28"/>
        </w:rPr>
        <w:t xml:space="preserve"> (далее – Отдел</w:t>
      </w:r>
      <w:r w:rsidR="00AB2E77">
        <w:rPr>
          <w:rFonts w:ascii="Times New Roman" w:hAnsi="Times New Roman" w:cs="Times New Roman"/>
          <w:sz w:val="28"/>
          <w:szCs w:val="28"/>
        </w:rPr>
        <w:t xml:space="preserve">), </w:t>
      </w:r>
      <w:r w:rsidR="000353B1" w:rsidRPr="000353B1">
        <w:rPr>
          <w:rFonts w:ascii="Times New Roman" w:hAnsi="Times New Roman" w:cs="Times New Roman"/>
          <w:sz w:val="28"/>
          <w:szCs w:val="28"/>
        </w:rPr>
        <w:t>осуществляется в следующих формах (по выбору заявителя):</w:t>
      </w:r>
    </w:p>
    <w:p w:rsidR="00966E46" w:rsidRPr="000353B1" w:rsidRDefault="00966E46" w:rsidP="00966E46">
      <w:pPr>
        <w:spacing w:after="0" w:line="240" w:lineRule="auto"/>
        <w:ind w:firstLine="708"/>
        <w:jc w:val="both"/>
        <w:rPr>
          <w:rFonts w:ascii="Times New Roman" w:hAnsi="Times New Roman" w:cs="Times New Roman"/>
          <w:sz w:val="28"/>
          <w:szCs w:val="28"/>
        </w:rPr>
      </w:pPr>
      <w:r w:rsidRPr="000353B1">
        <w:rPr>
          <w:rFonts w:ascii="Times New Roman" w:hAnsi="Times New Roman" w:cs="Times New Roman"/>
          <w:sz w:val="28"/>
          <w:szCs w:val="28"/>
        </w:rPr>
        <w:t>устной (при личном обращении заявителя или по телефону);</w:t>
      </w:r>
    </w:p>
    <w:p w:rsidR="00966E46" w:rsidRPr="00D730C2" w:rsidRDefault="00966E46" w:rsidP="00966E4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письменной (при письменном обращении заявителя по почте, электронной </w:t>
      </w:r>
      <w:r w:rsidRPr="00396B69">
        <w:rPr>
          <w:rFonts w:ascii="Times New Roman" w:hAnsi="Times New Roman" w:cs="Times New Roman"/>
          <w:sz w:val="28"/>
          <w:szCs w:val="28"/>
        </w:rPr>
        <w:t>почте</w:t>
      </w:r>
      <w:r w:rsidRPr="00D730C2">
        <w:rPr>
          <w:rFonts w:ascii="Times New Roman" w:hAnsi="Times New Roman" w:cs="Times New Roman"/>
          <w:sz w:val="28"/>
          <w:szCs w:val="28"/>
        </w:rPr>
        <w:t>, факсу);</w:t>
      </w:r>
    </w:p>
    <w:p w:rsidR="00CB2042" w:rsidRPr="00D730C2" w:rsidRDefault="00E431B0"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w:t>
      </w:r>
      <w:r w:rsidR="00CB2042" w:rsidRPr="00D730C2">
        <w:rPr>
          <w:rFonts w:ascii="Times New Roman" w:hAnsi="Times New Roman" w:cs="Times New Roman"/>
          <w:sz w:val="28"/>
          <w:szCs w:val="28"/>
        </w:rPr>
        <w:t xml:space="preserve">фициальном информационном портале органов местного самоуправления города Ханты-Мансийска </w:t>
      </w:r>
      <w:hyperlink r:id="rId12" w:history="1">
        <w:r w:rsidR="00CB2042" w:rsidRPr="009848A3">
          <w:rPr>
            <w:rStyle w:val="a3"/>
            <w:rFonts w:ascii="Times New Roman" w:hAnsi="Times New Roman" w:cs="Times New Roman"/>
            <w:color w:val="000000" w:themeColor="text1"/>
            <w:sz w:val="28"/>
            <w:szCs w:val="28"/>
            <w:u w:val="none"/>
            <w:lang w:val="en-US"/>
          </w:rPr>
          <w:t>https</w:t>
        </w:r>
        <w:r w:rsidR="00CB2042" w:rsidRPr="009848A3">
          <w:rPr>
            <w:rStyle w:val="a3"/>
            <w:rFonts w:ascii="Times New Roman" w:hAnsi="Times New Roman" w:cs="Times New Roman"/>
            <w:color w:val="000000" w:themeColor="text1"/>
            <w:sz w:val="28"/>
            <w:szCs w:val="28"/>
            <w:u w:val="none"/>
          </w:rPr>
          <w:t>://</w:t>
        </w:r>
        <w:r w:rsidR="00CB2042" w:rsidRPr="009848A3">
          <w:rPr>
            <w:rStyle w:val="a3"/>
            <w:rFonts w:ascii="Times New Roman" w:hAnsi="Times New Roman" w:cs="Times New Roman"/>
            <w:color w:val="000000" w:themeColor="text1"/>
            <w:sz w:val="28"/>
            <w:szCs w:val="28"/>
            <w:u w:val="none"/>
            <w:lang w:val="en-US"/>
          </w:rPr>
          <w:t>admhmansy</w:t>
        </w:r>
        <w:r w:rsidR="00CB2042" w:rsidRPr="009848A3">
          <w:rPr>
            <w:rStyle w:val="a3"/>
            <w:rFonts w:ascii="Times New Roman" w:hAnsi="Times New Roman" w:cs="Times New Roman"/>
            <w:color w:val="000000" w:themeColor="text1"/>
            <w:sz w:val="28"/>
            <w:szCs w:val="28"/>
            <w:u w:val="none"/>
          </w:rPr>
          <w:t>.</w:t>
        </w:r>
        <w:r w:rsidR="00CB2042" w:rsidRPr="009848A3">
          <w:rPr>
            <w:rStyle w:val="a3"/>
            <w:rFonts w:ascii="Times New Roman" w:hAnsi="Times New Roman" w:cs="Times New Roman"/>
            <w:color w:val="000000" w:themeColor="text1"/>
            <w:sz w:val="28"/>
            <w:szCs w:val="28"/>
            <w:u w:val="none"/>
            <w:lang w:val="en-US"/>
          </w:rPr>
          <w:t>ru</w:t>
        </w:r>
      </w:hyperlink>
      <w:r w:rsidR="00CB2042" w:rsidRPr="009848A3">
        <w:rPr>
          <w:rFonts w:ascii="Times New Roman" w:hAnsi="Times New Roman" w:cs="Times New Roman"/>
          <w:color w:val="000000" w:themeColor="text1"/>
          <w:sz w:val="28"/>
          <w:szCs w:val="28"/>
        </w:rPr>
        <w:t xml:space="preserve"> </w:t>
      </w:r>
      <w:r w:rsidR="00CB2042" w:rsidRPr="00D730C2">
        <w:rPr>
          <w:rFonts w:ascii="Times New Roman" w:hAnsi="Times New Roman" w:cs="Times New Roman"/>
          <w:color w:val="000000" w:themeColor="text1"/>
          <w:sz w:val="28"/>
          <w:szCs w:val="28"/>
        </w:rPr>
        <w:t>(</w:t>
      </w:r>
      <w:r w:rsidR="00CB2042" w:rsidRPr="00D730C2">
        <w:rPr>
          <w:rFonts w:ascii="Times New Roman" w:hAnsi="Times New Roman" w:cs="Times New Roman"/>
          <w:sz w:val="28"/>
          <w:szCs w:val="28"/>
        </w:rPr>
        <w:t>далее – Официальный портал);</w:t>
      </w:r>
    </w:p>
    <w:p w:rsidR="00CB2042" w:rsidRPr="00D730C2" w:rsidRDefault="00CB2042"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00F645F2" w:rsidRPr="009848A3">
          <w:rPr>
            <w:rStyle w:val="a3"/>
            <w:rFonts w:ascii="Times New Roman" w:hAnsi="Times New Roman" w:cs="Times New Roman"/>
            <w:color w:val="000000" w:themeColor="text1"/>
            <w:sz w:val="28"/>
            <w:szCs w:val="28"/>
            <w:u w:val="none"/>
          </w:rPr>
          <w:t>http://www.gosuslugi.ru</w:t>
        </w:r>
      </w:hyperlink>
      <w:r w:rsidR="00F645F2" w:rsidRPr="009848A3">
        <w:rPr>
          <w:rFonts w:ascii="Times New Roman" w:hAnsi="Times New Roman" w:cs="Times New Roman"/>
          <w:sz w:val="28"/>
          <w:szCs w:val="28"/>
        </w:rPr>
        <w:t xml:space="preserve"> </w:t>
      </w:r>
      <w:r w:rsidRPr="00D730C2">
        <w:rPr>
          <w:rFonts w:ascii="Times New Roman" w:hAnsi="Times New Roman" w:cs="Times New Roman"/>
          <w:sz w:val="28"/>
          <w:szCs w:val="28"/>
        </w:rPr>
        <w:t>(далее – Единый портал</w:t>
      </w:r>
      <w:r w:rsidR="00C32FD2">
        <w:rPr>
          <w:rFonts w:ascii="Times New Roman" w:hAnsi="Times New Roman" w:cs="Times New Roman"/>
          <w:sz w:val="28"/>
          <w:szCs w:val="28"/>
        </w:rPr>
        <w:t>, ЕПГУ</w:t>
      </w:r>
      <w:r w:rsidRPr="00D730C2">
        <w:rPr>
          <w:rFonts w:ascii="Times New Roman" w:hAnsi="Times New Roman" w:cs="Times New Roman"/>
          <w:sz w:val="28"/>
          <w:szCs w:val="28"/>
        </w:rPr>
        <w:t>);</w:t>
      </w:r>
    </w:p>
    <w:p w:rsidR="006550A8" w:rsidRPr="00D730C2" w:rsidRDefault="0033212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форме информационных (мультимедийных) материалов </w:t>
      </w:r>
      <w:r w:rsidR="00AB2E77">
        <w:rPr>
          <w:rFonts w:ascii="Times New Roman" w:hAnsi="Times New Roman" w:cs="Times New Roman"/>
          <w:sz w:val="28"/>
          <w:szCs w:val="28"/>
        </w:rPr>
        <w:br/>
      </w:r>
      <w:r w:rsidR="006550A8" w:rsidRPr="00D730C2">
        <w:rPr>
          <w:rFonts w:ascii="Times New Roman" w:hAnsi="Times New Roman" w:cs="Times New Roman"/>
          <w:sz w:val="28"/>
          <w:szCs w:val="28"/>
        </w:rPr>
        <w:t>в информационно-телекоммуникационной сети «Интернет» (далее – сеть «Интернет»);</w:t>
      </w:r>
    </w:p>
    <w:p w:rsidR="00CB2042" w:rsidRPr="000353B1" w:rsidRDefault="00CB2042" w:rsidP="00D730C2">
      <w:pPr>
        <w:spacing w:after="0" w:line="240" w:lineRule="auto"/>
        <w:ind w:firstLine="708"/>
        <w:jc w:val="both"/>
        <w:rPr>
          <w:rFonts w:ascii="Times New Roman" w:hAnsi="Times New Roman" w:cs="Times New Roman"/>
          <w:sz w:val="28"/>
          <w:szCs w:val="28"/>
        </w:rPr>
      </w:pPr>
      <w:r w:rsidRPr="000353B1">
        <w:rPr>
          <w:rFonts w:ascii="Times New Roman" w:hAnsi="Times New Roman" w:cs="Times New Roman"/>
          <w:sz w:val="28"/>
          <w:szCs w:val="28"/>
        </w:rPr>
        <w:t xml:space="preserve">на информационном стенде </w:t>
      </w:r>
      <w:r w:rsidR="00F645F2" w:rsidRPr="000353B1">
        <w:rPr>
          <w:rFonts w:ascii="Times New Roman" w:hAnsi="Times New Roman" w:cs="Times New Roman"/>
          <w:sz w:val="28"/>
          <w:szCs w:val="28"/>
        </w:rPr>
        <w:t>Департамента</w:t>
      </w:r>
      <w:r w:rsidRPr="000353B1">
        <w:rPr>
          <w:rFonts w:ascii="Times New Roman" w:hAnsi="Times New Roman" w:cs="Times New Roman"/>
          <w:sz w:val="28"/>
          <w:szCs w:val="28"/>
        </w:rPr>
        <w:t>, в форме информационных (текстовых) материалов.</w:t>
      </w:r>
    </w:p>
    <w:p w:rsidR="00CB2042"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431B0">
        <w:rPr>
          <w:rFonts w:ascii="Times New Roman" w:hAnsi="Times New Roman" w:cs="Times New Roman"/>
          <w:sz w:val="28"/>
          <w:szCs w:val="28"/>
        </w:rPr>
        <w:t>.</w:t>
      </w:r>
      <w:r w:rsidR="00CB2042" w:rsidRPr="00D730C2">
        <w:rPr>
          <w:rFonts w:ascii="Times New Roman" w:hAnsi="Times New Roman" w:cs="Times New Roman"/>
          <w:sz w:val="28"/>
          <w:szCs w:val="28"/>
        </w:rPr>
        <w:t>Информ</w:t>
      </w:r>
      <w:r w:rsidR="008A1A21">
        <w:rPr>
          <w:rFonts w:ascii="Times New Roman" w:hAnsi="Times New Roman" w:cs="Times New Roman"/>
          <w:sz w:val="28"/>
          <w:szCs w:val="28"/>
        </w:rPr>
        <w:t>ирование</w:t>
      </w:r>
      <w:r w:rsidR="00CB2042" w:rsidRPr="00D730C2">
        <w:rPr>
          <w:rFonts w:ascii="Times New Roman" w:hAnsi="Times New Roman" w:cs="Times New Roman"/>
          <w:sz w:val="28"/>
          <w:szCs w:val="28"/>
        </w:rPr>
        <w:t xml:space="preserve"> о ходе предоставления муниципальной услуги </w:t>
      </w:r>
      <w:r w:rsidR="00AB2E77">
        <w:rPr>
          <w:rFonts w:ascii="Times New Roman" w:hAnsi="Times New Roman" w:cs="Times New Roman"/>
          <w:sz w:val="28"/>
          <w:szCs w:val="28"/>
        </w:rPr>
        <w:t>осуществ</w:t>
      </w:r>
      <w:r w:rsidR="002431BC">
        <w:rPr>
          <w:rFonts w:ascii="Times New Roman" w:hAnsi="Times New Roman" w:cs="Times New Roman"/>
          <w:sz w:val="28"/>
          <w:szCs w:val="28"/>
        </w:rPr>
        <w:t xml:space="preserve">ляется специалистами Отдела </w:t>
      </w:r>
      <w:r w:rsidR="00CB2042" w:rsidRPr="00D730C2">
        <w:rPr>
          <w:rFonts w:ascii="Times New Roman" w:hAnsi="Times New Roman" w:cs="Times New Roman"/>
          <w:sz w:val="28"/>
          <w:szCs w:val="28"/>
        </w:rPr>
        <w:t xml:space="preserve">в следующих формах </w:t>
      </w:r>
      <w:r w:rsidR="002431BC">
        <w:rPr>
          <w:rFonts w:ascii="Times New Roman" w:hAnsi="Times New Roman" w:cs="Times New Roman"/>
          <w:sz w:val="28"/>
          <w:szCs w:val="28"/>
        </w:rPr>
        <w:t xml:space="preserve"> </w:t>
      </w:r>
      <w:r w:rsidR="00CB2042" w:rsidRPr="00D730C2">
        <w:rPr>
          <w:rFonts w:ascii="Times New Roman" w:hAnsi="Times New Roman" w:cs="Times New Roman"/>
          <w:sz w:val="28"/>
          <w:szCs w:val="28"/>
        </w:rPr>
        <w:t>(по выбору</w:t>
      </w:r>
      <w:r w:rsidR="00F645F2" w:rsidRPr="00D730C2">
        <w:rPr>
          <w:rFonts w:ascii="Times New Roman" w:hAnsi="Times New Roman" w:cs="Times New Roman"/>
          <w:sz w:val="28"/>
          <w:szCs w:val="28"/>
        </w:rPr>
        <w:t xml:space="preserve"> заявителя</w:t>
      </w:r>
      <w:r w:rsidR="00CB2042" w:rsidRPr="00D730C2">
        <w:rPr>
          <w:rFonts w:ascii="Times New Roman" w:hAnsi="Times New Roman" w:cs="Times New Roman"/>
          <w:sz w:val="28"/>
          <w:szCs w:val="28"/>
        </w:rPr>
        <w:t>):</w:t>
      </w:r>
    </w:p>
    <w:p w:rsidR="003F7485" w:rsidRDefault="00CB2042" w:rsidP="003F7485">
      <w:pPr>
        <w:autoSpaceDE w:val="0"/>
        <w:autoSpaceDN w:val="0"/>
        <w:adjustRightInd w:val="0"/>
        <w:spacing w:after="0" w:line="240" w:lineRule="auto"/>
        <w:ind w:firstLine="540"/>
        <w:jc w:val="both"/>
        <w:rPr>
          <w:rFonts w:ascii="Times New Roman" w:hAnsi="Times New Roman" w:cs="Times New Roman"/>
          <w:sz w:val="28"/>
          <w:szCs w:val="28"/>
        </w:rPr>
      </w:pPr>
      <w:r w:rsidRPr="00D730C2">
        <w:rPr>
          <w:rFonts w:ascii="Times New Roman" w:hAnsi="Times New Roman" w:cs="Times New Roman"/>
          <w:sz w:val="28"/>
          <w:szCs w:val="28"/>
        </w:rPr>
        <w:t>устной (при личном обращении заяви</w:t>
      </w:r>
      <w:r w:rsidR="00F645F2" w:rsidRPr="00D730C2">
        <w:rPr>
          <w:rFonts w:ascii="Times New Roman" w:hAnsi="Times New Roman" w:cs="Times New Roman"/>
          <w:sz w:val="28"/>
          <w:szCs w:val="28"/>
        </w:rPr>
        <w:t>теля или</w:t>
      </w:r>
      <w:r w:rsidRPr="00D730C2">
        <w:rPr>
          <w:rFonts w:ascii="Times New Roman" w:hAnsi="Times New Roman" w:cs="Times New Roman"/>
          <w:sz w:val="28"/>
          <w:szCs w:val="28"/>
        </w:rPr>
        <w:t xml:space="preserve"> по телефону);</w:t>
      </w:r>
      <w:r w:rsidR="003F7485" w:rsidRPr="003F7485">
        <w:rPr>
          <w:rFonts w:ascii="Times New Roman" w:hAnsi="Times New Roman" w:cs="Times New Roman"/>
          <w:sz w:val="28"/>
          <w:szCs w:val="28"/>
        </w:rPr>
        <w:t xml:space="preserve"> </w:t>
      </w:r>
    </w:p>
    <w:p w:rsidR="00CB2042" w:rsidRPr="00D730C2" w:rsidRDefault="003F7485" w:rsidP="00E96B17">
      <w:pPr>
        <w:autoSpaceDE w:val="0"/>
        <w:autoSpaceDN w:val="0"/>
        <w:adjustRightInd w:val="0"/>
        <w:spacing w:after="0" w:line="240" w:lineRule="auto"/>
        <w:ind w:firstLine="540"/>
        <w:jc w:val="both"/>
        <w:rPr>
          <w:rFonts w:ascii="Times New Roman" w:hAnsi="Times New Roman" w:cs="Times New Roman"/>
          <w:sz w:val="28"/>
          <w:szCs w:val="28"/>
        </w:rPr>
      </w:pPr>
      <w:r w:rsidRPr="00E96B17">
        <w:rPr>
          <w:rFonts w:ascii="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w:t>
      </w:r>
      <w:r w:rsidR="00396B69" w:rsidRPr="00E96B17">
        <w:rPr>
          <w:rFonts w:ascii="Times New Roman" w:hAnsi="Times New Roman" w:cs="Times New Roman"/>
          <w:sz w:val="28"/>
          <w:szCs w:val="28"/>
        </w:rPr>
        <w:t xml:space="preserve">, </w:t>
      </w:r>
      <w:r w:rsidRPr="00E96B17">
        <w:rPr>
          <w:rFonts w:ascii="Times New Roman" w:hAnsi="Times New Roman" w:cs="Times New Roman"/>
          <w:sz w:val="28"/>
          <w:szCs w:val="28"/>
        </w:rPr>
        <w:t>а также путем предоставления письменного обращения заявителем лично в Департамент</w:t>
      </w:r>
      <w:r w:rsidR="00E9782B" w:rsidRPr="00D730C2">
        <w:rPr>
          <w:rFonts w:ascii="Times New Roman" w:hAnsi="Times New Roman" w:cs="Times New Roman"/>
          <w:sz w:val="28"/>
          <w:szCs w:val="28"/>
        </w:rPr>
        <w:t>.</w:t>
      </w:r>
    </w:p>
    <w:p w:rsidR="00885087"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885087" w:rsidRPr="00D730C2">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AB2E77">
        <w:rPr>
          <w:rFonts w:ascii="Times New Roman" w:hAnsi="Times New Roman" w:cs="Times New Roman"/>
          <w:sz w:val="28"/>
          <w:szCs w:val="28"/>
        </w:rPr>
        <w:t>О</w:t>
      </w:r>
      <w:r w:rsidR="00E96B17" w:rsidRPr="000353B1">
        <w:rPr>
          <w:rFonts w:ascii="Times New Roman" w:hAnsi="Times New Roman" w:cs="Times New Roman"/>
          <w:sz w:val="28"/>
          <w:szCs w:val="28"/>
        </w:rPr>
        <w:t xml:space="preserve">тдела </w:t>
      </w:r>
      <w:r w:rsidR="00885087" w:rsidRPr="00D730C2">
        <w:rPr>
          <w:rFonts w:ascii="Times New Roman" w:hAnsi="Times New Roman" w:cs="Times New Roman"/>
          <w:sz w:val="28"/>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невозможности специалиста </w:t>
      </w:r>
      <w:r w:rsidR="002431BC">
        <w:rPr>
          <w:rFonts w:ascii="Times New Roman" w:hAnsi="Times New Roman" w:cs="Times New Roman"/>
          <w:sz w:val="28"/>
          <w:szCs w:val="28"/>
        </w:rPr>
        <w:t>Отдела</w:t>
      </w:r>
      <w:r w:rsidRPr="00D730C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В случае если для ответа требуется более продолжительное время, специалист </w:t>
      </w:r>
      <w:r w:rsidR="00AB2E77">
        <w:rPr>
          <w:rFonts w:ascii="Times New Roman" w:hAnsi="Times New Roman" w:cs="Times New Roman"/>
          <w:sz w:val="28"/>
          <w:szCs w:val="28"/>
        </w:rPr>
        <w:t>О</w:t>
      </w:r>
      <w:r w:rsidR="002431BC">
        <w:rPr>
          <w:rFonts w:ascii="Times New Roman" w:hAnsi="Times New Roman" w:cs="Times New Roman"/>
          <w:sz w:val="28"/>
          <w:szCs w:val="28"/>
        </w:rPr>
        <w:t>тдела</w:t>
      </w:r>
      <w:r w:rsidRPr="00D730C2">
        <w:rPr>
          <w:rFonts w:ascii="Times New Roman" w:hAnsi="Times New Roman" w:cs="Times New Roman"/>
          <w:sz w:val="28"/>
          <w:szCs w:val="28"/>
        </w:rPr>
        <w:t xml:space="preserve">, </w:t>
      </w:r>
      <w:r w:rsidRPr="00E96B17">
        <w:rPr>
          <w:rFonts w:ascii="Times New Roman" w:hAnsi="Times New Roman" w:cs="Times New Roman"/>
          <w:sz w:val="28"/>
          <w:szCs w:val="28"/>
        </w:rPr>
        <w:t>осуществляющий устное информирование, может предложить заявителю направить в Департамент</w:t>
      </w:r>
      <w:r w:rsidRPr="00D730C2">
        <w:rPr>
          <w:rFonts w:ascii="Times New Roman" w:hAnsi="Times New Roman" w:cs="Times New Roman"/>
          <w:i/>
          <w:sz w:val="28"/>
          <w:szCs w:val="28"/>
        </w:rPr>
        <w:t xml:space="preserve"> </w:t>
      </w:r>
      <w:r w:rsidRPr="00D730C2">
        <w:rPr>
          <w:rFonts w:ascii="Times New Roman" w:hAnsi="Times New Roman" w:cs="Times New Roman"/>
          <w:sz w:val="28"/>
          <w:szCs w:val="28"/>
        </w:rPr>
        <w:t xml:space="preserve">обращение </w:t>
      </w:r>
      <w:r w:rsidR="00AB2E77">
        <w:rPr>
          <w:rFonts w:ascii="Times New Roman" w:hAnsi="Times New Roman" w:cs="Times New Roman"/>
          <w:sz w:val="28"/>
          <w:szCs w:val="28"/>
        </w:rPr>
        <w:br/>
      </w:r>
      <w:r w:rsidRPr="00D730C2">
        <w:rPr>
          <w:rFonts w:ascii="Times New Roman" w:hAnsi="Times New Roman" w:cs="Times New Roman"/>
          <w:sz w:val="28"/>
          <w:szCs w:val="28"/>
        </w:rPr>
        <w:t>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85087" w:rsidRPr="00E96B17"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w:t>
      </w:r>
      <w:r w:rsidRPr="00E96B17">
        <w:rPr>
          <w:rFonts w:ascii="Times New Roman" w:hAnsi="Times New Roman" w:cs="Times New Roman"/>
          <w:sz w:val="28"/>
          <w:szCs w:val="28"/>
        </w:rPr>
        <w:t xml:space="preserve">заявителю в срок, не превышающий 30 дней </w:t>
      </w:r>
      <w:r w:rsidR="00BB36BF" w:rsidRPr="00E96B17">
        <w:rPr>
          <w:rFonts w:ascii="Times New Roman" w:hAnsi="Times New Roman" w:cs="Times New Roman"/>
          <w:sz w:val="28"/>
          <w:szCs w:val="28"/>
        </w:rPr>
        <w:t>со дня</w:t>
      </w:r>
      <w:r w:rsidRPr="00E96B17">
        <w:rPr>
          <w:rFonts w:ascii="Times New Roman" w:hAnsi="Times New Roman" w:cs="Times New Roman"/>
          <w:sz w:val="28"/>
          <w:szCs w:val="28"/>
        </w:rPr>
        <w:t xml:space="preserve"> регистрации обращения в Департамент</w:t>
      </w:r>
      <w:r w:rsidR="00BB36BF" w:rsidRPr="00E96B17">
        <w:rPr>
          <w:rFonts w:ascii="Times New Roman" w:hAnsi="Times New Roman" w:cs="Times New Roman"/>
          <w:sz w:val="28"/>
          <w:szCs w:val="28"/>
        </w:rPr>
        <w:t>е</w:t>
      </w:r>
      <w:r w:rsidRPr="00E96B17">
        <w:rPr>
          <w:rFonts w:ascii="Times New Roman" w:hAnsi="Times New Roman" w:cs="Times New Roman"/>
          <w:sz w:val="28"/>
          <w:szCs w:val="28"/>
        </w:rPr>
        <w:t>.</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консультировании заявителей о ходе предоставления муниципальной услуги в письменной форме информация направляется </w:t>
      </w:r>
      <w:r w:rsidR="00AB2E77">
        <w:rPr>
          <w:rFonts w:ascii="Times New Roman" w:hAnsi="Times New Roman" w:cs="Times New Roman"/>
          <w:sz w:val="28"/>
          <w:szCs w:val="28"/>
        </w:rPr>
        <w:br/>
      </w:r>
      <w:r w:rsidRPr="00D730C2">
        <w:rPr>
          <w:rFonts w:ascii="Times New Roman" w:hAnsi="Times New Roman" w:cs="Times New Roman"/>
          <w:sz w:val="28"/>
          <w:szCs w:val="28"/>
        </w:rPr>
        <w:t>в срок, не превышающий 3 рабочих дней</w:t>
      </w:r>
      <w:r w:rsidR="00BB36BF">
        <w:rPr>
          <w:rFonts w:ascii="Times New Roman" w:hAnsi="Times New Roman" w:cs="Times New Roman"/>
          <w:sz w:val="28"/>
          <w:szCs w:val="28"/>
        </w:rPr>
        <w:t xml:space="preserve"> со дня регистрации обращения</w:t>
      </w:r>
      <w:r w:rsidRPr="00D730C2">
        <w:rPr>
          <w:rFonts w:ascii="Times New Roman" w:hAnsi="Times New Roman" w:cs="Times New Roman"/>
          <w:sz w:val="28"/>
          <w:szCs w:val="28"/>
        </w:rPr>
        <w:t>.</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w:t>
      </w:r>
      <w:r w:rsidR="002431BC">
        <w:rPr>
          <w:rFonts w:ascii="Times New Roman" w:hAnsi="Times New Roman" w:cs="Times New Roman"/>
          <w:sz w:val="28"/>
          <w:szCs w:val="28"/>
        </w:rPr>
        <w:t>«Интернет», указанные в пункте 5</w:t>
      </w:r>
      <w:r w:rsidRPr="00D730C2">
        <w:rPr>
          <w:rFonts w:ascii="Times New Roman" w:hAnsi="Times New Roman" w:cs="Times New Roman"/>
          <w:sz w:val="28"/>
          <w:szCs w:val="28"/>
        </w:rPr>
        <w:t xml:space="preserve"> настоящего административного регламента.</w:t>
      </w:r>
    </w:p>
    <w:p w:rsidR="008160F7" w:rsidRDefault="008160F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1DFB"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61DFB" w:rsidRPr="00D730C2">
        <w:rPr>
          <w:rFonts w:ascii="Times New Roman" w:hAnsi="Times New Roman" w:cs="Times New Roman"/>
          <w:sz w:val="28"/>
          <w:szCs w:val="28"/>
        </w:rPr>
        <w:t xml:space="preserve">.Информация о порядке и сроках предоставления муниципальной услуги, размещенная на Едином </w:t>
      </w:r>
      <w:r w:rsidR="00EE0994">
        <w:rPr>
          <w:rFonts w:ascii="Times New Roman" w:hAnsi="Times New Roman" w:cs="Times New Roman"/>
          <w:sz w:val="28"/>
          <w:szCs w:val="28"/>
        </w:rPr>
        <w:t>и О</w:t>
      </w:r>
      <w:r w:rsidR="001F5A3C">
        <w:rPr>
          <w:rFonts w:ascii="Times New Roman" w:hAnsi="Times New Roman" w:cs="Times New Roman"/>
          <w:sz w:val="28"/>
          <w:szCs w:val="28"/>
        </w:rPr>
        <w:t>фициальном портал</w:t>
      </w:r>
      <w:r w:rsidR="008160F7">
        <w:rPr>
          <w:rFonts w:ascii="Times New Roman" w:hAnsi="Times New Roman" w:cs="Times New Roman"/>
          <w:sz w:val="28"/>
          <w:szCs w:val="28"/>
        </w:rPr>
        <w:t>ах</w:t>
      </w:r>
      <w:r w:rsidR="00B61DFB" w:rsidRPr="00D730C2">
        <w:rPr>
          <w:rFonts w:ascii="Times New Roman" w:hAnsi="Times New Roman" w:cs="Times New Roman"/>
          <w:sz w:val="28"/>
          <w:szCs w:val="28"/>
        </w:rPr>
        <w:t>, предоставляется заявителю бесплатно.</w:t>
      </w:r>
    </w:p>
    <w:p w:rsidR="00857C4D" w:rsidRPr="000D1E27"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5B5FF4">
        <w:rPr>
          <w:rFonts w:ascii="Times New Roman" w:hAnsi="Times New Roman" w:cs="Times New Roman"/>
          <w:sz w:val="28"/>
          <w:szCs w:val="28"/>
        </w:rPr>
        <w:t>.</w:t>
      </w:r>
      <w:r w:rsidR="00B61DFB" w:rsidRPr="00D730C2">
        <w:rPr>
          <w:rFonts w:ascii="Times New Roman" w:hAnsi="Times New Roman" w:cs="Times New Roman"/>
          <w:sz w:val="28"/>
          <w:szCs w:val="28"/>
        </w:rPr>
        <w:t xml:space="preserve">Способы получения информации заявителями о местах нахождения и графиках работы </w:t>
      </w:r>
      <w:r w:rsidR="00857C4D" w:rsidRPr="00D730C2">
        <w:rPr>
          <w:rFonts w:ascii="Times New Roman" w:hAnsi="Times New Roman" w:cs="Times New Roman"/>
          <w:sz w:val="28"/>
          <w:szCs w:val="28"/>
        </w:rPr>
        <w:t>государственн</w:t>
      </w:r>
      <w:r w:rsidR="008160F7">
        <w:rPr>
          <w:rFonts w:ascii="Times New Roman" w:hAnsi="Times New Roman" w:cs="Times New Roman"/>
          <w:sz w:val="28"/>
          <w:szCs w:val="28"/>
        </w:rPr>
        <w:t>ых</w:t>
      </w:r>
      <w:r w:rsidR="00857C4D" w:rsidRPr="00D730C2">
        <w:rPr>
          <w:rFonts w:ascii="Times New Roman" w:hAnsi="Times New Roman" w:cs="Times New Roman"/>
          <w:sz w:val="28"/>
          <w:szCs w:val="28"/>
        </w:rPr>
        <w:t xml:space="preserve"> </w:t>
      </w:r>
      <w:r w:rsidR="008160F7">
        <w:rPr>
          <w:rFonts w:ascii="Times New Roman" w:hAnsi="Times New Roman" w:cs="Times New Roman"/>
          <w:sz w:val="28"/>
          <w:szCs w:val="28"/>
        </w:rPr>
        <w:t>организаций</w:t>
      </w:r>
      <w:r w:rsidR="00B61DFB" w:rsidRPr="00D730C2">
        <w:rPr>
          <w:rFonts w:ascii="Times New Roman" w:hAnsi="Times New Roman" w:cs="Times New Roman"/>
          <w:sz w:val="28"/>
          <w:szCs w:val="28"/>
        </w:rPr>
        <w:t xml:space="preserve">, органов местного самоуправления </w:t>
      </w:r>
      <w:r w:rsidR="008160F7">
        <w:rPr>
          <w:rFonts w:ascii="Times New Roman" w:hAnsi="Times New Roman" w:cs="Times New Roman"/>
          <w:sz w:val="28"/>
          <w:szCs w:val="28"/>
        </w:rPr>
        <w:t xml:space="preserve">и организаций, </w:t>
      </w:r>
      <w:r w:rsidR="00B61DFB" w:rsidRPr="00D730C2">
        <w:rPr>
          <w:rFonts w:ascii="Times New Roman" w:hAnsi="Times New Roman" w:cs="Times New Roman"/>
          <w:sz w:val="28"/>
          <w:szCs w:val="28"/>
        </w:rPr>
        <w:t>участвующих в предоставлении муниципальной услуг, или в ведени</w:t>
      </w:r>
      <w:r w:rsidR="00857C4D" w:rsidRPr="00D730C2">
        <w:rPr>
          <w:rFonts w:ascii="Times New Roman" w:hAnsi="Times New Roman" w:cs="Times New Roman"/>
          <w:sz w:val="28"/>
          <w:szCs w:val="28"/>
        </w:rPr>
        <w:t>и которых находятся документы и</w:t>
      </w:r>
      <w:r w:rsidR="00B61DFB" w:rsidRPr="00D730C2">
        <w:rPr>
          <w:rFonts w:ascii="Times New Roman" w:hAnsi="Times New Roman" w:cs="Times New Roman"/>
          <w:sz w:val="28"/>
          <w:szCs w:val="28"/>
        </w:rPr>
        <w:t xml:space="preserve">(или) </w:t>
      </w:r>
      <w:r w:rsidR="00B61DFB" w:rsidRPr="000D1E27">
        <w:rPr>
          <w:rFonts w:ascii="Times New Roman" w:hAnsi="Times New Roman" w:cs="Times New Roman"/>
          <w:sz w:val="28"/>
          <w:szCs w:val="28"/>
        </w:rPr>
        <w:t>информация, получаемые по межведомственному запросу:</w:t>
      </w:r>
      <w:r w:rsidR="00857C4D" w:rsidRPr="000D1E27">
        <w:rPr>
          <w:rFonts w:ascii="Times New Roman" w:hAnsi="Times New Roman" w:cs="Times New Roman"/>
          <w:sz w:val="28"/>
          <w:szCs w:val="28"/>
        </w:rPr>
        <w:t xml:space="preserve"> </w:t>
      </w:r>
    </w:p>
    <w:p w:rsidR="00B61DFB" w:rsidRPr="000D1E27" w:rsidRDefault="00E96B17" w:rsidP="000D1E27">
      <w:pPr>
        <w:spacing w:after="0" w:line="240" w:lineRule="auto"/>
        <w:ind w:firstLine="708"/>
        <w:jc w:val="both"/>
        <w:rPr>
          <w:rFonts w:ascii="Times New Roman" w:hAnsi="Times New Roman" w:cs="Times New Roman"/>
          <w:sz w:val="28"/>
          <w:szCs w:val="28"/>
        </w:rPr>
      </w:pPr>
      <w:r w:rsidRPr="000D1E27">
        <w:rPr>
          <w:rFonts w:ascii="Times New Roman" w:hAnsi="Times New Roman" w:cs="Times New Roman"/>
          <w:sz w:val="28"/>
          <w:szCs w:val="28"/>
        </w:rPr>
        <w:t>1</w:t>
      </w:r>
      <w:r w:rsidR="00B61DFB" w:rsidRPr="000D1E27">
        <w:rPr>
          <w:rFonts w:ascii="Times New Roman" w:hAnsi="Times New Roman" w:cs="Times New Roman"/>
          <w:sz w:val="28"/>
          <w:szCs w:val="28"/>
        </w:rPr>
        <w:t xml:space="preserve">) Федеральной службы государственной регистрации, кадастра и картографии (далее – Управление Росреестра): </w:t>
      </w:r>
      <w:r w:rsidR="00DE3B7B" w:rsidRPr="00DE3B7B">
        <w:rPr>
          <w:rFonts w:ascii="Times New Roman" w:hAnsi="Times New Roman" w:cs="Times New Roman"/>
          <w:sz w:val="28"/>
          <w:szCs w:val="28"/>
        </w:rPr>
        <w:t>https://rosreestr.ru/site/;</w:t>
      </w:r>
    </w:p>
    <w:p w:rsidR="00B61DFB" w:rsidRPr="000D1E27" w:rsidRDefault="000D1E27" w:rsidP="00DE3B7B">
      <w:pPr>
        <w:spacing w:after="0" w:line="240" w:lineRule="auto"/>
        <w:ind w:firstLine="708"/>
        <w:jc w:val="both"/>
        <w:rPr>
          <w:rFonts w:ascii="Times New Roman" w:hAnsi="Times New Roman" w:cs="Times New Roman"/>
          <w:sz w:val="28"/>
          <w:szCs w:val="28"/>
        </w:rPr>
      </w:pPr>
      <w:r w:rsidRPr="000D1E27">
        <w:rPr>
          <w:rFonts w:ascii="Times New Roman" w:hAnsi="Times New Roman" w:cs="Times New Roman"/>
          <w:sz w:val="28"/>
          <w:szCs w:val="28"/>
        </w:rPr>
        <w:t xml:space="preserve">2) Бюджетное учреждение «Федеральная кадастровая палата Федеральной службы государственной регистрации, кадастра и картографии» (далее - Кадастровая палата) </w:t>
      </w:r>
      <w:hyperlink r:id="rId14" w:history="1">
        <w:r w:rsidR="00DE3B7B" w:rsidRPr="00DE3B7B">
          <w:rPr>
            <w:rFonts w:ascii="Times New Roman" w:hAnsi="Times New Roman" w:cs="Times New Roman"/>
            <w:sz w:val="28"/>
            <w:szCs w:val="28"/>
          </w:rPr>
          <w:t>https://rosreestr.ru/site/</w:t>
        </w:r>
      </w:hyperlink>
      <w:r w:rsidR="00DE3B7B" w:rsidRPr="00DE3B7B">
        <w:rPr>
          <w:rFonts w:ascii="Times New Roman" w:hAnsi="Times New Roman" w:cs="Times New Roman"/>
          <w:sz w:val="28"/>
          <w:szCs w:val="28"/>
        </w:rPr>
        <w:t>;</w:t>
      </w:r>
      <w:r w:rsidR="00B61DFB" w:rsidRPr="000D1E27">
        <w:rPr>
          <w:rFonts w:ascii="Times New Roman" w:hAnsi="Times New Roman" w:cs="Times New Roman"/>
          <w:sz w:val="28"/>
          <w:szCs w:val="28"/>
        </w:rPr>
        <w:t xml:space="preserve"> </w:t>
      </w:r>
    </w:p>
    <w:p w:rsidR="00E96B17" w:rsidRDefault="00DE3B7B" w:rsidP="00DE3B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96B17" w:rsidRPr="000D1E27">
        <w:rPr>
          <w:rFonts w:ascii="Times New Roman" w:hAnsi="Times New Roman" w:cs="Times New Roman"/>
          <w:sz w:val="28"/>
          <w:szCs w:val="28"/>
        </w:rPr>
        <w:t>) Федеральная налоговая служба России (далее - ФНС)</w:t>
      </w:r>
      <w:r w:rsidR="002D2881" w:rsidRPr="000D1E27">
        <w:rPr>
          <w:rFonts w:ascii="Times New Roman" w:hAnsi="Times New Roman" w:cs="Times New Roman"/>
          <w:sz w:val="28"/>
          <w:szCs w:val="28"/>
        </w:rPr>
        <w:t>:</w:t>
      </w:r>
      <w:r w:rsidR="00E96B17" w:rsidRPr="000D1E27">
        <w:rPr>
          <w:rFonts w:ascii="Times New Roman" w:hAnsi="Times New Roman" w:cs="Times New Roman"/>
          <w:sz w:val="28"/>
          <w:szCs w:val="28"/>
        </w:rPr>
        <w:t xml:space="preserve"> </w:t>
      </w:r>
      <w:hyperlink r:id="rId15" w:history="1">
        <w:r w:rsidRPr="00DE3B7B">
          <w:rPr>
            <w:rFonts w:ascii="Times New Roman" w:hAnsi="Times New Roman" w:cs="Times New Roman"/>
            <w:sz w:val="28"/>
            <w:szCs w:val="28"/>
          </w:rPr>
          <w:t>https://www.nalog.gov.ru/rn86/</w:t>
        </w:r>
      </w:hyperlink>
      <w:r w:rsidR="00E96B17" w:rsidRPr="000D1E27">
        <w:rPr>
          <w:rFonts w:ascii="Times New Roman" w:hAnsi="Times New Roman" w:cs="Times New Roman"/>
          <w:sz w:val="28"/>
          <w:szCs w:val="28"/>
        </w:rPr>
        <w:t>;</w:t>
      </w:r>
    </w:p>
    <w:p w:rsidR="00DE3B7B" w:rsidRPr="000D1E27" w:rsidRDefault="00DE3B7B" w:rsidP="00DE3B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E3B7B">
        <w:rPr>
          <w:rFonts w:ascii="Times New Roman" w:hAnsi="Times New Roman" w:cs="Times New Roman"/>
          <w:sz w:val="28"/>
          <w:szCs w:val="28"/>
        </w:rPr>
        <w:t>на порт</w:t>
      </w:r>
      <w:r>
        <w:rPr>
          <w:rFonts w:ascii="Times New Roman" w:hAnsi="Times New Roman" w:cs="Times New Roman"/>
          <w:sz w:val="28"/>
          <w:szCs w:val="28"/>
        </w:rPr>
        <w:t>але МФЦ: https://mfc.admhmao.ru.</w:t>
      </w:r>
    </w:p>
    <w:p w:rsidR="000F4B7F"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857C4D" w:rsidRPr="00D730C2">
        <w:rPr>
          <w:rFonts w:ascii="Times New Roman" w:hAnsi="Times New Roman" w:cs="Times New Roman"/>
          <w:sz w:val="28"/>
          <w:szCs w:val="28"/>
        </w:rPr>
        <w:t>.Н</w:t>
      </w:r>
      <w:r w:rsidR="000F4B7F" w:rsidRPr="00D730C2">
        <w:rPr>
          <w:rFonts w:ascii="Times New Roman" w:hAnsi="Times New Roman" w:cs="Times New Roman"/>
          <w:sz w:val="28"/>
          <w:szCs w:val="28"/>
        </w:rPr>
        <w:t xml:space="preserve">а информационных стендах, находящихся в местах предоставления муниципальной услуги, в </w:t>
      </w:r>
      <w:r w:rsidR="00553A0E" w:rsidRPr="00D730C2">
        <w:rPr>
          <w:rFonts w:ascii="Times New Roman" w:hAnsi="Times New Roman" w:cs="Times New Roman"/>
          <w:sz w:val="28"/>
          <w:szCs w:val="28"/>
        </w:rPr>
        <w:t>сети «Интернет», на Официальном и Едином порталах</w:t>
      </w:r>
      <w:r w:rsidR="000F4B7F" w:rsidRPr="00D730C2">
        <w:rPr>
          <w:rFonts w:ascii="Times New Roman" w:hAnsi="Times New Roman" w:cs="Times New Roman"/>
          <w:sz w:val="28"/>
          <w:szCs w:val="28"/>
        </w:rPr>
        <w:t xml:space="preserve"> размещается следующая информация:</w:t>
      </w:r>
    </w:p>
    <w:p w:rsidR="001F5A3C" w:rsidRDefault="00857C4D"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справочная информация (</w:t>
      </w:r>
      <w:r w:rsidR="001F5A3C">
        <w:rPr>
          <w:rFonts w:ascii="Times New Roman" w:hAnsi="Times New Roman" w:cs="Times New Roman"/>
          <w:sz w:val="28"/>
          <w:szCs w:val="28"/>
        </w:rPr>
        <w:t>о месте</w:t>
      </w:r>
      <w:r w:rsidRPr="00D730C2">
        <w:rPr>
          <w:rFonts w:ascii="Times New Roman" w:hAnsi="Times New Roman" w:cs="Times New Roman"/>
          <w:sz w:val="28"/>
          <w:szCs w:val="28"/>
        </w:rPr>
        <w:t xml:space="preserve"> нахождения, график</w:t>
      </w:r>
      <w:r w:rsidR="001F5A3C">
        <w:rPr>
          <w:rFonts w:ascii="Times New Roman" w:hAnsi="Times New Roman" w:cs="Times New Roman"/>
          <w:sz w:val="28"/>
          <w:szCs w:val="28"/>
        </w:rPr>
        <w:t>е</w:t>
      </w:r>
      <w:r w:rsidR="003E3F67">
        <w:rPr>
          <w:rFonts w:ascii="Times New Roman" w:hAnsi="Times New Roman" w:cs="Times New Roman"/>
          <w:sz w:val="28"/>
          <w:szCs w:val="28"/>
        </w:rPr>
        <w:t xml:space="preserve"> работы, справочные телефоны, адрес </w:t>
      </w:r>
      <w:r w:rsidR="003E3F67" w:rsidRPr="002D2881">
        <w:rPr>
          <w:rFonts w:ascii="Times New Roman" w:hAnsi="Times New Roman" w:cs="Times New Roman"/>
          <w:sz w:val="28"/>
          <w:szCs w:val="28"/>
        </w:rPr>
        <w:t>Официального портала</w:t>
      </w:r>
      <w:r w:rsidR="002D2881" w:rsidRPr="002D2881">
        <w:rPr>
          <w:rFonts w:ascii="Times New Roman" w:hAnsi="Times New Roman" w:cs="Times New Roman"/>
          <w:sz w:val="28"/>
          <w:szCs w:val="28"/>
        </w:rPr>
        <w:t xml:space="preserve">, </w:t>
      </w:r>
      <w:r w:rsidRPr="002D2881">
        <w:rPr>
          <w:rFonts w:ascii="Times New Roman" w:hAnsi="Times New Roman" w:cs="Times New Roman"/>
          <w:sz w:val="28"/>
          <w:szCs w:val="28"/>
        </w:rPr>
        <w:t>электронной</w:t>
      </w:r>
      <w:r w:rsidRPr="00D730C2">
        <w:rPr>
          <w:rFonts w:ascii="Times New Roman" w:hAnsi="Times New Roman" w:cs="Times New Roman"/>
          <w:sz w:val="28"/>
          <w:szCs w:val="28"/>
        </w:rPr>
        <w:t xml:space="preserve"> почты</w:t>
      </w:r>
      <w:r w:rsidRPr="00D730C2">
        <w:rPr>
          <w:rFonts w:ascii="Times New Roman" w:hAnsi="Times New Roman" w:cs="Times New Roman"/>
          <w:i/>
          <w:sz w:val="28"/>
          <w:szCs w:val="28"/>
        </w:rPr>
        <w:t xml:space="preserve"> </w:t>
      </w:r>
      <w:r w:rsidRPr="002D2881">
        <w:rPr>
          <w:rFonts w:ascii="Times New Roman" w:hAnsi="Times New Roman" w:cs="Times New Roman"/>
          <w:sz w:val="28"/>
          <w:szCs w:val="28"/>
        </w:rPr>
        <w:t>Департамента</w:t>
      </w:r>
      <w:r w:rsidR="00553A0E" w:rsidRPr="002D2881">
        <w:rPr>
          <w:rFonts w:ascii="Times New Roman" w:hAnsi="Times New Roman" w:cs="Times New Roman"/>
          <w:sz w:val="28"/>
          <w:szCs w:val="28"/>
        </w:rPr>
        <w:t xml:space="preserve"> </w:t>
      </w:r>
      <w:r w:rsidRPr="00D730C2">
        <w:rPr>
          <w:rFonts w:ascii="Times New Roman" w:hAnsi="Times New Roman" w:cs="Times New Roman"/>
          <w:sz w:val="28"/>
          <w:szCs w:val="28"/>
        </w:rPr>
        <w:t>участвующего в предо</w:t>
      </w:r>
      <w:r w:rsidR="001F5A3C">
        <w:rPr>
          <w:rFonts w:ascii="Times New Roman" w:hAnsi="Times New Roman" w:cs="Times New Roman"/>
          <w:sz w:val="28"/>
          <w:szCs w:val="28"/>
        </w:rPr>
        <w:t>ставлении муниципальной услуги;</w:t>
      </w:r>
    </w:p>
    <w:p w:rsidR="00857C4D" w:rsidRPr="00D730C2" w:rsidRDefault="00857C4D"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857C4D" w:rsidRPr="00D730C2" w:rsidRDefault="00857C4D"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досудебный (внесудебный) порядок обжалования решений </w:t>
      </w:r>
      <w:r w:rsidR="00AA38E8">
        <w:rPr>
          <w:rFonts w:ascii="Times New Roman" w:hAnsi="Times New Roman" w:cs="Times New Roman"/>
          <w:sz w:val="28"/>
          <w:szCs w:val="28"/>
        </w:rPr>
        <w:br/>
      </w:r>
      <w:r w:rsidRPr="00D730C2">
        <w:rPr>
          <w:rFonts w:ascii="Times New Roman" w:hAnsi="Times New Roman" w:cs="Times New Roman"/>
          <w:sz w:val="28"/>
          <w:szCs w:val="28"/>
        </w:rPr>
        <w:t>и действий (</w:t>
      </w:r>
      <w:r w:rsidRPr="002D2881">
        <w:rPr>
          <w:rFonts w:ascii="Times New Roman" w:hAnsi="Times New Roman" w:cs="Times New Roman"/>
          <w:sz w:val="28"/>
          <w:szCs w:val="28"/>
        </w:rPr>
        <w:t xml:space="preserve">бездействия) </w:t>
      </w:r>
      <w:r w:rsidR="00553A0E" w:rsidRPr="002D2881">
        <w:rPr>
          <w:rFonts w:ascii="Times New Roman" w:hAnsi="Times New Roman" w:cs="Times New Roman"/>
          <w:sz w:val="28"/>
          <w:szCs w:val="28"/>
        </w:rPr>
        <w:t>Департамента</w:t>
      </w:r>
      <w:r w:rsidR="002D2881" w:rsidRPr="002D2881">
        <w:rPr>
          <w:rFonts w:ascii="Times New Roman" w:hAnsi="Times New Roman" w:cs="Times New Roman"/>
          <w:sz w:val="28"/>
          <w:szCs w:val="28"/>
        </w:rPr>
        <w:t>,</w:t>
      </w:r>
      <w:r w:rsidRPr="00D730C2">
        <w:rPr>
          <w:rFonts w:ascii="Times New Roman" w:hAnsi="Times New Roman" w:cs="Times New Roman"/>
          <w:sz w:val="28"/>
          <w:szCs w:val="28"/>
        </w:rPr>
        <w:t xml:space="preserve"> а также </w:t>
      </w:r>
      <w:r w:rsidR="00553A0E" w:rsidRPr="00D730C2">
        <w:rPr>
          <w:rFonts w:ascii="Times New Roman" w:hAnsi="Times New Roman" w:cs="Times New Roman"/>
          <w:sz w:val="28"/>
          <w:szCs w:val="28"/>
        </w:rPr>
        <w:t>его</w:t>
      </w:r>
      <w:r w:rsidRPr="00D730C2">
        <w:rPr>
          <w:rFonts w:ascii="Times New Roman" w:hAnsi="Times New Roman" w:cs="Times New Roman"/>
          <w:sz w:val="28"/>
          <w:szCs w:val="28"/>
        </w:rPr>
        <w:t xml:space="preserve"> должностных лиц, муниципальных служащих;</w:t>
      </w:r>
    </w:p>
    <w:p w:rsidR="00857C4D" w:rsidRPr="00D730C2" w:rsidRDefault="00857C4D"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бланк заявлени</w:t>
      </w:r>
      <w:r w:rsidR="00D75562">
        <w:rPr>
          <w:rFonts w:ascii="Times New Roman" w:hAnsi="Times New Roman" w:cs="Times New Roman"/>
          <w:sz w:val="28"/>
          <w:szCs w:val="28"/>
        </w:rPr>
        <w:t>я</w:t>
      </w:r>
      <w:r w:rsidRPr="00D730C2">
        <w:rPr>
          <w:rFonts w:ascii="Times New Roman" w:hAnsi="Times New Roman" w:cs="Times New Roman"/>
          <w:sz w:val="28"/>
          <w:szCs w:val="28"/>
        </w:rPr>
        <w:t xml:space="preserve"> о предоставлении муниципальной услуги и </w:t>
      </w:r>
      <w:r w:rsidR="00D75562" w:rsidRPr="00D730C2">
        <w:rPr>
          <w:rFonts w:ascii="Times New Roman" w:hAnsi="Times New Roman" w:cs="Times New Roman"/>
          <w:sz w:val="28"/>
          <w:szCs w:val="28"/>
        </w:rPr>
        <w:t>образ</w:t>
      </w:r>
      <w:r w:rsidR="00D75562">
        <w:rPr>
          <w:rFonts w:ascii="Times New Roman" w:hAnsi="Times New Roman" w:cs="Times New Roman"/>
          <w:sz w:val="28"/>
          <w:szCs w:val="28"/>
        </w:rPr>
        <w:t>ец</w:t>
      </w:r>
      <w:r w:rsidR="00D75562" w:rsidRPr="00D730C2">
        <w:rPr>
          <w:rFonts w:ascii="Times New Roman" w:hAnsi="Times New Roman" w:cs="Times New Roman"/>
          <w:sz w:val="28"/>
          <w:szCs w:val="28"/>
        </w:rPr>
        <w:t xml:space="preserve"> </w:t>
      </w:r>
      <w:r w:rsidR="00D75562">
        <w:rPr>
          <w:rFonts w:ascii="Times New Roman" w:hAnsi="Times New Roman" w:cs="Times New Roman"/>
          <w:sz w:val="28"/>
          <w:szCs w:val="28"/>
        </w:rPr>
        <w:t>его</w:t>
      </w:r>
      <w:r w:rsidRPr="00D730C2">
        <w:rPr>
          <w:rFonts w:ascii="Times New Roman" w:hAnsi="Times New Roman" w:cs="Times New Roman"/>
          <w:sz w:val="28"/>
          <w:szCs w:val="28"/>
        </w:rPr>
        <w:t xml:space="preserve"> заполнения.</w:t>
      </w:r>
    </w:p>
    <w:p w:rsidR="00857C4D" w:rsidRPr="00D730C2" w:rsidRDefault="00877EB8" w:rsidP="005849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857C4D" w:rsidRPr="00D730C2">
        <w:rPr>
          <w:rFonts w:ascii="Times New Roman" w:hAnsi="Times New Roman" w:cs="Times New Roman"/>
          <w:sz w:val="28"/>
          <w:szCs w:val="28"/>
        </w:rPr>
        <w:t>.В случае внесения изменений в настоящий административный регламент</w:t>
      </w:r>
      <w:r w:rsidR="000D1E27">
        <w:rPr>
          <w:rFonts w:ascii="Times New Roman" w:hAnsi="Times New Roman" w:cs="Times New Roman"/>
          <w:sz w:val="28"/>
          <w:szCs w:val="28"/>
        </w:rPr>
        <w:t>,</w:t>
      </w:r>
      <w:r w:rsidR="00857C4D" w:rsidRPr="00D730C2">
        <w:rPr>
          <w:rFonts w:ascii="Times New Roman" w:hAnsi="Times New Roman" w:cs="Times New Roman"/>
          <w:sz w:val="28"/>
          <w:szCs w:val="28"/>
        </w:rPr>
        <w:t xml:space="preserve"> специалисты </w:t>
      </w:r>
      <w:r w:rsidR="00AA38E8">
        <w:rPr>
          <w:rFonts w:ascii="Times New Roman" w:hAnsi="Times New Roman" w:cs="Times New Roman"/>
          <w:sz w:val="28"/>
          <w:szCs w:val="28"/>
        </w:rPr>
        <w:t>О</w:t>
      </w:r>
      <w:r w:rsidR="000D1E27" w:rsidRPr="000353B1">
        <w:rPr>
          <w:rFonts w:ascii="Times New Roman" w:hAnsi="Times New Roman" w:cs="Times New Roman"/>
          <w:sz w:val="28"/>
          <w:szCs w:val="28"/>
        </w:rPr>
        <w:t xml:space="preserve">тдела </w:t>
      </w:r>
      <w:r w:rsidR="00857C4D" w:rsidRPr="00D730C2">
        <w:rPr>
          <w:rFonts w:ascii="Times New Roman" w:hAnsi="Times New Roman" w:cs="Times New Roman"/>
          <w:sz w:val="28"/>
          <w:szCs w:val="28"/>
        </w:rPr>
        <w:t xml:space="preserve">в срок, не превышающий 5 рабочих дней со дня вступления в силу таких изменений, обеспечивают </w:t>
      </w:r>
      <w:r w:rsidR="00553A0E" w:rsidRPr="00D730C2">
        <w:rPr>
          <w:rFonts w:ascii="Times New Roman" w:hAnsi="Times New Roman" w:cs="Times New Roman"/>
          <w:sz w:val="28"/>
          <w:szCs w:val="28"/>
        </w:rPr>
        <w:t xml:space="preserve">актуализацию информации в </w:t>
      </w:r>
      <w:r w:rsidR="001F5A3C">
        <w:rPr>
          <w:rFonts w:ascii="Times New Roman" w:hAnsi="Times New Roman" w:cs="Times New Roman"/>
          <w:sz w:val="28"/>
          <w:szCs w:val="28"/>
        </w:rPr>
        <w:t xml:space="preserve">сети </w:t>
      </w:r>
      <w:r w:rsidR="00D75562">
        <w:rPr>
          <w:rFonts w:ascii="Times New Roman" w:hAnsi="Times New Roman" w:cs="Times New Roman"/>
          <w:sz w:val="28"/>
          <w:szCs w:val="28"/>
        </w:rPr>
        <w:t>«</w:t>
      </w:r>
      <w:r w:rsidR="001F5A3C">
        <w:rPr>
          <w:rFonts w:ascii="Times New Roman" w:hAnsi="Times New Roman" w:cs="Times New Roman"/>
          <w:sz w:val="28"/>
          <w:szCs w:val="28"/>
        </w:rPr>
        <w:t>Интернет</w:t>
      </w:r>
      <w:r w:rsidR="00D75562">
        <w:rPr>
          <w:rFonts w:ascii="Times New Roman" w:hAnsi="Times New Roman" w:cs="Times New Roman"/>
          <w:sz w:val="28"/>
          <w:szCs w:val="28"/>
        </w:rPr>
        <w:t>»</w:t>
      </w:r>
      <w:r w:rsidR="00553A0E" w:rsidRPr="00D730C2">
        <w:rPr>
          <w:rFonts w:ascii="Times New Roman" w:hAnsi="Times New Roman" w:cs="Times New Roman"/>
          <w:sz w:val="28"/>
          <w:szCs w:val="28"/>
        </w:rPr>
        <w:t>, на Официальном и Едином</w:t>
      </w:r>
      <w:r w:rsidR="00822E4E">
        <w:rPr>
          <w:rFonts w:ascii="Times New Roman" w:hAnsi="Times New Roman" w:cs="Times New Roman"/>
          <w:sz w:val="28"/>
          <w:szCs w:val="28"/>
        </w:rPr>
        <w:t xml:space="preserve"> порталах</w:t>
      </w:r>
      <w:r w:rsidR="005E3575">
        <w:rPr>
          <w:rFonts w:ascii="Times New Roman" w:hAnsi="Times New Roman" w:cs="Times New Roman"/>
          <w:sz w:val="28"/>
          <w:szCs w:val="28"/>
        </w:rPr>
        <w:t>,</w:t>
      </w:r>
      <w:r w:rsidR="00822E4E">
        <w:rPr>
          <w:rFonts w:ascii="Times New Roman" w:hAnsi="Times New Roman" w:cs="Times New Roman"/>
          <w:sz w:val="28"/>
          <w:szCs w:val="28"/>
        </w:rPr>
        <w:t xml:space="preserve"> </w:t>
      </w:r>
      <w:r w:rsidR="00553A0E" w:rsidRPr="00D730C2">
        <w:rPr>
          <w:rFonts w:ascii="Times New Roman" w:hAnsi="Times New Roman" w:cs="Times New Roman"/>
          <w:sz w:val="28"/>
          <w:szCs w:val="28"/>
        </w:rPr>
        <w:t xml:space="preserve">и на информационных </w:t>
      </w:r>
      <w:r w:rsidR="00553A0E" w:rsidRPr="000D1E27">
        <w:rPr>
          <w:rFonts w:ascii="Times New Roman" w:hAnsi="Times New Roman" w:cs="Times New Roman"/>
          <w:sz w:val="28"/>
          <w:szCs w:val="28"/>
        </w:rPr>
        <w:t>стендах Департамента, находящихся</w:t>
      </w:r>
      <w:r w:rsidR="00553A0E" w:rsidRPr="00D730C2">
        <w:rPr>
          <w:rFonts w:ascii="Times New Roman" w:hAnsi="Times New Roman" w:cs="Times New Roman"/>
          <w:sz w:val="28"/>
          <w:szCs w:val="28"/>
        </w:rPr>
        <w:t xml:space="preserve"> в местах предоставления муниципальной услуги.</w:t>
      </w:r>
    </w:p>
    <w:p w:rsidR="00CB396C" w:rsidRPr="00D730C2" w:rsidRDefault="00CB396C" w:rsidP="005849B0">
      <w:pPr>
        <w:spacing w:after="0" w:line="240" w:lineRule="auto"/>
        <w:ind w:firstLine="708"/>
        <w:jc w:val="both"/>
        <w:rPr>
          <w:rFonts w:ascii="Times New Roman" w:hAnsi="Times New Roman" w:cs="Times New Roman"/>
          <w:sz w:val="28"/>
          <w:szCs w:val="28"/>
        </w:rPr>
      </w:pPr>
    </w:p>
    <w:p w:rsidR="00CB396C" w:rsidRPr="00D730C2" w:rsidRDefault="00CB396C"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II. Стандарт предоставления муниципальной услуги</w:t>
      </w:r>
    </w:p>
    <w:p w:rsidR="00CB396C" w:rsidRPr="00D730C2" w:rsidRDefault="00CB396C" w:rsidP="005849B0">
      <w:pPr>
        <w:spacing w:after="0" w:line="240" w:lineRule="auto"/>
        <w:ind w:firstLine="708"/>
        <w:jc w:val="center"/>
        <w:rPr>
          <w:rFonts w:ascii="Times New Roman" w:hAnsi="Times New Roman" w:cs="Times New Roman"/>
          <w:b/>
          <w:sz w:val="28"/>
          <w:szCs w:val="28"/>
        </w:rPr>
      </w:pPr>
    </w:p>
    <w:p w:rsidR="00CB396C" w:rsidRDefault="00CB396C"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Наименование муниципальной услуги</w:t>
      </w:r>
    </w:p>
    <w:p w:rsidR="00AA38E8" w:rsidRPr="00D730C2" w:rsidRDefault="00AA38E8" w:rsidP="005849B0">
      <w:pPr>
        <w:spacing w:after="0" w:line="240" w:lineRule="auto"/>
        <w:ind w:firstLine="708"/>
        <w:jc w:val="center"/>
        <w:rPr>
          <w:rFonts w:ascii="Times New Roman" w:hAnsi="Times New Roman" w:cs="Times New Roman"/>
          <w:b/>
          <w:sz w:val="28"/>
          <w:szCs w:val="28"/>
        </w:rPr>
      </w:pPr>
    </w:p>
    <w:p w:rsidR="000D1E27" w:rsidRPr="00051CC7" w:rsidRDefault="00877EB8" w:rsidP="009A5301">
      <w:pPr>
        <w:pStyle w:val="af0"/>
        <w:ind w:firstLine="708"/>
        <w:jc w:val="both"/>
        <w:rPr>
          <w:sz w:val="28"/>
          <w:szCs w:val="28"/>
        </w:rPr>
      </w:pPr>
      <w:r>
        <w:rPr>
          <w:sz w:val="28"/>
          <w:szCs w:val="28"/>
        </w:rPr>
        <w:t>12</w:t>
      </w:r>
      <w:r w:rsidR="00B42F64">
        <w:rPr>
          <w:sz w:val="28"/>
          <w:szCs w:val="28"/>
        </w:rPr>
        <w:t>.</w:t>
      </w:r>
      <w:r w:rsidR="002431BC" w:rsidRPr="002431BC">
        <w:rPr>
          <w:sz w:val="28"/>
          <w:szCs w:val="28"/>
        </w:rPr>
        <w:t xml:space="preserve">Предоставление земельного участка, находящегося </w:t>
      </w:r>
      <w:r w:rsidR="002431BC">
        <w:rPr>
          <w:sz w:val="28"/>
          <w:szCs w:val="28"/>
        </w:rPr>
        <w:br/>
      </w:r>
      <w:r w:rsidR="002431BC" w:rsidRPr="002431BC">
        <w:rPr>
          <w:sz w:val="28"/>
          <w:szCs w:val="28"/>
        </w:rPr>
        <w:t xml:space="preserve">в муниципальной собственности или государственная собственность </w:t>
      </w:r>
      <w:r w:rsidR="002431BC">
        <w:rPr>
          <w:sz w:val="28"/>
          <w:szCs w:val="28"/>
        </w:rPr>
        <w:br/>
      </w:r>
      <w:r w:rsidR="002431BC" w:rsidRPr="002431BC">
        <w:rPr>
          <w:sz w:val="28"/>
          <w:szCs w:val="28"/>
        </w:rPr>
        <w:t xml:space="preserve">на которые не разграничена, гражданину или юридическому лицу </w:t>
      </w:r>
      <w:r w:rsidR="002431BC">
        <w:rPr>
          <w:sz w:val="28"/>
          <w:szCs w:val="28"/>
        </w:rPr>
        <w:br/>
      </w:r>
      <w:r w:rsidR="002431BC" w:rsidRPr="002431BC">
        <w:rPr>
          <w:sz w:val="28"/>
          <w:szCs w:val="28"/>
        </w:rPr>
        <w:t>в собственность бесплатно</w:t>
      </w:r>
      <w:r w:rsidR="009848A3">
        <w:rPr>
          <w:sz w:val="28"/>
          <w:szCs w:val="28"/>
        </w:rPr>
        <w:t>.</w:t>
      </w:r>
    </w:p>
    <w:p w:rsidR="007856DC" w:rsidRPr="00D730C2" w:rsidRDefault="007856DC" w:rsidP="002431BC">
      <w:pPr>
        <w:spacing w:after="0" w:line="240" w:lineRule="auto"/>
        <w:jc w:val="both"/>
        <w:rPr>
          <w:rFonts w:ascii="Times New Roman" w:hAnsi="Times New Roman" w:cs="Times New Roman"/>
          <w:sz w:val="28"/>
          <w:szCs w:val="28"/>
        </w:rPr>
      </w:pPr>
    </w:p>
    <w:p w:rsidR="00CB396C" w:rsidRDefault="007856DC"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w:t>
      </w:r>
      <w:r w:rsidR="00CB396C" w:rsidRPr="00D730C2">
        <w:rPr>
          <w:rFonts w:ascii="Times New Roman" w:hAnsi="Times New Roman" w:cs="Times New Roman"/>
          <w:b/>
          <w:sz w:val="28"/>
          <w:szCs w:val="28"/>
        </w:rPr>
        <w:t>аименование органа, предоставляющего муниципальную услугу</w:t>
      </w:r>
      <w:r w:rsidR="00D75562">
        <w:rPr>
          <w:rFonts w:ascii="Times New Roman" w:hAnsi="Times New Roman" w:cs="Times New Roman"/>
          <w:b/>
          <w:sz w:val="28"/>
          <w:szCs w:val="28"/>
        </w:rPr>
        <w:t>, его структурных подразделений и организаций, участвующих в предоставлении муниципальной услуги</w:t>
      </w:r>
    </w:p>
    <w:p w:rsidR="009848A3" w:rsidRPr="00D730C2" w:rsidRDefault="009848A3" w:rsidP="005849B0">
      <w:pPr>
        <w:spacing w:after="0" w:line="240" w:lineRule="auto"/>
        <w:ind w:firstLine="708"/>
        <w:jc w:val="center"/>
        <w:rPr>
          <w:rFonts w:ascii="Times New Roman" w:hAnsi="Times New Roman" w:cs="Times New Roman"/>
          <w:b/>
          <w:sz w:val="28"/>
          <w:szCs w:val="28"/>
        </w:rPr>
      </w:pPr>
    </w:p>
    <w:p w:rsidR="007856DC" w:rsidRPr="00D730C2" w:rsidRDefault="005849B0" w:rsidP="005849B0">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1</w:t>
      </w:r>
      <w:r w:rsidR="00877EB8">
        <w:rPr>
          <w:rFonts w:ascii="Times New Roman" w:hAnsi="Times New Roman" w:cs="Times New Roman"/>
          <w:sz w:val="28"/>
          <w:szCs w:val="28"/>
        </w:rPr>
        <w:t>3</w:t>
      </w:r>
      <w:r w:rsidR="007856DC" w:rsidRPr="00D730C2">
        <w:rPr>
          <w:rFonts w:ascii="Times New Roman" w:hAnsi="Times New Roman" w:cs="Times New Roman"/>
          <w:sz w:val="28"/>
          <w:szCs w:val="28"/>
        </w:rPr>
        <w:t xml:space="preserve">.Муниципальную услугу предоставляет </w:t>
      </w:r>
      <w:r w:rsidR="000D1E27" w:rsidRPr="000353B1">
        <w:rPr>
          <w:rFonts w:ascii="Times New Roman" w:hAnsi="Times New Roman" w:cs="Times New Roman"/>
          <w:sz w:val="28"/>
          <w:szCs w:val="28"/>
        </w:rPr>
        <w:t>Департамент</w:t>
      </w:r>
      <w:r w:rsidR="007856DC" w:rsidRPr="00D730C2">
        <w:rPr>
          <w:rFonts w:ascii="Times New Roman" w:hAnsi="Times New Roman" w:cs="Times New Roman"/>
          <w:i/>
          <w:sz w:val="28"/>
          <w:szCs w:val="28"/>
        </w:rPr>
        <w:t>.</w:t>
      </w:r>
    </w:p>
    <w:p w:rsidR="007856DC" w:rsidRPr="00D730C2" w:rsidRDefault="007856DC" w:rsidP="005849B0">
      <w:pPr>
        <w:spacing w:after="0" w:line="240" w:lineRule="auto"/>
        <w:ind w:firstLine="708"/>
        <w:jc w:val="both"/>
        <w:rPr>
          <w:rFonts w:ascii="Times New Roman" w:hAnsi="Times New Roman" w:cs="Times New Roman"/>
          <w:i/>
          <w:sz w:val="28"/>
          <w:szCs w:val="28"/>
        </w:rPr>
      </w:pPr>
      <w:r w:rsidRPr="00D730C2">
        <w:rPr>
          <w:rFonts w:ascii="Times New Roman" w:hAnsi="Times New Roman" w:cs="Times New Roman"/>
          <w:sz w:val="28"/>
          <w:szCs w:val="28"/>
        </w:rPr>
        <w:t>Непосредственное предоставление муниципальной услуги осуществляет</w:t>
      </w:r>
      <w:r w:rsidRPr="00D730C2">
        <w:rPr>
          <w:rFonts w:ascii="Times New Roman" w:hAnsi="Times New Roman" w:cs="Times New Roman"/>
          <w:i/>
          <w:sz w:val="28"/>
          <w:szCs w:val="28"/>
        </w:rPr>
        <w:t xml:space="preserve"> </w:t>
      </w:r>
      <w:r w:rsidR="009848A3">
        <w:rPr>
          <w:rFonts w:ascii="Times New Roman" w:hAnsi="Times New Roman" w:cs="Times New Roman"/>
          <w:sz w:val="28"/>
          <w:szCs w:val="28"/>
        </w:rPr>
        <w:t>О</w:t>
      </w:r>
      <w:r w:rsidR="002431BC">
        <w:rPr>
          <w:rFonts w:ascii="Times New Roman" w:hAnsi="Times New Roman" w:cs="Times New Roman"/>
          <w:sz w:val="28"/>
          <w:szCs w:val="28"/>
        </w:rPr>
        <w:t>тдел</w:t>
      </w:r>
      <w:r w:rsidRPr="00D730C2">
        <w:rPr>
          <w:rFonts w:ascii="Times New Roman" w:hAnsi="Times New Roman" w:cs="Times New Roman"/>
          <w:i/>
          <w:sz w:val="28"/>
          <w:szCs w:val="28"/>
        </w:rPr>
        <w:t>.</w:t>
      </w:r>
    </w:p>
    <w:p w:rsidR="005849B0" w:rsidRDefault="007856DC" w:rsidP="005849B0">
      <w:pPr>
        <w:pStyle w:val="ConsPlusNormal"/>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предоставлении муниципальной </w:t>
      </w:r>
      <w:r w:rsidRPr="000D1E27">
        <w:rPr>
          <w:rFonts w:ascii="Times New Roman" w:hAnsi="Times New Roman" w:cs="Times New Roman"/>
          <w:sz w:val="28"/>
          <w:szCs w:val="28"/>
        </w:rPr>
        <w:t>услуги Департамент</w:t>
      </w:r>
      <w:r w:rsidRPr="00D730C2">
        <w:rPr>
          <w:rFonts w:ascii="Times New Roman" w:hAnsi="Times New Roman" w:cs="Times New Roman"/>
          <w:i/>
          <w:sz w:val="28"/>
          <w:szCs w:val="28"/>
        </w:rPr>
        <w:t xml:space="preserve"> </w:t>
      </w:r>
      <w:r w:rsidRPr="00D730C2">
        <w:rPr>
          <w:rFonts w:ascii="Times New Roman" w:hAnsi="Times New Roman" w:cs="Times New Roman"/>
          <w:sz w:val="28"/>
          <w:szCs w:val="28"/>
        </w:rPr>
        <w:t>осуществляет межведомственное информационное взаимодействие с:</w:t>
      </w:r>
      <w:r w:rsidR="00457B56" w:rsidRPr="00D730C2">
        <w:rPr>
          <w:rFonts w:ascii="Times New Roman" w:hAnsi="Times New Roman" w:cs="Times New Roman"/>
          <w:sz w:val="28"/>
          <w:szCs w:val="28"/>
        </w:rPr>
        <w:t xml:space="preserve"> </w:t>
      </w:r>
    </w:p>
    <w:p w:rsidR="005849B0" w:rsidRPr="000D1E27" w:rsidRDefault="005849B0" w:rsidP="005849B0">
      <w:pPr>
        <w:spacing w:after="0" w:line="240" w:lineRule="auto"/>
        <w:ind w:firstLine="708"/>
        <w:jc w:val="both"/>
        <w:rPr>
          <w:rFonts w:ascii="Times New Roman" w:hAnsi="Times New Roman" w:cs="Times New Roman"/>
          <w:sz w:val="28"/>
          <w:szCs w:val="28"/>
        </w:rPr>
      </w:pPr>
      <w:r w:rsidRPr="000D1E27">
        <w:rPr>
          <w:rFonts w:ascii="Times New Roman" w:hAnsi="Times New Roman" w:cs="Times New Roman"/>
          <w:sz w:val="28"/>
          <w:szCs w:val="28"/>
        </w:rPr>
        <w:t>Управление</w:t>
      </w:r>
      <w:r>
        <w:rPr>
          <w:rFonts w:ascii="Times New Roman" w:hAnsi="Times New Roman" w:cs="Times New Roman"/>
          <w:sz w:val="28"/>
          <w:szCs w:val="28"/>
        </w:rPr>
        <w:t>м</w:t>
      </w:r>
      <w:r w:rsidRPr="000D1E27">
        <w:rPr>
          <w:rFonts w:ascii="Times New Roman" w:hAnsi="Times New Roman" w:cs="Times New Roman"/>
          <w:sz w:val="28"/>
          <w:szCs w:val="28"/>
        </w:rPr>
        <w:t xml:space="preserve"> Росреестра</w:t>
      </w:r>
      <w:r>
        <w:rPr>
          <w:rFonts w:ascii="Times New Roman" w:hAnsi="Times New Roman" w:cs="Times New Roman"/>
          <w:sz w:val="28"/>
          <w:szCs w:val="28"/>
        </w:rPr>
        <w:t>;</w:t>
      </w:r>
    </w:p>
    <w:p w:rsidR="005849B0" w:rsidRPr="000D1E27" w:rsidRDefault="005849B0" w:rsidP="005849B0">
      <w:pPr>
        <w:autoSpaceDE w:val="0"/>
        <w:autoSpaceDN w:val="0"/>
        <w:adjustRightInd w:val="0"/>
        <w:spacing w:after="0" w:line="240" w:lineRule="auto"/>
        <w:ind w:firstLine="708"/>
        <w:jc w:val="both"/>
        <w:rPr>
          <w:rFonts w:ascii="Times New Roman" w:hAnsi="Times New Roman" w:cs="Times New Roman"/>
          <w:sz w:val="28"/>
          <w:szCs w:val="28"/>
        </w:rPr>
      </w:pPr>
      <w:r w:rsidRPr="000D1E27">
        <w:rPr>
          <w:rFonts w:ascii="Times New Roman" w:hAnsi="Times New Roman" w:cs="Times New Roman"/>
          <w:sz w:val="28"/>
          <w:szCs w:val="28"/>
        </w:rPr>
        <w:t>Кадастров</w:t>
      </w:r>
      <w:r>
        <w:rPr>
          <w:rFonts w:ascii="Times New Roman" w:hAnsi="Times New Roman" w:cs="Times New Roman"/>
          <w:sz w:val="28"/>
          <w:szCs w:val="28"/>
        </w:rPr>
        <w:t>ой</w:t>
      </w:r>
      <w:r w:rsidRPr="000D1E27">
        <w:rPr>
          <w:rFonts w:ascii="Times New Roman" w:hAnsi="Times New Roman" w:cs="Times New Roman"/>
          <w:sz w:val="28"/>
          <w:szCs w:val="28"/>
        </w:rPr>
        <w:t xml:space="preserve"> палат</w:t>
      </w:r>
      <w:r>
        <w:rPr>
          <w:rFonts w:ascii="Times New Roman" w:hAnsi="Times New Roman" w:cs="Times New Roman"/>
          <w:sz w:val="28"/>
          <w:szCs w:val="28"/>
        </w:rPr>
        <w:t>ой;</w:t>
      </w:r>
    </w:p>
    <w:p w:rsidR="005849B0" w:rsidRPr="000D1E27" w:rsidRDefault="009848A3" w:rsidP="009848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ФНС</w:t>
      </w:r>
      <w:r w:rsidR="005849B0" w:rsidRPr="000D1E27">
        <w:rPr>
          <w:rFonts w:ascii="Times New Roman" w:hAnsi="Times New Roman" w:cs="Times New Roman"/>
          <w:sz w:val="28"/>
          <w:szCs w:val="28"/>
        </w:rPr>
        <w:t>.</w:t>
      </w:r>
    </w:p>
    <w:p w:rsidR="007856DC" w:rsidRPr="00D730C2" w:rsidRDefault="007856DC" w:rsidP="005849B0">
      <w:pPr>
        <w:spacing w:after="0" w:line="240" w:lineRule="auto"/>
        <w:ind w:firstLine="708"/>
        <w:jc w:val="both"/>
        <w:rPr>
          <w:rFonts w:ascii="Times New Roman" w:eastAsia="Calibri" w:hAnsi="Times New Roman" w:cs="Times New Roman"/>
          <w:sz w:val="28"/>
          <w:szCs w:val="28"/>
          <w:lang w:eastAsia="ar-SA"/>
        </w:rPr>
      </w:pPr>
      <w:r w:rsidRPr="00D730C2">
        <w:rPr>
          <w:rFonts w:ascii="Times New Roman" w:hAnsi="Times New Roman" w:cs="Times New Roman"/>
          <w:sz w:val="28"/>
          <w:szCs w:val="28"/>
          <w:lang w:eastAsia="ar-SA"/>
        </w:rPr>
        <w:t>В соответствии с требованиями пункта 3 части 1 ста</w:t>
      </w:r>
      <w:r w:rsidR="00AD68FC">
        <w:rPr>
          <w:rFonts w:ascii="Times New Roman" w:hAnsi="Times New Roman" w:cs="Times New Roman"/>
          <w:sz w:val="28"/>
          <w:szCs w:val="28"/>
          <w:lang w:eastAsia="ar-SA"/>
        </w:rPr>
        <w:t xml:space="preserve">тьи 7 Федерального закона </w:t>
      </w:r>
      <w:r w:rsidR="0085401B">
        <w:rPr>
          <w:rFonts w:ascii="Times New Roman" w:hAnsi="Times New Roman" w:cs="Times New Roman"/>
          <w:sz w:val="28"/>
          <w:szCs w:val="28"/>
          <w:lang w:eastAsia="ar-SA"/>
        </w:rPr>
        <w:t>№210-ФЗ</w:t>
      </w:r>
      <w:r w:rsidRPr="00D730C2">
        <w:rPr>
          <w:rFonts w:ascii="Times New Roman" w:hAnsi="Times New Roman" w:cs="Times New Roman"/>
          <w:sz w:val="28"/>
          <w:szCs w:val="28"/>
          <w:lang w:eastAsia="ar-SA"/>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232FF7">
        <w:rPr>
          <w:rFonts w:ascii="Times New Roman" w:hAnsi="Times New Roman" w:cs="Times New Roman"/>
          <w:sz w:val="28"/>
          <w:szCs w:val="28"/>
          <w:lang w:eastAsia="ar-SA"/>
        </w:rPr>
        <w:t xml:space="preserve">органы местного самоуправления, </w:t>
      </w:r>
      <w:r w:rsidRPr="00D730C2">
        <w:rPr>
          <w:rFonts w:ascii="Times New Roman" w:hAnsi="Times New Roman" w:cs="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D730C2">
        <w:rPr>
          <w:rFonts w:ascii="Times New Roman" w:eastAsia="Calibri" w:hAnsi="Times New Roman" w:cs="Times New Roman"/>
          <w:sz w:val="28"/>
          <w:szCs w:val="28"/>
          <w:lang w:eastAsia="ar-SA"/>
        </w:rPr>
        <w:t xml:space="preserve"> Думы города Ханты-Мансийска от 29</w:t>
      </w:r>
      <w:r w:rsidR="00D75562">
        <w:rPr>
          <w:rFonts w:ascii="Times New Roman" w:eastAsia="Calibri" w:hAnsi="Times New Roman" w:cs="Times New Roman"/>
          <w:sz w:val="28"/>
          <w:szCs w:val="28"/>
          <w:lang w:eastAsia="ar-SA"/>
        </w:rPr>
        <w:t>.06.</w:t>
      </w:r>
      <w:r w:rsidR="00AD68FC">
        <w:rPr>
          <w:rFonts w:ascii="Times New Roman" w:eastAsia="Calibri" w:hAnsi="Times New Roman" w:cs="Times New Roman"/>
          <w:sz w:val="28"/>
          <w:szCs w:val="28"/>
          <w:lang w:eastAsia="ar-SA"/>
        </w:rPr>
        <w:t xml:space="preserve">2012 </w:t>
      </w:r>
      <w:r w:rsidRPr="00D730C2">
        <w:rPr>
          <w:rFonts w:ascii="Times New Roman" w:eastAsia="Calibri" w:hAnsi="Times New Roman" w:cs="Times New Roman"/>
          <w:sz w:val="28"/>
          <w:szCs w:val="28"/>
          <w:lang w:eastAsia="ar-SA"/>
        </w:rPr>
        <w:t>№243 «</w:t>
      </w:r>
      <w:r w:rsidR="00232FF7">
        <w:rPr>
          <w:rFonts w:ascii="Times New Roman" w:hAnsi="Times New Roman" w:cs="Times New Roman"/>
          <w:sz w:val="28"/>
          <w:szCs w:val="28"/>
        </w:rPr>
        <w:t>О п</w:t>
      </w:r>
      <w:r w:rsidRPr="00D730C2">
        <w:rPr>
          <w:rFonts w:ascii="Times New Roman" w:hAnsi="Times New Roman" w:cs="Times New Roman"/>
          <w:sz w:val="28"/>
          <w:szCs w:val="28"/>
        </w:rPr>
        <w:t>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Pr="00D730C2">
        <w:rPr>
          <w:rFonts w:ascii="Times New Roman" w:eastAsia="Calibri" w:hAnsi="Times New Roman" w:cs="Times New Roman"/>
          <w:sz w:val="28"/>
          <w:szCs w:val="28"/>
          <w:lang w:eastAsia="ar-SA"/>
        </w:rPr>
        <w:t>».</w:t>
      </w:r>
    </w:p>
    <w:p w:rsidR="00457B56" w:rsidRPr="00D730C2" w:rsidRDefault="00457B56" w:rsidP="005849B0">
      <w:pPr>
        <w:spacing w:after="0" w:line="240" w:lineRule="auto"/>
        <w:ind w:firstLine="708"/>
        <w:jc w:val="both"/>
        <w:rPr>
          <w:rFonts w:ascii="Times New Roman" w:hAnsi="Times New Roman" w:cs="Times New Roman"/>
          <w:sz w:val="28"/>
          <w:szCs w:val="28"/>
        </w:rPr>
      </w:pPr>
    </w:p>
    <w:p w:rsidR="00CB396C" w:rsidRDefault="007856DC"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w:t>
      </w:r>
      <w:r w:rsidR="00CB396C" w:rsidRPr="00D730C2">
        <w:rPr>
          <w:rFonts w:ascii="Times New Roman" w:hAnsi="Times New Roman" w:cs="Times New Roman"/>
          <w:b/>
          <w:sz w:val="28"/>
          <w:szCs w:val="28"/>
        </w:rPr>
        <w:t>езультат предоставления муниципальной услуги</w:t>
      </w:r>
    </w:p>
    <w:p w:rsidR="009848A3" w:rsidRPr="00D730C2" w:rsidRDefault="009848A3" w:rsidP="005849B0">
      <w:pPr>
        <w:spacing w:after="0" w:line="240" w:lineRule="auto"/>
        <w:ind w:firstLine="708"/>
        <w:jc w:val="center"/>
        <w:rPr>
          <w:rFonts w:ascii="Times New Roman" w:hAnsi="Times New Roman" w:cs="Times New Roman"/>
          <w:b/>
          <w:sz w:val="28"/>
          <w:szCs w:val="28"/>
        </w:rPr>
      </w:pPr>
    </w:p>
    <w:p w:rsidR="005041F4" w:rsidRPr="005041F4" w:rsidRDefault="00457B56" w:rsidP="009E3E59">
      <w:pPr>
        <w:pStyle w:val="ConsPlusNormal"/>
        <w:ind w:firstLine="708"/>
        <w:jc w:val="both"/>
        <w:rPr>
          <w:rFonts w:ascii="Times New Roman" w:hAnsi="Times New Roman" w:cs="Times New Roman"/>
          <w:sz w:val="28"/>
          <w:szCs w:val="28"/>
        </w:rPr>
      </w:pPr>
      <w:r w:rsidRPr="005849B0">
        <w:rPr>
          <w:rFonts w:ascii="Times New Roman" w:hAnsi="Times New Roman" w:cs="Times New Roman"/>
          <w:sz w:val="28"/>
          <w:szCs w:val="28"/>
        </w:rPr>
        <w:t>1</w:t>
      </w:r>
      <w:r w:rsidR="00877EB8">
        <w:rPr>
          <w:rFonts w:ascii="Times New Roman" w:hAnsi="Times New Roman" w:cs="Times New Roman"/>
          <w:sz w:val="28"/>
          <w:szCs w:val="28"/>
        </w:rPr>
        <w:t>4</w:t>
      </w:r>
      <w:r w:rsidRPr="005849B0">
        <w:rPr>
          <w:rFonts w:ascii="Times New Roman" w:hAnsi="Times New Roman" w:cs="Times New Roman"/>
          <w:sz w:val="28"/>
          <w:szCs w:val="28"/>
        </w:rPr>
        <w:t>.Результатом предоставления муниципальной услуги является</w:t>
      </w:r>
      <w:r w:rsidR="005849B0" w:rsidRPr="005849B0">
        <w:rPr>
          <w:rFonts w:ascii="Times New Roman" w:hAnsi="Times New Roman" w:cs="Times New Roman"/>
          <w:sz w:val="28"/>
          <w:szCs w:val="28"/>
        </w:rPr>
        <w:t xml:space="preserve"> выдача (направление) заявителю:</w:t>
      </w:r>
    </w:p>
    <w:p w:rsidR="00E77231" w:rsidRDefault="00E77231" w:rsidP="00E772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41F4" w:rsidRPr="005041F4">
        <w:rPr>
          <w:rFonts w:ascii="Times New Roman" w:hAnsi="Times New Roman" w:cs="Times New Roman"/>
          <w:sz w:val="28"/>
          <w:szCs w:val="28"/>
        </w:rPr>
        <w:t>решение о пред</w:t>
      </w:r>
      <w:r>
        <w:rPr>
          <w:rFonts w:ascii="Times New Roman" w:hAnsi="Times New Roman" w:cs="Times New Roman"/>
          <w:sz w:val="28"/>
          <w:szCs w:val="28"/>
        </w:rPr>
        <w:t>оставлении земельного у</w:t>
      </w:r>
      <w:r w:rsidR="009E3E59">
        <w:rPr>
          <w:rFonts w:ascii="Times New Roman" w:hAnsi="Times New Roman" w:cs="Times New Roman"/>
          <w:sz w:val="28"/>
          <w:szCs w:val="28"/>
        </w:rPr>
        <w:t>частка в собственность бесплатно</w:t>
      </w:r>
      <w:r w:rsidR="005041F4" w:rsidRPr="005041F4">
        <w:rPr>
          <w:rFonts w:ascii="Times New Roman" w:hAnsi="Times New Roman" w:cs="Times New Roman"/>
          <w:sz w:val="28"/>
          <w:szCs w:val="28"/>
        </w:rPr>
        <w:t xml:space="preserve"> </w:t>
      </w:r>
      <w:r w:rsidR="00045C9C">
        <w:rPr>
          <w:rFonts w:ascii="Times New Roman" w:hAnsi="Times New Roman" w:cs="Times New Roman"/>
          <w:sz w:val="28"/>
          <w:szCs w:val="28"/>
        </w:rPr>
        <w:t>подписанное</w:t>
      </w:r>
      <w:r w:rsidR="00045C9C" w:rsidRPr="00045C9C">
        <w:rPr>
          <w:rFonts w:ascii="Times New Roman" w:hAnsi="Times New Roman" w:cs="Times New Roman"/>
          <w:sz w:val="28"/>
          <w:szCs w:val="28"/>
        </w:rPr>
        <w:t xml:space="preserve"> Главой города Ханты-Мансийска либо лицом, его замещающим;</w:t>
      </w:r>
    </w:p>
    <w:p w:rsidR="00E77231" w:rsidRDefault="00E77231" w:rsidP="00E772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77231">
        <w:rPr>
          <w:rFonts w:ascii="Times New Roman" w:hAnsi="Times New Roman" w:cs="Times New Roman"/>
          <w:sz w:val="28"/>
          <w:szCs w:val="28"/>
        </w:rPr>
        <w:t>решение об отказе в предоставлении услуги</w:t>
      </w:r>
      <w:r>
        <w:rPr>
          <w:rFonts w:ascii="Times New Roman" w:hAnsi="Times New Roman" w:cs="Times New Roman"/>
          <w:sz w:val="28"/>
          <w:szCs w:val="28"/>
        </w:rPr>
        <w:t>.</w:t>
      </w:r>
    </w:p>
    <w:p w:rsidR="00045C9C" w:rsidRPr="00045C9C" w:rsidRDefault="00045C9C" w:rsidP="00045C9C">
      <w:pPr>
        <w:pStyle w:val="ConsPlusNormal"/>
        <w:ind w:firstLine="708"/>
        <w:jc w:val="both"/>
        <w:rPr>
          <w:rFonts w:ascii="Times New Roman" w:hAnsi="Times New Roman" w:cs="Times New Roman"/>
          <w:sz w:val="28"/>
          <w:szCs w:val="28"/>
        </w:rPr>
      </w:pPr>
      <w:r w:rsidRPr="00045C9C">
        <w:rPr>
          <w:rFonts w:ascii="Times New Roman" w:hAnsi="Times New Roman" w:cs="Times New Roman"/>
          <w:sz w:val="28"/>
          <w:szCs w:val="28"/>
        </w:rPr>
        <w:t>Решение о предост</w:t>
      </w:r>
      <w:r w:rsidR="009E3E59">
        <w:rPr>
          <w:rFonts w:ascii="Times New Roman" w:hAnsi="Times New Roman" w:cs="Times New Roman"/>
          <w:sz w:val="28"/>
          <w:szCs w:val="28"/>
        </w:rPr>
        <w:t>авлении земельного участка в собственность бесплатно</w:t>
      </w:r>
      <w:r w:rsidRPr="00045C9C">
        <w:rPr>
          <w:rFonts w:ascii="Times New Roman" w:hAnsi="Times New Roman" w:cs="Times New Roman"/>
          <w:sz w:val="28"/>
          <w:szCs w:val="28"/>
        </w:rPr>
        <w:t xml:space="preserve"> оформляется в форме постановления Администрации города Ханты-Мансийска за подписью Главы города Ханты-Мансийска либо лица, его замещающего.</w:t>
      </w:r>
    </w:p>
    <w:p w:rsidR="00045C9C" w:rsidRDefault="00045C9C" w:rsidP="00045C9C">
      <w:pPr>
        <w:pStyle w:val="ConsPlusNormal"/>
        <w:ind w:firstLine="708"/>
        <w:jc w:val="both"/>
        <w:rPr>
          <w:rFonts w:ascii="Times New Roman" w:hAnsi="Times New Roman" w:cs="Times New Roman"/>
          <w:sz w:val="28"/>
          <w:szCs w:val="28"/>
        </w:rPr>
      </w:pPr>
      <w:r w:rsidRPr="00045C9C">
        <w:rPr>
          <w:rFonts w:ascii="Times New Roman" w:hAnsi="Times New Roman" w:cs="Times New Roman"/>
          <w:sz w:val="28"/>
          <w:szCs w:val="28"/>
        </w:rP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E77231" w:rsidRDefault="00877EB8" w:rsidP="00E772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E77231">
        <w:rPr>
          <w:rFonts w:ascii="Times New Roman" w:hAnsi="Times New Roman" w:cs="Times New Roman"/>
          <w:sz w:val="28"/>
          <w:szCs w:val="28"/>
        </w:rPr>
        <w:t>. Результа</w:t>
      </w:r>
      <w:r w:rsidR="009E3E59">
        <w:rPr>
          <w:rFonts w:ascii="Times New Roman" w:hAnsi="Times New Roman" w:cs="Times New Roman"/>
          <w:sz w:val="28"/>
          <w:szCs w:val="28"/>
        </w:rPr>
        <w:t>ты услуги, указанные в пункте 14</w:t>
      </w:r>
      <w:r w:rsidR="00E77231" w:rsidRPr="00E77231">
        <w:rPr>
          <w:rFonts w:ascii="Times New Roman" w:hAnsi="Times New Roman" w:cs="Times New Roman"/>
          <w:sz w:val="28"/>
          <w:szCs w:val="28"/>
        </w:rPr>
        <w:t xml:space="preserve"> настоящего Административного регламента, могут быть получены</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посредством федеральной государственной информационной системы «Единый</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портал государственных и муниципальных услуг (функций)» в форме электронного</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документа подписанного усиленной квалифицированной электронной подписью</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должностного лица, уполномоченного на</w:t>
      </w:r>
      <w:r w:rsidR="00E77231">
        <w:rPr>
          <w:rFonts w:ascii="Times New Roman" w:hAnsi="Times New Roman" w:cs="Times New Roman"/>
          <w:sz w:val="28"/>
          <w:szCs w:val="28"/>
        </w:rPr>
        <w:t xml:space="preserve"> </w:t>
      </w:r>
      <w:r w:rsidR="00E77231" w:rsidRPr="00E77231">
        <w:rPr>
          <w:rFonts w:ascii="Times New Roman" w:hAnsi="Times New Roman" w:cs="Times New Roman"/>
          <w:sz w:val="28"/>
          <w:szCs w:val="28"/>
        </w:rPr>
        <w:t>принятие решения.</w:t>
      </w:r>
    </w:p>
    <w:p w:rsidR="00011733" w:rsidRDefault="00011733" w:rsidP="00045C9C">
      <w:pPr>
        <w:spacing w:after="0" w:line="240" w:lineRule="auto"/>
        <w:rPr>
          <w:rFonts w:ascii="Times New Roman" w:hAnsi="Times New Roman" w:cs="Times New Roman"/>
          <w:b/>
          <w:sz w:val="28"/>
          <w:szCs w:val="28"/>
        </w:rPr>
      </w:pPr>
    </w:p>
    <w:p w:rsidR="00CB396C" w:rsidRDefault="00457B56" w:rsidP="005849B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С</w:t>
      </w:r>
      <w:r w:rsidR="00CB396C" w:rsidRPr="00D730C2">
        <w:rPr>
          <w:rFonts w:ascii="Times New Roman" w:hAnsi="Times New Roman" w:cs="Times New Roman"/>
          <w:b/>
          <w:sz w:val="28"/>
          <w:szCs w:val="28"/>
        </w:rPr>
        <w:t>рок предоставления муниципальной услуги</w:t>
      </w:r>
    </w:p>
    <w:p w:rsidR="00FB4270" w:rsidRPr="00D730C2" w:rsidRDefault="00FB4270" w:rsidP="005849B0">
      <w:pPr>
        <w:spacing w:after="0" w:line="240" w:lineRule="auto"/>
        <w:ind w:firstLine="708"/>
        <w:jc w:val="center"/>
        <w:rPr>
          <w:rFonts w:ascii="Times New Roman" w:hAnsi="Times New Roman" w:cs="Times New Roman"/>
          <w:b/>
          <w:sz w:val="28"/>
          <w:szCs w:val="28"/>
        </w:rPr>
      </w:pPr>
    </w:p>
    <w:p w:rsidR="00457B56" w:rsidRPr="00124EE9" w:rsidRDefault="005B5FF4" w:rsidP="005849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77EB8">
        <w:rPr>
          <w:rFonts w:ascii="Times New Roman" w:hAnsi="Times New Roman" w:cs="Times New Roman"/>
          <w:sz w:val="28"/>
          <w:szCs w:val="28"/>
        </w:rPr>
        <w:t>6</w:t>
      </w:r>
      <w:r>
        <w:rPr>
          <w:rFonts w:ascii="Times New Roman" w:hAnsi="Times New Roman" w:cs="Times New Roman"/>
          <w:sz w:val="28"/>
          <w:szCs w:val="28"/>
        </w:rPr>
        <w:t>.</w:t>
      </w:r>
      <w:r w:rsidR="00457B56" w:rsidRPr="00D730C2">
        <w:rPr>
          <w:rFonts w:ascii="Times New Roman" w:hAnsi="Times New Roman" w:cs="Times New Roman"/>
          <w:sz w:val="28"/>
          <w:szCs w:val="28"/>
        </w:rPr>
        <w:t xml:space="preserve">Общий (максимальный) срок предоставления муниципальной </w:t>
      </w:r>
      <w:r w:rsidR="00845CEB">
        <w:rPr>
          <w:rFonts w:ascii="Times New Roman" w:hAnsi="Times New Roman" w:cs="Times New Roman"/>
          <w:sz w:val="28"/>
          <w:szCs w:val="28"/>
        </w:rPr>
        <w:t xml:space="preserve">услуги </w:t>
      </w:r>
      <w:r w:rsidR="000F234F">
        <w:rPr>
          <w:rFonts w:ascii="Times New Roman" w:hAnsi="Times New Roman" w:cs="Times New Roman"/>
          <w:sz w:val="28"/>
          <w:szCs w:val="28"/>
        </w:rPr>
        <w:t>составляет не более</w:t>
      </w:r>
      <w:r w:rsidR="005849B0" w:rsidRPr="00124EE9">
        <w:rPr>
          <w:rFonts w:ascii="Times New Roman" w:hAnsi="Times New Roman" w:cs="Times New Roman"/>
          <w:sz w:val="28"/>
          <w:szCs w:val="28"/>
        </w:rPr>
        <w:t xml:space="preserve"> </w:t>
      </w:r>
      <w:r w:rsidR="00FB4270" w:rsidRPr="00FB4270">
        <w:rPr>
          <w:rFonts w:ascii="Times New Roman" w:hAnsi="Times New Roman" w:cs="Times New Roman"/>
          <w:sz w:val="28"/>
          <w:szCs w:val="28"/>
        </w:rPr>
        <w:t>28</w:t>
      </w:r>
      <w:r w:rsidR="005849B0" w:rsidRPr="00124EE9">
        <w:rPr>
          <w:rFonts w:ascii="Times New Roman" w:hAnsi="Times New Roman" w:cs="Times New Roman"/>
          <w:sz w:val="28"/>
          <w:szCs w:val="28"/>
        </w:rPr>
        <w:t xml:space="preserve"> календарных дня</w:t>
      </w:r>
      <w:r w:rsidR="00457B56" w:rsidRPr="00124EE9">
        <w:rPr>
          <w:rFonts w:ascii="Times New Roman" w:hAnsi="Times New Roman" w:cs="Times New Roman"/>
          <w:sz w:val="28"/>
          <w:szCs w:val="28"/>
        </w:rPr>
        <w:t xml:space="preserve"> со дня регистрации </w:t>
      </w:r>
      <w:r w:rsidR="000F234F">
        <w:rPr>
          <w:rFonts w:ascii="Times New Roman" w:hAnsi="Times New Roman" w:cs="Times New Roman"/>
          <w:sz w:val="28"/>
          <w:szCs w:val="28"/>
        </w:rPr>
        <w:br/>
      </w:r>
      <w:r w:rsidR="00457B56" w:rsidRPr="00124EE9">
        <w:rPr>
          <w:rFonts w:ascii="Times New Roman" w:hAnsi="Times New Roman" w:cs="Times New Roman"/>
          <w:sz w:val="28"/>
          <w:szCs w:val="28"/>
        </w:rPr>
        <w:t>в Департамент</w:t>
      </w:r>
      <w:r w:rsidR="00124EE9" w:rsidRPr="00124EE9">
        <w:rPr>
          <w:rFonts w:ascii="Times New Roman" w:hAnsi="Times New Roman" w:cs="Times New Roman"/>
          <w:sz w:val="28"/>
          <w:szCs w:val="28"/>
        </w:rPr>
        <w:t>е</w:t>
      </w:r>
      <w:r w:rsidR="00457B56" w:rsidRPr="00124EE9">
        <w:rPr>
          <w:rFonts w:ascii="Times New Roman" w:hAnsi="Times New Roman" w:cs="Times New Roman"/>
          <w:sz w:val="28"/>
          <w:szCs w:val="28"/>
        </w:rPr>
        <w:t xml:space="preserve"> заявления о предоставлении муниципальной услуги. </w:t>
      </w:r>
    </w:p>
    <w:p w:rsidR="00124EE9" w:rsidRPr="00124EE9" w:rsidRDefault="00124EE9" w:rsidP="00124EE9">
      <w:pPr>
        <w:pStyle w:val="ConsPlusNormal"/>
        <w:ind w:firstLine="540"/>
        <w:jc w:val="both"/>
        <w:rPr>
          <w:rFonts w:ascii="Times New Roman" w:hAnsi="Times New Roman" w:cs="Times New Roman"/>
          <w:sz w:val="28"/>
          <w:szCs w:val="28"/>
        </w:rPr>
      </w:pPr>
      <w:r w:rsidRPr="00124EE9">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57B56" w:rsidRPr="00124EE9" w:rsidRDefault="00521279" w:rsidP="005849B0">
      <w:pPr>
        <w:pStyle w:val="ConsPlusNormal"/>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w:t>
      </w:r>
      <w:r w:rsidR="00124EE9">
        <w:rPr>
          <w:rFonts w:ascii="Times New Roman" w:hAnsi="Times New Roman" w:cs="Times New Roman"/>
          <w:sz w:val="28"/>
          <w:szCs w:val="28"/>
        </w:rPr>
        <w:t>-</w:t>
      </w:r>
      <w:r w:rsidRPr="00D730C2">
        <w:rPr>
          <w:rFonts w:ascii="Times New Roman" w:hAnsi="Times New Roman" w:cs="Times New Roman"/>
          <w:sz w:val="28"/>
          <w:szCs w:val="28"/>
        </w:rPr>
        <w:t xml:space="preserve"> не позднее </w:t>
      </w:r>
      <w:r w:rsidR="0035675A">
        <w:rPr>
          <w:rFonts w:ascii="Times New Roman" w:hAnsi="Times New Roman" w:cs="Times New Roman"/>
          <w:sz w:val="28"/>
          <w:szCs w:val="28"/>
        </w:rPr>
        <w:t>1 рабочего дня</w:t>
      </w:r>
      <w:r w:rsidRPr="00D730C2">
        <w:rPr>
          <w:rFonts w:ascii="Times New Roman" w:hAnsi="Times New Roman" w:cs="Times New Roman"/>
          <w:sz w:val="28"/>
          <w:szCs w:val="28"/>
        </w:rPr>
        <w:t xml:space="preserve"> со </w:t>
      </w:r>
      <w:r w:rsidRPr="00124EE9">
        <w:rPr>
          <w:rFonts w:ascii="Times New Roman" w:hAnsi="Times New Roman" w:cs="Times New Roman"/>
          <w:sz w:val="28"/>
          <w:szCs w:val="28"/>
        </w:rPr>
        <w:t>дня</w:t>
      </w:r>
      <w:r w:rsidR="00862314" w:rsidRPr="00124EE9">
        <w:rPr>
          <w:rFonts w:ascii="Times New Roman" w:hAnsi="Times New Roman" w:cs="Times New Roman"/>
          <w:sz w:val="28"/>
          <w:szCs w:val="28"/>
        </w:rPr>
        <w:t xml:space="preserve"> </w:t>
      </w:r>
      <w:r w:rsidR="00011733" w:rsidRPr="00124EE9">
        <w:rPr>
          <w:rFonts w:ascii="Times New Roman" w:hAnsi="Times New Roman" w:cs="Times New Roman"/>
          <w:sz w:val="28"/>
          <w:szCs w:val="28"/>
        </w:rPr>
        <w:t xml:space="preserve">подписания документов, являющихся результатом предоставления услуги, указанных в пункте </w:t>
      </w:r>
      <w:r w:rsidR="009E3E59">
        <w:rPr>
          <w:rFonts w:ascii="Times New Roman" w:hAnsi="Times New Roman" w:cs="Times New Roman"/>
          <w:sz w:val="28"/>
          <w:szCs w:val="28"/>
        </w:rPr>
        <w:t>14</w:t>
      </w:r>
      <w:r w:rsidR="00124EE9" w:rsidRPr="00124EE9">
        <w:rPr>
          <w:rFonts w:ascii="Times New Roman" w:hAnsi="Times New Roman" w:cs="Times New Roman"/>
          <w:sz w:val="28"/>
          <w:szCs w:val="28"/>
        </w:rPr>
        <w:t xml:space="preserve"> </w:t>
      </w:r>
      <w:r w:rsidR="00011733" w:rsidRPr="00124EE9">
        <w:rPr>
          <w:rFonts w:ascii="Times New Roman" w:hAnsi="Times New Roman" w:cs="Times New Roman"/>
          <w:sz w:val="28"/>
          <w:szCs w:val="28"/>
        </w:rPr>
        <w:t>настоящего регламента.</w:t>
      </w:r>
    </w:p>
    <w:p w:rsidR="00011733" w:rsidRPr="00862314" w:rsidRDefault="00124EE9" w:rsidP="0003166E">
      <w:pPr>
        <w:pStyle w:val="ConsPlusNormal"/>
        <w:ind w:firstLine="540"/>
        <w:jc w:val="both"/>
        <w:rPr>
          <w:rFonts w:ascii="Times New Roman" w:hAnsi="Times New Roman" w:cs="Times New Roman"/>
          <w:i/>
          <w:sz w:val="28"/>
          <w:szCs w:val="28"/>
        </w:rPr>
      </w:pPr>
      <w:r w:rsidRPr="00124EE9">
        <w:rPr>
          <w:rFonts w:ascii="Times New Roman" w:hAnsi="Times New Roman" w:cs="Times New Roman"/>
          <w:sz w:val="28"/>
          <w:szCs w:val="28"/>
        </w:rPr>
        <w:t xml:space="preserve">Оказание муниципальной услуги подлежит прекращению при поступлении в </w:t>
      </w:r>
      <w:r>
        <w:rPr>
          <w:rFonts w:ascii="Times New Roman" w:hAnsi="Times New Roman" w:cs="Times New Roman"/>
          <w:sz w:val="28"/>
          <w:szCs w:val="28"/>
        </w:rPr>
        <w:t>Департамент</w:t>
      </w:r>
      <w:r w:rsidRPr="00124EE9">
        <w:rPr>
          <w:rFonts w:ascii="Times New Roman" w:hAnsi="Times New Roman" w:cs="Times New Roman"/>
          <w:sz w:val="28"/>
          <w:szCs w:val="28"/>
        </w:rPr>
        <w:t xml:space="preserve"> соответствующего заявления от заявителя, изложенного в письменной форме.</w:t>
      </w:r>
    </w:p>
    <w:p w:rsidR="000F234F" w:rsidRPr="00D730C2" w:rsidRDefault="000F234F" w:rsidP="009E3E59">
      <w:pPr>
        <w:pStyle w:val="ConsPlusNormal"/>
        <w:jc w:val="both"/>
        <w:rPr>
          <w:rFonts w:ascii="Times New Roman" w:hAnsi="Times New Roman" w:cs="Times New Roman"/>
          <w:sz w:val="28"/>
          <w:szCs w:val="28"/>
        </w:rPr>
      </w:pPr>
    </w:p>
    <w:p w:rsidR="005B5FF4" w:rsidRDefault="00521279" w:rsidP="00F661D8">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П</w:t>
      </w:r>
      <w:r w:rsidR="00CB396C" w:rsidRPr="00D730C2">
        <w:rPr>
          <w:rFonts w:ascii="Times New Roman" w:hAnsi="Times New Roman" w:cs="Times New Roman"/>
          <w:b/>
          <w:sz w:val="28"/>
          <w:szCs w:val="28"/>
        </w:rPr>
        <w:t xml:space="preserve">равовые основания </w:t>
      </w:r>
    </w:p>
    <w:p w:rsidR="00CB396C" w:rsidRDefault="00CB396C" w:rsidP="00F661D8">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для предоставления муниципальной услуги</w:t>
      </w:r>
    </w:p>
    <w:p w:rsidR="0035675A" w:rsidRPr="00D730C2" w:rsidRDefault="0035675A" w:rsidP="00F661D8">
      <w:pPr>
        <w:spacing w:after="0" w:line="240" w:lineRule="auto"/>
        <w:jc w:val="center"/>
        <w:rPr>
          <w:rFonts w:ascii="Times New Roman" w:hAnsi="Times New Roman" w:cs="Times New Roman"/>
          <w:b/>
          <w:sz w:val="28"/>
          <w:szCs w:val="28"/>
        </w:rPr>
      </w:pPr>
    </w:p>
    <w:p w:rsidR="00521279" w:rsidRPr="00D730C2" w:rsidRDefault="00877EB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521279" w:rsidRPr="00D730C2">
        <w:rPr>
          <w:rFonts w:ascii="Times New Roman" w:hAnsi="Times New Roman" w:cs="Times New Roman"/>
          <w:sz w:val="28"/>
          <w:szCs w:val="28"/>
        </w:rPr>
        <w:t>.Перечень нормативных правовых актов, регулирующих предоставление муниципальной у</w:t>
      </w:r>
      <w:r w:rsidR="00AD68FC">
        <w:rPr>
          <w:rFonts w:ascii="Times New Roman" w:hAnsi="Times New Roman" w:cs="Times New Roman"/>
          <w:sz w:val="28"/>
          <w:szCs w:val="28"/>
        </w:rPr>
        <w:t>слуги, размещен на Официальном,</w:t>
      </w:r>
      <w:r w:rsidR="00521279" w:rsidRPr="00D730C2">
        <w:rPr>
          <w:rFonts w:ascii="Times New Roman" w:hAnsi="Times New Roman" w:cs="Times New Roman"/>
          <w:sz w:val="28"/>
          <w:szCs w:val="28"/>
        </w:rPr>
        <w:t xml:space="preserve"> Едином порталах</w:t>
      </w:r>
      <w:r w:rsidR="00AD68FC">
        <w:rPr>
          <w:rFonts w:ascii="Times New Roman" w:hAnsi="Times New Roman" w:cs="Times New Roman"/>
          <w:sz w:val="28"/>
          <w:szCs w:val="28"/>
        </w:rPr>
        <w:t>, а также в реестре государственных и муниципальных услуг (функций) Ханты-Мансийского автономного округа – Югры.</w:t>
      </w:r>
    </w:p>
    <w:p w:rsidR="00521279" w:rsidRPr="00D730C2" w:rsidRDefault="00521279" w:rsidP="00D730C2">
      <w:pPr>
        <w:spacing w:after="0" w:line="240" w:lineRule="auto"/>
        <w:ind w:firstLine="708"/>
        <w:jc w:val="both"/>
        <w:rPr>
          <w:rFonts w:ascii="Times New Roman" w:hAnsi="Times New Roman" w:cs="Times New Roman"/>
          <w:sz w:val="28"/>
          <w:szCs w:val="28"/>
        </w:rPr>
      </w:pPr>
    </w:p>
    <w:p w:rsidR="00CB396C" w:rsidRDefault="00521279" w:rsidP="004A7BB7">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И</w:t>
      </w:r>
      <w:r w:rsidR="00CB396C" w:rsidRPr="00D730C2">
        <w:rPr>
          <w:rFonts w:ascii="Times New Roman" w:hAnsi="Times New Roman" w:cs="Times New Roman"/>
          <w:b/>
          <w:sz w:val="28"/>
          <w:szCs w:val="28"/>
        </w:rPr>
        <w:t>счерпывающий перечень документов, необходимых для предоставления муниципальной услуги</w:t>
      </w:r>
    </w:p>
    <w:p w:rsidR="0035675A" w:rsidRPr="00D730C2" w:rsidRDefault="0035675A" w:rsidP="004A7BB7">
      <w:pPr>
        <w:spacing w:after="0" w:line="240" w:lineRule="auto"/>
        <w:ind w:firstLine="708"/>
        <w:jc w:val="center"/>
        <w:rPr>
          <w:rFonts w:ascii="Times New Roman" w:hAnsi="Times New Roman" w:cs="Times New Roman"/>
          <w:b/>
          <w:sz w:val="28"/>
          <w:szCs w:val="28"/>
        </w:rPr>
      </w:pPr>
    </w:p>
    <w:p w:rsidR="00521279" w:rsidRPr="00862314" w:rsidRDefault="00877EB8" w:rsidP="004A7BB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521279" w:rsidRPr="00652C6C">
        <w:rPr>
          <w:rFonts w:ascii="Times New Roman" w:hAnsi="Times New Roman" w:cs="Times New Roman"/>
          <w:sz w:val="28"/>
          <w:szCs w:val="28"/>
        </w:rPr>
        <w:t>.</w:t>
      </w:r>
      <w:r w:rsidR="00475036">
        <w:rPr>
          <w:rFonts w:ascii="Times New Roman" w:hAnsi="Times New Roman"/>
          <w:sz w:val="28"/>
          <w:szCs w:val="28"/>
        </w:rPr>
        <w:t xml:space="preserve">Исчерпывающий перечень документов, </w:t>
      </w:r>
      <w:r w:rsidR="00475036">
        <w:rPr>
          <w:rFonts w:ascii="Times New Roman" w:hAnsi="Times New Roman" w:cs="Times New Roman"/>
          <w:sz w:val="28"/>
          <w:szCs w:val="28"/>
        </w:rPr>
        <w:t>необходимых для предоставления муниципальной услуги, которые заявитель должен представить самостоятельно</w:t>
      </w:r>
      <w:r w:rsidR="00652C6C" w:rsidRPr="00652C6C">
        <w:rPr>
          <w:rFonts w:ascii="Times New Roman" w:hAnsi="Times New Roman"/>
          <w:sz w:val="28"/>
          <w:szCs w:val="28"/>
        </w:rPr>
        <w:t>:</w:t>
      </w:r>
      <w:r w:rsidR="00521279" w:rsidRPr="00D730C2">
        <w:rPr>
          <w:rFonts w:ascii="Times New Roman" w:hAnsi="Times New Roman" w:cs="Times New Roman"/>
          <w:sz w:val="28"/>
          <w:szCs w:val="28"/>
        </w:rPr>
        <w:t xml:space="preserve"> </w:t>
      </w:r>
    </w:p>
    <w:p w:rsidR="00521279" w:rsidRPr="00862314" w:rsidRDefault="00521279" w:rsidP="004A7BB7">
      <w:pPr>
        <w:spacing w:after="0" w:line="240" w:lineRule="auto"/>
        <w:ind w:firstLine="709"/>
        <w:jc w:val="both"/>
        <w:rPr>
          <w:rFonts w:ascii="Times New Roman" w:hAnsi="Times New Roman" w:cs="Times New Roman"/>
          <w:sz w:val="28"/>
          <w:szCs w:val="28"/>
        </w:rPr>
      </w:pPr>
      <w:r w:rsidRPr="00862314">
        <w:rPr>
          <w:rFonts w:ascii="Times New Roman" w:hAnsi="Times New Roman" w:cs="Times New Roman"/>
          <w:sz w:val="28"/>
          <w:szCs w:val="28"/>
        </w:rPr>
        <w:t xml:space="preserve">1)Заявление </w:t>
      </w:r>
      <w:r w:rsidR="00D92839" w:rsidRPr="00862314">
        <w:rPr>
          <w:rFonts w:ascii="Times New Roman" w:hAnsi="Times New Roman" w:cs="Times New Roman"/>
          <w:sz w:val="28"/>
          <w:szCs w:val="28"/>
        </w:rPr>
        <w:t>о предоставлении муниципальной услуги</w:t>
      </w:r>
      <w:r w:rsidR="0035675A">
        <w:rPr>
          <w:rFonts w:ascii="Times New Roman" w:hAnsi="Times New Roman" w:cs="Times New Roman"/>
          <w:sz w:val="28"/>
          <w:szCs w:val="28"/>
        </w:rPr>
        <w:t xml:space="preserve"> по форме </w:t>
      </w:r>
      <w:r w:rsidR="00EF1F32" w:rsidRPr="00EF1F32">
        <w:rPr>
          <w:rFonts w:ascii="Times New Roman" w:hAnsi="Times New Roman" w:cs="Times New Roman"/>
          <w:sz w:val="28"/>
          <w:szCs w:val="28"/>
        </w:rPr>
        <w:t xml:space="preserve">согласно </w:t>
      </w:r>
      <w:r w:rsidR="00294D68" w:rsidRPr="00294D68">
        <w:rPr>
          <w:rFonts w:ascii="Times New Roman" w:hAnsi="Times New Roman" w:cs="Times New Roman"/>
          <w:sz w:val="28"/>
          <w:szCs w:val="28"/>
        </w:rPr>
        <w:t>Приложению №3</w:t>
      </w:r>
      <w:r w:rsidR="0035675A">
        <w:rPr>
          <w:rFonts w:ascii="Times New Roman" w:hAnsi="Times New Roman" w:cs="Times New Roman"/>
          <w:sz w:val="28"/>
          <w:szCs w:val="28"/>
        </w:rPr>
        <w:t xml:space="preserve"> к настоящему Административному регламенту</w:t>
      </w:r>
      <w:r w:rsidR="00D92839" w:rsidRPr="00862314">
        <w:rPr>
          <w:rFonts w:ascii="Times New Roman" w:hAnsi="Times New Roman" w:cs="Times New Roman"/>
          <w:sz w:val="28"/>
          <w:szCs w:val="28"/>
        </w:rPr>
        <w:t>;</w:t>
      </w:r>
    </w:p>
    <w:p w:rsidR="00521279" w:rsidRPr="00862314" w:rsidRDefault="00862314" w:rsidP="004A7BB7">
      <w:pPr>
        <w:spacing w:after="0" w:line="240" w:lineRule="auto"/>
        <w:ind w:firstLine="709"/>
        <w:jc w:val="both"/>
        <w:rPr>
          <w:rFonts w:ascii="Times New Roman" w:hAnsi="Times New Roman" w:cs="Times New Roman"/>
          <w:sz w:val="28"/>
          <w:szCs w:val="28"/>
        </w:rPr>
      </w:pPr>
      <w:r w:rsidRPr="00862314">
        <w:rPr>
          <w:rFonts w:ascii="Times New Roman" w:hAnsi="Times New Roman" w:cs="Times New Roman"/>
          <w:sz w:val="28"/>
          <w:szCs w:val="28"/>
        </w:rPr>
        <w:t>2)Копии документов</w:t>
      </w:r>
      <w:r w:rsidR="00D92839" w:rsidRPr="00862314">
        <w:rPr>
          <w:rFonts w:ascii="Times New Roman" w:hAnsi="Times New Roman" w:cs="Times New Roman"/>
          <w:sz w:val="28"/>
          <w:szCs w:val="28"/>
        </w:rPr>
        <w:t>, удостоверяющих личность заявителя (представителя заявителя);</w:t>
      </w:r>
    </w:p>
    <w:p w:rsidR="00D92839" w:rsidRDefault="00862314" w:rsidP="004A7BB7">
      <w:pPr>
        <w:autoSpaceDE w:val="0"/>
        <w:autoSpaceDN w:val="0"/>
        <w:adjustRightInd w:val="0"/>
        <w:spacing w:after="0" w:line="240" w:lineRule="auto"/>
        <w:ind w:firstLine="709"/>
        <w:jc w:val="both"/>
        <w:rPr>
          <w:rFonts w:ascii="Times New Roman" w:hAnsi="Times New Roman" w:cs="Times New Roman"/>
          <w:sz w:val="28"/>
          <w:szCs w:val="28"/>
        </w:rPr>
      </w:pPr>
      <w:r w:rsidRPr="00862314">
        <w:rPr>
          <w:rFonts w:ascii="Times New Roman" w:hAnsi="Times New Roman" w:cs="Times New Roman"/>
          <w:sz w:val="28"/>
          <w:szCs w:val="28"/>
        </w:rPr>
        <w:t>3)Д</w:t>
      </w:r>
      <w:r w:rsidR="00D92839" w:rsidRPr="00862314">
        <w:rPr>
          <w:rFonts w:ascii="Times New Roman" w:hAnsi="Times New Roman" w:cs="Times New Roman"/>
          <w:sz w:val="28"/>
          <w:szCs w:val="28"/>
        </w:rPr>
        <w:t>окумент, подтверждающий полномочия представителя на осуществление действий</w:t>
      </w:r>
      <w:r w:rsidR="00D92839">
        <w:rPr>
          <w:rFonts w:ascii="Times New Roman" w:hAnsi="Times New Roman" w:cs="Times New Roman"/>
          <w:sz w:val="28"/>
          <w:szCs w:val="28"/>
        </w:rPr>
        <w:t xml:space="preserve"> от имени заявителя (в случае подачи заявления на предоставление муниципальной услуги представителем заявителя), в том числе:</w:t>
      </w:r>
    </w:p>
    <w:p w:rsidR="00551AC3" w:rsidRPr="00EF1F32" w:rsidRDefault="00D92839" w:rsidP="004A7B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доверенность, оформленная в соответствии с </w:t>
      </w:r>
      <w:r w:rsidR="001C794B">
        <w:rPr>
          <w:rFonts w:ascii="Times New Roman" w:hAnsi="Times New Roman" w:cs="Times New Roman"/>
          <w:sz w:val="28"/>
          <w:szCs w:val="28"/>
        </w:rPr>
        <w:t xml:space="preserve">требованиями </w:t>
      </w:r>
      <w:r>
        <w:rPr>
          <w:rFonts w:ascii="Times New Roman" w:hAnsi="Times New Roman" w:cs="Times New Roman"/>
          <w:sz w:val="28"/>
          <w:szCs w:val="28"/>
        </w:rPr>
        <w:t>действующ</w:t>
      </w:r>
      <w:r w:rsidR="001C794B">
        <w:rPr>
          <w:rFonts w:ascii="Times New Roman" w:hAnsi="Times New Roman" w:cs="Times New Roman"/>
          <w:sz w:val="28"/>
          <w:szCs w:val="28"/>
        </w:rPr>
        <w:t>его</w:t>
      </w:r>
      <w:r>
        <w:rPr>
          <w:rFonts w:ascii="Times New Roman" w:hAnsi="Times New Roman" w:cs="Times New Roman"/>
          <w:sz w:val="28"/>
          <w:szCs w:val="28"/>
        </w:rPr>
        <w:t xml:space="preserve"> законодательств</w:t>
      </w:r>
      <w:r w:rsidR="001C794B">
        <w:rPr>
          <w:rFonts w:ascii="Times New Roman" w:hAnsi="Times New Roman" w:cs="Times New Roman"/>
          <w:sz w:val="28"/>
          <w:szCs w:val="28"/>
        </w:rPr>
        <w:t>а</w:t>
      </w:r>
      <w:r>
        <w:rPr>
          <w:rFonts w:ascii="Times New Roman" w:hAnsi="Times New Roman" w:cs="Times New Roman"/>
          <w:sz w:val="28"/>
          <w:szCs w:val="28"/>
        </w:rPr>
        <w:t xml:space="preserve"> (для заявителей - физических лиц</w:t>
      </w:r>
      <w:r w:rsidR="0063675E">
        <w:rPr>
          <w:rFonts w:ascii="Times New Roman" w:hAnsi="Times New Roman" w:cs="Times New Roman"/>
          <w:sz w:val="28"/>
          <w:szCs w:val="28"/>
        </w:rPr>
        <w:t xml:space="preserve">, индивидуальных предпринимателей </w:t>
      </w:r>
      <w:r w:rsidR="0063675E" w:rsidRPr="00862314">
        <w:rPr>
          <w:rFonts w:ascii="Times New Roman" w:hAnsi="Times New Roman" w:cs="Times New Roman"/>
          <w:i/>
          <w:sz w:val="28"/>
          <w:szCs w:val="28"/>
        </w:rPr>
        <w:t>(</w:t>
      </w:r>
      <w:r w:rsidR="0063675E" w:rsidRPr="00EF1F32">
        <w:rPr>
          <w:rFonts w:ascii="Times New Roman" w:hAnsi="Times New Roman" w:cs="Times New Roman"/>
          <w:sz w:val="28"/>
          <w:szCs w:val="28"/>
        </w:rPr>
        <w:t>если таковые являются заявителями)</w:t>
      </w:r>
      <w:r w:rsidRPr="00EF1F32">
        <w:rPr>
          <w:rFonts w:ascii="Times New Roman" w:hAnsi="Times New Roman" w:cs="Times New Roman"/>
          <w:sz w:val="28"/>
          <w:szCs w:val="28"/>
        </w:rPr>
        <w:t>);</w:t>
      </w:r>
    </w:p>
    <w:p w:rsidR="00862314" w:rsidRPr="00B42F64" w:rsidRDefault="00D92839" w:rsidP="004A7BB7">
      <w:pPr>
        <w:autoSpaceDE w:val="0"/>
        <w:autoSpaceDN w:val="0"/>
        <w:adjustRightInd w:val="0"/>
        <w:spacing w:after="0" w:line="240" w:lineRule="auto"/>
        <w:ind w:firstLine="540"/>
        <w:jc w:val="both"/>
        <w:rPr>
          <w:rFonts w:ascii="Times New Roman" w:hAnsi="Times New Roman" w:cs="Times New Roman"/>
          <w:sz w:val="28"/>
          <w:szCs w:val="28"/>
        </w:rPr>
      </w:pPr>
      <w:r w:rsidRPr="00B42F64">
        <w:rPr>
          <w:rFonts w:ascii="Times New Roman" w:hAnsi="Times New Roman" w:cs="Times New Roman"/>
          <w:sz w:val="28"/>
          <w:szCs w:val="28"/>
        </w:rPr>
        <w:t xml:space="preserve">доверенность, оформленная в соответствии с </w:t>
      </w:r>
      <w:r w:rsidR="001C794B" w:rsidRPr="00B42F64">
        <w:rPr>
          <w:rFonts w:ascii="Times New Roman" w:hAnsi="Times New Roman" w:cs="Times New Roman"/>
          <w:sz w:val="28"/>
          <w:szCs w:val="28"/>
        </w:rPr>
        <w:t xml:space="preserve">требованиями </w:t>
      </w:r>
      <w:r w:rsidRPr="00B42F64">
        <w:rPr>
          <w:rFonts w:ascii="Times New Roman" w:hAnsi="Times New Roman" w:cs="Times New Roman"/>
          <w:sz w:val="28"/>
          <w:szCs w:val="28"/>
        </w:rPr>
        <w:t>действующ</w:t>
      </w:r>
      <w:r w:rsidR="001C794B" w:rsidRPr="00B42F64">
        <w:rPr>
          <w:rFonts w:ascii="Times New Roman" w:hAnsi="Times New Roman" w:cs="Times New Roman"/>
          <w:sz w:val="28"/>
          <w:szCs w:val="28"/>
        </w:rPr>
        <w:t>его</w:t>
      </w:r>
      <w:r w:rsidRPr="00B42F64">
        <w:rPr>
          <w:rFonts w:ascii="Times New Roman" w:hAnsi="Times New Roman" w:cs="Times New Roman"/>
          <w:sz w:val="28"/>
          <w:szCs w:val="28"/>
        </w:rPr>
        <w:t xml:space="preserve"> законодательств</w:t>
      </w:r>
      <w:r w:rsidR="001C794B" w:rsidRPr="00B42F64">
        <w:rPr>
          <w:rFonts w:ascii="Times New Roman" w:hAnsi="Times New Roman" w:cs="Times New Roman"/>
          <w:sz w:val="28"/>
          <w:szCs w:val="28"/>
        </w:rPr>
        <w:t>а</w:t>
      </w:r>
      <w:r w:rsidRPr="00B42F64">
        <w:rPr>
          <w:rFonts w:ascii="Times New Roman" w:hAnsi="Times New Roman" w:cs="Times New Roman"/>
          <w:sz w:val="28"/>
          <w:szCs w:val="28"/>
        </w:rPr>
        <w:t>,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92839" w:rsidRPr="00B42F64" w:rsidRDefault="00D92839" w:rsidP="004A7BB7">
      <w:pPr>
        <w:autoSpaceDE w:val="0"/>
        <w:autoSpaceDN w:val="0"/>
        <w:adjustRightInd w:val="0"/>
        <w:spacing w:after="0" w:line="240" w:lineRule="auto"/>
        <w:ind w:firstLine="540"/>
        <w:jc w:val="both"/>
        <w:rPr>
          <w:rFonts w:ascii="Times New Roman" w:hAnsi="Times New Roman" w:cs="Times New Roman"/>
          <w:sz w:val="28"/>
          <w:szCs w:val="28"/>
        </w:rPr>
      </w:pPr>
      <w:r w:rsidRPr="00B42F64">
        <w:rPr>
          <w:rFonts w:ascii="Times New Roman" w:hAnsi="Times New Roman" w:cs="Times New Roman"/>
          <w:sz w:val="28"/>
          <w:szCs w:val="28"/>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92839" w:rsidRDefault="006270A7" w:rsidP="004A7B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92839">
        <w:rPr>
          <w:rFonts w:ascii="Times New Roman" w:hAnsi="Times New Roman" w:cs="Times New Roman"/>
          <w:sz w:val="28"/>
          <w:szCs w:val="28"/>
        </w:rPr>
        <w:t>копии учредительных документов (дл</w:t>
      </w:r>
      <w:r w:rsidR="0063675E">
        <w:rPr>
          <w:rFonts w:ascii="Times New Roman" w:hAnsi="Times New Roman" w:cs="Times New Roman"/>
          <w:sz w:val="28"/>
          <w:szCs w:val="28"/>
        </w:rPr>
        <w:t>я заявителей - юридических лиц):</w:t>
      </w:r>
    </w:p>
    <w:p w:rsidR="0063675E" w:rsidRDefault="0063675E" w:rsidP="00AD68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-Устав и (или) учредительный договор;</w:t>
      </w:r>
    </w:p>
    <w:p w:rsidR="00AD68FC" w:rsidRDefault="00AD68FC" w:rsidP="00AD68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-свидетельство о постановке на учет в налоговых органах (с идентификационным номером налогоплательщика (ИНН);</w:t>
      </w:r>
    </w:p>
    <w:p w:rsidR="00AD68FC" w:rsidRDefault="00AD68FC" w:rsidP="00AD68F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 основным государственным регистрационным номером (ОГРН).</w:t>
      </w:r>
    </w:p>
    <w:p w:rsidR="0003166E" w:rsidRPr="0003166E" w:rsidRDefault="0035675A" w:rsidP="0003166E">
      <w:pPr>
        <w:pStyle w:val="ConsPlusNormal"/>
        <w:ind w:firstLine="540"/>
        <w:jc w:val="both"/>
        <w:rPr>
          <w:rFonts w:ascii="Times New Roman" w:hAnsi="Times New Roman" w:cs="Times New Roman"/>
          <w:sz w:val="28"/>
          <w:szCs w:val="28"/>
        </w:rPr>
      </w:pPr>
      <w:bookmarkStart w:id="1" w:name="P126"/>
      <w:bookmarkEnd w:id="1"/>
      <w:r w:rsidRPr="0035675A">
        <w:rPr>
          <w:rFonts w:ascii="Times New Roman" w:hAnsi="Times New Roman" w:cs="Times New Roman"/>
          <w:sz w:val="28"/>
          <w:szCs w:val="28"/>
        </w:rPr>
        <w:t>В случаях</w:t>
      </w:r>
      <w:r>
        <w:rPr>
          <w:rFonts w:ascii="Times New Roman" w:hAnsi="Times New Roman" w:cs="Times New Roman"/>
          <w:sz w:val="28"/>
          <w:szCs w:val="28"/>
        </w:rPr>
        <w:t xml:space="preserve">, предусмотренных в </w:t>
      </w:r>
      <w:r w:rsidRPr="00294D68">
        <w:rPr>
          <w:rFonts w:ascii="Times New Roman" w:hAnsi="Times New Roman" w:cs="Times New Roman"/>
          <w:sz w:val="28"/>
          <w:szCs w:val="28"/>
        </w:rPr>
        <w:t xml:space="preserve">приложении </w:t>
      </w:r>
      <w:r w:rsidR="00294D68" w:rsidRPr="00294D68">
        <w:rPr>
          <w:rFonts w:ascii="Times New Roman" w:hAnsi="Times New Roman" w:cs="Times New Roman"/>
          <w:sz w:val="28"/>
          <w:szCs w:val="28"/>
        </w:rPr>
        <w:t>№ 4</w:t>
      </w:r>
      <w:r w:rsidRPr="0035675A">
        <w:rPr>
          <w:rFonts w:ascii="Times New Roman" w:hAnsi="Times New Roman" w:cs="Times New Roman"/>
          <w:sz w:val="28"/>
          <w:szCs w:val="28"/>
        </w:rPr>
        <w:t xml:space="preserve"> к настоящему административному регламенту, заявитель должен представить самостоятельно документы, указанные в данном приложении.</w:t>
      </w:r>
    </w:p>
    <w:p w:rsidR="00FA05A0" w:rsidRPr="00DF0F72" w:rsidRDefault="00FA05A0" w:rsidP="003E6764">
      <w:pPr>
        <w:autoSpaceDE w:val="0"/>
        <w:autoSpaceDN w:val="0"/>
        <w:adjustRightInd w:val="0"/>
        <w:spacing w:after="0" w:line="240" w:lineRule="auto"/>
        <w:ind w:firstLine="540"/>
        <w:jc w:val="both"/>
        <w:rPr>
          <w:rFonts w:ascii="Times New Roman" w:hAnsi="Times New Roman" w:cs="Times New Roman"/>
          <w:iCs/>
          <w:sz w:val="28"/>
          <w:szCs w:val="28"/>
        </w:rPr>
      </w:pPr>
      <w:bookmarkStart w:id="2" w:name="P127"/>
      <w:bookmarkStart w:id="3" w:name="P130"/>
      <w:bookmarkEnd w:id="2"/>
      <w:bookmarkEnd w:id="3"/>
      <w:r w:rsidRPr="00DF0F72">
        <w:rPr>
          <w:rFonts w:ascii="Times New Roman" w:hAnsi="Times New Roman" w:cs="Times New Roman"/>
          <w:iCs/>
          <w:sz w:val="28"/>
          <w:szCs w:val="28"/>
        </w:rPr>
        <w:t>Документы, необходимые для получения муниципальной услуги, представленные заявителем при личном обращении, заверяются специалистом</w:t>
      </w:r>
      <w:r w:rsidR="0003166E">
        <w:rPr>
          <w:rFonts w:ascii="Times New Roman" w:hAnsi="Times New Roman" w:cs="Times New Roman"/>
          <w:iCs/>
          <w:sz w:val="28"/>
          <w:szCs w:val="28"/>
        </w:rPr>
        <w:t xml:space="preserve"> </w:t>
      </w:r>
      <w:r>
        <w:rPr>
          <w:rFonts w:ascii="Times New Roman" w:hAnsi="Times New Roman" w:cs="Times New Roman"/>
          <w:i/>
          <w:iCs/>
          <w:sz w:val="28"/>
          <w:szCs w:val="28"/>
        </w:rPr>
        <w:t xml:space="preserve"> </w:t>
      </w:r>
      <w:r w:rsidR="003E6764">
        <w:rPr>
          <w:rFonts w:ascii="Times New Roman" w:hAnsi="Times New Roman" w:cs="Times New Roman"/>
          <w:sz w:val="28"/>
          <w:szCs w:val="28"/>
        </w:rPr>
        <w:t>О</w:t>
      </w:r>
      <w:r w:rsidR="0003166E" w:rsidRPr="000353B1">
        <w:rPr>
          <w:rFonts w:ascii="Times New Roman" w:hAnsi="Times New Roman" w:cs="Times New Roman"/>
          <w:sz w:val="28"/>
          <w:szCs w:val="28"/>
        </w:rPr>
        <w:t>тдел</w:t>
      </w:r>
      <w:r w:rsidR="00226E9C">
        <w:rPr>
          <w:rFonts w:ascii="Times New Roman" w:hAnsi="Times New Roman" w:cs="Times New Roman"/>
          <w:sz w:val="28"/>
          <w:szCs w:val="28"/>
        </w:rPr>
        <w:t>а</w:t>
      </w:r>
      <w:r w:rsidR="003E6764">
        <w:rPr>
          <w:rFonts w:ascii="Times New Roman" w:hAnsi="Times New Roman" w:cs="Times New Roman"/>
          <w:sz w:val="28"/>
          <w:szCs w:val="28"/>
        </w:rPr>
        <w:t xml:space="preserve"> </w:t>
      </w:r>
      <w:r w:rsidRPr="00DF0F72">
        <w:rPr>
          <w:rFonts w:ascii="Times New Roman" w:hAnsi="Times New Roman" w:cs="Times New Roman"/>
          <w:iCs/>
          <w:sz w:val="28"/>
          <w:szCs w:val="28"/>
        </w:rPr>
        <w:t>на основании подлинников этих документов, после чего оригиналы документов возвращаются заявителю.</w:t>
      </w:r>
    </w:p>
    <w:p w:rsidR="00FA05A0" w:rsidRPr="003E6764" w:rsidRDefault="00FA05A0" w:rsidP="003E6764">
      <w:pPr>
        <w:autoSpaceDE w:val="0"/>
        <w:autoSpaceDN w:val="0"/>
        <w:adjustRightInd w:val="0"/>
        <w:spacing w:after="0" w:line="240" w:lineRule="auto"/>
        <w:ind w:firstLine="540"/>
        <w:jc w:val="both"/>
        <w:rPr>
          <w:rFonts w:ascii="Times New Roman" w:hAnsi="Times New Roman" w:cs="Times New Roman"/>
          <w:iCs/>
          <w:sz w:val="28"/>
          <w:szCs w:val="28"/>
        </w:rPr>
      </w:pPr>
      <w:r w:rsidRPr="00DF0F72">
        <w:rPr>
          <w:rFonts w:ascii="Times New Roman" w:hAnsi="Times New Roman" w:cs="Times New Roman"/>
          <w:iCs/>
          <w:sz w:val="28"/>
          <w:szCs w:val="28"/>
        </w:rPr>
        <w:t>Представленные документы не должны содержать подчисток, приписок, зачеркнутых слов и и</w:t>
      </w:r>
      <w:r w:rsidR="003E6764">
        <w:rPr>
          <w:rFonts w:ascii="Times New Roman" w:hAnsi="Times New Roman" w:cs="Times New Roman"/>
          <w:iCs/>
          <w:sz w:val="28"/>
          <w:szCs w:val="28"/>
        </w:rPr>
        <w:t>ных не оговоренных исправлений.</w:t>
      </w:r>
    </w:p>
    <w:p w:rsidR="006F0580" w:rsidRDefault="00877EB8" w:rsidP="004A7B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652C6C">
        <w:rPr>
          <w:rFonts w:ascii="Times New Roman" w:hAnsi="Times New Roman" w:cs="Times New Roman"/>
          <w:sz w:val="28"/>
          <w:szCs w:val="28"/>
        </w:rPr>
        <w:t>.</w:t>
      </w:r>
      <w:r w:rsidR="006F0580">
        <w:rPr>
          <w:rFonts w:ascii="Times New Roman" w:hAnsi="Times New Roman" w:cs="Times New Roman"/>
          <w:sz w:val="28"/>
          <w:szCs w:val="28"/>
        </w:rPr>
        <w:t>В заявлении должны быть указаны:</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w:t>
      </w:r>
      <w:r>
        <w:rPr>
          <w:rFonts w:ascii="Times New Roman" w:hAnsi="Times New Roman" w:cs="Times New Roman"/>
          <w:sz w:val="28"/>
          <w:szCs w:val="28"/>
        </w:rPr>
        <w:br/>
      </w:r>
      <w:r w:rsidRPr="00AB2B5E">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3) кадастровый номер испрашиваемого земельного участка;</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4) основание предоставления земельного участка без проведения торгов и</w:t>
      </w:r>
      <w:r w:rsidR="009E3E59">
        <w:rPr>
          <w:rFonts w:ascii="Times New Roman" w:hAnsi="Times New Roman" w:cs="Times New Roman"/>
          <w:sz w:val="28"/>
          <w:szCs w:val="28"/>
        </w:rPr>
        <w:t xml:space="preserve">з числа предусмотренных статьей 39.5 </w:t>
      </w:r>
      <w:r>
        <w:rPr>
          <w:rFonts w:ascii="Times New Roman" w:hAnsi="Times New Roman" w:cs="Times New Roman"/>
          <w:sz w:val="28"/>
          <w:szCs w:val="28"/>
        </w:rPr>
        <w:t>Земельного кодекса Российской Федерации</w:t>
      </w:r>
      <w:r w:rsidRPr="00AB2B5E">
        <w:rPr>
          <w:rFonts w:ascii="Times New Roman" w:hAnsi="Times New Roman" w:cs="Times New Roman"/>
          <w:sz w:val="28"/>
          <w:szCs w:val="28"/>
        </w:rPr>
        <w:t>;</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5) вид права, на котором заявитель желает приобрест</w:t>
      </w:r>
      <w:r>
        <w:rPr>
          <w:rFonts w:ascii="Times New Roman" w:hAnsi="Times New Roman" w:cs="Times New Roman"/>
          <w:sz w:val="28"/>
          <w:szCs w:val="28"/>
        </w:rPr>
        <w:t>и земельный участок</w:t>
      </w:r>
      <w:r w:rsidRPr="00AB2B5E">
        <w:rPr>
          <w:rFonts w:ascii="Times New Roman" w:hAnsi="Times New Roman" w:cs="Times New Roman"/>
          <w:sz w:val="28"/>
          <w:szCs w:val="28"/>
        </w:rPr>
        <w:t>;</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7) цель использования земельного участка;</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2B5E" w:rsidRP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2B5E" w:rsidRDefault="00AB2B5E" w:rsidP="00AB2B5E">
      <w:pPr>
        <w:autoSpaceDE w:val="0"/>
        <w:autoSpaceDN w:val="0"/>
        <w:adjustRightInd w:val="0"/>
        <w:spacing w:after="0" w:line="240" w:lineRule="auto"/>
        <w:ind w:firstLine="540"/>
        <w:jc w:val="both"/>
        <w:rPr>
          <w:rFonts w:ascii="Times New Roman" w:hAnsi="Times New Roman" w:cs="Times New Roman"/>
          <w:sz w:val="28"/>
          <w:szCs w:val="28"/>
        </w:rPr>
      </w:pPr>
      <w:r w:rsidRPr="00AB2B5E">
        <w:rPr>
          <w:rFonts w:ascii="Times New Roman" w:hAnsi="Times New Roman" w:cs="Times New Roman"/>
          <w:sz w:val="28"/>
          <w:szCs w:val="28"/>
        </w:rPr>
        <w:t xml:space="preserve">10) почтовый адрес и (или) адрес электронной почты для связи </w:t>
      </w:r>
      <w:r>
        <w:rPr>
          <w:rFonts w:ascii="Times New Roman" w:hAnsi="Times New Roman" w:cs="Times New Roman"/>
          <w:sz w:val="28"/>
          <w:szCs w:val="28"/>
        </w:rPr>
        <w:br/>
      </w:r>
      <w:r w:rsidRPr="00AB2B5E">
        <w:rPr>
          <w:rFonts w:ascii="Times New Roman" w:hAnsi="Times New Roman" w:cs="Times New Roman"/>
          <w:sz w:val="28"/>
          <w:szCs w:val="28"/>
        </w:rPr>
        <w:t>с заявителем.</w:t>
      </w:r>
    </w:p>
    <w:p w:rsidR="00521279" w:rsidRPr="00226E9C" w:rsidRDefault="00521279" w:rsidP="004A7BB7">
      <w:pPr>
        <w:autoSpaceDE w:val="0"/>
        <w:autoSpaceDN w:val="0"/>
        <w:adjustRightInd w:val="0"/>
        <w:spacing w:after="0" w:line="240" w:lineRule="auto"/>
        <w:ind w:firstLine="540"/>
        <w:jc w:val="both"/>
        <w:rPr>
          <w:rFonts w:ascii="Times New Roman" w:hAnsi="Times New Roman" w:cs="Times New Roman"/>
          <w:i/>
          <w:sz w:val="28"/>
          <w:szCs w:val="28"/>
        </w:rPr>
      </w:pPr>
      <w:r w:rsidRPr="00226E9C">
        <w:rPr>
          <w:rFonts w:ascii="Times New Roman" w:hAnsi="Times New Roman" w:cs="Times New Roman"/>
          <w:sz w:val="28"/>
          <w:szCs w:val="28"/>
        </w:rPr>
        <w:t xml:space="preserve">Заявление о предоставлении муниципальной услуги, представляется </w:t>
      </w:r>
      <w:r w:rsidR="00BE4EDD">
        <w:rPr>
          <w:rFonts w:ascii="Times New Roman" w:hAnsi="Times New Roman" w:cs="Times New Roman"/>
          <w:sz w:val="28"/>
          <w:szCs w:val="28"/>
        </w:rPr>
        <w:br/>
        <w:t xml:space="preserve">в свободной форме </w:t>
      </w:r>
      <w:r w:rsidRPr="00226E9C">
        <w:rPr>
          <w:rFonts w:ascii="Times New Roman" w:hAnsi="Times New Roman" w:cs="Times New Roman"/>
          <w:sz w:val="28"/>
          <w:szCs w:val="28"/>
        </w:rPr>
        <w:t xml:space="preserve">либо по рекомендуемой форме, приведенной </w:t>
      </w:r>
      <w:r w:rsidR="00BE4EDD">
        <w:rPr>
          <w:rFonts w:ascii="Times New Roman" w:hAnsi="Times New Roman" w:cs="Times New Roman"/>
          <w:sz w:val="28"/>
          <w:szCs w:val="28"/>
        </w:rPr>
        <w:br/>
      </w:r>
      <w:r w:rsidRPr="00226E9C">
        <w:rPr>
          <w:rFonts w:ascii="Times New Roman" w:hAnsi="Times New Roman" w:cs="Times New Roman"/>
          <w:sz w:val="28"/>
          <w:szCs w:val="28"/>
        </w:rPr>
        <w:t xml:space="preserve">в </w:t>
      </w:r>
      <w:r w:rsidRPr="00294D68">
        <w:rPr>
          <w:rFonts w:ascii="Times New Roman" w:hAnsi="Times New Roman" w:cs="Times New Roman"/>
          <w:sz w:val="28"/>
          <w:szCs w:val="28"/>
        </w:rPr>
        <w:t xml:space="preserve">приложении </w:t>
      </w:r>
      <w:r w:rsidR="00294D68" w:rsidRPr="00294D68">
        <w:rPr>
          <w:rFonts w:ascii="Times New Roman" w:hAnsi="Times New Roman" w:cs="Times New Roman"/>
          <w:sz w:val="28"/>
          <w:szCs w:val="28"/>
        </w:rPr>
        <w:t xml:space="preserve">3 </w:t>
      </w:r>
      <w:r w:rsidRPr="00294D68">
        <w:rPr>
          <w:rFonts w:ascii="Times New Roman" w:hAnsi="Times New Roman" w:cs="Times New Roman"/>
          <w:sz w:val="28"/>
          <w:szCs w:val="28"/>
        </w:rPr>
        <w:t>к</w:t>
      </w:r>
      <w:r w:rsidRPr="00226E9C">
        <w:rPr>
          <w:rFonts w:ascii="Times New Roman" w:hAnsi="Times New Roman" w:cs="Times New Roman"/>
          <w:sz w:val="28"/>
          <w:szCs w:val="28"/>
        </w:rPr>
        <w:t xml:space="preserve"> настоящему административному регламенту.</w:t>
      </w:r>
    </w:p>
    <w:p w:rsidR="00521279" w:rsidRPr="00D730C2" w:rsidRDefault="00521279" w:rsidP="004A7BB7">
      <w:pPr>
        <w:pStyle w:val="ConsPlusNormal"/>
        <w:ind w:firstLine="709"/>
        <w:jc w:val="both"/>
        <w:rPr>
          <w:rFonts w:ascii="Times New Roman" w:hAnsi="Times New Roman" w:cs="Times New Roman"/>
          <w:sz w:val="28"/>
          <w:szCs w:val="28"/>
        </w:rPr>
      </w:pPr>
      <w:r w:rsidRPr="00226E9C">
        <w:rPr>
          <w:rFonts w:ascii="Times New Roman" w:hAnsi="Times New Roman" w:cs="Times New Roman"/>
          <w:sz w:val="28"/>
          <w:szCs w:val="28"/>
        </w:rPr>
        <w:t>Форму заявления о предоставлении муниципальной услуги заявитель</w:t>
      </w:r>
      <w:r w:rsidRPr="00D730C2">
        <w:rPr>
          <w:rFonts w:ascii="Times New Roman" w:hAnsi="Times New Roman" w:cs="Times New Roman"/>
          <w:sz w:val="28"/>
          <w:szCs w:val="28"/>
        </w:rPr>
        <w:t xml:space="preserve"> может получить:</w:t>
      </w:r>
    </w:p>
    <w:p w:rsidR="00521279" w:rsidRPr="00D730C2" w:rsidRDefault="00521279" w:rsidP="004A7BB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на информационном стенде в месте предоставления муниципальной услуги;</w:t>
      </w:r>
    </w:p>
    <w:p w:rsidR="00521279" w:rsidRPr="00D730C2" w:rsidRDefault="00521279" w:rsidP="004A7BB7">
      <w:pPr>
        <w:tabs>
          <w:tab w:val="left" w:pos="0"/>
        </w:tabs>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у специалиста </w:t>
      </w:r>
      <w:r w:rsidR="00BE4EDD">
        <w:rPr>
          <w:rFonts w:ascii="Times New Roman" w:hAnsi="Times New Roman" w:cs="Times New Roman"/>
          <w:sz w:val="28"/>
          <w:szCs w:val="28"/>
        </w:rPr>
        <w:t>О</w:t>
      </w:r>
      <w:r w:rsidR="00226E9C" w:rsidRPr="000353B1">
        <w:rPr>
          <w:rFonts w:ascii="Times New Roman" w:hAnsi="Times New Roman" w:cs="Times New Roman"/>
          <w:sz w:val="28"/>
          <w:szCs w:val="28"/>
        </w:rPr>
        <w:t>тдел</w:t>
      </w:r>
      <w:r w:rsidR="00226E9C">
        <w:rPr>
          <w:rFonts w:ascii="Times New Roman" w:hAnsi="Times New Roman" w:cs="Times New Roman"/>
          <w:sz w:val="28"/>
          <w:szCs w:val="28"/>
        </w:rPr>
        <w:t>а</w:t>
      </w:r>
      <w:r w:rsidRPr="00D730C2">
        <w:rPr>
          <w:rFonts w:ascii="Times New Roman" w:hAnsi="Times New Roman" w:cs="Times New Roman"/>
          <w:sz w:val="28"/>
          <w:szCs w:val="28"/>
        </w:rPr>
        <w:t>;</w:t>
      </w:r>
    </w:p>
    <w:p w:rsidR="00551AC3" w:rsidRDefault="00521279" w:rsidP="004A7BB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посредством сети «Интернет»</w:t>
      </w:r>
      <w:r w:rsidR="00123938" w:rsidRPr="00D730C2">
        <w:rPr>
          <w:rFonts w:ascii="Times New Roman" w:hAnsi="Times New Roman" w:cs="Times New Roman"/>
          <w:sz w:val="28"/>
          <w:szCs w:val="28"/>
        </w:rPr>
        <w:t xml:space="preserve">, </w:t>
      </w:r>
      <w:r w:rsidRPr="00D730C2">
        <w:rPr>
          <w:rFonts w:ascii="Times New Roman" w:hAnsi="Times New Roman" w:cs="Times New Roman"/>
          <w:sz w:val="28"/>
          <w:szCs w:val="28"/>
        </w:rPr>
        <w:t>на Официальном и Едином портала</w:t>
      </w:r>
      <w:r w:rsidR="00551AC3">
        <w:rPr>
          <w:rFonts w:ascii="Times New Roman" w:hAnsi="Times New Roman" w:cs="Times New Roman"/>
          <w:sz w:val="28"/>
          <w:szCs w:val="28"/>
        </w:rPr>
        <w:t>х</w:t>
      </w:r>
      <w:r w:rsidR="006270A7">
        <w:rPr>
          <w:rFonts w:ascii="Times New Roman" w:hAnsi="Times New Roman" w:cs="Times New Roman"/>
          <w:i/>
          <w:sz w:val="28"/>
          <w:szCs w:val="28"/>
        </w:rPr>
        <w:t>.</w:t>
      </w:r>
    </w:p>
    <w:p w:rsidR="009D1B02" w:rsidRPr="00DF0F72" w:rsidRDefault="009D1B02" w:rsidP="004A7BB7">
      <w:pPr>
        <w:autoSpaceDE w:val="0"/>
        <w:autoSpaceDN w:val="0"/>
        <w:adjustRightInd w:val="0"/>
        <w:spacing w:after="0" w:line="240" w:lineRule="auto"/>
        <w:ind w:firstLine="708"/>
        <w:jc w:val="both"/>
        <w:rPr>
          <w:rFonts w:ascii="Times New Roman" w:hAnsi="Times New Roman" w:cs="Times New Roman"/>
          <w:iCs/>
          <w:sz w:val="28"/>
          <w:szCs w:val="28"/>
        </w:rPr>
      </w:pPr>
      <w:r w:rsidRPr="00DF0F72">
        <w:rPr>
          <w:rFonts w:ascii="Times New Roman" w:hAnsi="Times New Roman" w:cs="Times New Roman"/>
          <w:iCs/>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26E9C" w:rsidRPr="00226E9C" w:rsidRDefault="00226E9C" w:rsidP="00226E9C">
      <w:pPr>
        <w:pStyle w:val="ConsPlusNormal"/>
        <w:ind w:firstLine="540"/>
        <w:jc w:val="both"/>
        <w:rPr>
          <w:rFonts w:ascii="Times New Roman" w:hAnsi="Times New Roman" w:cs="Times New Roman"/>
          <w:sz w:val="28"/>
          <w:szCs w:val="28"/>
        </w:rPr>
      </w:pPr>
      <w:r w:rsidRPr="00226E9C">
        <w:rPr>
          <w:rFonts w:ascii="Times New Roman" w:hAnsi="Times New Roman" w:cs="Times New Roman"/>
          <w:sz w:val="28"/>
          <w:szCs w:val="28"/>
        </w:rPr>
        <w:t>- на бумажном носителе при личном обращении в уполномоченный орган;</w:t>
      </w:r>
    </w:p>
    <w:p w:rsidR="00966D4F" w:rsidRPr="00966D4F" w:rsidRDefault="00226E9C" w:rsidP="00966D4F">
      <w:pPr>
        <w:pStyle w:val="ConsPlusNormal"/>
        <w:ind w:firstLine="540"/>
        <w:jc w:val="both"/>
        <w:rPr>
          <w:rFonts w:ascii="Times New Roman" w:hAnsi="Times New Roman" w:cs="Times New Roman"/>
          <w:sz w:val="28"/>
          <w:szCs w:val="28"/>
        </w:rPr>
      </w:pPr>
      <w:r w:rsidRPr="00226E9C">
        <w:rPr>
          <w:rFonts w:ascii="Times New Roman" w:hAnsi="Times New Roman" w:cs="Times New Roman"/>
          <w:sz w:val="28"/>
          <w:szCs w:val="28"/>
        </w:rPr>
        <w:t>- на бумажном носителе почтовым отправлени</w:t>
      </w:r>
      <w:r w:rsidR="00966D4F">
        <w:rPr>
          <w:rFonts w:ascii="Times New Roman" w:hAnsi="Times New Roman" w:cs="Times New Roman"/>
          <w:sz w:val="28"/>
          <w:szCs w:val="28"/>
        </w:rPr>
        <w:t>ем на почтовый адрес заявителя;</w:t>
      </w:r>
    </w:p>
    <w:p w:rsidR="009D1B02" w:rsidRPr="00966D4F" w:rsidRDefault="00966D4F" w:rsidP="00966D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66D4F">
        <w:rPr>
          <w:rFonts w:ascii="Times New Roman" w:hAnsi="Times New Roman" w:cs="Times New Roman"/>
          <w:sz w:val="28"/>
          <w:szCs w:val="28"/>
        </w:rPr>
        <w:t>посредством Единого портала</w:t>
      </w:r>
      <w:r>
        <w:rPr>
          <w:rFonts w:ascii="Times New Roman" w:hAnsi="Times New Roman" w:cs="Times New Roman"/>
          <w:sz w:val="28"/>
          <w:szCs w:val="28"/>
        </w:rPr>
        <w:t>.</w:t>
      </w:r>
    </w:p>
    <w:p w:rsidR="0017541C" w:rsidRPr="00226E9C" w:rsidRDefault="00877EB8" w:rsidP="001754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123938" w:rsidRPr="00226E9C">
        <w:rPr>
          <w:rFonts w:ascii="Times New Roman" w:hAnsi="Times New Roman" w:cs="Times New Roman"/>
          <w:sz w:val="28"/>
          <w:szCs w:val="28"/>
        </w:rPr>
        <w:t>.</w:t>
      </w:r>
      <w:r w:rsidR="00226E9C">
        <w:rPr>
          <w:rFonts w:ascii="Times New Roman" w:hAnsi="Times New Roman" w:cs="Times New Roman"/>
          <w:sz w:val="28"/>
          <w:szCs w:val="28"/>
        </w:rPr>
        <w:t>И</w:t>
      </w:r>
      <w:r w:rsidR="009D1B02" w:rsidRPr="00226E9C">
        <w:rPr>
          <w:rFonts w:ascii="Times New Roman" w:hAnsi="Times New Roman" w:cs="Times New Roman"/>
          <w:iCs/>
          <w:sz w:val="28"/>
          <w:szCs w:val="28"/>
        </w:rPr>
        <w:t xml:space="preserve">счерпывающий перечень документов, необходимых для предоставления муниципальной услуги, запрашиваемых и получаемых </w:t>
      </w:r>
      <w:r w:rsidR="00966D4F">
        <w:rPr>
          <w:rFonts w:ascii="Times New Roman" w:hAnsi="Times New Roman" w:cs="Times New Roman"/>
          <w:iCs/>
          <w:sz w:val="28"/>
          <w:szCs w:val="28"/>
        </w:rPr>
        <w:br/>
      </w:r>
      <w:r w:rsidR="009D1B02" w:rsidRPr="00226E9C">
        <w:rPr>
          <w:rFonts w:ascii="Times New Roman" w:hAnsi="Times New Roman" w:cs="Times New Roman"/>
          <w:iCs/>
          <w:sz w:val="28"/>
          <w:szCs w:val="28"/>
        </w:rPr>
        <w:t>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123938" w:rsidRPr="00226E9C">
        <w:rPr>
          <w:rFonts w:ascii="Times New Roman" w:hAnsi="Times New Roman" w:cs="Times New Roman"/>
          <w:sz w:val="28"/>
          <w:szCs w:val="28"/>
        </w:rPr>
        <w:t>:</w:t>
      </w:r>
    </w:p>
    <w:p w:rsidR="00226E9C" w:rsidRPr="00226E9C" w:rsidRDefault="00226E9C" w:rsidP="00226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26E9C">
        <w:rPr>
          <w:rFonts w:ascii="Times New Roman" w:hAnsi="Times New Roman" w:cs="Times New Roman"/>
          <w:sz w:val="28"/>
          <w:szCs w:val="28"/>
        </w:rPr>
        <w:t>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p>
    <w:p w:rsidR="00226E9C" w:rsidRPr="00226E9C" w:rsidRDefault="00226E9C" w:rsidP="00226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26E9C">
        <w:rPr>
          <w:rFonts w:ascii="Times New Roman" w:hAnsi="Times New Roman" w:cs="Times New Roman"/>
          <w:sz w:val="28"/>
          <w:szCs w:val="28"/>
        </w:rPr>
        <w:t>Выписка из единого государственного реестра юридических лиц (далее - выписка ЕГРЮЛ) для заявителей - юридических лиц.</w:t>
      </w:r>
    </w:p>
    <w:p w:rsidR="00226E9C" w:rsidRDefault="00226E9C" w:rsidP="00226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66D4F" w:rsidRPr="00966D4F">
        <w:rPr>
          <w:rFonts w:ascii="Times New Roman" w:hAnsi="Times New Roman" w:cs="Times New Roman"/>
          <w:sz w:val="28"/>
          <w:szCs w:val="28"/>
        </w:rPr>
        <w:t xml:space="preserve">Выписка из Единого государственного реестра недвижимости </w:t>
      </w:r>
      <w:r w:rsidR="00966D4F">
        <w:rPr>
          <w:rFonts w:ascii="Times New Roman" w:hAnsi="Times New Roman" w:cs="Times New Roman"/>
          <w:sz w:val="28"/>
          <w:szCs w:val="28"/>
        </w:rPr>
        <w:br/>
      </w:r>
      <w:r w:rsidR="00966D4F" w:rsidRPr="00966D4F">
        <w:rPr>
          <w:rFonts w:ascii="Times New Roman" w:hAnsi="Times New Roman" w:cs="Times New Roman"/>
          <w:sz w:val="28"/>
          <w:szCs w:val="28"/>
        </w:rPr>
        <w:t>об объекте недвижимости (далее - ЕГРН) об испрашиваемом земельном участке</w:t>
      </w:r>
      <w:r w:rsidRPr="00226E9C">
        <w:rPr>
          <w:rFonts w:ascii="Times New Roman" w:hAnsi="Times New Roman" w:cs="Times New Roman"/>
          <w:sz w:val="28"/>
          <w:szCs w:val="28"/>
        </w:rPr>
        <w:t>;</w:t>
      </w:r>
    </w:p>
    <w:p w:rsidR="00966D4F" w:rsidRPr="00226E9C" w:rsidRDefault="00966D4F" w:rsidP="00226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66D4F">
        <w:rPr>
          <w:rFonts w:ascii="Times New Roman" w:hAnsi="Times New Roman" w:cs="Times New Roman"/>
          <w:sz w:val="28"/>
          <w:szCs w:val="28"/>
        </w:rPr>
        <w:t>Выписка из ЕГРН об объекте недвижимости (о здании и (или) сооружении, расположенном(ых) на испрашиваемом земельном участке;</w:t>
      </w:r>
    </w:p>
    <w:p w:rsidR="009D1B02" w:rsidRDefault="008F428D" w:rsidP="006F0580">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Документы, указанные в настоящем пункте административного регламента (их копии, сведения, содержащиеся в </w:t>
      </w:r>
      <w:r w:rsidRPr="00226E9C">
        <w:rPr>
          <w:rFonts w:ascii="Times New Roman" w:hAnsi="Times New Roman" w:cs="Times New Roman"/>
          <w:sz w:val="28"/>
          <w:szCs w:val="28"/>
        </w:rPr>
        <w:t>них) Департамент</w:t>
      </w:r>
      <w:r w:rsidRPr="00D730C2">
        <w:rPr>
          <w:rFonts w:ascii="Times New Roman" w:hAnsi="Times New Roman" w:cs="Times New Roman"/>
          <w:i/>
          <w:sz w:val="28"/>
          <w:szCs w:val="28"/>
        </w:rPr>
        <w:t xml:space="preserve"> </w:t>
      </w:r>
      <w:r w:rsidRPr="00D730C2">
        <w:rPr>
          <w:rFonts w:ascii="Times New Roman" w:hAnsi="Times New Roman" w:cs="Times New Roman"/>
          <w:sz w:val="28"/>
          <w:szCs w:val="28"/>
        </w:rPr>
        <w:t xml:space="preserve">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9D1B02" w:rsidRDefault="009D1B02" w:rsidP="006F05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8F428D" w:rsidRPr="00D730C2">
        <w:rPr>
          <w:rFonts w:ascii="Times New Roman" w:hAnsi="Times New Roman" w:cs="Times New Roman"/>
          <w:sz w:val="28"/>
          <w:szCs w:val="28"/>
        </w:rPr>
        <w:t>окументы</w:t>
      </w:r>
      <w:r>
        <w:rPr>
          <w:rFonts w:ascii="Times New Roman" w:hAnsi="Times New Roman" w:cs="Times New Roman"/>
          <w:sz w:val="28"/>
          <w:szCs w:val="28"/>
        </w:rPr>
        <w:t>, указанные в настоящем пункте,</w:t>
      </w:r>
      <w:r w:rsidR="008F428D" w:rsidRPr="00D730C2">
        <w:rPr>
          <w:rFonts w:ascii="Times New Roman" w:hAnsi="Times New Roman" w:cs="Times New Roman"/>
          <w:sz w:val="28"/>
          <w:szCs w:val="28"/>
        </w:rPr>
        <w:t xml:space="preserve"> могут быть представлены заявителем по собственной инициативе. </w:t>
      </w:r>
    </w:p>
    <w:p w:rsidR="006F0580" w:rsidRPr="00D730C2" w:rsidRDefault="006F0580" w:rsidP="006F0580">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F428D" w:rsidRPr="00A11160" w:rsidRDefault="00877EB8" w:rsidP="00D730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5B5FF4" w:rsidRPr="00A11160">
        <w:rPr>
          <w:rFonts w:ascii="Times New Roman" w:hAnsi="Times New Roman" w:cs="Times New Roman"/>
          <w:color w:val="000000" w:themeColor="text1"/>
          <w:sz w:val="28"/>
          <w:szCs w:val="28"/>
        </w:rPr>
        <w:t>.</w:t>
      </w:r>
      <w:r w:rsidR="00A11160" w:rsidRPr="00A11160">
        <w:rPr>
          <w:rFonts w:ascii="Times New Roman" w:hAnsi="Times New Roman" w:cs="Times New Roman"/>
          <w:color w:val="000000" w:themeColor="text1"/>
          <w:sz w:val="28"/>
          <w:szCs w:val="28"/>
        </w:rPr>
        <w:t>Способы представления заявителем документов</w:t>
      </w:r>
      <w:r w:rsidR="00A11160">
        <w:rPr>
          <w:rFonts w:ascii="Times New Roman" w:hAnsi="Times New Roman" w:cs="Times New Roman"/>
          <w:color w:val="000000" w:themeColor="text1"/>
          <w:sz w:val="28"/>
          <w:szCs w:val="28"/>
        </w:rPr>
        <w:t>:</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Способы представления заявителем документов:</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лично в Департамент или МФЦ;</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посредством почтовой связи на адрес Департамента;</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посредством Единого портала.</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Документы, прилагаемые Заявител</w:t>
      </w:r>
      <w:r>
        <w:rPr>
          <w:rFonts w:ascii="Times New Roman" w:hAnsi="Times New Roman" w:cs="Times New Roman"/>
          <w:color w:val="000000" w:themeColor="text1"/>
          <w:sz w:val="28"/>
          <w:szCs w:val="28"/>
        </w:rPr>
        <w:t xml:space="preserve">ем к Заявлению, представляемые </w:t>
      </w:r>
      <w:r>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в электронной форме, направляются в следующих форматах:</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1) xml – для документов, в отн</w:t>
      </w:r>
      <w:r>
        <w:rPr>
          <w:rFonts w:ascii="Times New Roman" w:hAnsi="Times New Roman" w:cs="Times New Roman"/>
          <w:color w:val="000000" w:themeColor="text1"/>
          <w:sz w:val="28"/>
          <w:szCs w:val="28"/>
        </w:rPr>
        <w:t>ошении которых утверждены формы</w:t>
      </w:r>
      <w:r>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 xml:space="preserve">и требования по формированию электронных документов в виде файлов </w:t>
      </w:r>
      <w:r>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в формате xml;</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2) doc, docx, odt – для документов с текстовым содержанием, </w:t>
      </w:r>
      <w:r>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не включающим формулы;</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3) pdf, jpg, jpeg, png, bmp, tiff – для документов с текстовым содержанием, в том числе включающих формулы и</w:t>
      </w:r>
      <w:r>
        <w:rPr>
          <w:rFonts w:ascii="Times New Roman" w:hAnsi="Times New Roman" w:cs="Times New Roman"/>
          <w:color w:val="000000" w:themeColor="text1"/>
          <w:sz w:val="28"/>
          <w:szCs w:val="28"/>
        </w:rPr>
        <w:t xml:space="preserve"> (или) графические изображения, </w:t>
      </w:r>
      <w:r w:rsidRPr="00966D4F">
        <w:rPr>
          <w:rFonts w:ascii="Times New Roman" w:hAnsi="Times New Roman" w:cs="Times New Roman"/>
          <w:color w:val="000000" w:themeColor="text1"/>
          <w:sz w:val="28"/>
          <w:szCs w:val="28"/>
        </w:rPr>
        <w:t>а также документов с графическим содержанием;</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4) zip, rar – для сжатых документов в один файл;</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5) sig – для открепленной УКЭП.</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w:t>
      </w:r>
      <w:r w:rsidR="001D270B">
        <w:rPr>
          <w:rFonts w:ascii="Times New Roman" w:hAnsi="Times New Roman" w:cs="Times New Roman"/>
          <w:color w:val="000000" w:themeColor="text1"/>
          <w:sz w:val="28"/>
          <w:szCs w:val="28"/>
        </w:rPr>
        <w:br/>
      </w:r>
      <w:r w:rsidRPr="00966D4F">
        <w:rPr>
          <w:rFonts w:ascii="Times New Roman" w:hAnsi="Times New Roman" w:cs="Times New Roman"/>
          <w:color w:val="000000" w:themeColor="text1"/>
          <w:sz w:val="28"/>
          <w:szCs w:val="28"/>
        </w:rPr>
        <w:t>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1) «черно-белый» (при отсутствии в документе графических изображений и (или) цветного текста);</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2) «оттенки серого» (при наличии в документе графических изображений, отличных от цветного графического изображения);</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3) «цветной» или «режим полной цветопередачи» (при наличии в документе цветных графических изображений либо цветного текста).</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 xml:space="preserve">Документы, прилагаемые Заявителем к Заявлению, представляемые </w:t>
      </w:r>
    </w:p>
    <w:p w:rsidR="00966D4F" w:rsidRP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в электронной форме, должны обеспечивать возможность идентифицировать документ и количество листов в документе.</w:t>
      </w:r>
    </w:p>
    <w:p w:rsidR="00966D4F" w:rsidRDefault="00966D4F" w:rsidP="00966D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66D4F">
        <w:rPr>
          <w:rFonts w:ascii="Times New Roman" w:hAnsi="Times New Roman" w:cs="Times New Roman"/>
          <w:color w:val="000000" w:themeColor="text1"/>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w:t>
      </w:r>
      <w:r w:rsidR="001D270B">
        <w:rPr>
          <w:rFonts w:ascii="Times New Roman" w:hAnsi="Times New Roman" w:cs="Times New Roman"/>
          <w:color w:val="000000" w:themeColor="text1"/>
          <w:sz w:val="28"/>
          <w:szCs w:val="28"/>
        </w:rPr>
        <w:t>и от 22 декабря 2012 г. № 1376</w:t>
      </w:r>
      <w:r w:rsidRPr="00966D4F">
        <w:rPr>
          <w:rFonts w:ascii="Times New Roman" w:hAnsi="Times New Roman" w:cs="Times New Roman"/>
          <w:color w:val="000000" w:themeColor="text1"/>
          <w:sz w:val="28"/>
          <w:szCs w:val="28"/>
        </w:rPr>
        <w:t>.</w:t>
      </w:r>
    </w:p>
    <w:p w:rsidR="004241A9" w:rsidRPr="00D730C2" w:rsidRDefault="001E21D2" w:rsidP="00966D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11160">
        <w:rPr>
          <w:rFonts w:ascii="Times New Roman" w:hAnsi="Times New Roman" w:cs="Times New Roman"/>
          <w:sz w:val="28"/>
          <w:szCs w:val="28"/>
        </w:rPr>
        <w:t>.В соответствии с пунктами 1,2,</w:t>
      </w:r>
      <w:r w:rsidR="004241A9" w:rsidRPr="00D730C2">
        <w:rPr>
          <w:rFonts w:ascii="Times New Roman" w:hAnsi="Times New Roman" w:cs="Times New Roman"/>
          <w:sz w:val="28"/>
          <w:szCs w:val="28"/>
        </w:rPr>
        <w:t>4</w:t>
      </w:r>
      <w:r w:rsidR="004E514A">
        <w:rPr>
          <w:rFonts w:ascii="Times New Roman" w:hAnsi="Times New Roman" w:cs="Times New Roman"/>
          <w:sz w:val="28"/>
          <w:szCs w:val="28"/>
        </w:rPr>
        <w:t>,5</w:t>
      </w:r>
      <w:r w:rsidR="004241A9" w:rsidRPr="00D730C2">
        <w:rPr>
          <w:rFonts w:ascii="Times New Roman" w:hAnsi="Times New Roman" w:cs="Times New Roman"/>
          <w:sz w:val="28"/>
          <w:szCs w:val="28"/>
        </w:rPr>
        <w:t xml:space="preserve"> части 1 статьи 7 Федерального закона №210-ФЗ запрещается требовать от заявителей:</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1</w:t>
      </w:r>
      <w:r w:rsidR="002658A5" w:rsidRPr="00D730C2">
        <w:rPr>
          <w:rFonts w:ascii="Times New Roman" w:hAnsi="Times New Roman" w:cs="Times New Roman"/>
          <w:sz w:val="28"/>
          <w:szCs w:val="28"/>
        </w:rPr>
        <w:t>)</w:t>
      </w:r>
      <w:r w:rsidRPr="00D730C2">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1A9" w:rsidRPr="00D730C2" w:rsidRDefault="002658A5"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2)</w:t>
      </w:r>
      <w:r w:rsidR="004241A9" w:rsidRPr="00D730C2">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w:t>
      </w:r>
      <w:r w:rsidR="00535CE8">
        <w:rPr>
          <w:rFonts w:ascii="Times New Roman" w:hAnsi="Times New Roman" w:cs="Times New Roman"/>
          <w:sz w:val="28"/>
          <w:szCs w:val="28"/>
        </w:rPr>
        <w:t xml:space="preserve">тавлении предусмотренных частью </w:t>
      </w:r>
      <w:r w:rsidR="004241A9" w:rsidRPr="00D730C2">
        <w:rPr>
          <w:rFonts w:ascii="Times New Roman" w:hAnsi="Times New Roman" w:cs="Times New Roman"/>
          <w:sz w:val="28"/>
          <w:szCs w:val="28"/>
        </w:rPr>
        <w:t>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w:t>
      </w:r>
      <w:r w:rsidR="004A7BB7">
        <w:rPr>
          <w:rFonts w:ascii="Times New Roman" w:hAnsi="Times New Roman" w:cs="Times New Roman"/>
          <w:sz w:val="28"/>
          <w:szCs w:val="28"/>
        </w:rPr>
        <w:t xml:space="preserve">-Мансийского автономного округа </w:t>
      </w:r>
      <w:r w:rsidR="004241A9" w:rsidRPr="00D730C2">
        <w:rPr>
          <w:rFonts w:ascii="Times New Roman" w:hAnsi="Times New Roman" w:cs="Times New Roman"/>
          <w:sz w:val="28"/>
          <w:szCs w:val="28"/>
        </w:rPr>
        <w:t>–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41A9"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r w:rsidRPr="008A0AA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1F5A3C" w:rsidRPr="008A0AA7">
        <w:rPr>
          <w:rFonts w:ascii="Times New Roman" w:hAnsi="Times New Roman" w:cs="Times New Roman"/>
          <w:sz w:val="28"/>
          <w:szCs w:val="28"/>
        </w:rPr>
        <w:t>Департамента</w:t>
      </w:r>
      <w:r w:rsidRPr="008A0AA7">
        <w:rPr>
          <w:rFonts w:ascii="Times New Roman" w:hAnsi="Times New Roman" w:cs="Times New Roman"/>
          <w:sz w:val="28"/>
          <w:szCs w:val="28"/>
        </w:rPr>
        <w:t xml:space="preserve">, </w:t>
      </w:r>
      <w:r w:rsidR="000C58D5" w:rsidRPr="008A0AA7">
        <w:rPr>
          <w:rFonts w:ascii="Times New Roman" w:hAnsi="Times New Roman" w:cs="Times New Roman"/>
          <w:sz w:val="28"/>
          <w:szCs w:val="28"/>
        </w:rPr>
        <w:t xml:space="preserve">муниципального служащего, </w:t>
      </w:r>
      <w:r w:rsidRPr="008A0AA7">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F5A3C" w:rsidRPr="008A0AA7">
        <w:rPr>
          <w:rFonts w:ascii="Times New Roman" w:hAnsi="Times New Roman" w:cs="Times New Roman"/>
          <w:sz w:val="28"/>
          <w:szCs w:val="28"/>
        </w:rPr>
        <w:t>Департамент</w:t>
      </w:r>
      <w:r w:rsidR="008A0AA7">
        <w:rPr>
          <w:rFonts w:ascii="Times New Roman" w:hAnsi="Times New Roman" w:cs="Times New Roman"/>
          <w:sz w:val="28"/>
          <w:szCs w:val="28"/>
        </w:rPr>
        <w:t>а</w:t>
      </w:r>
      <w:r w:rsidR="001F5A3C" w:rsidRPr="008A0AA7">
        <w:rPr>
          <w:rFonts w:ascii="Times New Roman" w:hAnsi="Times New Roman" w:cs="Times New Roman"/>
          <w:sz w:val="28"/>
          <w:szCs w:val="28"/>
        </w:rPr>
        <w:t xml:space="preserve"> </w:t>
      </w:r>
      <w:r w:rsidRPr="00D730C2">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4E514A">
        <w:rPr>
          <w:rFonts w:ascii="Times New Roman" w:hAnsi="Times New Roman" w:cs="Times New Roman"/>
          <w:sz w:val="28"/>
          <w:szCs w:val="28"/>
        </w:rPr>
        <w:t>ения за доставленные неудобства;</w:t>
      </w:r>
    </w:p>
    <w:p w:rsidR="004E514A" w:rsidRPr="00D730C2" w:rsidRDefault="004E514A" w:rsidP="00D730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E514A">
        <w:rPr>
          <w:rFonts w:ascii="Times New Roman" w:hAnsi="Times New Roman" w:cs="Times New Roman"/>
          <w:sz w:val="28"/>
          <w:szCs w:val="28"/>
        </w:rPr>
        <w:t>представление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4E514A">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241A9" w:rsidRPr="00D730C2" w:rsidRDefault="004241A9" w:rsidP="00D730C2">
      <w:pPr>
        <w:autoSpaceDE w:val="0"/>
        <w:autoSpaceDN w:val="0"/>
        <w:adjustRightInd w:val="0"/>
        <w:spacing w:after="0" w:line="240" w:lineRule="auto"/>
        <w:ind w:firstLine="709"/>
        <w:jc w:val="both"/>
        <w:rPr>
          <w:rFonts w:ascii="Times New Roman" w:hAnsi="Times New Roman" w:cs="Times New Roman"/>
          <w:sz w:val="28"/>
          <w:szCs w:val="28"/>
        </w:rPr>
      </w:pPr>
    </w:p>
    <w:p w:rsidR="00CB396C" w:rsidRDefault="00521279"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И</w:t>
      </w:r>
      <w:r w:rsidR="00CB396C" w:rsidRPr="00D730C2">
        <w:rPr>
          <w:rFonts w:ascii="Times New Roman" w:hAnsi="Times New Roman" w:cs="Times New Roman"/>
          <w:b/>
          <w:sz w:val="28"/>
          <w:szCs w:val="28"/>
        </w:rPr>
        <w:t>счерпывающий перечень оснований для отказа в приеме документов, необходимых для предоставления муниципальной услуги</w:t>
      </w:r>
    </w:p>
    <w:p w:rsidR="000C58D5" w:rsidRPr="00D730C2" w:rsidRDefault="000C58D5" w:rsidP="00D730C2">
      <w:pPr>
        <w:spacing w:after="0" w:line="240" w:lineRule="auto"/>
        <w:ind w:firstLine="708"/>
        <w:jc w:val="center"/>
        <w:rPr>
          <w:rFonts w:ascii="Times New Roman" w:hAnsi="Times New Roman" w:cs="Times New Roman"/>
          <w:b/>
          <w:sz w:val="28"/>
          <w:szCs w:val="28"/>
        </w:rPr>
      </w:pPr>
    </w:p>
    <w:p w:rsidR="001D270B" w:rsidRPr="001D270B" w:rsidRDefault="001E21D2" w:rsidP="001D27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2658A5" w:rsidRPr="00D730C2">
        <w:rPr>
          <w:rFonts w:ascii="Times New Roman" w:hAnsi="Times New Roman" w:cs="Times New Roman"/>
          <w:sz w:val="28"/>
          <w:szCs w:val="28"/>
        </w:rPr>
        <w:t>.</w:t>
      </w:r>
      <w:r w:rsidR="001D270B" w:rsidRPr="001D270B">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-представление неполного комплекта документов; </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-представленные документы утратили силу на момент обращения                за услугой; </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-подача запроса о предоставлении услуги и документов, необходимых для предоставления услуги, в электронной форме </w:t>
      </w:r>
      <w:r>
        <w:rPr>
          <w:rFonts w:ascii="Times New Roman" w:hAnsi="Times New Roman" w:cs="Times New Roman"/>
          <w:sz w:val="28"/>
          <w:szCs w:val="28"/>
        </w:rPr>
        <w:br/>
      </w:r>
      <w:r w:rsidRPr="001D270B">
        <w:rPr>
          <w:rFonts w:ascii="Times New Roman" w:hAnsi="Times New Roman" w:cs="Times New Roman"/>
          <w:sz w:val="28"/>
          <w:szCs w:val="28"/>
        </w:rPr>
        <w:t>с нарушением установленных требований;</w:t>
      </w:r>
    </w:p>
    <w:p w:rsidR="001D270B" w:rsidRP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-неполное заполнение полей в форме заявления, в том числе </w:t>
      </w:r>
      <w:r>
        <w:rPr>
          <w:rFonts w:ascii="Times New Roman" w:hAnsi="Times New Roman" w:cs="Times New Roman"/>
          <w:sz w:val="28"/>
          <w:szCs w:val="28"/>
        </w:rPr>
        <w:br/>
      </w:r>
      <w:r w:rsidRPr="001D270B">
        <w:rPr>
          <w:rFonts w:ascii="Times New Roman" w:hAnsi="Times New Roman" w:cs="Times New Roman"/>
          <w:sz w:val="28"/>
          <w:szCs w:val="28"/>
        </w:rPr>
        <w:t>в интерактивной форме заявления на ЕПГУ;</w:t>
      </w:r>
    </w:p>
    <w:p w:rsidR="001D270B" w:rsidRDefault="001D270B" w:rsidP="001D270B">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-обращение за предоставлением иной муниципальной услугой.</w:t>
      </w:r>
    </w:p>
    <w:p w:rsidR="00EF1F32" w:rsidRPr="001D270B" w:rsidRDefault="00EF1F32" w:rsidP="001D27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необходимых для предоставления муниципальной услуги по фо</w:t>
      </w:r>
      <w:r w:rsidR="00EF73AD">
        <w:rPr>
          <w:rFonts w:ascii="Times New Roman" w:hAnsi="Times New Roman" w:cs="Times New Roman"/>
          <w:sz w:val="28"/>
          <w:szCs w:val="28"/>
        </w:rPr>
        <w:t>рме, приведенной в приложении №2</w:t>
      </w:r>
      <w:r>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21279" w:rsidRDefault="001D270B" w:rsidP="00EF1F32">
      <w:pPr>
        <w:autoSpaceDE w:val="0"/>
        <w:autoSpaceDN w:val="0"/>
        <w:adjustRightInd w:val="0"/>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F234F" w:rsidRPr="00EF1F32" w:rsidRDefault="000F234F" w:rsidP="00EF1F32">
      <w:pPr>
        <w:autoSpaceDE w:val="0"/>
        <w:autoSpaceDN w:val="0"/>
        <w:adjustRightInd w:val="0"/>
        <w:spacing w:after="0" w:line="240" w:lineRule="auto"/>
        <w:ind w:firstLine="709"/>
        <w:jc w:val="both"/>
        <w:rPr>
          <w:rFonts w:ascii="Times New Roman" w:hAnsi="Times New Roman" w:cs="Times New Roman"/>
          <w:sz w:val="28"/>
          <w:szCs w:val="28"/>
        </w:rPr>
      </w:pPr>
    </w:p>
    <w:p w:rsidR="00CB396C" w:rsidRPr="00D730C2" w:rsidRDefault="002658A5"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И</w:t>
      </w:r>
      <w:r w:rsidR="00CB396C" w:rsidRPr="00D730C2">
        <w:rPr>
          <w:rFonts w:ascii="Times New Roman" w:hAnsi="Times New Roman" w:cs="Times New Roman"/>
          <w:b/>
          <w:sz w:val="28"/>
          <w:szCs w:val="28"/>
        </w:rPr>
        <w:t xml:space="preserve">счерпывающий перечень оснований для приостановления </w:t>
      </w:r>
      <w:r w:rsidR="000F234F">
        <w:rPr>
          <w:rFonts w:ascii="Times New Roman" w:hAnsi="Times New Roman" w:cs="Times New Roman"/>
          <w:b/>
          <w:sz w:val="28"/>
          <w:szCs w:val="28"/>
        </w:rPr>
        <w:br/>
      </w:r>
      <w:r w:rsidR="00CB396C" w:rsidRPr="00D730C2">
        <w:rPr>
          <w:rFonts w:ascii="Times New Roman" w:hAnsi="Times New Roman" w:cs="Times New Roman"/>
          <w:b/>
          <w:sz w:val="28"/>
          <w:szCs w:val="28"/>
        </w:rPr>
        <w:t>и (или) отказа в предоставлении муниципальной услуги</w:t>
      </w:r>
    </w:p>
    <w:p w:rsidR="00875235" w:rsidRDefault="00875235" w:rsidP="008A0AA7">
      <w:pPr>
        <w:autoSpaceDE w:val="0"/>
        <w:autoSpaceDN w:val="0"/>
        <w:adjustRightInd w:val="0"/>
        <w:spacing w:after="0" w:line="240" w:lineRule="auto"/>
        <w:ind w:firstLine="709"/>
        <w:jc w:val="both"/>
        <w:rPr>
          <w:rFonts w:ascii="Times New Roman" w:hAnsi="Times New Roman"/>
          <w:sz w:val="28"/>
          <w:szCs w:val="28"/>
        </w:rPr>
      </w:pPr>
    </w:p>
    <w:p w:rsidR="002658A5" w:rsidRPr="00D730C2" w:rsidRDefault="001E21D2" w:rsidP="008A0A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2658A5" w:rsidRPr="00D730C2">
        <w:rPr>
          <w:rFonts w:ascii="Times New Roman" w:hAnsi="Times New Roman"/>
          <w:sz w:val="28"/>
          <w:szCs w:val="28"/>
        </w:rPr>
        <w:t xml:space="preserve">.Основания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w:t>
      </w:r>
      <w:r w:rsidR="001D270B">
        <w:rPr>
          <w:rFonts w:ascii="Times New Roman" w:hAnsi="Times New Roman"/>
          <w:sz w:val="28"/>
          <w:szCs w:val="28"/>
        </w:rPr>
        <w:br/>
      </w:r>
      <w:r w:rsidR="002658A5" w:rsidRPr="00D730C2">
        <w:rPr>
          <w:rFonts w:ascii="Times New Roman" w:hAnsi="Times New Roman"/>
          <w:sz w:val="28"/>
          <w:szCs w:val="28"/>
        </w:rPr>
        <w:t>не предусмотрены.</w:t>
      </w:r>
    </w:p>
    <w:p w:rsidR="002658A5" w:rsidRPr="008A0AA7" w:rsidRDefault="001E21D2" w:rsidP="008A0A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2067" w:rsidRPr="008A0AA7">
        <w:rPr>
          <w:rFonts w:ascii="Times New Roman" w:hAnsi="Times New Roman" w:cs="Times New Roman"/>
          <w:sz w:val="28"/>
          <w:szCs w:val="28"/>
        </w:rPr>
        <w:t xml:space="preserve">.Исчерпывающий перечень оснований </w:t>
      </w:r>
      <w:r w:rsidR="005C1130" w:rsidRPr="008A0AA7">
        <w:rPr>
          <w:rFonts w:ascii="Times New Roman" w:hAnsi="Times New Roman" w:cs="Times New Roman"/>
          <w:sz w:val="28"/>
          <w:szCs w:val="28"/>
        </w:rPr>
        <w:t>для отказа</w:t>
      </w:r>
      <w:r w:rsidR="008A763A" w:rsidRPr="008A0AA7">
        <w:rPr>
          <w:rFonts w:ascii="Times New Roman" w:hAnsi="Times New Roman" w:cs="Times New Roman"/>
          <w:sz w:val="28"/>
          <w:szCs w:val="28"/>
        </w:rPr>
        <w:t xml:space="preserve"> </w:t>
      </w:r>
      <w:r w:rsidR="001D270B">
        <w:rPr>
          <w:rFonts w:ascii="Times New Roman" w:hAnsi="Times New Roman" w:cs="Times New Roman"/>
          <w:sz w:val="28"/>
          <w:szCs w:val="28"/>
        </w:rPr>
        <w:br/>
      </w:r>
      <w:r w:rsidR="008A763A" w:rsidRPr="008A0AA7">
        <w:rPr>
          <w:rFonts w:ascii="Times New Roman" w:hAnsi="Times New Roman" w:cs="Times New Roman"/>
          <w:sz w:val="28"/>
          <w:szCs w:val="28"/>
        </w:rPr>
        <w:t>в предоставлении муниципальной услуги: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1D270B">
          <w:rPr>
            <w:rFonts w:ascii="Times New Roman" w:hAnsi="Times New Roman" w:cs="Times New Roman"/>
            <w:sz w:val="28"/>
            <w:szCs w:val="28"/>
          </w:rPr>
          <w:t>подпунктом 10 пункта 2 статьи 39.10</w:t>
        </w:r>
      </w:hyperlink>
      <w:r>
        <w:rPr>
          <w:rFonts w:ascii="Times New Roman" w:hAnsi="Times New Roman" w:cs="Times New Roman"/>
          <w:sz w:val="28"/>
          <w:szCs w:val="28"/>
        </w:rPr>
        <w:t xml:space="preserve"> Земельного к</w:t>
      </w:r>
      <w:r w:rsidRPr="001D270B">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1D270B">
        <w:rPr>
          <w:rFonts w:ascii="Times New Roman" w:hAnsi="Times New Roman" w:cs="Times New Roman"/>
          <w:sz w:val="28"/>
          <w:szCs w:val="28"/>
        </w:rPr>
        <w:t>;</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1D270B">
          <w:rPr>
            <w:rFonts w:ascii="Times New Roman" w:hAnsi="Times New Roman" w:cs="Times New Roman"/>
            <w:sz w:val="28"/>
            <w:szCs w:val="28"/>
          </w:rPr>
          <w:t>статьей 39.36</w:t>
        </w:r>
      </w:hyperlink>
      <w:r w:rsidRPr="001D270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1D270B">
          <w:rPr>
            <w:rFonts w:ascii="Times New Roman" w:hAnsi="Times New Roman" w:cs="Times New Roman"/>
            <w:sz w:val="28"/>
            <w:szCs w:val="28"/>
          </w:rPr>
          <w:t>частью 11 статьи 55.32</w:t>
        </w:r>
      </w:hyperlink>
      <w:r w:rsidRPr="001D270B">
        <w:rPr>
          <w:rFonts w:ascii="Times New Roman" w:hAnsi="Times New Roman" w:cs="Times New Roman"/>
          <w:sz w:val="28"/>
          <w:szCs w:val="28"/>
        </w:rPr>
        <w:t xml:space="preserve"> Градостроительного кодекса Российской Федерации;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1D270B">
          <w:rPr>
            <w:rFonts w:ascii="Times New Roman" w:hAnsi="Times New Roman" w:cs="Times New Roman"/>
            <w:sz w:val="28"/>
            <w:szCs w:val="28"/>
          </w:rPr>
          <w:t>статьей 39.36</w:t>
        </w:r>
      </w:hyperlink>
      <w:r w:rsidRPr="001D270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w:t>
      </w:r>
      <w:r>
        <w:rPr>
          <w:rFonts w:ascii="Times New Roman" w:hAnsi="Times New Roman" w:cs="Times New Roman"/>
          <w:sz w:val="28"/>
          <w:szCs w:val="28"/>
        </w:rPr>
        <w:t>а незавершенного строительства;</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w:t>
      </w:r>
      <w:r>
        <w:rPr>
          <w:rFonts w:ascii="Times New Roman" w:hAnsi="Times New Roman" w:cs="Times New Roman"/>
          <w:sz w:val="28"/>
          <w:szCs w:val="28"/>
        </w:rPr>
        <w:br/>
      </w:r>
      <w:r w:rsidRPr="001D270B">
        <w:rPr>
          <w:rFonts w:ascii="Times New Roman" w:hAnsi="Times New Roman" w:cs="Times New Roman"/>
          <w:sz w:val="28"/>
          <w:szCs w:val="28"/>
        </w:rPr>
        <w:t xml:space="preserve">в обороте и его предоставление не допускается на праве, указанном </w:t>
      </w:r>
      <w:r>
        <w:rPr>
          <w:rFonts w:ascii="Times New Roman" w:hAnsi="Times New Roman" w:cs="Times New Roman"/>
          <w:sz w:val="28"/>
          <w:szCs w:val="28"/>
        </w:rPr>
        <w:br/>
      </w:r>
      <w:r w:rsidRPr="001D270B">
        <w:rPr>
          <w:rFonts w:ascii="Times New Roman" w:hAnsi="Times New Roman" w:cs="Times New Roman"/>
          <w:sz w:val="28"/>
          <w:szCs w:val="28"/>
        </w:rPr>
        <w:t>в заявлении о предоставлении земельного участка;</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Pr>
          <w:rFonts w:ascii="Times New Roman" w:hAnsi="Times New Roman" w:cs="Times New Roman"/>
          <w:sz w:val="28"/>
          <w:szCs w:val="28"/>
        </w:rPr>
        <w:t>астка для целей резервирования;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1D270B">
          <w:rPr>
            <w:rFonts w:ascii="Times New Roman" w:hAnsi="Times New Roman" w:cs="Times New Roman"/>
            <w:sz w:val="28"/>
            <w:szCs w:val="28"/>
          </w:rPr>
          <w:t>пунктом 19 статьи 39.11</w:t>
        </w:r>
      </w:hyperlink>
      <w:r w:rsidRPr="001D270B">
        <w:rPr>
          <w:rFonts w:ascii="Times New Roman" w:hAnsi="Times New Roman" w:cs="Times New Roman"/>
          <w:sz w:val="28"/>
          <w:szCs w:val="28"/>
        </w:rPr>
        <w:t xml:space="preserve"> Земельного кодекса Российской Федерации;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1D270B">
          <w:rPr>
            <w:rFonts w:ascii="Times New Roman" w:hAnsi="Times New Roman" w:cs="Times New Roman"/>
            <w:sz w:val="28"/>
            <w:szCs w:val="28"/>
          </w:rPr>
          <w:t>подпунктом 6 пункта 4 статьи 39.11</w:t>
        </w:r>
      </w:hyperlink>
      <w:r w:rsidRPr="001D270B">
        <w:rPr>
          <w:rFonts w:ascii="Times New Roman" w:hAnsi="Times New Roman" w:cs="Times New Roman"/>
          <w:sz w:val="28"/>
          <w:szCs w:val="28"/>
        </w:rPr>
        <w:t xml:space="preserve"> Земельного кодекса Российской Федерации заявление </w:t>
      </w:r>
      <w:r>
        <w:rPr>
          <w:rFonts w:ascii="Times New Roman" w:hAnsi="Times New Roman" w:cs="Times New Roman"/>
          <w:sz w:val="28"/>
          <w:szCs w:val="28"/>
        </w:rPr>
        <w:br/>
      </w:r>
      <w:r w:rsidRPr="001D270B">
        <w:rPr>
          <w:rFonts w:ascii="Times New Roman" w:hAnsi="Times New Roman" w:cs="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1D270B">
          <w:rPr>
            <w:rFonts w:ascii="Times New Roman" w:hAnsi="Times New Roman" w:cs="Times New Roman"/>
            <w:sz w:val="28"/>
            <w:szCs w:val="28"/>
          </w:rPr>
          <w:t>подпунктом 4 пункта 4 статьи 39.11</w:t>
        </w:r>
      </w:hyperlink>
      <w:r w:rsidRPr="001D270B">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1D270B">
          <w:rPr>
            <w:rFonts w:ascii="Times New Roman" w:hAnsi="Times New Roman" w:cs="Times New Roman"/>
            <w:sz w:val="28"/>
            <w:szCs w:val="28"/>
          </w:rPr>
          <w:t>пунктом 8 статьи 39.11</w:t>
        </w:r>
      </w:hyperlink>
      <w:r w:rsidRPr="001D270B">
        <w:rPr>
          <w:rFonts w:ascii="Times New Roman" w:hAnsi="Times New Roman" w:cs="Times New Roman"/>
          <w:sz w:val="28"/>
          <w:szCs w:val="28"/>
        </w:rPr>
        <w:t xml:space="preserve"> Земельного кодекса Российской Федерации;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1D270B">
          <w:rPr>
            <w:rFonts w:ascii="Times New Roman" w:hAnsi="Times New Roman" w:cs="Times New Roman"/>
            <w:sz w:val="28"/>
            <w:szCs w:val="28"/>
          </w:rPr>
          <w:t>подпунктом 1 пункта 1 статьи 39.18</w:t>
        </w:r>
      </w:hyperlink>
      <w:r w:rsidRPr="001D270B">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Pr>
          <w:rFonts w:ascii="Times New Roman" w:hAnsi="Times New Roman" w:cs="Times New Roman"/>
          <w:sz w:val="28"/>
          <w:szCs w:val="28"/>
        </w:rPr>
        <w:br/>
      </w:r>
      <w:r w:rsidRPr="001D270B">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270B" w:rsidRPr="001D270B" w:rsidRDefault="001D270B" w:rsidP="001D2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1D270B">
        <w:rPr>
          <w:rFonts w:ascii="Times New Roman" w:hAnsi="Times New Roman" w:cs="Times New Roman"/>
          <w:sz w:val="28"/>
          <w:szCs w:val="28"/>
        </w:rPr>
        <w:t xml:space="preserve">) испрашиваемый земельный участок полностью расположен </w:t>
      </w:r>
      <w:r>
        <w:rPr>
          <w:rFonts w:ascii="Times New Roman" w:hAnsi="Times New Roman" w:cs="Times New Roman"/>
          <w:sz w:val="28"/>
          <w:szCs w:val="28"/>
        </w:rPr>
        <w:br/>
      </w:r>
      <w:r w:rsidRPr="001D270B">
        <w:rPr>
          <w:rFonts w:ascii="Times New Roman" w:hAnsi="Times New Roman" w:cs="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Pr>
          <w:rFonts w:ascii="Times New Roman" w:hAnsi="Times New Roman" w:cs="Times New Roman"/>
          <w:sz w:val="28"/>
          <w:szCs w:val="28"/>
        </w:rPr>
        <w:br/>
      </w:r>
      <w:r w:rsidRPr="001D270B">
        <w:rPr>
          <w:rFonts w:ascii="Times New Roman" w:hAnsi="Times New Roman" w:cs="Times New Roman"/>
          <w:sz w:val="28"/>
          <w:szCs w:val="28"/>
        </w:rPr>
        <w:t>о предоставлении земельного участк</w:t>
      </w:r>
      <w:r>
        <w:rPr>
          <w:rFonts w:ascii="Times New Roman" w:hAnsi="Times New Roman" w:cs="Times New Roman"/>
          <w:sz w:val="28"/>
          <w:szCs w:val="28"/>
        </w:rPr>
        <w:t>а;</w:t>
      </w:r>
    </w:p>
    <w:p w:rsidR="001D270B" w:rsidRPr="001D270B" w:rsidRDefault="001D270B" w:rsidP="001D2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1D270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25" w:history="1">
        <w:r w:rsidRPr="001D270B">
          <w:rPr>
            <w:rFonts w:ascii="Times New Roman" w:hAnsi="Times New Roman" w:cs="Times New Roman"/>
            <w:sz w:val="28"/>
            <w:szCs w:val="28"/>
          </w:rPr>
          <w:t>порядке</w:t>
        </w:r>
      </w:hyperlink>
      <w:r w:rsidRPr="001D270B">
        <w:rPr>
          <w:rFonts w:ascii="Times New Roman" w:hAnsi="Times New Roman" w:cs="Times New Roman"/>
          <w:sz w:val="28"/>
          <w:szCs w:val="28"/>
        </w:rPr>
        <w:t xml:space="preserve"> перечень земельных участков, предоставленных для нужд обороны </w:t>
      </w:r>
      <w:r>
        <w:rPr>
          <w:rFonts w:ascii="Times New Roman" w:hAnsi="Times New Roman" w:cs="Times New Roman"/>
          <w:sz w:val="28"/>
          <w:szCs w:val="28"/>
        </w:rPr>
        <w:br/>
      </w:r>
      <w:r w:rsidRPr="001D270B">
        <w:rPr>
          <w:rFonts w:ascii="Times New Roman" w:hAnsi="Times New Roman" w:cs="Times New Roman"/>
          <w:sz w:val="28"/>
          <w:szCs w:val="28"/>
        </w:rPr>
        <w:t xml:space="preserve">и безопасности и временно не используемых для указанных нужд, </w:t>
      </w:r>
      <w:r>
        <w:rPr>
          <w:rFonts w:ascii="Times New Roman" w:hAnsi="Times New Roman" w:cs="Times New Roman"/>
          <w:sz w:val="28"/>
          <w:szCs w:val="28"/>
        </w:rPr>
        <w:br/>
      </w:r>
      <w:r w:rsidRPr="001D270B">
        <w:rPr>
          <w:rFonts w:ascii="Times New Roman" w:hAnsi="Times New Roman" w:cs="Times New Roman"/>
          <w:sz w:val="28"/>
          <w:szCs w:val="28"/>
        </w:rPr>
        <w:t xml:space="preserve">в случае, если подано заявление о предоставлении земельного участка </w:t>
      </w:r>
      <w:r>
        <w:rPr>
          <w:rFonts w:ascii="Times New Roman" w:hAnsi="Times New Roman" w:cs="Times New Roman"/>
          <w:sz w:val="28"/>
          <w:szCs w:val="28"/>
        </w:rPr>
        <w:br/>
      </w:r>
      <w:r w:rsidRPr="001D270B">
        <w:rPr>
          <w:rFonts w:ascii="Times New Roman" w:hAnsi="Times New Roman" w:cs="Times New Roman"/>
          <w:sz w:val="28"/>
          <w:szCs w:val="28"/>
        </w:rPr>
        <w:t xml:space="preserve">в соответствии с </w:t>
      </w:r>
      <w:hyperlink r:id="rId26" w:history="1">
        <w:r w:rsidRPr="001D270B">
          <w:rPr>
            <w:rFonts w:ascii="Times New Roman" w:hAnsi="Times New Roman" w:cs="Times New Roman"/>
            <w:sz w:val="28"/>
            <w:szCs w:val="28"/>
          </w:rPr>
          <w:t>подпунктом 10 пункта 2 статьи 39.10</w:t>
        </w:r>
      </w:hyperlink>
      <w:r w:rsidRPr="001D270B">
        <w:rPr>
          <w:rFonts w:ascii="Times New Roman" w:hAnsi="Times New Roman" w:cs="Times New Roman"/>
          <w:sz w:val="28"/>
          <w:szCs w:val="28"/>
        </w:rPr>
        <w:t xml:space="preserve"> </w:t>
      </w:r>
      <w:r w:rsidR="00FD7329" w:rsidRPr="00FD7329">
        <w:rPr>
          <w:rFonts w:ascii="Times New Roman" w:hAnsi="Times New Roman" w:cs="Times New Roman"/>
          <w:sz w:val="28"/>
          <w:szCs w:val="28"/>
        </w:rPr>
        <w:t>Земельного кодекса Российской Федерации</w:t>
      </w:r>
      <w:r w:rsidRPr="001D270B">
        <w:rPr>
          <w:rFonts w:ascii="Times New Roman" w:hAnsi="Times New Roman" w:cs="Times New Roman"/>
          <w:sz w:val="28"/>
          <w:szCs w:val="28"/>
        </w:rPr>
        <w:t>;</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16) площадь земельного участка, указанного в заявлении </w:t>
      </w:r>
      <w:r w:rsidR="00FD7329">
        <w:rPr>
          <w:rFonts w:ascii="Times New Roman" w:hAnsi="Times New Roman" w:cs="Times New Roman"/>
          <w:sz w:val="28"/>
          <w:szCs w:val="28"/>
        </w:rPr>
        <w:br/>
      </w:r>
      <w:r w:rsidRPr="001D270B">
        <w:rPr>
          <w:rFonts w:ascii="Times New Roman" w:hAnsi="Times New Roman" w:cs="Times New Roman"/>
          <w:sz w:val="28"/>
          <w:szCs w:val="28"/>
        </w:rPr>
        <w:t xml:space="preserve">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1D270B">
          <w:rPr>
            <w:rFonts w:ascii="Times New Roman" w:hAnsi="Times New Roman" w:cs="Times New Roman"/>
            <w:sz w:val="28"/>
            <w:szCs w:val="28"/>
          </w:rPr>
          <w:t>пунктом 6 статьи 39.10</w:t>
        </w:r>
      </w:hyperlink>
      <w:r w:rsidR="00FD7329">
        <w:rPr>
          <w:rFonts w:ascii="Times New Roman" w:hAnsi="Times New Roman" w:cs="Times New Roman"/>
          <w:sz w:val="28"/>
          <w:szCs w:val="28"/>
        </w:rPr>
        <w:t xml:space="preserve"> </w:t>
      </w:r>
      <w:r w:rsidR="00FD7329" w:rsidRPr="00FD7329">
        <w:rPr>
          <w:rFonts w:ascii="Times New Roman" w:hAnsi="Times New Roman" w:cs="Times New Roman"/>
          <w:sz w:val="28"/>
          <w:szCs w:val="28"/>
        </w:rPr>
        <w:t>Земельного кодекса Российской Федерации</w:t>
      </w:r>
      <w:r w:rsidRPr="001D270B">
        <w:rPr>
          <w:rFonts w:ascii="Times New Roman" w:hAnsi="Times New Roman" w:cs="Times New Roman"/>
          <w:sz w:val="28"/>
          <w:szCs w:val="28"/>
        </w:rPr>
        <w:t>;</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19) предоставление земельного участка на заявленном виде прав не допускается;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270B" w:rsidRPr="001D270B" w:rsidRDefault="001D270B" w:rsidP="00FD7329">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w:t>
      </w:r>
      <w:r w:rsidR="00FD7329">
        <w:rPr>
          <w:rFonts w:ascii="Times New Roman" w:hAnsi="Times New Roman" w:cs="Times New Roman"/>
          <w:sz w:val="28"/>
          <w:szCs w:val="28"/>
        </w:rPr>
        <w:t>Федеральным</w:t>
      </w:r>
      <w:r w:rsidR="00FD7329" w:rsidRPr="00FD7329">
        <w:rPr>
          <w:rFonts w:ascii="Times New Roman" w:hAnsi="Times New Roman" w:cs="Times New Roman"/>
          <w:sz w:val="28"/>
          <w:szCs w:val="28"/>
        </w:rPr>
        <w:t xml:space="preserve"> закон</w:t>
      </w:r>
      <w:r w:rsidR="00FD7329">
        <w:rPr>
          <w:rFonts w:ascii="Times New Roman" w:hAnsi="Times New Roman" w:cs="Times New Roman"/>
          <w:sz w:val="28"/>
          <w:szCs w:val="28"/>
        </w:rPr>
        <w:t>ом от 13.07.2015 № 218-ФЗ «</w:t>
      </w:r>
      <w:r w:rsidR="00FD7329" w:rsidRPr="00FD7329">
        <w:rPr>
          <w:rFonts w:ascii="Times New Roman" w:hAnsi="Times New Roman" w:cs="Times New Roman"/>
          <w:sz w:val="28"/>
          <w:szCs w:val="28"/>
        </w:rPr>
        <w:t>О государст</w:t>
      </w:r>
      <w:r w:rsidR="00FD7329">
        <w:rPr>
          <w:rFonts w:ascii="Times New Roman" w:hAnsi="Times New Roman" w:cs="Times New Roman"/>
          <w:sz w:val="28"/>
          <w:szCs w:val="28"/>
        </w:rPr>
        <w:t>венной регистрации недвижимости»</w:t>
      </w:r>
      <w:r w:rsidRPr="001D270B">
        <w:rPr>
          <w:rFonts w:ascii="Times New Roman" w:hAnsi="Times New Roman" w:cs="Times New Roman"/>
          <w:sz w:val="28"/>
          <w:szCs w:val="28"/>
        </w:rPr>
        <w:t>;</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w:t>
      </w:r>
      <w:r w:rsidR="00FD7329">
        <w:rPr>
          <w:rFonts w:ascii="Times New Roman" w:hAnsi="Times New Roman" w:cs="Times New Roman"/>
          <w:sz w:val="28"/>
          <w:szCs w:val="28"/>
        </w:rPr>
        <w:br/>
      </w:r>
      <w:r w:rsidRPr="001D270B">
        <w:rPr>
          <w:rFonts w:ascii="Times New Roman" w:hAnsi="Times New Roman" w:cs="Times New Roman"/>
          <w:sz w:val="28"/>
          <w:szCs w:val="28"/>
        </w:rPr>
        <w:t>в проектной документации лесных участков, в соответствии с которыми такой земельный участок образован, более чем на десять процентов;</w:t>
      </w:r>
    </w:p>
    <w:p w:rsidR="001D270B" w:rsidRPr="001D270B" w:rsidRDefault="001D270B" w:rsidP="001D270B">
      <w:pPr>
        <w:spacing w:after="0" w:line="240" w:lineRule="auto"/>
        <w:ind w:firstLine="709"/>
        <w:jc w:val="both"/>
        <w:rPr>
          <w:rFonts w:ascii="Times New Roman" w:hAnsi="Times New Roman" w:cs="Times New Roman"/>
          <w:sz w:val="28"/>
          <w:szCs w:val="28"/>
        </w:rPr>
      </w:pPr>
      <w:r w:rsidRPr="001D270B">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1D270B">
          <w:rPr>
            <w:rFonts w:ascii="Times New Roman" w:hAnsi="Times New Roman" w:cs="Times New Roman"/>
            <w:sz w:val="28"/>
            <w:szCs w:val="28"/>
          </w:rPr>
          <w:t>частью 4 статьи 18</w:t>
        </w:r>
      </w:hyperlink>
      <w:r w:rsidRPr="001D270B">
        <w:rPr>
          <w:rFonts w:ascii="Times New Roman" w:hAnsi="Times New Roman" w:cs="Times New Roman"/>
          <w:sz w:val="28"/>
          <w:szCs w:val="28"/>
        </w:rPr>
        <w:t xml:space="preserve"> Федерально</w:t>
      </w:r>
      <w:r w:rsidR="00FD7329">
        <w:rPr>
          <w:rFonts w:ascii="Times New Roman" w:hAnsi="Times New Roman" w:cs="Times New Roman"/>
          <w:sz w:val="28"/>
          <w:szCs w:val="28"/>
        </w:rPr>
        <w:t>го закона от 24 июля 2007 года № 209-ФЗ «</w:t>
      </w:r>
      <w:r w:rsidRPr="001D270B">
        <w:rPr>
          <w:rFonts w:ascii="Times New Roman" w:hAnsi="Times New Roman" w:cs="Times New Roman"/>
          <w:sz w:val="28"/>
          <w:szCs w:val="28"/>
        </w:rPr>
        <w:t>О развитии малого и среднего предпринима</w:t>
      </w:r>
      <w:r w:rsidR="00FD7329">
        <w:rPr>
          <w:rFonts w:ascii="Times New Roman" w:hAnsi="Times New Roman" w:cs="Times New Roman"/>
          <w:sz w:val="28"/>
          <w:szCs w:val="28"/>
        </w:rPr>
        <w:t>тельства в Российской Федерации»</w:t>
      </w:r>
      <w:r w:rsidRPr="001D270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w:t>
      </w:r>
      <w:r w:rsidR="00FD7329">
        <w:rPr>
          <w:rFonts w:ascii="Times New Roman" w:hAnsi="Times New Roman" w:cs="Times New Roman"/>
          <w:sz w:val="28"/>
          <w:szCs w:val="28"/>
        </w:rPr>
        <w:br/>
      </w:r>
      <w:r w:rsidRPr="001D270B">
        <w:rPr>
          <w:rFonts w:ascii="Times New Roman" w:hAnsi="Times New Roman" w:cs="Times New Roman"/>
          <w:sz w:val="28"/>
          <w:szCs w:val="28"/>
        </w:rPr>
        <w:t xml:space="preserve">в соответствии с </w:t>
      </w:r>
      <w:hyperlink r:id="rId29" w:history="1">
        <w:r w:rsidRPr="001D270B">
          <w:rPr>
            <w:rFonts w:ascii="Times New Roman" w:hAnsi="Times New Roman" w:cs="Times New Roman"/>
            <w:sz w:val="28"/>
            <w:szCs w:val="28"/>
          </w:rPr>
          <w:t>частью 3 статьи 14</w:t>
        </w:r>
      </w:hyperlink>
      <w:r w:rsidRPr="001D270B">
        <w:rPr>
          <w:rFonts w:ascii="Times New Roman" w:hAnsi="Times New Roman" w:cs="Times New Roman"/>
          <w:sz w:val="28"/>
          <w:szCs w:val="28"/>
        </w:rPr>
        <w:t xml:space="preserve"> указанного Федерального закона.</w:t>
      </w:r>
    </w:p>
    <w:p w:rsidR="002658A5" w:rsidRPr="00D730C2" w:rsidRDefault="002658A5" w:rsidP="008A0AA7">
      <w:pPr>
        <w:spacing w:after="0" w:line="240" w:lineRule="auto"/>
        <w:ind w:firstLine="709"/>
        <w:jc w:val="center"/>
        <w:rPr>
          <w:rFonts w:ascii="Times New Roman" w:hAnsi="Times New Roman" w:cs="Times New Roman"/>
          <w:b/>
          <w:sz w:val="28"/>
          <w:szCs w:val="28"/>
        </w:rPr>
      </w:pPr>
    </w:p>
    <w:p w:rsidR="00CB396C" w:rsidRDefault="00622A11"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w:t>
      </w:r>
      <w:r w:rsidR="00CB396C" w:rsidRPr="00D730C2">
        <w:rPr>
          <w:rFonts w:ascii="Times New Roman" w:hAnsi="Times New Roman" w:cs="Times New Roman"/>
          <w:b/>
          <w:sz w:val="28"/>
          <w:szCs w:val="28"/>
        </w:rPr>
        <w:t>азмер платы, взимаемой с заявителя при предоставлении муниципальной услуги</w:t>
      </w:r>
      <w:r w:rsidR="00646F8A">
        <w:rPr>
          <w:rFonts w:ascii="Times New Roman" w:hAnsi="Times New Roman" w:cs="Times New Roman"/>
          <w:b/>
          <w:sz w:val="28"/>
          <w:szCs w:val="28"/>
        </w:rPr>
        <w:t xml:space="preserve"> и способы ее взимания</w:t>
      </w:r>
    </w:p>
    <w:p w:rsidR="00FD7329" w:rsidRPr="00D730C2" w:rsidRDefault="00FD7329" w:rsidP="00D730C2">
      <w:pPr>
        <w:spacing w:after="0" w:line="240" w:lineRule="auto"/>
        <w:ind w:firstLine="708"/>
        <w:jc w:val="center"/>
        <w:rPr>
          <w:rFonts w:ascii="Times New Roman" w:hAnsi="Times New Roman" w:cs="Times New Roman"/>
          <w:b/>
          <w:sz w:val="28"/>
          <w:szCs w:val="28"/>
        </w:rPr>
      </w:pPr>
    </w:p>
    <w:p w:rsidR="00DF7675" w:rsidRPr="00D730C2" w:rsidRDefault="00DF7675"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2</w:t>
      </w:r>
      <w:r w:rsidR="001E21D2">
        <w:rPr>
          <w:rFonts w:ascii="Times New Roman" w:hAnsi="Times New Roman" w:cs="Times New Roman"/>
          <w:sz w:val="28"/>
          <w:szCs w:val="28"/>
        </w:rPr>
        <w:t>6</w:t>
      </w:r>
      <w:r w:rsidRPr="00D730C2">
        <w:rPr>
          <w:rFonts w:ascii="Times New Roman" w:hAnsi="Times New Roman" w:cs="Times New Roman"/>
          <w:sz w:val="28"/>
          <w:szCs w:val="28"/>
        </w:rPr>
        <w:t xml:space="preserve">.Взимание платы за предоставление муниципальной услуги </w:t>
      </w:r>
      <w:r w:rsidR="00FE22B9">
        <w:rPr>
          <w:rFonts w:ascii="Times New Roman" w:hAnsi="Times New Roman" w:cs="Times New Roman"/>
          <w:sz w:val="28"/>
          <w:szCs w:val="28"/>
        </w:rPr>
        <w:t xml:space="preserve">действующим </w:t>
      </w:r>
      <w:r w:rsidR="008657CA">
        <w:rPr>
          <w:rFonts w:ascii="Times New Roman" w:hAnsi="Times New Roman" w:cs="Times New Roman"/>
          <w:sz w:val="28"/>
          <w:szCs w:val="28"/>
        </w:rPr>
        <w:t xml:space="preserve">законодательством </w:t>
      </w:r>
      <w:r w:rsidRPr="00D730C2">
        <w:rPr>
          <w:rFonts w:ascii="Times New Roman" w:hAnsi="Times New Roman" w:cs="Times New Roman"/>
          <w:sz w:val="28"/>
          <w:szCs w:val="28"/>
        </w:rPr>
        <w:t>не предусмотрено.</w:t>
      </w:r>
    </w:p>
    <w:p w:rsidR="00DF7675" w:rsidRPr="00D730C2" w:rsidRDefault="00DF7675" w:rsidP="00D730C2">
      <w:pPr>
        <w:spacing w:after="0" w:line="240" w:lineRule="auto"/>
        <w:ind w:firstLine="708"/>
        <w:jc w:val="both"/>
        <w:rPr>
          <w:rFonts w:ascii="Times New Roman" w:hAnsi="Times New Roman" w:cs="Times New Roman"/>
          <w:i/>
          <w:sz w:val="28"/>
          <w:szCs w:val="28"/>
        </w:rPr>
      </w:pPr>
    </w:p>
    <w:p w:rsidR="00CB396C" w:rsidRDefault="00353E94"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М</w:t>
      </w:r>
      <w:r w:rsidR="00CB396C" w:rsidRPr="00D730C2">
        <w:rPr>
          <w:rFonts w:ascii="Times New Roman" w:hAnsi="Times New Roman" w:cs="Times New Roman"/>
          <w:b/>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7329" w:rsidRPr="00D730C2" w:rsidRDefault="00FD7329" w:rsidP="00D730C2">
      <w:pPr>
        <w:spacing w:after="0" w:line="240" w:lineRule="auto"/>
        <w:ind w:firstLine="708"/>
        <w:jc w:val="center"/>
        <w:rPr>
          <w:rFonts w:ascii="Times New Roman" w:hAnsi="Times New Roman" w:cs="Times New Roman"/>
          <w:b/>
          <w:sz w:val="28"/>
          <w:szCs w:val="28"/>
        </w:rPr>
      </w:pPr>
    </w:p>
    <w:p w:rsidR="00353E94" w:rsidRPr="00D730C2" w:rsidRDefault="005B5FF4" w:rsidP="00D730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E21D2">
        <w:rPr>
          <w:rFonts w:ascii="Times New Roman" w:hAnsi="Times New Roman" w:cs="Times New Roman"/>
          <w:sz w:val="28"/>
          <w:szCs w:val="28"/>
        </w:rPr>
        <w:t>7</w:t>
      </w:r>
      <w:r w:rsidR="00353E94" w:rsidRPr="00D730C2">
        <w:rPr>
          <w:rFonts w:ascii="Times New Roman" w:hAnsi="Times New Roman" w:cs="Times New Roman"/>
          <w:sz w:val="28"/>
          <w:szCs w:val="28"/>
        </w:rPr>
        <w:t xml:space="preserve">.Максимальный срок ожидания в очереди при подаче заявления </w:t>
      </w:r>
      <w:r w:rsidR="00FD7329">
        <w:rPr>
          <w:rFonts w:ascii="Times New Roman" w:hAnsi="Times New Roman" w:cs="Times New Roman"/>
          <w:sz w:val="28"/>
          <w:szCs w:val="28"/>
        </w:rPr>
        <w:br/>
      </w:r>
      <w:r w:rsidR="00353E94" w:rsidRPr="00D730C2">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w:t>
      </w:r>
      <w:r w:rsidR="00ED40F8">
        <w:rPr>
          <w:rFonts w:ascii="Times New Roman" w:hAnsi="Times New Roman" w:cs="Times New Roman"/>
          <w:sz w:val="28"/>
          <w:szCs w:val="28"/>
        </w:rPr>
        <w:t>не должен превышать</w:t>
      </w:r>
      <w:r w:rsidR="00ED40F8" w:rsidRPr="00D730C2">
        <w:rPr>
          <w:rFonts w:ascii="Times New Roman" w:hAnsi="Times New Roman" w:cs="Times New Roman"/>
          <w:sz w:val="28"/>
          <w:szCs w:val="28"/>
        </w:rPr>
        <w:t xml:space="preserve"> </w:t>
      </w:r>
      <w:r w:rsidR="00353E94" w:rsidRPr="00D730C2">
        <w:rPr>
          <w:rFonts w:ascii="Times New Roman" w:hAnsi="Times New Roman" w:cs="Times New Roman"/>
          <w:sz w:val="28"/>
          <w:szCs w:val="28"/>
        </w:rPr>
        <w:t>более 15 минут.</w:t>
      </w:r>
    </w:p>
    <w:p w:rsidR="00353E94" w:rsidRPr="00D730C2" w:rsidRDefault="00353E94" w:rsidP="00D730C2">
      <w:pPr>
        <w:spacing w:after="0" w:line="240" w:lineRule="auto"/>
        <w:ind w:firstLine="708"/>
        <w:jc w:val="both"/>
        <w:rPr>
          <w:rFonts w:ascii="Times New Roman" w:hAnsi="Times New Roman" w:cs="Times New Roman"/>
          <w:sz w:val="28"/>
          <w:szCs w:val="28"/>
        </w:rPr>
      </w:pPr>
    </w:p>
    <w:p w:rsidR="00CB396C" w:rsidRDefault="00353E94"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С</w:t>
      </w:r>
      <w:r w:rsidR="00CB396C" w:rsidRPr="00D730C2">
        <w:rPr>
          <w:rFonts w:ascii="Times New Roman" w:hAnsi="Times New Roman" w:cs="Times New Roman"/>
          <w:b/>
          <w:sz w:val="28"/>
          <w:szCs w:val="28"/>
        </w:rPr>
        <w:t xml:space="preserve">рок и порядок регистрации </w:t>
      </w:r>
      <w:r w:rsidR="00ED40F8">
        <w:rPr>
          <w:rFonts w:ascii="Times New Roman" w:hAnsi="Times New Roman" w:cs="Times New Roman"/>
          <w:b/>
          <w:sz w:val="28"/>
          <w:szCs w:val="28"/>
        </w:rPr>
        <w:t>заявления</w:t>
      </w:r>
      <w:r w:rsidR="00CB396C" w:rsidRPr="00D730C2">
        <w:rPr>
          <w:rFonts w:ascii="Times New Roman" w:hAnsi="Times New Roman" w:cs="Times New Roman"/>
          <w:b/>
          <w:sz w:val="28"/>
          <w:szCs w:val="28"/>
        </w:rPr>
        <w:t xml:space="preserve"> о предоставлении муниципальной услуги</w:t>
      </w:r>
      <w:r w:rsidR="000F234F">
        <w:rPr>
          <w:rFonts w:ascii="Times New Roman" w:hAnsi="Times New Roman" w:cs="Times New Roman"/>
          <w:b/>
          <w:sz w:val="28"/>
          <w:szCs w:val="28"/>
        </w:rPr>
        <w:t>, в том числе в электронной форме</w:t>
      </w:r>
    </w:p>
    <w:p w:rsidR="00FD7329" w:rsidRPr="00D730C2" w:rsidRDefault="00FD7329" w:rsidP="00D730C2">
      <w:pPr>
        <w:spacing w:after="0" w:line="240" w:lineRule="auto"/>
        <w:ind w:firstLine="708"/>
        <w:jc w:val="center"/>
        <w:rPr>
          <w:rFonts w:ascii="Times New Roman" w:hAnsi="Times New Roman" w:cs="Times New Roman"/>
          <w:b/>
          <w:sz w:val="28"/>
          <w:szCs w:val="28"/>
        </w:rPr>
      </w:pPr>
    </w:p>
    <w:p w:rsidR="00353E94" w:rsidRPr="00D730C2" w:rsidRDefault="005B5FF4" w:rsidP="00D730C2">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2</w:t>
      </w:r>
      <w:r w:rsidR="001E21D2">
        <w:rPr>
          <w:rFonts w:ascii="Times New Roman" w:hAnsi="Times New Roman"/>
          <w:iCs/>
          <w:sz w:val="28"/>
          <w:szCs w:val="28"/>
        </w:rPr>
        <w:t>8</w:t>
      </w:r>
      <w:r w:rsidR="00353E94" w:rsidRPr="00D730C2">
        <w:rPr>
          <w:rFonts w:ascii="Times New Roman" w:hAnsi="Times New Roman"/>
          <w:iCs/>
          <w:sz w:val="28"/>
          <w:szCs w:val="28"/>
        </w:rPr>
        <w:t xml:space="preserve">.Заявление о предоставлении муниципальной услуги подлежит регистрации специалистом </w:t>
      </w:r>
      <w:r w:rsidR="00D01736">
        <w:rPr>
          <w:rFonts w:ascii="Times New Roman" w:hAnsi="Times New Roman"/>
          <w:iCs/>
          <w:sz w:val="28"/>
          <w:szCs w:val="28"/>
        </w:rPr>
        <w:t>Департамента</w:t>
      </w:r>
      <w:r w:rsidR="00353E94" w:rsidRPr="00D730C2">
        <w:rPr>
          <w:rFonts w:ascii="Times New Roman" w:hAnsi="Times New Roman"/>
          <w:iCs/>
          <w:sz w:val="28"/>
          <w:szCs w:val="28"/>
        </w:rPr>
        <w:t>.</w:t>
      </w:r>
    </w:p>
    <w:p w:rsidR="00353E94" w:rsidRPr="006253A6" w:rsidRDefault="007E4F70" w:rsidP="00D730C2">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В случае личного обращения заявителя с заявлением о предоставлении </w:t>
      </w:r>
      <w:r w:rsidRPr="006253A6">
        <w:rPr>
          <w:rFonts w:ascii="Times New Roman" w:hAnsi="Times New Roman"/>
          <w:iCs/>
          <w:sz w:val="28"/>
          <w:szCs w:val="28"/>
        </w:rPr>
        <w:t>муниципальной услуги в Департамент</w:t>
      </w:r>
      <w:r w:rsidR="00353E94" w:rsidRPr="006253A6">
        <w:rPr>
          <w:rFonts w:ascii="Times New Roman" w:hAnsi="Times New Roman"/>
          <w:iCs/>
          <w:sz w:val="28"/>
          <w:szCs w:val="28"/>
        </w:rPr>
        <w:t>,</w:t>
      </w:r>
      <w:r w:rsidRPr="006253A6">
        <w:rPr>
          <w:rFonts w:ascii="Times New Roman" w:hAnsi="Times New Roman"/>
          <w:iCs/>
          <w:sz w:val="28"/>
          <w:szCs w:val="28"/>
        </w:rPr>
        <w:t xml:space="preserve"> такое заявление</w:t>
      </w:r>
      <w:r w:rsidR="00353E94" w:rsidRPr="006253A6">
        <w:rPr>
          <w:rFonts w:ascii="Times New Roman" w:hAnsi="Times New Roman"/>
          <w:iCs/>
          <w:sz w:val="28"/>
          <w:szCs w:val="28"/>
        </w:rPr>
        <w:t xml:space="preserve"> подлежит регистрации в течение 15 минут.</w:t>
      </w:r>
    </w:p>
    <w:p w:rsidR="00502067" w:rsidRPr="006253A6" w:rsidRDefault="00502067" w:rsidP="00502067">
      <w:pPr>
        <w:autoSpaceDE w:val="0"/>
        <w:autoSpaceDN w:val="0"/>
        <w:adjustRightInd w:val="0"/>
        <w:spacing w:after="0" w:line="240" w:lineRule="auto"/>
        <w:ind w:firstLine="540"/>
        <w:jc w:val="both"/>
        <w:rPr>
          <w:rFonts w:ascii="Times New Roman" w:hAnsi="Times New Roman" w:cs="Times New Roman"/>
          <w:sz w:val="28"/>
          <w:szCs w:val="28"/>
        </w:rPr>
      </w:pPr>
      <w:r w:rsidRPr="006253A6">
        <w:rPr>
          <w:rFonts w:ascii="Times New Roman" w:hAnsi="Times New Roman" w:cs="Times New Roman"/>
          <w:sz w:val="28"/>
          <w:szCs w:val="28"/>
        </w:rPr>
        <w:t xml:space="preserve">Заявителю, подавшему </w:t>
      </w:r>
      <w:r w:rsidR="003D4F8E" w:rsidRPr="006253A6">
        <w:rPr>
          <w:rFonts w:ascii="Times New Roman" w:hAnsi="Times New Roman" w:cs="Times New Roman"/>
          <w:sz w:val="28"/>
          <w:szCs w:val="28"/>
        </w:rPr>
        <w:t xml:space="preserve">лично </w:t>
      </w:r>
      <w:r w:rsidRPr="006253A6">
        <w:rPr>
          <w:rFonts w:ascii="Times New Roman" w:hAnsi="Times New Roman" w:cs="Times New Roman"/>
          <w:sz w:val="28"/>
          <w:szCs w:val="28"/>
        </w:rPr>
        <w:t xml:space="preserve">заявление </w:t>
      </w:r>
      <w:r w:rsidR="003D4F8E" w:rsidRPr="006253A6">
        <w:rPr>
          <w:rFonts w:ascii="Times New Roman" w:hAnsi="Times New Roman" w:cs="Times New Roman"/>
          <w:sz w:val="28"/>
          <w:szCs w:val="28"/>
        </w:rPr>
        <w:t xml:space="preserve">о предоставлении муниципальной услуги </w:t>
      </w:r>
      <w:r w:rsidRPr="006253A6">
        <w:rPr>
          <w:rFonts w:ascii="Times New Roman" w:hAnsi="Times New Roman" w:cs="Times New Roman"/>
          <w:sz w:val="28"/>
          <w:szCs w:val="28"/>
        </w:rPr>
        <w:t xml:space="preserve">в Департамент выдается расписка о </w:t>
      </w:r>
      <w:r w:rsidR="003D4F8E" w:rsidRPr="006253A6">
        <w:rPr>
          <w:rFonts w:ascii="Times New Roman" w:hAnsi="Times New Roman" w:cs="Times New Roman"/>
          <w:sz w:val="28"/>
          <w:szCs w:val="28"/>
        </w:rPr>
        <w:t>принятии</w:t>
      </w:r>
      <w:r w:rsidRPr="006253A6">
        <w:rPr>
          <w:rFonts w:ascii="Times New Roman" w:hAnsi="Times New Roman" w:cs="Times New Roman"/>
          <w:sz w:val="28"/>
          <w:szCs w:val="28"/>
        </w:rPr>
        <w:t xml:space="preserve"> документов, регистрационного (порядкового) номера заявления и даты их получения Департамент</w:t>
      </w:r>
      <w:r w:rsidR="006253A6" w:rsidRPr="006253A6">
        <w:rPr>
          <w:rFonts w:ascii="Times New Roman" w:hAnsi="Times New Roman" w:cs="Times New Roman"/>
          <w:sz w:val="28"/>
          <w:szCs w:val="28"/>
        </w:rPr>
        <w:t>ом.</w:t>
      </w:r>
    </w:p>
    <w:p w:rsidR="00C0557F" w:rsidRPr="00C0557F" w:rsidRDefault="00C0557F" w:rsidP="00C055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с заявлением</w:t>
      </w:r>
      <w:r w:rsidRPr="00C0557F">
        <w:t xml:space="preserve"> </w:t>
      </w:r>
      <w:r w:rsidRPr="00C0557F">
        <w:rPr>
          <w:rFonts w:ascii="Times New Roman" w:hAnsi="Times New Roman" w:cs="Times New Roman"/>
          <w:sz w:val="28"/>
          <w:szCs w:val="28"/>
        </w:rPr>
        <w:t>о предоставлении муниципальной услуги в Департамент</w:t>
      </w:r>
      <w:r>
        <w:rPr>
          <w:rFonts w:ascii="Times New Roman" w:hAnsi="Times New Roman" w:cs="Times New Roman"/>
          <w:sz w:val="28"/>
          <w:szCs w:val="28"/>
        </w:rPr>
        <w:t xml:space="preserve"> посредством Единого портала р</w:t>
      </w:r>
      <w:r w:rsidRPr="00C0557F">
        <w:rPr>
          <w:rFonts w:ascii="Times New Roman" w:hAnsi="Times New Roman" w:cs="Times New Roman"/>
          <w:sz w:val="28"/>
          <w:szCs w:val="28"/>
        </w:rPr>
        <w:t>егистрац</w:t>
      </w:r>
      <w:r>
        <w:rPr>
          <w:rFonts w:ascii="Times New Roman" w:hAnsi="Times New Roman" w:cs="Times New Roman"/>
          <w:sz w:val="28"/>
          <w:szCs w:val="28"/>
        </w:rPr>
        <w:t>ия такого</w:t>
      </w:r>
      <w:r w:rsidRPr="00C0557F">
        <w:rPr>
          <w:rFonts w:ascii="Times New Roman" w:hAnsi="Times New Roman" w:cs="Times New Roman"/>
          <w:sz w:val="28"/>
          <w:szCs w:val="28"/>
        </w:rPr>
        <w:t xml:space="preserve"> заявления осуществляется не позднее 1 (одного) рабочего дня, следующего за днем его поступления. </w:t>
      </w:r>
    </w:p>
    <w:p w:rsidR="00353E94" w:rsidRPr="00D730C2" w:rsidRDefault="00353E94" w:rsidP="00D730C2">
      <w:pPr>
        <w:spacing w:after="0" w:line="240" w:lineRule="auto"/>
        <w:ind w:firstLine="708"/>
        <w:jc w:val="both"/>
        <w:rPr>
          <w:rFonts w:ascii="Times New Roman" w:hAnsi="Times New Roman" w:cs="Times New Roman"/>
          <w:sz w:val="28"/>
          <w:szCs w:val="28"/>
        </w:rPr>
      </w:pPr>
    </w:p>
    <w:p w:rsidR="00CB396C" w:rsidRDefault="008A763A"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Т</w:t>
      </w:r>
      <w:r w:rsidR="00CB396C" w:rsidRPr="00D730C2">
        <w:rPr>
          <w:rFonts w:ascii="Times New Roman" w:hAnsi="Times New Roman" w:cs="Times New Roman"/>
          <w:b/>
          <w:sz w:val="28"/>
          <w:szCs w:val="28"/>
        </w:rPr>
        <w:t xml:space="preserve">ребования к помещениям, в которых предоставляется муниципальная услуга, к </w:t>
      </w:r>
      <w:r w:rsidR="00295D8D" w:rsidRPr="00D730C2">
        <w:rPr>
          <w:rFonts w:ascii="Times New Roman" w:hAnsi="Times New Roman" w:cs="Times New Roman"/>
          <w:b/>
          <w:sz w:val="28"/>
          <w:szCs w:val="28"/>
        </w:rPr>
        <w:t>залу</w:t>
      </w:r>
      <w:r w:rsidR="00CB396C" w:rsidRPr="00D730C2">
        <w:rPr>
          <w:rFonts w:ascii="Times New Roman" w:hAnsi="Times New Roman" w:cs="Times New Roman"/>
          <w:b/>
          <w:sz w:val="28"/>
          <w:szCs w:val="28"/>
        </w:rPr>
        <w:t xml:space="preserve">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170C1" w:rsidRPr="00D730C2" w:rsidRDefault="009170C1" w:rsidP="00D730C2">
      <w:pPr>
        <w:spacing w:after="0" w:line="240" w:lineRule="auto"/>
        <w:ind w:firstLine="708"/>
        <w:jc w:val="center"/>
        <w:rPr>
          <w:rFonts w:ascii="Times New Roman" w:hAnsi="Times New Roman" w:cs="Times New Roman"/>
          <w:b/>
          <w:sz w:val="28"/>
          <w:szCs w:val="28"/>
        </w:rPr>
      </w:pPr>
    </w:p>
    <w:p w:rsidR="009170C1" w:rsidRPr="009170C1" w:rsidRDefault="001E21D2" w:rsidP="009170C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w:t>
      </w:r>
      <w:r w:rsidR="00891ECF">
        <w:rPr>
          <w:rFonts w:ascii="Times New Roman" w:hAnsi="Times New Roman" w:cs="Times New Roman"/>
          <w:sz w:val="28"/>
          <w:szCs w:val="28"/>
        </w:rPr>
        <w:t xml:space="preserve">. </w:t>
      </w:r>
      <w:r w:rsidR="009170C1" w:rsidRPr="009170C1">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170C1" w:rsidRPr="009170C1"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9170C1" w:rsidRPr="009170C1"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требованием пожарной безопасности, нормам охраны труда, а также требованиям Фед</w:t>
      </w:r>
      <w:r>
        <w:rPr>
          <w:rFonts w:ascii="Times New Roman" w:hAnsi="Times New Roman" w:cs="Times New Roman"/>
          <w:sz w:val="28"/>
          <w:szCs w:val="28"/>
        </w:rPr>
        <w:t>ерального закона от 24.11.1995 № 181-ФЗ «</w:t>
      </w:r>
      <w:r w:rsidRPr="009170C1">
        <w:rPr>
          <w:rFonts w:ascii="Times New Roman" w:hAnsi="Times New Roman" w:cs="Times New Roman"/>
          <w:sz w:val="28"/>
          <w:szCs w:val="28"/>
        </w:rPr>
        <w:t>О социальной защите и</w:t>
      </w:r>
      <w:r>
        <w:rPr>
          <w:rFonts w:ascii="Times New Roman" w:hAnsi="Times New Roman" w:cs="Times New Roman"/>
          <w:sz w:val="28"/>
          <w:szCs w:val="28"/>
        </w:rPr>
        <w:t>нвалидов в Российской Федерации»</w:t>
      </w:r>
      <w:r w:rsidRPr="009170C1">
        <w:rPr>
          <w:rFonts w:ascii="Times New Roman" w:hAnsi="Times New Roman" w:cs="Times New Roman"/>
          <w:sz w:val="28"/>
          <w:szCs w:val="28"/>
        </w:rPr>
        <w:t xml:space="preserve"> и иных нормативных правовых актов, регулирующих правоотношения в указанной сфере.</w:t>
      </w:r>
    </w:p>
    <w:p w:rsidR="009170C1" w:rsidRPr="009170C1" w:rsidRDefault="001E21D2" w:rsidP="009170C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30</w:t>
      </w:r>
      <w:r w:rsidR="009170C1" w:rsidRPr="009170C1">
        <w:rPr>
          <w:rFonts w:ascii="Times New Roman" w:hAnsi="Times New Roman" w:cs="Times New Roman"/>
          <w:sz w:val="28"/>
          <w:szCs w:val="28"/>
        </w:rPr>
        <w:t xml:space="preserve">. Рабочее место муниципального служащего, предоставляющего муниципальную услугу, оборудуется персональным компьютером </w:t>
      </w:r>
      <w:r w:rsidR="009170C1">
        <w:rPr>
          <w:rFonts w:ascii="Times New Roman" w:hAnsi="Times New Roman" w:cs="Times New Roman"/>
          <w:sz w:val="28"/>
          <w:szCs w:val="28"/>
        </w:rPr>
        <w:br/>
      </w:r>
      <w:r w:rsidR="009170C1" w:rsidRPr="009170C1">
        <w:rPr>
          <w:rFonts w:ascii="Times New Roman" w:hAnsi="Times New Roman" w:cs="Times New Roman"/>
          <w:sz w:val="28"/>
          <w:szCs w:val="28"/>
        </w:rPr>
        <w:t xml:space="preserve">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w:t>
      </w:r>
      <w:r w:rsidR="009170C1">
        <w:rPr>
          <w:rFonts w:ascii="Times New Roman" w:hAnsi="Times New Roman" w:cs="Times New Roman"/>
          <w:sz w:val="28"/>
          <w:szCs w:val="28"/>
        </w:rPr>
        <w:br/>
      </w:r>
      <w:r w:rsidR="009170C1" w:rsidRPr="009170C1">
        <w:rPr>
          <w:rFonts w:ascii="Times New Roman" w:hAnsi="Times New Roman" w:cs="Times New Roman"/>
          <w:sz w:val="28"/>
          <w:szCs w:val="28"/>
        </w:rPr>
        <w:t>и организовать предоставление муниципальной услуги в полном объеме.</w:t>
      </w:r>
    </w:p>
    <w:p w:rsidR="009170C1" w:rsidRPr="009170C1" w:rsidRDefault="001E21D2" w:rsidP="009170C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9170C1" w:rsidRPr="009170C1">
        <w:rPr>
          <w:rFonts w:ascii="Times New Roman" w:hAnsi="Times New Roman" w:cs="Times New Roman"/>
          <w:sz w:val="28"/>
          <w:szCs w:val="28"/>
        </w:rPr>
        <w:t>.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9170C1" w:rsidRPr="009170C1"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 xml:space="preserve">Информационные стенды размещаются на видном, доступном месте </w:t>
      </w:r>
      <w:r>
        <w:rPr>
          <w:rFonts w:ascii="Times New Roman" w:hAnsi="Times New Roman" w:cs="Times New Roman"/>
          <w:sz w:val="28"/>
          <w:szCs w:val="28"/>
        </w:rPr>
        <w:br/>
      </w:r>
      <w:r w:rsidRPr="009170C1">
        <w:rPr>
          <w:rFonts w:ascii="Times New Roman" w:hAnsi="Times New Roman" w:cs="Times New Roman"/>
          <w:sz w:val="28"/>
          <w:szCs w:val="28"/>
        </w:rP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9170C1"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 xml:space="preserve">Оформление визуальной, текстовой и мультимедийной информации </w:t>
      </w:r>
      <w:r>
        <w:rPr>
          <w:rFonts w:ascii="Times New Roman" w:hAnsi="Times New Roman" w:cs="Times New Roman"/>
          <w:sz w:val="28"/>
          <w:szCs w:val="28"/>
        </w:rPr>
        <w:br/>
      </w:r>
      <w:r w:rsidRPr="009170C1">
        <w:rPr>
          <w:rFonts w:ascii="Times New Roman" w:hAnsi="Times New Roman" w:cs="Times New Roman"/>
          <w:sz w:val="28"/>
          <w:szCs w:val="28"/>
        </w:rPr>
        <w:t>о муниципальной услуге должно соответствовать оптимальному зрительному и слуховому восприятию этой информации заявителями</w:t>
      </w:r>
    </w:p>
    <w:p w:rsidR="00551AC3" w:rsidRDefault="009170C1" w:rsidP="009170C1">
      <w:pPr>
        <w:autoSpaceDE w:val="0"/>
        <w:autoSpaceDN w:val="0"/>
        <w:adjustRightInd w:val="0"/>
        <w:spacing w:after="0" w:line="240" w:lineRule="auto"/>
        <w:ind w:firstLine="539"/>
        <w:jc w:val="both"/>
        <w:rPr>
          <w:rFonts w:ascii="Times New Roman" w:hAnsi="Times New Roman" w:cs="Times New Roman"/>
          <w:sz w:val="28"/>
          <w:szCs w:val="28"/>
        </w:rPr>
      </w:pPr>
      <w:r w:rsidRPr="009170C1">
        <w:rPr>
          <w:rFonts w:ascii="Times New Roman" w:hAnsi="Times New Roman" w:cs="Times New Roman"/>
          <w:sz w:val="28"/>
          <w:szCs w:val="28"/>
        </w:rPr>
        <w:t>.</w:t>
      </w:r>
    </w:p>
    <w:p w:rsidR="00CB396C" w:rsidRDefault="008A763A"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П</w:t>
      </w:r>
      <w:r w:rsidR="00CB396C" w:rsidRPr="00D730C2">
        <w:rPr>
          <w:rFonts w:ascii="Times New Roman" w:hAnsi="Times New Roman" w:cs="Times New Roman"/>
          <w:b/>
          <w:sz w:val="28"/>
          <w:szCs w:val="28"/>
        </w:rPr>
        <w:t>оказатели доступности и качества муниципальной услуги</w:t>
      </w:r>
    </w:p>
    <w:p w:rsidR="009170C1" w:rsidRPr="00D730C2" w:rsidRDefault="009170C1" w:rsidP="00D730C2">
      <w:pPr>
        <w:spacing w:after="0" w:line="240" w:lineRule="auto"/>
        <w:ind w:firstLine="708"/>
        <w:jc w:val="center"/>
        <w:rPr>
          <w:rFonts w:ascii="Times New Roman" w:hAnsi="Times New Roman" w:cs="Times New Roman"/>
          <w:b/>
          <w:sz w:val="28"/>
          <w:szCs w:val="28"/>
        </w:rPr>
      </w:pPr>
    </w:p>
    <w:p w:rsidR="009C53EB" w:rsidRDefault="001E21D2"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8C0C3B" w:rsidRPr="00D730C2">
        <w:rPr>
          <w:rFonts w:ascii="Times New Roman" w:hAnsi="Times New Roman" w:cs="Times New Roman"/>
          <w:sz w:val="28"/>
          <w:szCs w:val="28"/>
        </w:rPr>
        <w:t>.</w:t>
      </w:r>
      <w:r w:rsidR="009C53EB" w:rsidRPr="009C53EB">
        <w:rPr>
          <w:rFonts w:ascii="Times New Roman" w:hAnsi="Times New Roman" w:cs="Times New Roman"/>
          <w:sz w:val="28"/>
          <w:szCs w:val="28"/>
        </w:rPr>
        <w:t xml:space="preserve"> </w:t>
      </w:r>
      <w:r w:rsidR="009C53EB">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заявителем в МФЦ;</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бесплатность предоставления муниципальной услуги и информации о предоставлении муниципальной услуги.</w:t>
      </w:r>
    </w:p>
    <w:p w:rsidR="009C53EB" w:rsidRDefault="001E21D2"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9C53EB">
        <w:rPr>
          <w:rFonts w:ascii="Times New Roman" w:hAnsi="Times New Roman" w:cs="Times New Roman"/>
          <w:sz w:val="28"/>
          <w:szCs w:val="28"/>
        </w:rPr>
        <w:t>. Показатели качества муниципальной услуги:</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соблюдение специалистами отдела, ответственными за предоставление муниципальной услуги, сроков предоставления муниципальной услуги;</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наличие полной, актуальной и достоверной информации о порядке и сроках предоставления муниципальной услуги;</w:t>
      </w:r>
    </w:p>
    <w:p w:rsidR="009C53EB" w:rsidRDefault="009C53EB" w:rsidP="009C53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0C3B" w:rsidRPr="00D730C2" w:rsidRDefault="008C0C3B" w:rsidP="009C53EB">
      <w:pPr>
        <w:autoSpaceDE w:val="0"/>
        <w:autoSpaceDN w:val="0"/>
        <w:adjustRightInd w:val="0"/>
        <w:spacing w:after="0" w:line="240" w:lineRule="auto"/>
        <w:ind w:firstLine="709"/>
        <w:jc w:val="both"/>
        <w:rPr>
          <w:rFonts w:ascii="Times New Roman" w:hAnsi="Times New Roman" w:cs="Times New Roman"/>
          <w:sz w:val="28"/>
          <w:szCs w:val="28"/>
        </w:rPr>
      </w:pPr>
    </w:p>
    <w:p w:rsidR="00CB396C" w:rsidRPr="00D730C2" w:rsidRDefault="008C0C3B"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О</w:t>
      </w:r>
      <w:r w:rsidR="00CB396C" w:rsidRPr="00D730C2">
        <w:rPr>
          <w:rFonts w:ascii="Times New Roman" w:hAnsi="Times New Roman" w:cs="Times New Roman"/>
          <w:b/>
          <w:sz w:val="28"/>
          <w:szCs w:val="28"/>
        </w:rPr>
        <w:t xml:space="preserve">собенности предоставления муниципальной услуги в </w:t>
      </w:r>
      <w:r w:rsidR="006F4099">
        <w:rPr>
          <w:rFonts w:ascii="Times New Roman" w:hAnsi="Times New Roman" w:cs="Times New Roman"/>
          <w:b/>
          <w:sz w:val="28"/>
          <w:szCs w:val="28"/>
        </w:rPr>
        <w:t>МФЦ</w:t>
      </w:r>
      <w:r w:rsidR="00CB396C" w:rsidRPr="00D730C2">
        <w:rPr>
          <w:rFonts w:ascii="Times New Roman" w:hAnsi="Times New Roman" w:cs="Times New Roman"/>
          <w:b/>
          <w:sz w:val="28"/>
          <w:szCs w:val="28"/>
        </w:rPr>
        <w:t xml:space="preserve"> предоставления государственных и муниципальных услуг</w:t>
      </w:r>
    </w:p>
    <w:p w:rsidR="00036AC6" w:rsidRDefault="00036AC6" w:rsidP="00D730C2">
      <w:pPr>
        <w:autoSpaceDE w:val="0"/>
        <w:autoSpaceDN w:val="0"/>
        <w:adjustRightInd w:val="0"/>
        <w:spacing w:after="0" w:line="240" w:lineRule="auto"/>
        <w:ind w:firstLine="708"/>
        <w:jc w:val="both"/>
        <w:rPr>
          <w:rFonts w:ascii="Times New Roman" w:hAnsi="Times New Roman" w:cs="Times New Roman"/>
          <w:b/>
          <w:i/>
          <w:sz w:val="28"/>
          <w:szCs w:val="28"/>
        </w:rPr>
      </w:pPr>
    </w:p>
    <w:p w:rsidR="0036209E" w:rsidRPr="0036209E" w:rsidRDefault="005B5FF4" w:rsidP="003620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E21D2">
        <w:rPr>
          <w:rFonts w:ascii="Times New Roman" w:hAnsi="Times New Roman" w:cs="Times New Roman"/>
          <w:sz w:val="28"/>
          <w:szCs w:val="28"/>
        </w:rPr>
        <w:t>4</w:t>
      </w:r>
      <w:r w:rsidR="008C0C3B" w:rsidRPr="00D730C2">
        <w:rPr>
          <w:rFonts w:ascii="Times New Roman" w:hAnsi="Times New Roman" w:cs="Times New Roman"/>
          <w:sz w:val="28"/>
          <w:szCs w:val="28"/>
        </w:rPr>
        <w:t>.</w:t>
      </w:r>
      <w:r w:rsidR="0036209E" w:rsidRPr="0036209E">
        <w:t xml:space="preserve"> </w:t>
      </w:r>
      <w:r w:rsidR="0036209E" w:rsidRPr="0036209E">
        <w:rPr>
          <w:rFonts w:ascii="Times New Roman" w:hAnsi="Times New Roman" w:cs="Times New Roman"/>
          <w:sz w:val="28"/>
          <w:szCs w:val="28"/>
        </w:rPr>
        <w:t>МФЦ предоставляет му</w:t>
      </w:r>
      <w:r w:rsidR="0036209E">
        <w:rPr>
          <w:rFonts w:ascii="Times New Roman" w:hAnsi="Times New Roman" w:cs="Times New Roman"/>
          <w:sz w:val="28"/>
          <w:szCs w:val="28"/>
        </w:rPr>
        <w:t>ниципальную услугу по принципу «одного окна»</w:t>
      </w:r>
      <w:r w:rsidR="0036209E" w:rsidRPr="0036209E">
        <w:rPr>
          <w:rFonts w:ascii="Times New Roman" w:hAnsi="Times New Roman" w:cs="Times New Roman"/>
          <w:sz w:val="28"/>
          <w:szCs w:val="28"/>
        </w:rPr>
        <w:t xml:space="preserve">, при этом взаимодействие с Департаментом происходит без участия заявителя, в соответствии с действующим законодательством </w:t>
      </w:r>
      <w:r w:rsidR="0036209E">
        <w:rPr>
          <w:rFonts w:ascii="Times New Roman" w:hAnsi="Times New Roman" w:cs="Times New Roman"/>
          <w:sz w:val="28"/>
          <w:szCs w:val="28"/>
        </w:rPr>
        <w:br/>
      </w:r>
      <w:r w:rsidR="0036209E" w:rsidRPr="0036209E">
        <w:rPr>
          <w:rFonts w:ascii="Times New Roman" w:hAnsi="Times New Roman" w:cs="Times New Roman"/>
          <w:sz w:val="28"/>
          <w:szCs w:val="28"/>
        </w:rPr>
        <w:t>и соглашением, заключенным между МФЦ и Администрацией города Ханты-Мансийска.</w:t>
      </w:r>
    </w:p>
    <w:p w:rsidR="0036209E" w:rsidRPr="0036209E"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36209E" w:rsidRPr="0036209E"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информирование о предоставлении муниципальной услуги;</w:t>
      </w:r>
    </w:p>
    <w:p w:rsidR="0036209E" w:rsidRPr="0036209E"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прием заявления и документов на предоставление муниципальной услуги;</w:t>
      </w:r>
    </w:p>
    <w:p w:rsidR="0036209E" w:rsidRPr="0036209E"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направление межведомственных запросов и получение на них ответов;</w:t>
      </w:r>
    </w:p>
    <w:p w:rsidR="00581CF3" w:rsidRDefault="0036209E" w:rsidP="0036209E">
      <w:pPr>
        <w:autoSpaceDE w:val="0"/>
        <w:autoSpaceDN w:val="0"/>
        <w:adjustRightInd w:val="0"/>
        <w:spacing w:after="0" w:line="240" w:lineRule="auto"/>
        <w:ind w:firstLine="708"/>
        <w:jc w:val="both"/>
        <w:rPr>
          <w:rFonts w:ascii="Times New Roman" w:hAnsi="Times New Roman" w:cs="Times New Roman"/>
          <w:sz w:val="28"/>
          <w:szCs w:val="28"/>
        </w:rPr>
      </w:pPr>
      <w:r w:rsidRPr="0036209E">
        <w:rPr>
          <w:rFonts w:ascii="Times New Roman" w:hAnsi="Times New Roman" w:cs="Times New Roman"/>
          <w:sz w:val="28"/>
          <w:szCs w:val="28"/>
        </w:rPr>
        <w:t>выдачу результата предоставления муниципальной услуги.</w:t>
      </w:r>
    </w:p>
    <w:p w:rsidR="0036209E" w:rsidRPr="00D730C2" w:rsidRDefault="0036209E" w:rsidP="0036209E">
      <w:pPr>
        <w:autoSpaceDE w:val="0"/>
        <w:autoSpaceDN w:val="0"/>
        <w:adjustRightInd w:val="0"/>
        <w:spacing w:after="0" w:line="240" w:lineRule="auto"/>
        <w:ind w:firstLine="708"/>
        <w:jc w:val="both"/>
        <w:rPr>
          <w:rFonts w:ascii="Times New Roman" w:hAnsi="Times New Roman" w:cs="Times New Roman"/>
          <w:i/>
          <w:sz w:val="28"/>
          <w:szCs w:val="28"/>
        </w:rPr>
      </w:pPr>
    </w:p>
    <w:p w:rsidR="00CB396C" w:rsidRPr="00D730C2" w:rsidRDefault="00295D8D"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О</w:t>
      </w:r>
      <w:r w:rsidR="00CB396C" w:rsidRPr="00D730C2">
        <w:rPr>
          <w:rFonts w:ascii="Times New Roman" w:hAnsi="Times New Roman" w:cs="Times New Roman"/>
          <w:b/>
          <w:sz w:val="28"/>
          <w:szCs w:val="28"/>
        </w:rPr>
        <w:t xml:space="preserve">собенности предоставления муниципальной услуги </w:t>
      </w:r>
      <w:r w:rsidR="0036209E">
        <w:rPr>
          <w:rFonts w:ascii="Times New Roman" w:hAnsi="Times New Roman" w:cs="Times New Roman"/>
          <w:b/>
          <w:sz w:val="28"/>
          <w:szCs w:val="28"/>
        </w:rPr>
        <w:br/>
      </w:r>
      <w:r w:rsidR="00CB396C" w:rsidRPr="00D730C2">
        <w:rPr>
          <w:rFonts w:ascii="Times New Roman" w:hAnsi="Times New Roman" w:cs="Times New Roman"/>
          <w:b/>
          <w:sz w:val="28"/>
          <w:szCs w:val="28"/>
        </w:rPr>
        <w:t>в электронной форме</w:t>
      </w:r>
    </w:p>
    <w:p w:rsidR="0036209E" w:rsidRDefault="0036209E" w:rsidP="00D730C2">
      <w:pPr>
        <w:suppressAutoHyphens/>
        <w:autoSpaceDE w:val="0"/>
        <w:autoSpaceDN w:val="0"/>
        <w:adjustRightInd w:val="0"/>
        <w:spacing w:after="0" w:line="240" w:lineRule="auto"/>
        <w:ind w:firstLine="709"/>
        <w:jc w:val="both"/>
        <w:outlineLvl w:val="0"/>
        <w:rPr>
          <w:rFonts w:ascii="Times New Roman" w:hAnsi="Times New Roman" w:cs="Times New Roman"/>
          <w:b/>
          <w:i/>
          <w:sz w:val="28"/>
          <w:szCs w:val="28"/>
        </w:rPr>
      </w:pPr>
    </w:p>
    <w:p w:rsidR="0036209E" w:rsidRDefault="005B5FF4"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sz w:val="28"/>
          <w:szCs w:val="28"/>
        </w:rPr>
        <w:t>3</w:t>
      </w:r>
      <w:r w:rsidR="001E21D2">
        <w:rPr>
          <w:rFonts w:ascii="Times New Roman" w:eastAsia="Calibri" w:hAnsi="Times New Roman" w:cs="Times New Roman"/>
          <w:sz w:val="28"/>
          <w:szCs w:val="28"/>
        </w:rPr>
        <w:t>5</w:t>
      </w:r>
      <w:r w:rsidR="00C91136" w:rsidRPr="00D730C2">
        <w:rPr>
          <w:rFonts w:ascii="Times New Roman" w:eastAsia="Calibri" w:hAnsi="Times New Roman" w:cs="Times New Roman"/>
          <w:sz w:val="28"/>
          <w:szCs w:val="28"/>
        </w:rPr>
        <w:t>.</w:t>
      </w:r>
      <w:r w:rsidR="0036209E" w:rsidRPr="00D730C2">
        <w:rPr>
          <w:rFonts w:ascii="Times New Roman" w:eastAsia="Calibri" w:hAnsi="Times New Roman" w:cs="Times New Roman"/>
          <w:i/>
          <w:color w:val="000000"/>
          <w:sz w:val="28"/>
          <w:szCs w:val="28"/>
        </w:rPr>
        <w:t xml:space="preserve"> </w:t>
      </w:r>
      <w:r w:rsidR="0036209E">
        <w:rPr>
          <w:rFonts w:ascii="Times New Roman" w:eastAsia="Calibri" w:hAnsi="Times New Roman" w:cs="Times New Roman"/>
          <w:color w:val="000000" w:themeColor="text1"/>
          <w:sz w:val="28"/>
          <w:szCs w:val="28"/>
          <w:lang w:eastAsia="ru-RU"/>
        </w:rPr>
        <w:t>При предоставлении муниципальной услуги в электронной форме заявителю обеспечивается:</w:t>
      </w:r>
    </w:p>
    <w:p w:rsidR="00280F2F" w:rsidRDefault="00280F2F"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подача заявления о предоставлении муниципальной услуги посредством ЕПГУ;</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получение информации о порядке и сроках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предоставление заявления о предоставлении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получение результата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получение сведений о ходе выполнения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осуществление оценки качества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досудебное (внесудебное) обжалование решений и действий (бездействий) Департамента и его работников, а также МФЦ </w:t>
      </w:r>
      <w:r>
        <w:rPr>
          <w:rFonts w:ascii="Times New Roman" w:eastAsia="Calibri" w:hAnsi="Times New Roman" w:cs="Times New Roman"/>
          <w:color w:val="000000" w:themeColor="text1"/>
          <w:sz w:val="28"/>
          <w:szCs w:val="28"/>
          <w:lang w:eastAsia="ru-RU"/>
        </w:rPr>
        <w:br/>
        <w:t>и его работников.</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В соответствии с постановлением Правительства Российской Федерации от 26.03.2016 № 236 «О требованиях к предоставлению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На Едином и Официальном порталах размещается образец заполнения электронной формы заявления.</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Не допускается отказ в приеме заявления и иных документов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для предоставления муниципальной услуги, а также отказ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в предоставлении муниципальной услуги в случае, если заявление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и документы для предоставления муниципальной услуги поданы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в соответствии с информацией о сроках и порядке предоставления услуги, опубликованной на Едином или Официальном порталах.</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При формировании заявления для предоставления муниципальной услуги обеспечивается:</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1) возможность копирования и сохранения заявления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о предоставлении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 возможность печати на бумажном носителе копии электронной формы заявления о предоставлении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3) сохранение ранее введенных в электронную форму заявления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о предоставлении муниципальной услуги значений в любой момент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 xml:space="preserve">по желанию пользователя, в том числе при возникновении ошибок ввода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и возврате для повторного ввода значений в электронную форму заявления для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4) заполнение полей электронной формы заявления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для предоставления муниципальной услуги до начала ввода сведений заявителем с использованием сведений, размещенных в федеральной государс</w:t>
      </w:r>
      <w:r w:rsidR="00B84D42">
        <w:rPr>
          <w:rFonts w:ascii="Times New Roman" w:eastAsia="Calibri" w:hAnsi="Times New Roman" w:cs="Times New Roman"/>
          <w:color w:val="000000" w:themeColor="text1"/>
          <w:sz w:val="28"/>
          <w:szCs w:val="28"/>
          <w:lang w:eastAsia="ru-RU"/>
        </w:rPr>
        <w:t>твенной информационной системе «</w:t>
      </w:r>
      <w:r>
        <w:rPr>
          <w:rFonts w:ascii="Times New Roman" w:eastAsia="Calibri" w:hAnsi="Times New Roman" w:cs="Times New Roman"/>
          <w:color w:val="000000" w:themeColor="text1"/>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B84D42">
        <w:rPr>
          <w:rFonts w:ascii="Times New Roman" w:eastAsia="Calibri" w:hAnsi="Times New Roman" w:cs="Times New Roman"/>
          <w:color w:val="000000" w:themeColor="text1"/>
          <w:sz w:val="28"/>
          <w:szCs w:val="28"/>
          <w:lang w:eastAsia="ru-RU"/>
        </w:rPr>
        <w:t>льных услуг в электронной форме»</w:t>
      </w:r>
      <w:r>
        <w:rPr>
          <w:rFonts w:ascii="Times New Roman" w:eastAsia="Calibri" w:hAnsi="Times New Roman" w:cs="Times New Roman"/>
          <w:color w:val="000000" w:themeColor="text1"/>
          <w:sz w:val="28"/>
          <w:szCs w:val="28"/>
          <w:lang w:eastAsia="ru-RU"/>
        </w:rPr>
        <w:t xml:space="preserve">, и сведений, опубликованных на Едином портале, в части, касающейся сведений, отсутствующих </w:t>
      </w:r>
      <w:r w:rsidR="00B84D42">
        <w:rPr>
          <w:rFonts w:ascii="Times New Roman" w:eastAsia="Calibri" w:hAnsi="Times New Roman" w:cs="Times New Roman"/>
          <w:color w:val="000000" w:themeColor="text1"/>
          <w:sz w:val="28"/>
          <w:szCs w:val="28"/>
          <w:lang w:eastAsia="ru-RU"/>
        </w:rPr>
        <w:br/>
      </w:r>
      <w:r>
        <w:rPr>
          <w:rFonts w:ascii="Times New Roman" w:eastAsia="Calibri" w:hAnsi="Times New Roman" w:cs="Times New Roman"/>
          <w:color w:val="000000" w:themeColor="text1"/>
          <w:sz w:val="28"/>
          <w:szCs w:val="28"/>
          <w:lang w:eastAsia="ru-RU"/>
        </w:rPr>
        <w:t>в указанной системе;</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Сформированное и подписанное заявление о предоставлении муниципальной услуги направляется в Департамент посредством Единого портала.</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При предоставлении муниципальной услуги в электронной форме заявителю направляется:</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209E" w:rsidRDefault="0036209E"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Заявителю обеспечивается возможность оценить доступность и качество муниципал</w:t>
      </w:r>
      <w:r w:rsidR="00B84D42">
        <w:rPr>
          <w:rFonts w:ascii="Times New Roman" w:eastAsia="Calibri" w:hAnsi="Times New Roman" w:cs="Times New Roman"/>
          <w:color w:val="000000" w:themeColor="text1"/>
          <w:sz w:val="28"/>
          <w:szCs w:val="28"/>
          <w:lang w:eastAsia="ru-RU"/>
        </w:rPr>
        <w:t>ьной услуги на Едином портале.</w:t>
      </w:r>
    </w:p>
    <w:p w:rsidR="00EF1F32" w:rsidRDefault="00EF1F32" w:rsidP="0036209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p>
    <w:p w:rsidR="00C859DF" w:rsidRPr="00D730C2" w:rsidRDefault="00C76B40"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III.</w:t>
      </w:r>
      <w:r w:rsidR="00C859DF" w:rsidRPr="00D730C2">
        <w:rPr>
          <w:rFonts w:ascii="Times New Roman" w:eastAsia="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3838B0">
        <w:rPr>
          <w:rFonts w:ascii="Times New Roman" w:eastAsia="Times New Roman" w:hAnsi="Times New Roman" w:cs="Times New Roman"/>
          <w:b/>
          <w:sz w:val="28"/>
          <w:szCs w:val="28"/>
        </w:rPr>
        <w:t>МФЦ</w:t>
      </w:r>
    </w:p>
    <w:p w:rsidR="002D343D" w:rsidRPr="00D730C2" w:rsidRDefault="002D343D" w:rsidP="002D343D">
      <w:pPr>
        <w:autoSpaceDE w:val="0"/>
        <w:autoSpaceDN w:val="0"/>
        <w:adjustRightInd w:val="0"/>
        <w:spacing w:after="0" w:line="240" w:lineRule="auto"/>
        <w:outlineLvl w:val="0"/>
        <w:rPr>
          <w:rFonts w:ascii="Times New Roman" w:eastAsia="Times New Roman" w:hAnsi="Times New Roman" w:cs="Times New Roman"/>
          <w:b/>
          <w:sz w:val="28"/>
          <w:szCs w:val="28"/>
        </w:rPr>
      </w:pPr>
    </w:p>
    <w:p w:rsidR="00C859DF" w:rsidRDefault="00C76B40"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И</w:t>
      </w:r>
      <w:r w:rsidR="00C859DF" w:rsidRPr="00D730C2">
        <w:rPr>
          <w:rFonts w:ascii="Times New Roman" w:eastAsia="Times New Roman" w:hAnsi="Times New Roman" w:cs="Times New Roman"/>
          <w:b/>
          <w:sz w:val="28"/>
          <w:szCs w:val="28"/>
        </w:rPr>
        <w:t>счерпывающий перечень административных процедур</w:t>
      </w:r>
    </w:p>
    <w:p w:rsidR="00B84D42" w:rsidRPr="00D730C2" w:rsidRDefault="00B84D42"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C76B40" w:rsidRPr="00D730C2" w:rsidRDefault="001E21D2" w:rsidP="00D730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C76B40" w:rsidRPr="00D730C2">
        <w:rPr>
          <w:rFonts w:ascii="Times New Roman" w:hAnsi="Times New Roman"/>
          <w:sz w:val="28"/>
          <w:szCs w:val="28"/>
        </w:rPr>
        <w:t>.Предоставление муниципальной услуги включает в себя следующие административные процедуры:</w:t>
      </w:r>
    </w:p>
    <w:p w:rsidR="00B84D42" w:rsidRPr="00B84D42" w:rsidRDefault="00B84D42" w:rsidP="00B84D42">
      <w:pPr>
        <w:autoSpaceDE w:val="0"/>
        <w:autoSpaceDN w:val="0"/>
        <w:adjustRightInd w:val="0"/>
        <w:spacing w:after="0" w:line="240" w:lineRule="auto"/>
        <w:ind w:firstLine="709"/>
        <w:jc w:val="both"/>
        <w:outlineLvl w:val="0"/>
        <w:rPr>
          <w:rFonts w:ascii="Times New Roman" w:hAnsi="Times New Roman"/>
          <w:sz w:val="28"/>
          <w:szCs w:val="28"/>
        </w:rPr>
      </w:pPr>
      <w:r w:rsidRPr="00B84D42">
        <w:rPr>
          <w:rFonts w:ascii="Times New Roman" w:hAnsi="Times New Roman"/>
          <w:sz w:val="28"/>
          <w:szCs w:val="28"/>
        </w:rPr>
        <w:t>1) прием и регистрация заявления о предоставлении муниципальной услуги;</w:t>
      </w:r>
    </w:p>
    <w:p w:rsidR="00B84D42" w:rsidRPr="00B84D42" w:rsidRDefault="00B84D42" w:rsidP="00B84D42">
      <w:pPr>
        <w:autoSpaceDE w:val="0"/>
        <w:autoSpaceDN w:val="0"/>
        <w:adjustRightInd w:val="0"/>
        <w:spacing w:after="0" w:line="240" w:lineRule="auto"/>
        <w:ind w:firstLine="709"/>
        <w:jc w:val="both"/>
        <w:outlineLvl w:val="0"/>
        <w:rPr>
          <w:rFonts w:ascii="Times New Roman" w:hAnsi="Times New Roman"/>
          <w:sz w:val="28"/>
          <w:szCs w:val="28"/>
        </w:rPr>
      </w:pPr>
      <w:r w:rsidRPr="00B84D42">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B84D42" w:rsidRPr="00B84D42" w:rsidRDefault="00B84D42" w:rsidP="00B84D42">
      <w:pPr>
        <w:autoSpaceDE w:val="0"/>
        <w:autoSpaceDN w:val="0"/>
        <w:adjustRightInd w:val="0"/>
        <w:spacing w:after="0" w:line="240" w:lineRule="auto"/>
        <w:ind w:firstLine="709"/>
        <w:jc w:val="both"/>
        <w:outlineLvl w:val="0"/>
        <w:rPr>
          <w:rFonts w:ascii="Times New Roman" w:hAnsi="Times New Roman"/>
          <w:sz w:val="28"/>
          <w:szCs w:val="28"/>
        </w:rPr>
      </w:pPr>
      <w:r w:rsidRPr="00B84D42">
        <w:rPr>
          <w:rFonts w:ascii="Times New Roman" w:hAnsi="Times New Roman"/>
          <w:sz w:val="28"/>
          <w:szCs w:val="28"/>
        </w:rP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84D42" w:rsidRDefault="00B84D42" w:rsidP="00B84D42">
      <w:pPr>
        <w:autoSpaceDE w:val="0"/>
        <w:autoSpaceDN w:val="0"/>
        <w:adjustRightInd w:val="0"/>
        <w:spacing w:after="0" w:line="240" w:lineRule="auto"/>
        <w:ind w:firstLine="709"/>
        <w:jc w:val="both"/>
        <w:outlineLvl w:val="0"/>
        <w:rPr>
          <w:rFonts w:ascii="Times New Roman" w:hAnsi="Times New Roman"/>
          <w:sz w:val="28"/>
          <w:szCs w:val="28"/>
        </w:rPr>
      </w:pPr>
      <w:r w:rsidRPr="00B84D42">
        <w:rPr>
          <w:rFonts w:ascii="Times New Roman" w:hAnsi="Times New Roman"/>
          <w:sz w:val="28"/>
          <w:szCs w:val="28"/>
        </w:rPr>
        <w:t>4) выдача (направление) заявителю документов, являющихся результатом предоставления муниципальной услуги.</w:t>
      </w:r>
    </w:p>
    <w:p w:rsidR="00685E0D" w:rsidRDefault="00685E0D" w:rsidP="00B84D42">
      <w:pPr>
        <w:autoSpaceDE w:val="0"/>
        <w:autoSpaceDN w:val="0"/>
        <w:adjustRightInd w:val="0"/>
        <w:spacing w:after="0" w:line="240" w:lineRule="auto"/>
        <w:ind w:firstLine="709"/>
        <w:jc w:val="both"/>
        <w:outlineLvl w:val="0"/>
        <w:rPr>
          <w:rFonts w:ascii="Times New Roman" w:hAnsi="Times New Roman"/>
          <w:sz w:val="28"/>
          <w:szCs w:val="28"/>
        </w:rPr>
      </w:pPr>
    </w:p>
    <w:p w:rsidR="00685E0D" w:rsidRPr="00685E0D" w:rsidRDefault="00685E0D" w:rsidP="00685E0D">
      <w:pPr>
        <w:spacing w:after="306" w:line="271" w:lineRule="auto"/>
        <w:ind w:left="960" w:hanging="478"/>
        <w:jc w:val="center"/>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b/>
          <w:color w:val="000000"/>
          <w:sz w:val="28"/>
          <w:lang w:eastAsia="ru-RU"/>
        </w:rPr>
        <w:t xml:space="preserve">Перечень административных процедур (действий) при предоставлении государственной (муниципальной) услуги </w:t>
      </w:r>
      <w:r>
        <w:rPr>
          <w:rFonts w:ascii="Times New Roman" w:eastAsia="Times New Roman" w:hAnsi="Times New Roman" w:cs="Times New Roman"/>
          <w:b/>
          <w:color w:val="000000"/>
          <w:sz w:val="28"/>
          <w:lang w:eastAsia="ru-RU"/>
        </w:rPr>
        <w:br/>
      </w:r>
      <w:r w:rsidRPr="00685E0D">
        <w:rPr>
          <w:rFonts w:ascii="Times New Roman" w:eastAsia="Times New Roman" w:hAnsi="Times New Roman" w:cs="Times New Roman"/>
          <w:b/>
          <w:color w:val="000000"/>
          <w:sz w:val="28"/>
          <w:lang w:eastAsia="ru-RU"/>
        </w:rPr>
        <w:t>в электронной форме</w:t>
      </w:r>
    </w:p>
    <w:p w:rsidR="00685E0D" w:rsidRPr="00685E0D" w:rsidRDefault="00685E0D" w:rsidP="00685E0D">
      <w:pPr>
        <w:pStyle w:val="a5"/>
        <w:numPr>
          <w:ilvl w:val="0"/>
          <w:numId w:val="10"/>
        </w:numPr>
        <w:spacing w:after="14" w:line="268" w:lineRule="auto"/>
        <w:ind w:left="0" w:right="66" w:firstLine="851"/>
        <w:jc w:val="both"/>
        <w:rPr>
          <w:color w:val="000000"/>
          <w:sz w:val="28"/>
        </w:rPr>
      </w:pPr>
      <w:r w:rsidRPr="00685E0D">
        <w:rPr>
          <w:color w:val="000000"/>
          <w:sz w:val="28"/>
        </w:rPr>
        <w:t xml:space="preserve">При </w:t>
      </w:r>
      <w:r>
        <w:rPr>
          <w:color w:val="000000"/>
          <w:sz w:val="28"/>
        </w:rPr>
        <w:t>предоставлении муниципальной</w:t>
      </w:r>
      <w:r w:rsidRPr="00685E0D">
        <w:rPr>
          <w:color w:val="000000"/>
          <w:sz w:val="28"/>
        </w:rPr>
        <w:t xml:space="preserve"> услуги </w:t>
      </w:r>
      <w:r>
        <w:rPr>
          <w:color w:val="000000"/>
          <w:sz w:val="28"/>
        </w:rPr>
        <w:t xml:space="preserve">в электронной </w:t>
      </w:r>
      <w:r w:rsidRPr="00685E0D">
        <w:rPr>
          <w:color w:val="000000"/>
          <w:sz w:val="28"/>
        </w:rPr>
        <w:t>форме заявителю обеспечиваются:</w:t>
      </w:r>
      <w:r w:rsidRPr="00685E0D">
        <w:rPr>
          <w:color w:val="000000"/>
        </w:rPr>
        <w:t xml:space="preserve"> </w:t>
      </w:r>
    </w:p>
    <w:p w:rsid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получение информации о порядке и сроках</w:t>
      </w:r>
      <w:r>
        <w:rPr>
          <w:rFonts w:ascii="Times New Roman" w:eastAsia="Times New Roman" w:hAnsi="Times New Roman" w:cs="Times New Roman"/>
          <w:color w:val="000000"/>
          <w:sz w:val="28"/>
          <w:lang w:eastAsia="ru-RU"/>
        </w:rPr>
        <w:t xml:space="preserve"> предоставления муниципальной</w:t>
      </w:r>
      <w:r w:rsidRPr="00685E0D">
        <w:rPr>
          <w:rFonts w:ascii="Times New Roman" w:eastAsia="Times New Roman" w:hAnsi="Times New Roman" w:cs="Times New Roman"/>
          <w:color w:val="000000"/>
          <w:sz w:val="28"/>
          <w:lang w:eastAsia="ru-RU"/>
        </w:rPr>
        <w:t xml:space="preserve"> услуги; </w:t>
      </w:r>
    </w:p>
    <w:p w:rsidR="00685E0D" w:rsidRP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 xml:space="preserve">формирование заявления; </w:t>
      </w:r>
    </w:p>
    <w:p w:rsid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прием и ре</w:t>
      </w:r>
      <w:r>
        <w:rPr>
          <w:rFonts w:ascii="Times New Roman" w:eastAsia="Times New Roman" w:hAnsi="Times New Roman" w:cs="Times New Roman"/>
          <w:color w:val="000000"/>
          <w:sz w:val="28"/>
          <w:lang w:eastAsia="ru-RU"/>
        </w:rPr>
        <w:t xml:space="preserve">гистрация Департаментом </w:t>
      </w:r>
      <w:r w:rsidRPr="00685E0D">
        <w:rPr>
          <w:rFonts w:ascii="Times New Roman" w:eastAsia="Times New Roman" w:hAnsi="Times New Roman" w:cs="Times New Roman"/>
          <w:color w:val="000000"/>
          <w:sz w:val="28"/>
          <w:lang w:eastAsia="ru-RU"/>
        </w:rPr>
        <w:t xml:space="preserve"> заявления и иных документов, необходимых для </w:t>
      </w:r>
      <w:r>
        <w:rPr>
          <w:rFonts w:ascii="Times New Roman" w:eastAsia="Times New Roman" w:hAnsi="Times New Roman" w:cs="Times New Roman"/>
          <w:color w:val="000000"/>
          <w:sz w:val="28"/>
          <w:lang w:eastAsia="ru-RU"/>
        </w:rPr>
        <w:t>предоставления муниципальной</w:t>
      </w:r>
      <w:r w:rsidRPr="00685E0D">
        <w:rPr>
          <w:rFonts w:ascii="Times New Roman" w:eastAsia="Times New Roman" w:hAnsi="Times New Roman" w:cs="Times New Roman"/>
          <w:color w:val="000000"/>
          <w:sz w:val="28"/>
          <w:lang w:eastAsia="ru-RU"/>
        </w:rPr>
        <w:t xml:space="preserve"> услуги; </w:t>
      </w:r>
    </w:p>
    <w:p w:rsid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 xml:space="preserve">получение результата </w:t>
      </w:r>
      <w:r>
        <w:rPr>
          <w:rFonts w:ascii="Times New Roman" w:eastAsia="Times New Roman" w:hAnsi="Times New Roman" w:cs="Times New Roman"/>
          <w:color w:val="000000"/>
          <w:sz w:val="28"/>
          <w:lang w:eastAsia="ru-RU"/>
        </w:rPr>
        <w:t xml:space="preserve">предоставления муниципальной </w:t>
      </w:r>
      <w:r w:rsidRPr="00685E0D">
        <w:rPr>
          <w:rFonts w:ascii="Times New Roman" w:eastAsia="Times New Roman" w:hAnsi="Times New Roman" w:cs="Times New Roman"/>
          <w:color w:val="000000"/>
          <w:sz w:val="28"/>
          <w:lang w:eastAsia="ru-RU"/>
        </w:rPr>
        <w:t xml:space="preserve">услуги; </w:t>
      </w:r>
    </w:p>
    <w:p w:rsidR="00685E0D" w:rsidRDefault="00685E0D" w:rsidP="00685E0D">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получение сведений о ходе рассмотрения заявления; осуществление оценки качества</w:t>
      </w:r>
      <w:r>
        <w:rPr>
          <w:rFonts w:ascii="Times New Roman" w:eastAsia="Times New Roman" w:hAnsi="Times New Roman" w:cs="Times New Roman"/>
          <w:color w:val="000000"/>
          <w:sz w:val="28"/>
          <w:lang w:eastAsia="ru-RU"/>
        </w:rPr>
        <w:t xml:space="preserve"> предоставления муниципальной</w:t>
      </w:r>
      <w:r w:rsidRPr="00685E0D">
        <w:rPr>
          <w:rFonts w:ascii="Times New Roman" w:eastAsia="Times New Roman" w:hAnsi="Times New Roman" w:cs="Times New Roman"/>
          <w:color w:val="000000"/>
          <w:sz w:val="28"/>
          <w:lang w:eastAsia="ru-RU"/>
        </w:rPr>
        <w:t xml:space="preserve"> услуги; </w:t>
      </w:r>
    </w:p>
    <w:p w:rsidR="00685E0D" w:rsidRDefault="00685E0D" w:rsidP="009E3E59">
      <w:pPr>
        <w:spacing w:after="14" w:line="268" w:lineRule="auto"/>
        <w:ind w:right="66" w:firstLine="567"/>
        <w:jc w:val="both"/>
        <w:rPr>
          <w:rFonts w:ascii="Times New Roman" w:eastAsia="Times New Roman" w:hAnsi="Times New Roman" w:cs="Times New Roman"/>
          <w:color w:val="000000"/>
          <w:sz w:val="28"/>
          <w:lang w:eastAsia="ru-RU"/>
        </w:rPr>
      </w:pPr>
      <w:r w:rsidRPr="00685E0D">
        <w:rPr>
          <w:rFonts w:ascii="Times New Roman" w:eastAsia="Times New Roman" w:hAnsi="Times New Roman" w:cs="Times New Roman"/>
          <w:color w:val="000000"/>
          <w:sz w:val="28"/>
          <w:lang w:eastAsia="ru-RU"/>
        </w:rPr>
        <w:t>досудебное (внесудебное) обжалование решений и действий (бе</w:t>
      </w:r>
      <w:r>
        <w:rPr>
          <w:rFonts w:ascii="Times New Roman" w:eastAsia="Times New Roman" w:hAnsi="Times New Roman" w:cs="Times New Roman"/>
          <w:color w:val="000000"/>
          <w:sz w:val="28"/>
          <w:lang w:eastAsia="ru-RU"/>
        </w:rPr>
        <w:t>здействия) Департамента</w:t>
      </w:r>
      <w:r w:rsidRPr="00685E0D">
        <w:rPr>
          <w:rFonts w:ascii="Times New Roman" w:eastAsia="Times New Roman" w:hAnsi="Times New Roman" w:cs="Times New Roman"/>
          <w:color w:val="000000"/>
          <w:sz w:val="28"/>
          <w:lang w:eastAsia="ru-RU"/>
        </w:rPr>
        <w:t xml:space="preserve"> либо действия (бездействие) должно</w:t>
      </w:r>
      <w:r>
        <w:rPr>
          <w:rFonts w:ascii="Times New Roman" w:eastAsia="Times New Roman" w:hAnsi="Times New Roman" w:cs="Times New Roman"/>
          <w:color w:val="000000"/>
          <w:sz w:val="28"/>
          <w:lang w:eastAsia="ru-RU"/>
        </w:rPr>
        <w:t>стных лиц Департамента</w:t>
      </w:r>
      <w:r w:rsidRPr="00685E0D">
        <w:rPr>
          <w:rFonts w:ascii="Times New Roman" w:eastAsia="Times New Roman" w:hAnsi="Times New Roman" w:cs="Times New Roman"/>
          <w:color w:val="000000"/>
          <w:sz w:val="28"/>
          <w:lang w:eastAsia="ru-RU"/>
        </w:rPr>
        <w:t>, пр</w:t>
      </w:r>
      <w:r>
        <w:rPr>
          <w:rFonts w:ascii="Times New Roman" w:eastAsia="Times New Roman" w:hAnsi="Times New Roman" w:cs="Times New Roman"/>
          <w:color w:val="000000"/>
          <w:sz w:val="28"/>
          <w:lang w:eastAsia="ru-RU"/>
        </w:rPr>
        <w:t>едоставляющего муниципальную услугу, либо муниципального</w:t>
      </w:r>
      <w:r w:rsidR="009E3E59">
        <w:rPr>
          <w:rFonts w:ascii="Times New Roman" w:eastAsia="Times New Roman" w:hAnsi="Times New Roman" w:cs="Times New Roman"/>
          <w:color w:val="000000"/>
          <w:sz w:val="28"/>
          <w:lang w:eastAsia="ru-RU"/>
        </w:rPr>
        <w:t xml:space="preserve"> служащего. </w:t>
      </w:r>
    </w:p>
    <w:p w:rsidR="009E3E59" w:rsidRPr="009E3E59" w:rsidRDefault="009E3E59" w:rsidP="009E3E59">
      <w:pPr>
        <w:spacing w:after="14" w:line="268" w:lineRule="auto"/>
        <w:ind w:right="66" w:firstLine="567"/>
        <w:jc w:val="both"/>
        <w:rPr>
          <w:rFonts w:ascii="Times New Roman" w:eastAsia="Times New Roman" w:hAnsi="Times New Roman" w:cs="Times New Roman"/>
          <w:color w:val="000000"/>
          <w:sz w:val="28"/>
          <w:lang w:eastAsia="ru-RU"/>
        </w:rPr>
      </w:pPr>
    </w:p>
    <w:p w:rsidR="00C76B40" w:rsidRPr="00D730C2" w:rsidRDefault="00C76B40"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П</w:t>
      </w:r>
      <w:r w:rsidR="00C859DF" w:rsidRPr="00D730C2">
        <w:rPr>
          <w:rFonts w:ascii="Times New Roman" w:eastAsia="Times New Roman" w:hAnsi="Times New Roman" w:cs="Times New Roman"/>
          <w:b/>
          <w:sz w:val="28"/>
          <w:szCs w:val="28"/>
        </w:rPr>
        <w:t>рием и регистрация заявления о предоставлении муниципальной услуги</w:t>
      </w:r>
    </w:p>
    <w:p w:rsidR="00894309" w:rsidRPr="00D730C2" w:rsidRDefault="00894309"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C44067" w:rsidRPr="00C44067" w:rsidRDefault="00685E0D"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D92BCC">
        <w:rPr>
          <w:rFonts w:ascii="Times New Roman" w:eastAsia="Times New Roman" w:hAnsi="Times New Roman" w:cs="Times New Roman"/>
          <w:sz w:val="28"/>
          <w:szCs w:val="28"/>
        </w:rPr>
        <w:t>.</w:t>
      </w:r>
      <w:r w:rsidR="00C44067" w:rsidRPr="00C44067">
        <w:t xml:space="preserve"> </w:t>
      </w:r>
      <w:r w:rsidR="00C44067" w:rsidRPr="00C44067">
        <w:rPr>
          <w:rFonts w:ascii="Times New Roman" w:eastAsia="Times New Roman" w:hAnsi="Times New Roman" w:cs="Times New Roman"/>
          <w:sz w:val="28"/>
          <w:szCs w:val="28"/>
        </w:rPr>
        <w:t>Основание для начала административной процедуры: поступление в Департамент заявления о предоставлении муниципальной услуги.</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Сведения о должностном лице, ответственным за выполнением административной процедуры:</w:t>
      </w:r>
    </w:p>
    <w:p w:rsidR="003E7994"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w:t>
      </w:r>
      <w:r w:rsidR="003E7994">
        <w:rPr>
          <w:rFonts w:ascii="Times New Roman" w:eastAsia="Times New Roman" w:hAnsi="Times New Roman" w:cs="Times New Roman"/>
          <w:sz w:val="28"/>
          <w:szCs w:val="28"/>
        </w:rPr>
        <w:t>очты:</w:t>
      </w:r>
    </w:p>
    <w:p w:rsidR="00C44067" w:rsidRDefault="003E7994"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4067">
        <w:rPr>
          <w:rFonts w:ascii="Times New Roman" w:eastAsia="Times New Roman" w:hAnsi="Times New Roman" w:cs="Times New Roman"/>
          <w:sz w:val="28"/>
          <w:szCs w:val="28"/>
        </w:rPr>
        <w:t xml:space="preserve"> специалист О</w:t>
      </w:r>
      <w:r w:rsidR="00C44067" w:rsidRPr="00C44067">
        <w:rPr>
          <w:rFonts w:ascii="Times New Roman" w:eastAsia="Times New Roman" w:hAnsi="Times New Roman" w:cs="Times New Roman"/>
          <w:sz w:val="28"/>
          <w:szCs w:val="28"/>
        </w:rPr>
        <w:t>тдела</w:t>
      </w:r>
      <w:r>
        <w:rPr>
          <w:rFonts w:ascii="Times New Roman" w:eastAsia="Times New Roman" w:hAnsi="Times New Roman" w:cs="Times New Roman"/>
          <w:sz w:val="28"/>
          <w:szCs w:val="28"/>
        </w:rPr>
        <w:t xml:space="preserve">, </w:t>
      </w:r>
      <w:r w:rsidR="00C44067" w:rsidRPr="00C44067">
        <w:rPr>
          <w:rFonts w:ascii="Times New Roman" w:eastAsia="Times New Roman" w:hAnsi="Times New Roman" w:cs="Times New Roman"/>
          <w:sz w:val="28"/>
          <w:szCs w:val="28"/>
        </w:rPr>
        <w:t xml:space="preserve">ответственный за предоставление </w:t>
      </w:r>
      <w:r w:rsidR="009E3E59">
        <w:rPr>
          <w:rFonts w:ascii="Times New Roman" w:eastAsia="Times New Roman" w:hAnsi="Times New Roman" w:cs="Times New Roman"/>
          <w:sz w:val="28"/>
          <w:szCs w:val="28"/>
        </w:rPr>
        <w:t>муниципальной услуги</w:t>
      </w:r>
      <w:r w:rsidR="00C44067" w:rsidRPr="00C44067">
        <w:rPr>
          <w:rFonts w:ascii="Times New Roman" w:eastAsia="Times New Roman" w:hAnsi="Times New Roman" w:cs="Times New Roman"/>
          <w:sz w:val="28"/>
          <w:szCs w:val="28"/>
        </w:rPr>
        <w:t>;</w:t>
      </w:r>
    </w:p>
    <w:p w:rsidR="00C44067" w:rsidRPr="00C44067" w:rsidRDefault="009E3E59"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067" w:rsidRPr="00C44067">
        <w:rPr>
          <w:rFonts w:ascii="Times New Roman" w:eastAsia="Times New Roman" w:hAnsi="Times New Roman" w:cs="Times New Roman"/>
          <w:sz w:val="28"/>
          <w:szCs w:val="28"/>
        </w:rPr>
        <w:t>прием и регистрация заявления о предоставлении муниципальной услуги при обращении заявителя лично в МФЦ - специалист МФЦ.</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w:t>
      </w:r>
      <w:r>
        <w:rPr>
          <w:rFonts w:ascii="Times New Roman" w:eastAsia="Times New Roman" w:hAnsi="Times New Roman" w:cs="Times New Roman"/>
          <w:sz w:val="28"/>
          <w:szCs w:val="28"/>
        </w:rPr>
        <w:br/>
      </w:r>
      <w:r w:rsidRPr="00C44067">
        <w:rPr>
          <w:rFonts w:ascii="Times New Roman" w:eastAsia="Times New Roman" w:hAnsi="Times New Roman" w:cs="Times New Roman"/>
          <w:sz w:val="28"/>
          <w:szCs w:val="28"/>
        </w:rPr>
        <w:t xml:space="preserve">о предоставлении муниципальной услуги. Срок выполнения административной процедуры - 1 день с момента обращения заявителя </w:t>
      </w:r>
      <w:r>
        <w:rPr>
          <w:rFonts w:ascii="Times New Roman" w:eastAsia="Times New Roman" w:hAnsi="Times New Roman" w:cs="Times New Roman"/>
          <w:sz w:val="28"/>
          <w:szCs w:val="28"/>
        </w:rPr>
        <w:br/>
      </w:r>
      <w:r w:rsidRPr="00C44067">
        <w:rPr>
          <w:rFonts w:ascii="Times New Roman" w:eastAsia="Times New Roman" w:hAnsi="Times New Roman" w:cs="Times New Roman"/>
          <w:sz w:val="28"/>
          <w:szCs w:val="28"/>
        </w:rPr>
        <w:t>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Критерий принятия решения о выполнения административной процедуры: наличие заявления о предоставлении муниципальной услуги.</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C44067" w:rsidRPr="00C44067"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C859DF"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C44067">
        <w:rPr>
          <w:rFonts w:ascii="Times New Roman" w:eastAsia="Times New Roman" w:hAnsi="Times New Roman" w:cs="Times New Roman"/>
          <w:sz w:val="28"/>
          <w:szCs w:val="28"/>
        </w:rPr>
        <w:t>Порядок передачи результата административной процедуры: зарегистрированное заявление о предоставлении муниципальной услуги и прилагаемые к нему до</w:t>
      </w:r>
      <w:r w:rsidR="009E3E59">
        <w:rPr>
          <w:rFonts w:ascii="Times New Roman" w:eastAsia="Times New Roman" w:hAnsi="Times New Roman" w:cs="Times New Roman"/>
          <w:sz w:val="28"/>
          <w:szCs w:val="28"/>
        </w:rPr>
        <w:t>кументы передаются специалисту</w:t>
      </w:r>
      <w:r>
        <w:rPr>
          <w:rFonts w:ascii="Times New Roman" w:eastAsia="Times New Roman" w:hAnsi="Times New Roman" w:cs="Times New Roman"/>
          <w:sz w:val="28"/>
          <w:szCs w:val="28"/>
        </w:rPr>
        <w:t xml:space="preserve"> О</w:t>
      </w:r>
      <w:r w:rsidRPr="00C44067">
        <w:rPr>
          <w:rFonts w:ascii="Times New Roman" w:eastAsia="Times New Roman" w:hAnsi="Times New Roman" w:cs="Times New Roman"/>
          <w:sz w:val="28"/>
          <w:szCs w:val="28"/>
        </w:rPr>
        <w:t>тдела, ответственн</w:t>
      </w:r>
      <w:r w:rsidR="003E7994">
        <w:rPr>
          <w:rFonts w:ascii="Times New Roman" w:eastAsia="Times New Roman" w:hAnsi="Times New Roman" w:cs="Times New Roman"/>
          <w:sz w:val="28"/>
          <w:szCs w:val="28"/>
        </w:rPr>
        <w:t>ым</w:t>
      </w:r>
      <w:r w:rsidRPr="00C44067">
        <w:rPr>
          <w:rFonts w:ascii="Times New Roman" w:eastAsia="Times New Roman" w:hAnsi="Times New Roman" w:cs="Times New Roman"/>
          <w:sz w:val="28"/>
          <w:szCs w:val="28"/>
        </w:rPr>
        <w:t xml:space="preserve"> за формирование, направление межведомственных запросов.</w:t>
      </w:r>
    </w:p>
    <w:p w:rsidR="00C44067" w:rsidRPr="00D730C2" w:rsidRDefault="00C44067" w:rsidP="00C44067">
      <w:pPr>
        <w:autoSpaceDE w:val="0"/>
        <w:autoSpaceDN w:val="0"/>
        <w:adjustRightInd w:val="0"/>
        <w:spacing w:after="0" w:line="240" w:lineRule="auto"/>
        <w:ind w:firstLine="708"/>
        <w:jc w:val="both"/>
        <w:outlineLvl w:val="0"/>
        <w:rPr>
          <w:rFonts w:ascii="Times New Roman" w:eastAsia="Times New Roman" w:hAnsi="Times New Roman" w:cs="Times New Roman"/>
          <w:b/>
          <w:i/>
          <w:sz w:val="28"/>
          <w:szCs w:val="28"/>
        </w:rPr>
      </w:pPr>
    </w:p>
    <w:p w:rsidR="00C44067" w:rsidRDefault="00C44067" w:rsidP="00C4406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Формирование и направление межведомственных запросов</w:t>
      </w:r>
    </w:p>
    <w:p w:rsidR="00C44067" w:rsidRDefault="00C44067" w:rsidP="00C440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органы (организации), участвующие в предоставлении</w:t>
      </w:r>
    </w:p>
    <w:p w:rsidR="00C44067" w:rsidRDefault="00C44067" w:rsidP="00C440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C44067" w:rsidRDefault="00C44067" w:rsidP="00C44067">
      <w:pPr>
        <w:autoSpaceDE w:val="0"/>
        <w:autoSpaceDN w:val="0"/>
        <w:adjustRightInd w:val="0"/>
        <w:spacing w:after="0" w:line="240" w:lineRule="auto"/>
        <w:jc w:val="both"/>
        <w:rPr>
          <w:rFonts w:ascii="Times New Roman" w:hAnsi="Times New Roman" w:cs="Times New Roman"/>
          <w:sz w:val="28"/>
          <w:szCs w:val="28"/>
        </w:rPr>
      </w:pPr>
    </w:p>
    <w:p w:rsidR="00C44067" w:rsidRDefault="00685E0D"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C44067">
        <w:rPr>
          <w:rFonts w:ascii="Times New Roman" w:hAnsi="Times New Roman" w:cs="Times New Roman"/>
          <w:sz w:val="28"/>
          <w:szCs w:val="28"/>
        </w:rPr>
        <w:t>. Основание для начала административной проц</w:t>
      </w:r>
      <w:r w:rsidR="009E3E59">
        <w:rPr>
          <w:rFonts w:ascii="Times New Roman" w:hAnsi="Times New Roman" w:cs="Times New Roman"/>
          <w:sz w:val="28"/>
          <w:szCs w:val="28"/>
        </w:rPr>
        <w:t>едуры: поступление специалисту Отдела, ответственного</w:t>
      </w:r>
      <w:r w:rsidR="00C44067">
        <w:rPr>
          <w:rFonts w:ascii="Times New Roman" w:hAnsi="Times New Roman" w:cs="Times New Roman"/>
          <w:sz w:val="28"/>
          <w:szCs w:val="28"/>
        </w:rPr>
        <w:t xml:space="preserve">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анализ представленных заявителем документов на комплектность, предусмотренную</w:t>
      </w:r>
      <w:r w:rsidRPr="001E21D2">
        <w:rPr>
          <w:rFonts w:ascii="Times New Roman" w:hAnsi="Times New Roman" w:cs="Times New Roman"/>
          <w:sz w:val="28"/>
          <w:szCs w:val="28"/>
        </w:rPr>
        <w:t xml:space="preserve"> </w:t>
      </w:r>
      <w:hyperlink r:id="rId30" w:history="1">
        <w:r w:rsidRPr="009E3E59">
          <w:rPr>
            <w:rFonts w:ascii="Times New Roman" w:hAnsi="Times New Roman" w:cs="Times New Roman"/>
            <w:sz w:val="28"/>
            <w:szCs w:val="28"/>
          </w:rPr>
          <w:t>пунктом 1</w:t>
        </w:r>
        <w:r w:rsidR="001E21D2" w:rsidRPr="009E3E59">
          <w:rPr>
            <w:rFonts w:ascii="Times New Roman" w:hAnsi="Times New Roman" w:cs="Times New Roman"/>
            <w:sz w:val="28"/>
            <w:szCs w:val="28"/>
          </w:rPr>
          <w:t>8</w:t>
        </w:r>
      </w:hyperlink>
      <w:r>
        <w:rPr>
          <w:rFonts w:ascii="Times New Roman" w:hAnsi="Times New Roman" w:cs="Times New Roman"/>
          <w:sz w:val="28"/>
          <w:szCs w:val="28"/>
        </w:rPr>
        <w:t xml:space="preserve"> настоящего административного регламента;</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w:t>
      </w:r>
      <w:r w:rsidR="009E3E59">
        <w:rPr>
          <w:rFonts w:ascii="Times New Roman" w:hAnsi="Times New Roman" w:cs="Times New Roman"/>
          <w:sz w:val="28"/>
          <w:szCs w:val="28"/>
        </w:rPr>
        <w:t>специалисту Отдела, ответственного</w:t>
      </w:r>
      <w:r w:rsidR="003E7994" w:rsidRPr="003E7994">
        <w:rPr>
          <w:rFonts w:ascii="Times New Roman" w:hAnsi="Times New Roman" w:cs="Times New Roman"/>
          <w:sz w:val="28"/>
          <w:szCs w:val="28"/>
        </w:rPr>
        <w:t xml:space="preserve"> за формирование и направление межведомственных запросов</w:t>
      </w:r>
      <w:r>
        <w:rPr>
          <w:rFonts w:ascii="Times New Roman" w:hAnsi="Times New Roman" w:cs="Times New Roman"/>
          <w:sz w:val="28"/>
          <w:szCs w:val="28"/>
        </w:rPr>
        <w:t>;</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ответа на межведомственный запрос.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w:t>
      </w:r>
      <w:r w:rsidRPr="0072663A">
        <w:rPr>
          <w:rFonts w:ascii="Times New Roman" w:hAnsi="Times New Roman" w:cs="Times New Roman"/>
          <w:sz w:val="28"/>
          <w:szCs w:val="28"/>
        </w:rPr>
        <w:t xml:space="preserve">указанных в </w:t>
      </w:r>
      <w:hyperlink r:id="rId31" w:history="1">
        <w:r w:rsidRPr="0072663A">
          <w:rPr>
            <w:rFonts w:ascii="Times New Roman" w:hAnsi="Times New Roman" w:cs="Times New Roman"/>
            <w:sz w:val="28"/>
            <w:szCs w:val="28"/>
          </w:rPr>
          <w:t xml:space="preserve">пункте </w:t>
        </w:r>
        <w:r w:rsidR="00067F97" w:rsidRPr="0072663A">
          <w:rPr>
            <w:rFonts w:ascii="Times New Roman" w:hAnsi="Times New Roman" w:cs="Times New Roman"/>
            <w:sz w:val="28"/>
            <w:szCs w:val="28"/>
          </w:rPr>
          <w:t>20</w:t>
        </w:r>
      </w:hyperlink>
      <w:r w:rsidRPr="00067F97">
        <w:rPr>
          <w:rFonts w:ascii="Times New Roman" w:hAnsi="Times New Roman" w:cs="Times New Roman"/>
          <w:sz w:val="28"/>
          <w:szCs w:val="28"/>
        </w:rPr>
        <w:t xml:space="preserve"> настоящего административного регламента.</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C44067" w:rsidRDefault="00C44067" w:rsidP="00C44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3E7994" w:rsidRDefault="003E7994" w:rsidP="003E7994">
      <w:pPr>
        <w:autoSpaceDE w:val="0"/>
        <w:autoSpaceDN w:val="0"/>
        <w:adjustRightInd w:val="0"/>
        <w:spacing w:after="0" w:line="240" w:lineRule="auto"/>
        <w:jc w:val="both"/>
        <w:outlineLvl w:val="0"/>
        <w:rPr>
          <w:rFonts w:ascii="Times New Roman" w:hAnsi="Times New Roman" w:cs="Times New Roman"/>
          <w:sz w:val="28"/>
          <w:szCs w:val="28"/>
        </w:rPr>
      </w:pPr>
    </w:p>
    <w:p w:rsidR="003E7994" w:rsidRDefault="003E7994" w:rsidP="003E799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Рассмотрение представленных заявителем документов</w:t>
      </w:r>
    </w:p>
    <w:p w:rsidR="003E7994" w:rsidRDefault="003E7994" w:rsidP="003E79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муниципальной услуги и оформление</w:t>
      </w:r>
    </w:p>
    <w:p w:rsidR="003E7994" w:rsidRDefault="003E7994" w:rsidP="003E79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документов, являющихся результатом предоставления</w:t>
      </w:r>
    </w:p>
    <w:p w:rsidR="003E7994" w:rsidRDefault="003E7994" w:rsidP="003E79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3E7994" w:rsidRDefault="003E7994" w:rsidP="003E7994">
      <w:pPr>
        <w:autoSpaceDE w:val="0"/>
        <w:autoSpaceDN w:val="0"/>
        <w:adjustRightInd w:val="0"/>
        <w:spacing w:after="0" w:line="240" w:lineRule="auto"/>
        <w:jc w:val="both"/>
        <w:rPr>
          <w:rFonts w:ascii="Times New Roman" w:hAnsi="Times New Roman" w:cs="Times New Roman"/>
          <w:sz w:val="28"/>
          <w:szCs w:val="28"/>
        </w:rPr>
      </w:pPr>
    </w:p>
    <w:p w:rsidR="003E7994" w:rsidRDefault="00685E0D"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3E7994">
        <w:rPr>
          <w:rFonts w:ascii="Times New Roman" w:hAnsi="Times New Roman" w:cs="Times New Roman"/>
          <w:sz w:val="28"/>
          <w:szCs w:val="28"/>
        </w:rPr>
        <w:t>.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о предоставлении муниципальной услуги, оформление документов, являющихся результатом предоставления муниципальной услуги:</w:t>
      </w:r>
    </w:p>
    <w:p w:rsidR="0072663A" w:rsidRDefault="003E7994" w:rsidP="007266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663A">
        <w:rPr>
          <w:rFonts w:ascii="Times New Roman" w:hAnsi="Times New Roman" w:cs="Times New Roman"/>
          <w:sz w:val="28"/>
          <w:szCs w:val="28"/>
        </w:rPr>
        <w:t>специалист Отдела</w:t>
      </w:r>
      <w:r w:rsidRPr="003E7994">
        <w:rPr>
          <w:rFonts w:ascii="Times New Roman" w:hAnsi="Times New Roman" w:cs="Times New Roman"/>
          <w:sz w:val="28"/>
          <w:szCs w:val="28"/>
        </w:rPr>
        <w:t>, отв</w:t>
      </w:r>
      <w:r w:rsidR="0072663A">
        <w:rPr>
          <w:rFonts w:ascii="Times New Roman" w:hAnsi="Times New Roman" w:cs="Times New Roman"/>
          <w:sz w:val="28"/>
          <w:szCs w:val="28"/>
        </w:rPr>
        <w:t>етственный за предоставление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результата предоставления муниципальной услуги - директор Департамента либо лицо, его замещающее;</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подписанных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ответственный за предоставление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заявителя;</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приложенных к заявлению документов, наличие документов полученных в результате межведомственного взаимодействия;</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наличие полномочий по рассмотрению обращения заявителя;</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(отсутствие) оснований для отказа в предоставлении муниципальной услуги, </w:t>
      </w:r>
      <w:r w:rsidRPr="0031494D">
        <w:rPr>
          <w:rFonts w:ascii="Times New Roman" w:hAnsi="Times New Roman" w:cs="Times New Roman"/>
          <w:sz w:val="28"/>
          <w:szCs w:val="28"/>
        </w:rPr>
        <w:t xml:space="preserve">предусмотренных </w:t>
      </w:r>
      <w:hyperlink r:id="rId32" w:history="1">
        <w:r w:rsidRPr="0072663A">
          <w:rPr>
            <w:rFonts w:ascii="Times New Roman" w:hAnsi="Times New Roman" w:cs="Times New Roman"/>
            <w:sz w:val="28"/>
            <w:szCs w:val="28"/>
          </w:rPr>
          <w:t>пунктом 2</w:t>
        </w:r>
      </w:hyperlink>
      <w:r w:rsidR="0031494D" w:rsidRPr="0072663A">
        <w:rPr>
          <w:rFonts w:ascii="Times New Roman" w:hAnsi="Times New Roman" w:cs="Times New Roman"/>
          <w:sz w:val="28"/>
          <w:szCs w:val="28"/>
        </w:rPr>
        <w:t>5</w:t>
      </w:r>
      <w:r w:rsidRPr="0031494D">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3E7994" w:rsidRDefault="0041158E"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принимает </w:t>
      </w:r>
      <w:r w:rsidR="003E7994">
        <w:rPr>
          <w:rFonts w:ascii="Times New Roman" w:hAnsi="Times New Roman" w:cs="Times New Roman"/>
          <w:sz w:val="28"/>
          <w:szCs w:val="28"/>
        </w:rPr>
        <w:t>решени</w:t>
      </w:r>
      <w:r>
        <w:rPr>
          <w:rFonts w:ascii="Times New Roman" w:hAnsi="Times New Roman" w:cs="Times New Roman"/>
          <w:sz w:val="28"/>
          <w:szCs w:val="28"/>
        </w:rPr>
        <w:t>е</w:t>
      </w:r>
      <w:r w:rsidR="003E7994">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 услуги</w:t>
      </w:r>
      <w:r w:rsidR="003E7994">
        <w:rPr>
          <w:rFonts w:ascii="Times New Roman" w:hAnsi="Times New Roman" w:cs="Times New Roman"/>
          <w:sz w:val="28"/>
          <w:szCs w:val="28"/>
        </w:rPr>
        <w:t>;</w:t>
      </w:r>
    </w:p>
    <w:p w:rsidR="003E7994" w:rsidRDefault="0041158E"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принимает решение</w:t>
      </w:r>
      <w:r w:rsidR="003E7994">
        <w:rPr>
          <w:rFonts w:ascii="Times New Roman" w:hAnsi="Times New Roman" w:cs="Times New Roman"/>
          <w:sz w:val="28"/>
          <w:szCs w:val="28"/>
        </w:rPr>
        <w:t xml:space="preserve"> об отказе в предоставлении земельного участка, при наличии хотя бы одного из оснований, предусмотренных </w:t>
      </w:r>
      <w:hyperlink r:id="rId33" w:history="1">
        <w:r w:rsidR="003E7994" w:rsidRPr="0031494D">
          <w:rPr>
            <w:rFonts w:ascii="Times New Roman" w:hAnsi="Times New Roman" w:cs="Times New Roman"/>
            <w:sz w:val="28"/>
            <w:szCs w:val="28"/>
          </w:rPr>
          <w:t>пунктом 2</w:t>
        </w:r>
        <w:r w:rsidR="0031494D" w:rsidRPr="0031494D">
          <w:rPr>
            <w:rFonts w:ascii="Times New Roman" w:hAnsi="Times New Roman" w:cs="Times New Roman"/>
            <w:sz w:val="28"/>
            <w:szCs w:val="28"/>
          </w:rPr>
          <w:t>5</w:t>
        </w:r>
      </w:hyperlink>
      <w:r w:rsidR="003E7994" w:rsidRPr="0031494D">
        <w:rPr>
          <w:rFonts w:ascii="Times New Roman" w:hAnsi="Times New Roman" w:cs="Times New Roman"/>
          <w:sz w:val="28"/>
          <w:szCs w:val="28"/>
        </w:rPr>
        <w:t xml:space="preserve"> настоящего административного регламента. В уведомлении должны быть</w:t>
      </w:r>
      <w:r w:rsidR="003E7994">
        <w:rPr>
          <w:rFonts w:ascii="Times New Roman" w:hAnsi="Times New Roman" w:cs="Times New Roman"/>
          <w:sz w:val="28"/>
          <w:szCs w:val="28"/>
        </w:rPr>
        <w:t xml:space="preserve"> указаны все основания отказа.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5 рабочих дней со дня представления такого заявления </w:t>
      </w:r>
      <w:r w:rsidR="0041158E">
        <w:rPr>
          <w:rFonts w:ascii="Times New Roman" w:hAnsi="Times New Roman" w:cs="Times New Roman"/>
          <w:sz w:val="28"/>
          <w:szCs w:val="28"/>
        </w:rPr>
        <w:br/>
      </w:r>
      <w:r>
        <w:rPr>
          <w:rFonts w:ascii="Times New Roman" w:hAnsi="Times New Roman" w:cs="Times New Roman"/>
          <w:sz w:val="28"/>
          <w:szCs w:val="28"/>
        </w:rPr>
        <w:t>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w:t>
      </w:r>
      <w:r w:rsidRPr="00AB5EE4">
        <w:rPr>
          <w:rFonts w:ascii="Times New Roman" w:hAnsi="Times New Roman" w:cs="Times New Roman"/>
          <w:sz w:val="28"/>
          <w:szCs w:val="28"/>
        </w:rPr>
        <w:t xml:space="preserve">в </w:t>
      </w:r>
      <w:hyperlink r:id="rId34" w:history="1">
        <w:r w:rsidRPr="0072663A">
          <w:rPr>
            <w:rFonts w:ascii="Times New Roman" w:hAnsi="Times New Roman" w:cs="Times New Roman"/>
            <w:sz w:val="28"/>
            <w:szCs w:val="28"/>
          </w:rPr>
          <w:t>пункте 1</w:t>
        </w:r>
        <w:r w:rsidR="00AB5EE4" w:rsidRPr="0072663A">
          <w:rPr>
            <w:rFonts w:ascii="Times New Roman" w:hAnsi="Times New Roman" w:cs="Times New Roman"/>
            <w:sz w:val="28"/>
            <w:szCs w:val="28"/>
          </w:rPr>
          <w:t>8</w:t>
        </w:r>
      </w:hyperlink>
      <w:r w:rsidRPr="0072663A">
        <w:rPr>
          <w:rFonts w:ascii="Times New Roman" w:hAnsi="Times New Roman" w:cs="Times New Roman"/>
          <w:sz w:val="28"/>
          <w:szCs w:val="28"/>
        </w:rPr>
        <w:t xml:space="preserve"> настоящего административного регламента, с указанием причины возв</w:t>
      </w:r>
      <w:r>
        <w:rPr>
          <w:rFonts w:ascii="Times New Roman" w:hAnsi="Times New Roman" w:cs="Times New Roman"/>
          <w:sz w:val="28"/>
          <w:szCs w:val="28"/>
        </w:rPr>
        <w:t>рата.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 - 16 дней со дня поступления заявления и прилагаемых к нему документов к специалисту, ответственному за предоставление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r:id="rId35" w:history="1">
        <w:r w:rsidRPr="00AB5EE4">
          <w:rPr>
            <w:rFonts w:ascii="Times New Roman" w:hAnsi="Times New Roman" w:cs="Times New Roman"/>
            <w:sz w:val="28"/>
            <w:szCs w:val="28"/>
          </w:rPr>
          <w:t>пунктом 2</w:t>
        </w:r>
        <w:r w:rsidR="00AB5EE4" w:rsidRPr="00AB5EE4">
          <w:rPr>
            <w:rFonts w:ascii="Times New Roman" w:hAnsi="Times New Roman" w:cs="Times New Roman"/>
            <w:sz w:val="28"/>
            <w:szCs w:val="28"/>
          </w:rPr>
          <w:t>5</w:t>
        </w:r>
      </w:hyperlink>
      <w:r w:rsidRPr="00AB5EE4">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являющийся результатом административной процедуры, регистрируется в книге учета предоставления земельных участков;</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 регистрируется в системе электронного документооборота.</w:t>
      </w:r>
    </w:p>
    <w:p w:rsidR="003E7994" w:rsidRDefault="003E7994" w:rsidP="003E7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41158E" w:rsidRDefault="0041158E" w:rsidP="003E7994">
      <w:pPr>
        <w:autoSpaceDE w:val="0"/>
        <w:autoSpaceDN w:val="0"/>
        <w:adjustRightInd w:val="0"/>
        <w:spacing w:after="0" w:line="240" w:lineRule="auto"/>
        <w:ind w:firstLine="540"/>
        <w:jc w:val="both"/>
        <w:rPr>
          <w:rFonts w:ascii="Times New Roman" w:hAnsi="Times New Roman" w:cs="Times New Roman"/>
          <w:sz w:val="28"/>
          <w:szCs w:val="28"/>
        </w:rPr>
      </w:pPr>
    </w:p>
    <w:p w:rsidR="0041158E" w:rsidRDefault="0041158E" w:rsidP="0041158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Выдача (направление) заявителю документов, являющихся</w:t>
      </w:r>
    </w:p>
    <w:p w:rsidR="0041158E" w:rsidRDefault="0041158E" w:rsidP="0041158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результатом предоставления муниципальной услуги</w:t>
      </w:r>
    </w:p>
    <w:p w:rsidR="0041158E" w:rsidRDefault="0041158E" w:rsidP="0041158E">
      <w:pPr>
        <w:autoSpaceDE w:val="0"/>
        <w:autoSpaceDN w:val="0"/>
        <w:adjustRightInd w:val="0"/>
        <w:spacing w:after="0" w:line="240" w:lineRule="auto"/>
        <w:jc w:val="both"/>
        <w:rPr>
          <w:rFonts w:ascii="Times New Roman" w:hAnsi="Times New Roman" w:cs="Times New Roman"/>
          <w:sz w:val="28"/>
          <w:szCs w:val="28"/>
        </w:rPr>
      </w:pPr>
    </w:p>
    <w:p w:rsidR="0041158E" w:rsidRDefault="00685E0D"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w:t>
      </w:r>
      <w:r w:rsidR="0041158E">
        <w:rPr>
          <w:rFonts w:ascii="Times New Roman" w:hAnsi="Times New Roman" w:cs="Times New Roman"/>
          <w:sz w:val="28"/>
          <w:szCs w:val="28"/>
        </w:rPr>
        <w:t>.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ответственном за выполнением административной процедуры:</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направление документа по адресу, указанному в заявлении, - специалист Департамента, ответственный за делопроизводство;</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являющихся результатом предоставления муниципальной услуги:</w:t>
      </w:r>
    </w:p>
    <w:p w:rsidR="0041158E" w:rsidRP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2663A">
        <w:rPr>
          <w:rFonts w:ascii="Times New Roman" w:hAnsi="Times New Roman" w:cs="Times New Roman"/>
          <w:sz w:val="28"/>
          <w:szCs w:val="28"/>
        </w:rPr>
        <w:t>-  специалист Отдела</w:t>
      </w:r>
      <w:r w:rsidRPr="0041158E">
        <w:rPr>
          <w:rFonts w:ascii="Times New Roman" w:hAnsi="Times New Roman" w:cs="Times New Roman"/>
          <w:sz w:val="28"/>
          <w:szCs w:val="28"/>
        </w:rPr>
        <w:t xml:space="preserve">, ответственный за предоставление </w:t>
      </w:r>
      <w:r w:rsidR="0072663A">
        <w:rPr>
          <w:rFonts w:ascii="Times New Roman" w:hAnsi="Times New Roman" w:cs="Times New Roman"/>
          <w:sz w:val="28"/>
          <w:szCs w:val="28"/>
        </w:rPr>
        <w:t>муниципальной услуги</w:t>
      </w:r>
      <w:r w:rsidRPr="0041158E">
        <w:rPr>
          <w:rFonts w:ascii="Times New Roman" w:hAnsi="Times New Roman" w:cs="Times New Roman"/>
          <w:sz w:val="28"/>
          <w:szCs w:val="28"/>
        </w:rPr>
        <w:t>;</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документа, являющихся результатом предоставления муниципальной услуги в МФЦ - специалист МФЦ.</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оформленный документ, являющийся результатом предоставления муниципальной услуги.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Порядок передачи результата административной процедуры: согласно волеизъявлению заявителя:</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в</w:t>
      </w:r>
      <w:r>
        <w:rPr>
          <w:rFonts w:ascii="Times New Roman" w:hAnsi="Times New Roman" w:cs="Times New Roman"/>
          <w:sz w:val="28"/>
          <w:szCs w:val="28"/>
        </w:rPr>
        <w:t>ручение (при личном обращении);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посредством МФЦ;</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 xml:space="preserve">направление по почтовому </w:t>
      </w:r>
      <w:r>
        <w:rPr>
          <w:rFonts w:ascii="Times New Roman" w:hAnsi="Times New Roman" w:cs="Times New Roman"/>
          <w:sz w:val="28"/>
          <w:szCs w:val="28"/>
        </w:rPr>
        <w:t>адресу, указанному в заявлении;</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посредством Единого порт</w:t>
      </w:r>
      <w:r>
        <w:rPr>
          <w:rFonts w:ascii="Times New Roman" w:hAnsi="Times New Roman" w:cs="Times New Roman"/>
          <w:sz w:val="28"/>
          <w:szCs w:val="28"/>
        </w:rPr>
        <w:t>ала в личный кабинет заявителя.</w:t>
      </w:r>
    </w:p>
    <w:p w:rsidR="0041158E"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Доп</w:t>
      </w:r>
      <w:r>
        <w:rPr>
          <w:rFonts w:ascii="Times New Roman" w:hAnsi="Times New Roman" w:cs="Times New Roman"/>
          <w:sz w:val="28"/>
          <w:szCs w:val="28"/>
        </w:rPr>
        <w:t>олнительно (при необходимости):</w:t>
      </w:r>
    </w:p>
    <w:p w:rsidR="00C76B40" w:rsidRDefault="0041158E" w:rsidP="0041158E">
      <w:pPr>
        <w:autoSpaceDE w:val="0"/>
        <w:autoSpaceDN w:val="0"/>
        <w:adjustRightInd w:val="0"/>
        <w:spacing w:after="0" w:line="240" w:lineRule="auto"/>
        <w:ind w:firstLine="539"/>
        <w:jc w:val="both"/>
        <w:rPr>
          <w:rFonts w:ascii="Times New Roman" w:hAnsi="Times New Roman" w:cs="Times New Roman"/>
          <w:sz w:val="28"/>
          <w:szCs w:val="28"/>
        </w:rPr>
      </w:pPr>
      <w:r w:rsidRPr="0041158E">
        <w:rPr>
          <w:rFonts w:ascii="Times New Roman" w:hAnsi="Times New Roman" w:cs="Times New Roman"/>
          <w:sz w:val="28"/>
          <w:szCs w:val="28"/>
        </w:rPr>
        <w:t>направление в виде электронного документа посредством электронной почты.</w:t>
      </w:r>
    </w:p>
    <w:p w:rsidR="00A514E7" w:rsidRPr="0041158E" w:rsidRDefault="00A514E7" w:rsidP="0041158E">
      <w:pPr>
        <w:autoSpaceDE w:val="0"/>
        <w:autoSpaceDN w:val="0"/>
        <w:adjustRightInd w:val="0"/>
        <w:spacing w:after="0" w:line="240" w:lineRule="auto"/>
        <w:ind w:firstLine="539"/>
        <w:jc w:val="both"/>
        <w:rPr>
          <w:rFonts w:ascii="Times New Roman" w:hAnsi="Times New Roman" w:cs="Times New Roman"/>
          <w:sz w:val="28"/>
          <w:szCs w:val="28"/>
        </w:rPr>
      </w:pPr>
    </w:p>
    <w:p w:rsidR="00A514E7" w:rsidRDefault="00A514E7" w:rsidP="00A514E7">
      <w:pPr>
        <w:spacing w:after="0" w:line="240" w:lineRule="auto"/>
        <w:ind w:left="709" w:right="62" w:firstLine="142"/>
        <w:jc w:val="center"/>
        <w:rPr>
          <w:rFonts w:ascii="Times New Roman" w:eastAsia="Times New Roman" w:hAnsi="Times New Roman" w:cs="Times New Roman"/>
          <w:b/>
          <w:color w:val="000000"/>
          <w:sz w:val="28"/>
          <w:lang w:eastAsia="ru-RU"/>
        </w:rPr>
      </w:pPr>
      <w:r w:rsidRPr="00A514E7">
        <w:rPr>
          <w:rFonts w:ascii="Times New Roman" w:eastAsia="Times New Roman" w:hAnsi="Times New Roman" w:cs="Times New Roman"/>
          <w:b/>
          <w:color w:val="000000"/>
          <w:sz w:val="28"/>
          <w:lang w:eastAsia="ru-RU"/>
        </w:rPr>
        <w:t>Порядок осуществления административных процедур (действий)  в электронной форме</w:t>
      </w:r>
    </w:p>
    <w:p w:rsidR="00A514E7" w:rsidRDefault="00A514E7" w:rsidP="00A514E7">
      <w:pPr>
        <w:spacing w:after="0" w:line="240" w:lineRule="auto"/>
        <w:ind w:left="709" w:right="62" w:firstLine="142"/>
        <w:jc w:val="center"/>
        <w:rPr>
          <w:rFonts w:ascii="Times New Roman" w:eastAsia="Times New Roman" w:hAnsi="Times New Roman" w:cs="Times New Roman"/>
          <w:b/>
          <w:color w:val="000000"/>
          <w:sz w:val="28"/>
          <w:lang w:eastAsia="ru-RU"/>
        </w:rPr>
      </w:pPr>
    </w:p>
    <w:p w:rsidR="00A514E7" w:rsidRDefault="00A514E7" w:rsidP="00A514E7">
      <w:pPr>
        <w:spacing w:after="0" w:line="240" w:lineRule="auto"/>
        <w:ind w:right="62"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42</w:t>
      </w:r>
      <w:r w:rsidRPr="00A514E7">
        <w:rPr>
          <w:rFonts w:ascii="Times New Roman" w:eastAsia="Times New Roman" w:hAnsi="Times New Roman" w:cs="Times New Roman"/>
          <w:color w:val="000000"/>
          <w:sz w:val="28"/>
          <w:lang w:eastAsia="ru-RU"/>
        </w:rPr>
        <w:t>.</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 xml:space="preserve">Исчерпывающий порядок осуществления административных процедур (действий) в электронной форме </w:t>
      </w:r>
    </w:p>
    <w:p w:rsidR="00A514E7" w:rsidRPr="00A514E7" w:rsidRDefault="00A514E7" w:rsidP="00A514E7">
      <w:pPr>
        <w:spacing w:after="0" w:line="240" w:lineRule="auto"/>
        <w:ind w:right="62"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42</w:t>
      </w:r>
      <w:r w:rsidRPr="00A514E7">
        <w:rPr>
          <w:rFonts w:ascii="Times New Roman" w:eastAsia="Times New Roman" w:hAnsi="Times New Roman" w:cs="Times New Roman"/>
          <w:color w:val="000000"/>
          <w:sz w:val="28"/>
          <w:lang w:eastAsia="ru-RU"/>
        </w:rPr>
        <w:t>.1.</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 xml:space="preserve">Формирование заявления.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Формирование заявления осуществляется посредством заполнения эле</w:t>
      </w:r>
      <w:r>
        <w:rPr>
          <w:rFonts w:ascii="Times New Roman" w:eastAsia="Times New Roman" w:hAnsi="Times New Roman" w:cs="Times New Roman"/>
          <w:color w:val="000000"/>
          <w:sz w:val="28"/>
          <w:lang w:eastAsia="ru-RU"/>
        </w:rPr>
        <w:t>ктронной формы заявления на Едином портале</w:t>
      </w:r>
      <w:r w:rsidRPr="00A514E7">
        <w:rPr>
          <w:rFonts w:ascii="Times New Roman" w:eastAsia="Times New Roman" w:hAnsi="Times New Roman" w:cs="Times New Roman"/>
          <w:color w:val="000000"/>
          <w:sz w:val="28"/>
          <w:lang w:eastAsia="ru-RU"/>
        </w:rPr>
        <w:t xml:space="preserve"> без необходимости дополнительной подачи заявления в какой-либо иной форме.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При формировании заявления заявителю обеспечивается: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а) возможность копирования и сохранения заявления и иных документов, указанных в пункте 18 настоящего Административного регламента, необходимых для </w:t>
      </w:r>
      <w:r>
        <w:rPr>
          <w:rFonts w:ascii="Times New Roman" w:eastAsia="Times New Roman" w:hAnsi="Times New Roman" w:cs="Times New Roman"/>
          <w:color w:val="000000"/>
          <w:sz w:val="28"/>
          <w:lang w:eastAsia="ru-RU"/>
        </w:rPr>
        <w:t xml:space="preserve">предоставления </w:t>
      </w:r>
      <w:r w:rsidRPr="00A514E7">
        <w:rPr>
          <w:rFonts w:ascii="Times New Roman" w:eastAsia="Times New Roman" w:hAnsi="Times New Roman" w:cs="Times New Roman"/>
          <w:color w:val="000000"/>
          <w:sz w:val="28"/>
          <w:lang w:eastAsia="ru-RU"/>
        </w:rPr>
        <w:t>муниципально</w:t>
      </w:r>
      <w:r>
        <w:rPr>
          <w:rFonts w:ascii="Times New Roman" w:eastAsia="Times New Roman" w:hAnsi="Times New Roman" w:cs="Times New Roman"/>
          <w:color w:val="000000"/>
          <w:sz w:val="28"/>
          <w:lang w:eastAsia="ru-RU"/>
        </w:rPr>
        <w:t>й</w:t>
      </w:r>
      <w:r w:rsidRPr="00A514E7">
        <w:rPr>
          <w:rFonts w:ascii="Times New Roman" w:eastAsia="Times New Roman" w:hAnsi="Times New Roman" w:cs="Times New Roman"/>
          <w:color w:val="000000"/>
          <w:sz w:val="28"/>
          <w:lang w:eastAsia="ru-RU"/>
        </w:rPr>
        <w:t xml:space="preserve"> услуги;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б) возможность печати на бумажном носителе копии электронной формы </w:t>
      </w:r>
      <w:r>
        <w:rPr>
          <w:rFonts w:ascii="Times New Roman" w:eastAsia="Times New Roman" w:hAnsi="Times New Roman" w:cs="Times New Roman"/>
          <w:color w:val="000000"/>
          <w:sz w:val="28"/>
          <w:lang w:eastAsia="ru-RU"/>
        </w:rPr>
        <w:t xml:space="preserve"> </w:t>
      </w:r>
      <w:r w:rsidRPr="00A514E7">
        <w:rPr>
          <w:rFonts w:ascii="Times New Roman" w:eastAsia="Times New Roman" w:hAnsi="Times New Roman" w:cs="Times New Roman"/>
          <w:color w:val="000000"/>
          <w:sz w:val="28"/>
          <w:lang w:eastAsia="ru-RU"/>
        </w:rPr>
        <w:t xml:space="preserve">заявления;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Pr>
          <w:rFonts w:ascii="Times New Roman" w:eastAsia="Times New Roman" w:hAnsi="Times New Roman" w:cs="Times New Roman"/>
          <w:color w:val="000000"/>
          <w:sz w:val="28"/>
          <w:lang w:eastAsia="ru-RU"/>
        </w:rPr>
        <w:br/>
      </w:r>
      <w:r w:rsidRPr="00A514E7">
        <w:rPr>
          <w:rFonts w:ascii="Times New Roman" w:eastAsia="Times New Roman" w:hAnsi="Times New Roman" w:cs="Times New Roman"/>
          <w:color w:val="000000"/>
          <w:sz w:val="28"/>
          <w:lang w:eastAsia="ru-RU"/>
        </w:rPr>
        <w:t xml:space="preserve">в электронную форму заявления;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w:t>
      </w:r>
      <w:r>
        <w:rPr>
          <w:rFonts w:ascii="Times New Roman" w:eastAsia="Times New Roman" w:hAnsi="Times New Roman" w:cs="Times New Roman"/>
          <w:color w:val="000000"/>
          <w:sz w:val="28"/>
          <w:lang w:eastAsia="ru-RU"/>
        </w:rPr>
        <w:br/>
      </w:r>
      <w:r w:rsidRPr="00A514E7">
        <w:rPr>
          <w:rFonts w:ascii="Times New Roman" w:eastAsia="Times New Roman" w:hAnsi="Times New Roman" w:cs="Times New Roman"/>
          <w:color w:val="000000"/>
          <w:sz w:val="28"/>
          <w:lang w:eastAsia="ru-RU"/>
        </w:rPr>
        <w:t xml:space="preserve">и сведений, опубликованных на ЕПГУ, в части, касающейся сведений, отсутствующих в ЕСИА;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д) возможность вернуться на любой из этапов заполнения электронной </w:t>
      </w:r>
      <w:r>
        <w:rPr>
          <w:rFonts w:ascii="Times New Roman" w:eastAsia="Times New Roman" w:hAnsi="Times New Roman" w:cs="Times New Roman"/>
          <w:color w:val="000000"/>
          <w:sz w:val="28"/>
          <w:lang w:eastAsia="ru-RU"/>
        </w:rPr>
        <w:t xml:space="preserve"> </w:t>
      </w:r>
      <w:r w:rsidRPr="00A514E7">
        <w:rPr>
          <w:rFonts w:ascii="Times New Roman" w:eastAsia="Times New Roman" w:hAnsi="Times New Roman" w:cs="Times New Roman"/>
          <w:color w:val="000000"/>
          <w:sz w:val="28"/>
          <w:lang w:eastAsia="ru-RU"/>
        </w:rPr>
        <w:t xml:space="preserve">формы заявления без потери ранее введенной информации;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w:t>
      </w:r>
      <w:r>
        <w:rPr>
          <w:rFonts w:ascii="Times New Roman" w:eastAsia="Times New Roman" w:hAnsi="Times New Roman" w:cs="Times New Roman"/>
          <w:color w:val="000000"/>
          <w:sz w:val="28"/>
          <w:lang w:eastAsia="ru-RU"/>
        </w:rPr>
        <w:t>в Департамент</w:t>
      </w:r>
      <w:r w:rsidRPr="00A514E7">
        <w:rPr>
          <w:rFonts w:ascii="Times New Roman" w:eastAsia="Times New Roman" w:hAnsi="Times New Roman" w:cs="Times New Roman"/>
          <w:color w:val="000000"/>
          <w:sz w:val="28"/>
          <w:lang w:eastAsia="ru-RU"/>
        </w:rPr>
        <w:t xml:space="preserve"> посредством ЕПГУ.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4</w:t>
      </w:r>
      <w:r w:rsidR="00866A95">
        <w:rPr>
          <w:rFonts w:ascii="Times New Roman" w:eastAsia="Times New Roman" w:hAnsi="Times New Roman" w:cs="Times New Roman"/>
          <w:color w:val="000000"/>
          <w:sz w:val="28"/>
          <w:lang w:eastAsia="ru-RU"/>
        </w:rPr>
        <w:t>2</w:t>
      </w:r>
      <w:r w:rsidRPr="00A514E7">
        <w:rPr>
          <w:rFonts w:ascii="Times New Roman" w:eastAsia="Times New Roman" w:hAnsi="Times New Roman" w:cs="Times New Roman"/>
          <w:color w:val="000000"/>
          <w:sz w:val="28"/>
          <w:lang w:eastAsia="ru-RU"/>
        </w:rPr>
        <w:t>.2.</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 xml:space="preserve">Уполномоченный орган обеспечивает в сроки, указанные </w:t>
      </w:r>
      <w:r>
        <w:rPr>
          <w:rFonts w:ascii="Times New Roman" w:eastAsia="Times New Roman" w:hAnsi="Times New Roman" w:cs="Times New Roman"/>
          <w:color w:val="000000"/>
          <w:sz w:val="28"/>
          <w:lang w:eastAsia="ru-RU"/>
        </w:rPr>
        <w:br/>
      </w:r>
      <w:r w:rsidR="00866A95">
        <w:rPr>
          <w:rFonts w:ascii="Times New Roman" w:eastAsia="Times New Roman" w:hAnsi="Times New Roman" w:cs="Times New Roman"/>
          <w:color w:val="000000"/>
          <w:sz w:val="28"/>
          <w:lang w:eastAsia="ru-RU"/>
        </w:rPr>
        <w:t xml:space="preserve">в </w:t>
      </w:r>
      <w:r w:rsidR="00866A95" w:rsidRPr="0072663A">
        <w:rPr>
          <w:rFonts w:ascii="Times New Roman" w:eastAsia="Times New Roman" w:hAnsi="Times New Roman" w:cs="Times New Roman"/>
          <w:color w:val="000000"/>
          <w:sz w:val="28"/>
          <w:lang w:eastAsia="ru-RU"/>
        </w:rPr>
        <w:t>пункте 38</w:t>
      </w:r>
      <w:r w:rsidRPr="00A514E7">
        <w:rPr>
          <w:rFonts w:ascii="Times New Roman" w:eastAsia="Times New Roman" w:hAnsi="Times New Roman" w:cs="Times New Roman"/>
          <w:color w:val="000000"/>
          <w:sz w:val="28"/>
          <w:lang w:eastAsia="ru-RU"/>
        </w:rPr>
        <w:t xml:space="preserve"> настоящего Административного регламента: </w:t>
      </w:r>
    </w:p>
    <w:p w:rsidR="00A514E7" w:rsidRPr="00A514E7" w:rsidRDefault="00A514E7" w:rsidP="00866A95">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а) прием документов, необходимых для</w:t>
      </w:r>
      <w:r w:rsidR="00866A95">
        <w:rPr>
          <w:rFonts w:ascii="Times New Roman" w:eastAsia="Times New Roman" w:hAnsi="Times New Roman" w:cs="Times New Roman"/>
          <w:color w:val="000000"/>
          <w:sz w:val="28"/>
          <w:lang w:eastAsia="ru-RU"/>
        </w:rPr>
        <w:t xml:space="preserve"> предоставления муниципальной</w:t>
      </w:r>
      <w:r w:rsidRPr="00A514E7">
        <w:rPr>
          <w:rFonts w:ascii="Times New Roman" w:eastAsia="Times New Roman" w:hAnsi="Times New Roman" w:cs="Times New Roman"/>
          <w:color w:val="000000"/>
          <w:sz w:val="28"/>
          <w:lang w:eastAsia="ru-RU"/>
        </w:rPr>
        <w:t xml:space="preserve"> услуги, и направление заявителю электронного сообщения  о поступлении заявления; </w:t>
      </w:r>
    </w:p>
    <w:p w:rsidR="00866A95" w:rsidRDefault="00A514E7" w:rsidP="00866A95">
      <w:pPr>
        <w:tabs>
          <w:tab w:val="center" w:pos="1740"/>
          <w:tab w:val="center" w:pos="3690"/>
          <w:tab w:val="center" w:pos="4685"/>
          <w:tab w:val="center" w:pos="5836"/>
          <w:tab w:val="center" w:pos="7556"/>
          <w:tab w:val="right" w:pos="9071"/>
        </w:tabs>
        <w:spacing w:after="0" w:line="240" w:lineRule="auto"/>
        <w:ind w:firstLine="567"/>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б) регистрацию </w:t>
      </w:r>
      <w:r w:rsidRPr="00A514E7">
        <w:rPr>
          <w:rFonts w:ascii="Times New Roman" w:eastAsia="Times New Roman" w:hAnsi="Times New Roman" w:cs="Times New Roman"/>
          <w:color w:val="000000"/>
          <w:sz w:val="28"/>
          <w:lang w:eastAsia="ru-RU"/>
        </w:rPr>
        <w:tab/>
        <w:t xml:space="preserve">заявления </w:t>
      </w:r>
      <w:r w:rsidRPr="00A514E7">
        <w:rPr>
          <w:rFonts w:ascii="Times New Roman" w:eastAsia="Times New Roman" w:hAnsi="Times New Roman" w:cs="Times New Roman"/>
          <w:color w:val="000000"/>
          <w:sz w:val="28"/>
          <w:lang w:eastAsia="ru-RU"/>
        </w:rPr>
        <w:tab/>
        <w:t xml:space="preserve">и </w:t>
      </w:r>
      <w:r w:rsidRPr="00A514E7">
        <w:rPr>
          <w:rFonts w:ascii="Times New Roman" w:eastAsia="Times New Roman" w:hAnsi="Times New Roman" w:cs="Times New Roman"/>
          <w:color w:val="000000"/>
          <w:sz w:val="28"/>
          <w:lang w:eastAsia="ru-RU"/>
        </w:rPr>
        <w:tab/>
        <w:t xml:space="preserve">направление </w:t>
      </w:r>
      <w:r w:rsidRPr="00A514E7">
        <w:rPr>
          <w:rFonts w:ascii="Times New Roman" w:eastAsia="Times New Roman" w:hAnsi="Times New Roman" w:cs="Times New Roman"/>
          <w:color w:val="000000"/>
          <w:sz w:val="28"/>
          <w:lang w:eastAsia="ru-RU"/>
        </w:rPr>
        <w:tab/>
        <w:t xml:space="preserve">Заявителю </w:t>
      </w:r>
      <w:r w:rsidRPr="00A514E7">
        <w:rPr>
          <w:rFonts w:ascii="Times New Roman" w:eastAsia="Times New Roman" w:hAnsi="Times New Roman" w:cs="Times New Roman"/>
          <w:color w:val="000000"/>
          <w:sz w:val="28"/>
          <w:lang w:eastAsia="ru-RU"/>
        </w:rPr>
        <w:tab/>
      </w:r>
    </w:p>
    <w:p w:rsidR="00A514E7" w:rsidRPr="00A514E7" w:rsidRDefault="00A514E7" w:rsidP="00866A95">
      <w:pPr>
        <w:tabs>
          <w:tab w:val="center" w:pos="1740"/>
          <w:tab w:val="center" w:pos="3690"/>
          <w:tab w:val="center" w:pos="4685"/>
          <w:tab w:val="center" w:pos="5836"/>
          <w:tab w:val="center" w:pos="7556"/>
          <w:tab w:val="right" w:pos="9071"/>
        </w:tabs>
        <w:spacing w:after="0" w:line="240" w:lineRule="auto"/>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уведомления  о регистрации заявления либо об отказе в приеме документов, необходимых для предоставлени</w:t>
      </w:r>
      <w:r w:rsidR="00866A95">
        <w:rPr>
          <w:rFonts w:ascii="Times New Roman" w:eastAsia="Times New Roman" w:hAnsi="Times New Roman" w:cs="Times New Roman"/>
          <w:color w:val="000000"/>
          <w:sz w:val="28"/>
          <w:lang w:eastAsia="ru-RU"/>
        </w:rPr>
        <w:t xml:space="preserve">я муниципальной </w:t>
      </w:r>
      <w:r w:rsidRPr="00A514E7">
        <w:rPr>
          <w:rFonts w:ascii="Times New Roman" w:eastAsia="Times New Roman" w:hAnsi="Times New Roman" w:cs="Times New Roman"/>
          <w:color w:val="000000"/>
          <w:sz w:val="28"/>
          <w:lang w:eastAsia="ru-RU"/>
        </w:rPr>
        <w:t xml:space="preserve">услуги.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4</w:t>
      </w:r>
      <w:r w:rsidR="00866A95">
        <w:rPr>
          <w:rFonts w:ascii="Times New Roman" w:eastAsia="Times New Roman" w:hAnsi="Times New Roman" w:cs="Times New Roman"/>
          <w:color w:val="000000"/>
          <w:sz w:val="28"/>
          <w:lang w:eastAsia="ru-RU"/>
        </w:rPr>
        <w:t>2</w:t>
      </w:r>
      <w:r w:rsidRPr="00A514E7">
        <w:rPr>
          <w:rFonts w:ascii="Times New Roman" w:eastAsia="Times New Roman" w:hAnsi="Times New Roman" w:cs="Times New Roman"/>
          <w:color w:val="000000"/>
          <w:sz w:val="28"/>
          <w:lang w:eastAsia="ru-RU"/>
        </w:rPr>
        <w:t>.3.</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Pr="00A514E7">
        <w:rPr>
          <w:rFonts w:ascii="Microsoft Sans Serif" w:eastAsia="Microsoft Sans Serif" w:hAnsi="Microsoft Sans Serif" w:cs="Microsoft Sans Serif"/>
          <w:color w:val="000000"/>
          <w:sz w:val="24"/>
          <w:lang w:eastAsia="ru-RU"/>
        </w:rPr>
        <w:t xml:space="preserve"> </w:t>
      </w:r>
      <w:r w:rsidRPr="00A514E7">
        <w:rPr>
          <w:rFonts w:ascii="Times New Roman" w:eastAsia="Times New Roman" w:hAnsi="Times New Roman" w:cs="Times New Roman"/>
          <w:color w:val="000000"/>
          <w:sz w:val="28"/>
          <w:lang w:eastAsia="ru-RU"/>
        </w:rPr>
        <w:t xml:space="preserve">Ответственное должностное лицо: </w:t>
      </w:r>
    </w:p>
    <w:p w:rsidR="00A514E7" w:rsidRPr="00A514E7" w:rsidRDefault="00A514E7" w:rsidP="00866A95">
      <w:pPr>
        <w:spacing w:after="0" w:line="240" w:lineRule="auto"/>
        <w:ind w:right="62"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проверяет наличие электронных з</w:t>
      </w:r>
      <w:r w:rsidR="00866A95">
        <w:rPr>
          <w:rFonts w:ascii="Times New Roman" w:eastAsia="Times New Roman" w:hAnsi="Times New Roman" w:cs="Times New Roman"/>
          <w:color w:val="000000"/>
          <w:sz w:val="28"/>
          <w:lang w:eastAsia="ru-RU"/>
        </w:rPr>
        <w:t xml:space="preserve">аявлений, поступивших с ЕПГУ, </w:t>
      </w:r>
      <w:r w:rsidR="00866A95">
        <w:rPr>
          <w:rFonts w:ascii="Times New Roman" w:eastAsia="Times New Roman" w:hAnsi="Times New Roman" w:cs="Times New Roman"/>
          <w:color w:val="000000"/>
          <w:sz w:val="28"/>
          <w:lang w:eastAsia="ru-RU"/>
        </w:rPr>
        <w:br/>
        <w:t xml:space="preserve">с </w:t>
      </w:r>
      <w:r w:rsidRPr="00A514E7">
        <w:rPr>
          <w:rFonts w:ascii="Times New Roman" w:eastAsia="Times New Roman" w:hAnsi="Times New Roman" w:cs="Times New Roman"/>
          <w:color w:val="000000"/>
          <w:sz w:val="28"/>
          <w:lang w:eastAsia="ru-RU"/>
        </w:rPr>
        <w:t xml:space="preserve">периодом </w:t>
      </w:r>
      <w:r w:rsidR="00866A95">
        <w:rPr>
          <w:rFonts w:ascii="Times New Roman" w:eastAsia="Times New Roman" w:hAnsi="Times New Roman" w:cs="Times New Roman"/>
          <w:color w:val="000000"/>
          <w:sz w:val="28"/>
          <w:lang w:eastAsia="ru-RU"/>
        </w:rPr>
        <w:t xml:space="preserve"> </w:t>
      </w:r>
      <w:r w:rsidRPr="00A514E7">
        <w:rPr>
          <w:rFonts w:ascii="Times New Roman" w:eastAsia="Times New Roman" w:hAnsi="Times New Roman" w:cs="Times New Roman"/>
          <w:color w:val="000000"/>
          <w:sz w:val="28"/>
          <w:lang w:eastAsia="ru-RU"/>
        </w:rPr>
        <w:t xml:space="preserve">не реже 2 (двух) раз в день; рассматривает поступившие заявления и приложенные образы документов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(документы); производит действия в соответствии с </w:t>
      </w:r>
      <w:r w:rsidR="001D0FC8" w:rsidRPr="001D0FC8">
        <w:rPr>
          <w:rFonts w:ascii="Times New Roman" w:eastAsia="Times New Roman" w:hAnsi="Times New Roman" w:cs="Times New Roman"/>
          <w:color w:val="000000"/>
          <w:sz w:val="28"/>
          <w:lang w:eastAsia="ru-RU"/>
        </w:rPr>
        <w:t>пунктом 36</w:t>
      </w:r>
      <w:r w:rsidRPr="00A514E7">
        <w:rPr>
          <w:rFonts w:ascii="Times New Roman" w:eastAsia="Times New Roman" w:hAnsi="Times New Roman" w:cs="Times New Roman"/>
          <w:color w:val="000000"/>
          <w:sz w:val="28"/>
          <w:lang w:eastAsia="ru-RU"/>
        </w:rPr>
        <w:t xml:space="preserve"> настоящего Административного регламента. </w:t>
      </w:r>
    </w:p>
    <w:p w:rsidR="00A514E7" w:rsidRPr="00A514E7" w:rsidRDefault="001D0FC8" w:rsidP="001D0FC8">
      <w:pPr>
        <w:spacing w:after="0" w:line="240" w:lineRule="auto"/>
        <w:ind w:right="66"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42.</w:t>
      </w:r>
      <w:r w:rsidR="00A514E7" w:rsidRPr="00A514E7">
        <w:rPr>
          <w:rFonts w:ascii="Times New Roman" w:eastAsia="Times New Roman" w:hAnsi="Times New Roman" w:cs="Times New Roman"/>
          <w:color w:val="000000"/>
          <w:sz w:val="28"/>
          <w:lang w:eastAsia="ru-RU"/>
        </w:rPr>
        <w:t>4.</w:t>
      </w:r>
      <w:r w:rsidR="00A514E7" w:rsidRPr="00A514E7">
        <w:rPr>
          <w:rFonts w:ascii="Arial" w:eastAsia="Arial" w:hAnsi="Arial" w:cs="Arial"/>
          <w:color w:val="000000"/>
          <w:sz w:val="28"/>
          <w:lang w:eastAsia="ru-RU"/>
        </w:rPr>
        <w:t xml:space="preserve"> </w:t>
      </w:r>
      <w:r w:rsidR="00A514E7" w:rsidRPr="00A514E7">
        <w:rPr>
          <w:rFonts w:ascii="Times New Roman" w:eastAsia="Times New Roman" w:hAnsi="Times New Roman" w:cs="Times New Roman"/>
          <w:color w:val="000000"/>
          <w:sz w:val="28"/>
          <w:lang w:eastAsia="ru-RU"/>
        </w:rPr>
        <w:t xml:space="preserve">Заявителю в качестве результата </w:t>
      </w:r>
      <w:r>
        <w:rPr>
          <w:rFonts w:ascii="Times New Roman" w:eastAsia="Times New Roman" w:hAnsi="Times New Roman" w:cs="Times New Roman"/>
          <w:color w:val="000000"/>
          <w:sz w:val="28"/>
          <w:lang w:eastAsia="ru-RU"/>
        </w:rPr>
        <w:t xml:space="preserve">предоставления </w:t>
      </w:r>
      <w:r w:rsidR="00A514E7" w:rsidRPr="00A514E7">
        <w:rPr>
          <w:rFonts w:ascii="Times New Roman" w:eastAsia="Times New Roman" w:hAnsi="Times New Roman" w:cs="Times New Roman"/>
          <w:color w:val="000000"/>
          <w:sz w:val="28"/>
          <w:lang w:eastAsia="ru-RU"/>
        </w:rPr>
        <w:t>муниципал</w:t>
      </w:r>
      <w:r>
        <w:rPr>
          <w:rFonts w:ascii="Times New Roman" w:eastAsia="Times New Roman" w:hAnsi="Times New Roman" w:cs="Times New Roman"/>
          <w:color w:val="000000"/>
          <w:sz w:val="28"/>
          <w:lang w:eastAsia="ru-RU"/>
        </w:rPr>
        <w:t>ьной</w:t>
      </w:r>
      <w:r w:rsidR="00A514E7" w:rsidRPr="00A514E7">
        <w:rPr>
          <w:rFonts w:ascii="Times New Roman" w:eastAsia="Times New Roman" w:hAnsi="Times New Roman" w:cs="Times New Roman"/>
          <w:color w:val="000000"/>
          <w:sz w:val="28"/>
          <w:lang w:eastAsia="ru-RU"/>
        </w:rPr>
        <w:t xml:space="preserve"> услуги обеспечивается возможность получения документа:</w:t>
      </w:r>
      <w:r w:rsidR="00A514E7" w:rsidRPr="00A514E7">
        <w:rPr>
          <w:rFonts w:ascii="Microsoft Sans Serif" w:eastAsia="Microsoft Sans Serif" w:hAnsi="Microsoft Sans Serif" w:cs="Microsoft Sans Serif"/>
          <w:color w:val="000000"/>
          <w:sz w:val="24"/>
          <w:lang w:eastAsia="ru-RU"/>
        </w:rPr>
        <w:t xml:space="preserve"> </w:t>
      </w:r>
      <w:r w:rsidR="00A514E7" w:rsidRPr="00A514E7">
        <w:rPr>
          <w:rFonts w:ascii="Times New Roman" w:eastAsia="Times New Roman" w:hAnsi="Times New Roman" w:cs="Times New Roman"/>
          <w:color w:val="000000"/>
          <w:sz w:val="28"/>
          <w:lang w:eastAsia="ru-RU"/>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w:t>
      </w:r>
      <w:r w:rsidR="00A514E7" w:rsidRPr="00A514E7">
        <w:rPr>
          <w:rFonts w:ascii="Times New Roman" w:eastAsia="Times New Roman" w:hAnsi="Times New Roman" w:cs="Times New Roman"/>
          <w:color w:val="000000"/>
          <w:sz w:val="28"/>
          <w:lang w:eastAsia="ru-RU"/>
        </w:rPr>
        <w:tab/>
        <w:t xml:space="preserve">который </w:t>
      </w:r>
      <w:r w:rsidR="00A514E7" w:rsidRPr="00A514E7">
        <w:rPr>
          <w:rFonts w:ascii="Times New Roman" w:eastAsia="Times New Roman" w:hAnsi="Times New Roman" w:cs="Times New Roman"/>
          <w:color w:val="000000"/>
          <w:sz w:val="28"/>
          <w:lang w:eastAsia="ru-RU"/>
        </w:rPr>
        <w:tab/>
        <w:t xml:space="preserve">заявитель </w:t>
      </w:r>
      <w:r w:rsidR="00A514E7" w:rsidRPr="00A514E7">
        <w:rPr>
          <w:rFonts w:ascii="Times New Roman" w:eastAsia="Times New Roman" w:hAnsi="Times New Roman" w:cs="Times New Roman"/>
          <w:color w:val="000000"/>
          <w:sz w:val="28"/>
          <w:lang w:eastAsia="ru-RU"/>
        </w:rPr>
        <w:tab/>
        <w:t xml:space="preserve">получает </w:t>
      </w:r>
      <w:r w:rsidR="00A514E7" w:rsidRPr="00A514E7">
        <w:rPr>
          <w:rFonts w:ascii="Times New Roman" w:eastAsia="Times New Roman" w:hAnsi="Times New Roman" w:cs="Times New Roman"/>
          <w:color w:val="000000"/>
          <w:sz w:val="28"/>
          <w:lang w:eastAsia="ru-RU"/>
        </w:rPr>
        <w:tab/>
        <w:t xml:space="preserve">при </w:t>
      </w:r>
      <w:r w:rsidR="00A514E7" w:rsidRPr="00A514E7">
        <w:rPr>
          <w:rFonts w:ascii="Times New Roman" w:eastAsia="Times New Roman" w:hAnsi="Times New Roman" w:cs="Times New Roman"/>
          <w:color w:val="000000"/>
          <w:sz w:val="28"/>
          <w:lang w:eastAsia="ru-RU"/>
        </w:rPr>
        <w:tab/>
        <w:t xml:space="preserve">личном </w:t>
      </w:r>
      <w:r w:rsidR="00A514E7" w:rsidRPr="00A514E7">
        <w:rPr>
          <w:rFonts w:ascii="Times New Roman" w:eastAsia="Times New Roman" w:hAnsi="Times New Roman" w:cs="Times New Roman"/>
          <w:color w:val="000000"/>
          <w:sz w:val="28"/>
          <w:lang w:eastAsia="ru-RU"/>
        </w:rPr>
        <w:tab/>
        <w:t xml:space="preserve">обращении  в МФЦ.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4</w:t>
      </w:r>
      <w:r w:rsidR="001D0FC8">
        <w:rPr>
          <w:rFonts w:ascii="Times New Roman" w:eastAsia="Times New Roman" w:hAnsi="Times New Roman" w:cs="Times New Roman"/>
          <w:color w:val="000000"/>
          <w:sz w:val="28"/>
          <w:lang w:eastAsia="ru-RU"/>
        </w:rPr>
        <w:t>2</w:t>
      </w:r>
      <w:r w:rsidRPr="00A514E7">
        <w:rPr>
          <w:rFonts w:ascii="Times New Roman" w:eastAsia="Times New Roman" w:hAnsi="Times New Roman" w:cs="Times New Roman"/>
          <w:color w:val="000000"/>
          <w:sz w:val="28"/>
          <w:lang w:eastAsia="ru-RU"/>
        </w:rPr>
        <w:t>.5.</w:t>
      </w:r>
      <w:r w:rsidRPr="00A514E7">
        <w:rPr>
          <w:rFonts w:ascii="Arial" w:eastAsia="Arial" w:hAnsi="Arial" w:cs="Arial"/>
          <w:color w:val="000000"/>
          <w:sz w:val="28"/>
          <w:lang w:eastAsia="ru-RU"/>
        </w:rPr>
        <w:t xml:space="preserve"> </w:t>
      </w:r>
      <w:r w:rsidRPr="00A514E7">
        <w:rPr>
          <w:rFonts w:ascii="Times New Roman" w:eastAsia="Times New Roman" w:hAnsi="Times New Roman" w:cs="Times New Roman"/>
          <w:color w:val="000000"/>
          <w:sz w:val="28"/>
          <w:lang w:eastAsia="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A514E7">
        <w:rPr>
          <w:rFonts w:ascii="Microsoft Sans Serif" w:eastAsia="Microsoft Sans Serif" w:hAnsi="Microsoft Sans Serif" w:cs="Microsoft Sans Serif"/>
          <w:color w:val="000000"/>
          <w:sz w:val="24"/>
          <w:lang w:eastAsia="ru-RU"/>
        </w:rPr>
        <w:t xml:space="preserve">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При предоставлении государственной (муниципальной) услуги в электронной форме заявителю направляется: </w:t>
      </w:r>
    </w:p>
    <w:p w:rsidR="00A514E7" w:rsidRPr="00A514E7" w:rsidRDefault="00A514E7" w:rsidP="001D0FC8">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а) уведомление о приеме и регистрации заявления и иных документов, необходимых для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содержащее сведения о факте приема заявления и документов, необходимых для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и начале процедуры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а также сведения о дате и времени окончания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либо мотивированный отказ в приеме документов, необходимых для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w:t>
      </w:r>
    </w:p>
    <w:p w:rsidR="00A514E7" w:rsidRPr="00A514E7" w:rsidRDefault="00A514E7" w:rsidP="001D0FC8">
      <w:pPr>
        <w:spacing w:after="0" w:line="240" w:lineRule="auto"/>
        <w:ind w:right="62"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б) уведомление о результатах рассмотрения документов, необходимых для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содержащее сведения  о принятии положительного решения о </w:t>
      </w:r>
      <w:r w:rsidR="001D0FC8">
        <w:rPr>
          <w:rFonts w:ascii="Times New Roman" w:eastAsia="Times New Roman" w:hAnsi="Times New Roman" w:cs="Times New Roman"/>
          <w:color w:val="000000"/>
          <w:sz w:val="28"/>
          <w:lang w:eastAsia="ru-RU"/>
        </w:rPr>
        <w:t>предоставлении муниципальной</w:t>
      </w:r>
      <w:r w:rsidRPr="00A514E7">
        <w:rPr>
          <w:rFonts w:ascii="Times New Roman" w:eastAsia="Times New Roman" w:hAnsi="Times New Roman" w:cs="Times New Roman"/>
          <w:color w:val="000000"/>
          <w:sz w:val="28"/>
          <w:lang w:eastAsia="ru-RU"/>
        </w:rPr>
        <w:t xml:space="preserve"> услуги и возможности получить результат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либо мотивированный отказ  </w:t>
      </w:r>
      <w:r w:rsidR="001D0FC8">
        <w:rPr>
          <w:rFonts w:ascii="Times New Roman" w:eastAsia="Times New Roman" w:hAnsi="Times New Roman" w:cs="Times New Roman"/>
          <w:color w:val="000000"/>
          <w:sz w:val="28"/>
          <w:lang w:eastAsia="ru-RU"/>
        </w:rPr>
        <w:br/>
      </w:r>
      <w:r w:rsidRPr="00A514E7">
        <w:rPr>
          <w:rFonts w:ascii="Times New Roman" w:eastAsia="Times New Roman" w:hAnsi="Times New Roman" w:cs="Times New Roman"/>
          <w:color w:val="000000"/>
          <w:sz w:val="28"/>
          <w:lang w:eastAsia="ru-RU"/>
        </w:rPr>
        <w:t xml:space="preserve">в </w:t>
      </w:r>
      <w:r w:rsidR="001D0FC8">
        <w:rPr>
          <w:rFonts w:ascii="Times New Roman" w:eastAsia="Times New Roman" w:hAnsi="Times New Roman" w:cs="Times New Roman"/>
          <w:color w:val="000000"/>
          <w:sz w:val="28"/>
          <w:lang w:eastAsia="ru-RU"/>
        </w:rPr>
        <w:t>предоставлении муниципальной</w:t>
      </w:r>
      <w:r w:rsidRPr="00A514E7">
        <w:rPr>
          <w:rFonts w:ascii="Times New Roman" w:eastAsia="Times New Roman" w:hAnsi="Times New Roman" w:cs="Times New Roman"/>
          <w:color w:val="000000"/>
          <w:sz w:val="28"/>
          <w:lang w:eastAsia="ru-RU"/>
        </w:rPr>
        <w:t xml:space="preserve"> услуги. </w:t>
      </w:r>
    </w:p>
    <w:p w:rsidR="00A514E7" w:rsidRPr="00A514E7" w:rsidRDefault="001D0FC8" w:rsidP="00A514E7">
      <w:pPr>
        <w:spacing w:after="0" w:line="240" w:lineRule="auto"/>
        <w:ind w:right="66"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42</w:t>
      </w:r>
      <w:r w:rsidR="00A514E7" w:rsidRPr="00A514E7">
        <w:rPr>
          <w:rFonts w:ascii="Times New Roman" w:eastAsia="Times New Roman" w:hAnsi="Times New Roman" w:cs="Times New Roman"/>
          <w:color w:val="000000"/>
          <w:sz w:val="28"/>
          <w:lang w:eastAsia="ru-RU"/>
        </w:rPr>
        <w:t>.5.</w:t>
      </w:r>
      <w:r w:rsidR="00A514E7" w:rsidRPr="00A514E7">
        <w:rPr>
          <w:rFonts w:ascii="Arial" w:eastAsia="Arial" w:hAnsi="Arial" w:cs="Arial"/>
          <w:color w:val="000000"/>
          <w:sz w:val="28"/>
          <w:lang w:eastAsia="ru-RU"/>
        </w:rPr>
        <w:t xml:space="preserve"> </w:t>
      </w:r>
      <w:r w:rsidR="00A514E7" w:rsidRPr="00A514E7">
        <w:rPr>
          <w:rFonts w:ascii="Times New Roman" w:eastAsia="Times New Roman" w:hAnsi="Times New Roman" w:cs="Times New Roman"/>
          <w:color w:val="000000"/>
          <w:sz w:val="28"/>
          <w:lang w:eastAsia="ru-RU"/>
        </w:rPr>
        <w:t xml:space="preserve">Оценка качества </w:t>
      </w:r>
      <w:r>
        <w:rPr>
          <w:rFonts w:ascii="Times New Roman" w:eastAsia="Times New Roman" w:hAnsi="Times New Roman" w:cs="Times New Roman"/>
          <w:color w:val="000000"/>
          <w:sz w:val="28"/>
          <w:lang w:eastAsia="ru-RU"/>
        </w:rPr>
        <w:t xml:space="preserve">предоставления </w:t>
      </w:r>
      <w:r w:rsidR="00A514E7" w:rsidRPr="00A514E7">
        <w:rPr>
          <w:rFonts w:ascii="Times New Roman" w:eastAsia="Times New Roman" w:hAnsi="Times New Roman" w:cs="Times New Roman"/>
          <w:color w:val="000000"/>
          <w:sz w:val="28"/>
          <w:lang w:eastAsia="ru-RU"/>
        </w:rPr>
        <w:t>муниципальной услуги.</w:t>
      </w:r>
      <w:r w:rsidR="00A514E7" w:rsidRPr="00A514E7">
        <w:rPr>
          <w:rFonts w:ascii="Microsoft Sans Serif" w:eastAsia="Microsoft Sans Serif" w:hAnsi="Microsoft Sans Serif" w:cs="Microsoft Sans Serif"/>
          <w:color w:val="000000"/>
          <w:sz w:val="24"/>
          <w:lang w:eastAsia="ru-RU"/>
        </w:rPr>
        <w:t xml:space="preserve"> </w:t>
      </w:r>
    </w:p>
    <w:p w:rsidR="00A514E7" w:rsidRPr="00A514E7" w:rsidRDefault="00A514E7" w:rsidP="00A514E7">
      <w:pPr>
        <w:spacing w:after="0" w:line="240" w:lineRule="auto"/>
        <w:ind w:right="66" w:firstLine="567"/>
        <w:jc w:val="both"/>
        <w:rPr>
          <w:rFonts w:ascii="Times New Roman" w:eastAsia="Times New Roman" w:hAnsi="Times New Roman" w:cs="Times New Roman"/>
          <w:color w:val="000000"/>
          <w:sz w:val="28"/>
          <w:lang w:eastAsia="ru-RU"/>
        </w:rPr>
      </w:pPr>
      <w:r w:rsidRPr="00A514E7">
        <w:rPr>
          <w:rFonts w:ascii="Times New Roman" w:eastAsia="Times New Roman" w:hAnsi="Times New Roman" w:cs="Times New Roman"/>
          <w:color w:val="000000"/>
          <w:sz w:val="28"/>
          <w:lang w:eastAsia="ru-RU"/>
        </w:rPr>
        <w:t xml:space="preserve">Оценка качества </w:t>
      </w:r>
      <w:r w:rsidR="001D0FC8">
        <w:rPr>
          <w:rFonts w:ascii="Times New Roman" w:eastAsia="Times New Roman" w:hAnsi="Times New Roman" w:cs="Times New Roman"/>
          <w:color w:val="000000"/>
          <w:sz w:val="28"/>
          <w:lang w:eastAsia="ru-RU"/>
        </w:rPr>
        <w:t>предоставления муниципальной</w:t>
      </w:r>
      <w:r w:rsidRPr="00A514E7">
        <w:rPr>
          <w:rFonts w:ascii="Times New Roman" w:eastAsia="Times New Roman" w:hAnsi="Times New Roman" w:cs="Times New Roman"/>
          <w:color w:val="000000"/>
          <w:sz w:val="28"/>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114F2" w:rsidRPr="00A514E7" w:rsidRDefault="001D0FC8" w:rsidP="00A969A8">
      <w:pPr>
        <w:spacing w:after="0" w:line="240" w:lineRule="auto"/>
        <w:ind w:right="66" w:firstLine="567"/>
        <w:jc w:val="both"/>
        <w:rPr>
          <w:rFonts w:ascii="Microsoft Sans Serif" w:eastAsia="Microsoft Sans Serif" w:hAnsi="Microsoft Sans Serif" w:cs="Microsoft Sans Serif"/>
          <w:color w:val="000000"/>
          <w:sz w:val="24"/>
          <w:lang w:eastAsia="ru-RU"/>
        </w:rPr>
      </w:pPr>
      <w:r>
        <w:rPr>
          <w:rFonts w:ascii="Times New Roman" w:eastAsia="Times New Roman" w:hAnsi="Times New Roman" w:cs="Times New Roman"/>
          <w:color w:val="000000"/>
          <w:sz w:val="28"/>
          <w:lang w:eastAsia="ru-RU"/>
        </w:rPr>
        <w:t>42</w:t>
      </w:r>
      <w:r w:rsidR="00A514E7" w:rsidRPr="00A514E7">
        <w:rPr>
          <w:rFonts w:ascii="Times New Roman" w:eastAsia="Times New Roman" w:hAnsi="Times New Roman" w:cs="Times New Roman"/>
          <w:color w:val="000000"/>
          <w:sz w:val="28"/>
          <w:lang w:eastAsia="ru-RU"/>
        </w:rPr>
        <w:t>.6.</w:t>
      </w:r>
      <w:r w:rsidR="00A514E7" w:rsidRPr="00A514E7">
        <w:rPr>
          <w:rFonts w:ascii="Arial" w:eastAsia="Arial" w:hAnsi="Arial" w:cs="Arial"/>
          <w:color w:val="000000"/>
          <w:sz w:val="28"/>
          <w:lang w:eastAsia="ru-RU"/>
        </w:rPr>
        <w:t xml:space="preserve"> </w:t>
      </w:r>
      <w:r w:rsidR="00A514E7" w:rsidRPr="00A514E7">
        <w:rPr>
          <w:rFonts w:ascii="Times New Roman" w:eastAsia="Times New Roman" w:hAnsi="Times New Roman" w:cs="Times New Roman"/>
          <w:color w:val="000000"/>
          <w:sz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514E7" w:rsidRPr="00A514E7">
        <w:rPr>
          <w:rFonts w:ascii="Microsoft Sans Serif" w:eastAsia="Microsoft Sans Serif" w:hAnsi="Microsoft Sans Serif" w:cs="Microsoft Sans Serif"/>
          <w:color w:val="000000"/>
          <w:sz w:val="24"/>
          <w:lang w:eastAsia="ru-RU"/>
        </w:rPr>
        <w:t xml:space="preserve"> </w:t>
      </w:r>
    </w:p>
    <w:p w:rsidR="00685E0D" w:rsidRDefault="00685E0D" w:rsidP="0041158E">
      <w:pPr>
        <w:autoSpaceDE w:val="0"/>
        <w:autoSpaceDN w:val="0"/>
        <w:adjustRightInd w:val="0"/>
        <w:spacing w:after="0" w:line="240" w:lineRule="auto"/>
        <w:jc w:val="both"/>
        <w:outlineLvl w:val="0"/>
        <w:rPr>
          <w:rFonts w:ascii="Times New Roman" w:hAnsi="Times New Roman" w:cs="Times New Roman"/>
          <w:b/>
          <w:i/>
          <w:sz w:val="28"/>
          <w:szCs w:val="28"/>
        </w:rPr>
      </w:pPr>
    </w:p>
    <w:p w:rsidR="0072663A" w:rsidRPr="00D730C2" w:rsidRDefault="0072663A" w:rsidP="0041158E">
      <w:pPr>
        <w:autoSpaceDE w:val="0"/>
        <w:autoSpaceDN w:val="0"/>
        <w:adjustRightInd w:val="0"/>
        <w:spacing w:after="0" w:line="240" w:lineRule="auto"/>
        <w:jc w:val="both"/>
        <w:outlineLvl w:val="0"/>
        <w:rPr>
          <w:rFonts w:ascii="Times New Roman" w:hAnsi="Times New Roman" w:cs="Times New Roman"/>
          <w:b/>
          <w:i/>
          <w:sz w:val="28"/>
          <w:szCs w:val="28"/>
        </w:rPr>
      </w:pPr>
    </w:p>
    <w:p w:rsidR="0041158E" w:rsidRDefault="0041158E" w:rsidP="0041158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Формы контроля за исполнением административного регламента</w:t>
      </w:r>
    </w:p>
    <w:p w:rsidR="0041158E" w:rsidRDefault="0041158E" w:rsidP="0041158E">
      <w:pPr>
        <w:autoSpaceDE w:val="0"/>
        <w:autoSpaceDN w:val="0"/>
        <w:adjustRightInd w:val="0"/>
        <w:spacing w:after="0" w:line="240" w:lineRule="auto"/>
        <w:jc w:val="both"/>
        <w:rPr>
          <w:rFonts w:ascii="Times New Roman" w:hAnsi="Times New Roman" w:cs="Times New Roman"/>
          <w:sz w:val="28"/>
          <w:szCs w:val="28"/>
        </w:rPr>
      </w:pPr>
    </w:p>
    <w:p w:rsidR="0041158E" w:rsidRPr="002705F0" w:rsidRDefault="0041158E" w:rsidP="002705F0">
      <w:pPr>
        <w:autoSpaceDE w:val="0"/>
        <w:autoSpaceDN w:val="0"/>
        <w:adjustRightInd w:val="0"/>
        <w:spacing w:after="0" w:line="240" w:lineRule="auto"/>
        <w:ind w:firstLine="540"/>
        <w:jc w:val="center"/>
        <w:rPr>
          <w:rFonts w:ascii="Times New Roman" w:hAnsi="Times New Roman" w:cs="Times New Roman"/>
          <w:b/>
          <w:sz w:val="28"/>
          <w:szCs w:val="28"/>
        </w:rPr>
      </w:pPr>
      <w:r w:rsidRPr="002705F0">
        <w:rPr>
          <w:rFonts w:ascii="Times New Roman" w:hAnsi="Times New Roman" w:cs="Times New Roman"/>
          <w:b/>
          <w:sz w:val="28"/>
          <w:szCs w:val="28"/>
        </w:rPr>
        <w:t xml:space="preserve">Порядок осуществления текущего контроля за соблюдением </w:t>
      </w:r>
      <w:r w:rsidR="002705F0" w:rsidRPr="002705F0">
        <w:rPr>
          <w:rFonts w:ascii="Times New Roman" w:hAnsi="Times New Roman" w:cs="Times New Roman"/>
          <w:b/>
          <w:sz w:val="28"/>
          <w:szCs w:val="28"/>
        </w:rPr>
        <w:br/>
      </w:r>
      <w:r w:rsidRPr="002705F0">
        <w:rPr>
          <w:rFonts w:ascii="Times New Roman" w:hAnsi="Times New Roman" w:cs="Times New Roman"/>
          <w:b/>
          <w:sz w:val="28"/>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5F0" w:rsidRDefault="002705F0" w:rsidP="002705F0">
      <w:pPr>
        <w:autoSpaceDE w:val="0"/>
        <w:autoSpaceDN w:val="0"/>
        <w:adjustRightInd w:val="0"/>
        <w:spacing w:after="0" w:line="240" w:lineRule="auto"/>
        <w:ind w:firstLine="540"/>
        <w:jc w:val="both"/>
        <w:rPr>
          <w:rFonts w:ascii="Times New Roman" w:hAnsi="Times New Roman" w:cs="Times New Roman"/>
          <w:sz w:val="28"/>
          <w:szCs w:val="28"/>
        </w:rPr>
      </w:pP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41158E">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2705F0">
        <w:rPr>
          <w:rFonts w:ascii="Times New Roman" w:hAnsi="Times New Roman" w:cs="Times New Roman"/>
          <w:sz w:val="28"/>
          <w:szCs w:val="28"/>
        </w:rPr>
        <w:br/>
      </w:r>
      <w:r w:rsidR="0041158E">
        <w:rPr>
          <w:rFonts w:ascii="Times New Roman" w:hAnsi="Times New Roman" w:cs="Times New Roman"/>
          <w:sz w:val="28"/>
          <w:szCs w:val="28"/>
        </w:rPr>
        <w:t>а также принятием ими решений осуществляется заместителем Главы города Ханты-Мансийска, директором Департамента городского хозяйства Администрации города Ханты-Мансий</w:t>
      </w:r>
      <w:r w:rsidR="002705F0">
        <w:rPr>
          <w:rFonts w:ascii="Times New Roman" w:hAnsi="Times New Roman" w:cs="Times New Roman"/>
          <w:sz w:val="28"/>
          <w:szCs w:val="28"/>
        </w:rPr>
        <w:t>ска либо лицом, его замещающим.</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41158E">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41158E">
        <w:rPr>
          <w:rFonts w:ascii="Times New Roman" w:hAnsi="Times New Roman" w:cs="Times New Roman"/>
          <w:sz w:val="28"/>
          <w:szCs w:val="28"/>
        </w:rPr>
        <w:t>.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городского хозяйства Администрации города Ханты-Мансийска либо лица, его замещающего.</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41158E">
        <w:rPr>
          <w:rFonts w:ascii="Times New Roman" w:hAnsi="Times New Roman" w:cs="Times New Roman"/>
          <w:sz w:val="28"/>
          <w:szCs w:val="28"/>
        </w:rPr>
        <w:t>.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41158E">
        <w:rPr>
          <w:rFonts w:ascii="Times New Roman" w:hAnsi="Times New Roman" w:cs="Times New Roman"/>
          <w:sz w:val="28"/>
          <w:szCs w:val="28"/>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w:t>
      </w:r>
      <w:r w:rsidR="002705F0">
        <w:rPr>
          <w:rFonts w:ascii="Times New Roman" w:hAnsi="Times New Roman" w:cs="Times New Roman"/>
          <w:sz w:val="28"/>
          <w:szCs w:val="28"/>
        </w:rPr>
        <w:t xml:space="preserve"> действующим законодательством.</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41158E">
        <w:rPr>
          <w:rFonts w:ascii="Times New Roman" w:hAnsi="Times New Roman" w:cs="Times New Roman"/>
          <w:sz w:val="28"/>
          <w:szCs w:val="28"/>
        </w:rPr>
        <w:t>.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41158E">
        <w:rPr>
          <w:rFonts w:ascii="Times New Roman" w:hAnsi="Times New Roman" w:cs="Times New Roman"/>
          <w:sz w:val="28"/>
          <w:szCs w:val="28"/>
        </w:rPr>
        <w:t xml:space="preserve">. В соответствии со </w:t>
      </w:r>
      <w:hyperlink r:id="rId36" w:history="1">
        <w:r w:rsidR="0041158E" w:rsidRPr="002705F0">
          <w:rPr>
            <w:rFonts w:ascii="Times New Roman" w:hAnsi="Times New Roman" w:cs="Times New Roman"/>
            <w:sz w:val="28"/>
            <w:szCs w:val="28"/>
          </w:rPr>
          <w:t>статьей 9.6</w:t>
        </w:r>
      </w:hyperlink>
      <w:r w:rsidR="0041158E">
        <w:rPr>
          <w:rFonts w:ascii="Times New Roman" w:hAnsi="Times New Roman" w:cs="Times New Roman"/>
          <w:sz w:val="28"/>
          <w:szCs w:val="28"/>
        </w:rPr>
        <w:t xml:space="preserve"> Закона Ханты-Мансийского автономно</w:t>
      </w:r>
      <w:r w:rsidR="002705F0">
        <w:rPr>
          <w:rFonts w:ascii="Times New Roman" w:hAnsi="Times New Roman" w:cs="Times New Roman"/>
          <w:sz w:val="28"/>
          <w:szCs w:val="28"/>
        </w:rPr>
        <w:t>го округа</w:t>
      </w:r>
      <w:r w:rsidR="0072663A">
        <w:rPr>
          <w:rFonts w:ascii="Times New Roman" w:hAnsi="Times New Roman" w:cs="Times New Roman"/>
          <w:sz w:val="28"/>
          <w:szCs w:val="28"/>
        </w:rPr>
        <w:t xml:space="preserve"> - Югры от 11.06.2010 № 102-оз </w:t>
      </w:r>
      <w:r w:rsidR="002705F0">
        <w:rPr>
          <w:rFonts w:ascii="Times New Roman" w:hAnsi="Times New Roman" w:cs="Times New Roman"/>
          <w:sz w:val="28"/>
          <w:szCs w:val="28"/>
        </w:rPr>
        <w:t>«</w:t>
      </w:r>
      <w:r w:rsidR="0041158E">
        <w:rPr>
          <w:rFonts w:ascii="Times New Roman" w:hAnsi="Times New Roman" w:cs="Times New Roman"/>
          <w:sz w:val="28"/>
          <w:szCs w:val="28"/>
        </w:rPr>
        <w:t>Об административных правонарушениях</w:t>
      </w:r>
      <w:r w:rsidR="002705F0">
        <w:rPr>
          <w:rFonts w:ascii="Times New Roman" w:hAnsi="Times New Roman" w:cs="Times New Roman"/>
          <w:sz w:val="28"/>
          <w:szCs w:val="28"/>
        </w:rPr>
        <w:t>»</w:t>
      </w:r>
      <w:r w:rsidR="0041158E">
        <w:rPr>
          <w:rFonts w:ascii="Times New Roman" w:hAnsi="Times New Roman" w:cs="Times New Roman"/>
          <w:sz w:val="28"/>
          <w:szCs w:val="28"/>
        </w:rPr>
        <w:t xml:space="preserve">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w:t>
      </w:r>
      <w:r w:rsidR="002705F0">
        <w:rPr>
          <w:rFonts w:ascii="Times New Roman" w:hAnsi="Times New Roman" w:cs="Times New Roman"/>
          <w:sz w:val="28"/>
          <w:szCs w:val="28"/>
        </w:rPr>
        <w:t>ставления муниципальной услуги.</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41158E">
        <w:rPr>
          <w:rFonts w:ascii="Times New Roman" w:hAnsi="Times New Roman" w:cs="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в сети Интернет.</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предложений о совершенствован</w:t>
      </w:r>
      <w:r w:rsidR="0072663A">
        <w:rPr>
          <w:rFonts w:ascii="Times New Roman" w:hAnsi="Times New Roman" w:cs="Times New Roman"/>
          <w:sz w:val="28"/>
          <w:szCs w:val="28"/>
        </w:rPr>
        <w:t xml:space="preserve">ии муниципальных правовых актов </w:t>
      </w:r>
      <w:r>
        <w:rPr>
          <w:rFonts w:ascii="Times New Roman" w:hAnsi="Times New Roman" w:cs="Times New Roman"/>
          <w:sz w:val="28"/>
          <w:szCs w:val="28"/>
        </w:rPr>
        <w:t xml:space="preserve">города Ханты-Мансийска, </w:t>
      </w:r>
      <w:r w:rsidR="0072663A">
        <w:rPr>
          <w:rFonts w:ascii="Times New Roman" w:hAnsi="Times New Roman" w:cs="Times New Roman"/>
          <w:sz w:val="28"/>
          <w:szCs w:val="28"/>
        </w:rPr>
        <w:t xml:space="preserve">регламентирующих предоставление </w:t>
      </w:r>
      <w:r>
        <w:rPr>
          <w:rFonts w:ascii="Times New Roman" w:hAnsi="Times New Roman" w:cs="Times New Roman"/>
          <w:sz w:val="28"/>
          <w:szCs w:val="28"/>
        </w:rPr>
        <w:t>муниципальной услуги;</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41158E" w:rsidRDefault="0041158E" w:rsidP="002705F0">
      <w:pPr>
        <w:autoSpaceDE w:val="0"/>
        <w:autoSpaceDN w:val="0"/>
        <w:adjustRightInd w:val="0"/>
        <w:spacing w:after="0" w:line="240" w:lineRule="auto"/>
        <w:jc w:val="both"/>
        <w:rPr>
          <w:rFonts w:ascii="Times New Roman" w:hAnsi="Times New Roman" w:cs="Times New Roman"/>
          <w:sz w:val="28"/>
          <w:szCs w:val="28"/>
        </w:rPr>
      </w:pPr>
    </w:p>
    <w:p w:rsidR="0041158E" w:rsidRDefault="0041158E" w:rsidP="002705F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V. Досудебный (внесудебный) порядок обжалования решений </w:t>
      </w:r>
      <w:r>
        <w:rPr>
          <w:rFonts w:ascii="Times New Roman" w:hAnsi="Times New Roman" w:cs="Times New Roman"/>
          <w:b/>
          <w:bCs/>
          <w:sz w:val="28"/>
          <w:szCs w:val="28"/>
        </w:rPr>
        <w:br/>
        <w:t>и действий (бездействия) органа местного самоуправления, предоставляющего муниципальную услугу, а также его должностных лиц, муниципальных служащих, работников</w:t>
      </w:r>
    </w:p>
    <w:p w:rsidR="0041158E" w:rsidRDefault="0041158E" w:rsidP="002705F0">
      <w:pPr>
        <w:autoSpaceDE w:val="0"/>
        <w:autoSpaceDN w:val="0"/>
        <w:adjustRightInd w:val="0"/>
        <w:spacing w:after="0" w:line="240" w:lineRule="auto"/>
        <w:jc w:val="both"/>
        <w:rPr>
          <w:rFonts w:ascii="Times New Roman" w:hAnsi="Times New Roman" w:cs="Times New Roman"/>
          <w:sz w:val="28"/>
          <w:szCs w:val="28"/>
        </w:rPr>
      </w:pP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41158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41158E">
        <w:rPr>
          <w:rFonts w:ascii="Times New Roman" w:hAnsi="Times New Roman" w:cs="Times New Roman"/>
          <w:sz w:val="28"/>
          <w:szCs w:val="28"/>
        </w:rPr>
        <w:t>.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41158E">
        <w:rPr>
          <w:rFonts w:ascii="Times New Roman" w:hAnsi="Times New Roman" w:cs="Times New Roman"/>
          <w:sz w:val="28"/>
          <w:szCs w:val="28"/>
        </w:rPr>
        <w:t>. В случае обжалования решения должностного лица Департамента жалоба подается заместителю Главы города Ханты-Мансийска, директору Департамента городского хозяйства Администрации города Ханты-Мансийска, а в случае обжалования действий заместителя Главы города Ханты-Мансийска, директора Департамента городского хозяйства Администрации города Ханты-Мансийска - первому заместителю Главы города Ханты-Мансийска.</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41158E">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41158E">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02BAE" w:rsidRPr="00B02BAE">
        <w:rPr>
          <w:rFonts w:ascii="Times New Roman" w:hAnsi="Times New Roman" w:cs="Times New Roman"/>
          <w:sz w:val="28"/>
          <w:szCs w:val="28"/>
        </w:rPr>
        <w:t>Федеральный закон от 27.07.</w:t>
      </w:r>
      <w:r w:rsidR="00B02BAE">
        <w:rPr>
          <w:rFonts w:ascii="Times New Roman" w:hAnsi="Times New Roman" w:cs="Times New Roman"/>
          <w:sz w:val="28"/>
          <w:szCs w:val="28"/>
        </w:rPr>
        <w:t>2010 № 210-ФЗ «</w:t>
      </w:r>
      <w:r w:rsidR="00B02BAE" w:rsidRPr="00B02BAE">
        <w:rPr>
          <w:rFonts w:ascii="Times New Roman" w:hAnsi="Times New Roman" w:cs="Times New Roman"/>
          <w:sz w:val="28"/>
          <w:szCs w:val="28"/>
        </w:rPr>
        <w:t>Об организации предоставления госуда</w:t>
      </w:r>
      <w:r w:rsidR="00B02BAE">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B02BAE">
        <w:rPr>
          <w:rFonts w:ascii="Times New Roman" w:hAnsi="Times New Roman" w:cs="Times New Roman"/>
          <w:sz w:val="28"/>
          <w:szCs w:val="28"/>
        </w:rPr>
        <w:t xml:space="preserve"> </w:t>
      </w:r>
      <w:hyperlink r:id="rId37" w:history="1">
        <w:r w:rsidRPr="00B02BAE">
          <w:rPr>
            <w:rFonts w:ascii="Times New Roman" w:hAnsi="Times New Roman" w:cs="Times New Roman"/>
            <w:sz w:val="28"/>
            <w:szCs w:val="28"/>
          </w:rPr>
          <w:t>постановление</w:t>
        </w:r>
      </w:hyperlink>
      <w:r>
        <w:rPr>
          <w:rFonts w:ascii="Times New Roman" w:hAnsi="Times New Roman" w:cs="Times New Roman"/>
          <w:sz w:val="28"/>
          <w:szCs w:val="28"/>
        </w:rPr>
        <w:t xml:space="preserve"> Администрации города Ханты-Мансийска </w:t>
      </w:r>
      <w:r w:rsidR="00B02BAE">
        <w:rPr>
          <w:rFonts w:ascii="Times New Roman" w:hAnsi="Times New Roman" w:cs="Times New Roman"/>
          <w:sz w:val="28"/>
          <w:szCs w:val="28"/>
        </w:rPr>
        <w:br/>
        <w:t>от 09.01.2013 № 2 «</w:t>
      </w:r>
      <w:r>
        <w:rPr>
          <w:rFonts w:ascii="Times New Roman" w:hAnsi="Times New Roman" w:cs="Times New Roman"/>
          <w:sz w:val="28"/>
          <w:szCs w:val="28"/>
        </w:rPr>
        <w:t xml:space="preserve">О порядке подачи и рассмотрения жалоб на решения </w:t>
      </w:r>
      <w:r w:rsidR="00B02BAE">
        <w:rPr>
          <w:rFonts w:ascii="Times New Roman" w:hAnsi="Times New Roman" w:cs="Times New Roman"/>
          <w:sz w:val="28"/>
          <w:szCs w:val="28"/>
        </w:rPr>
        <w:br/>
      </w:r>
      <w:r>
        <w:rPr>
          <w:rFonts w:ascii="Times New Roman" w:hAnsi="Times New Roman" w:cs="Times New Roman"/>
          <w:sz w:val="28"/>
          <w:szCs w:val="28"/>
        </w:rPr>
        <w:t>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w:t>
      </w:r>
      <w:r w:rsidR="00B02BAE">
        <w:rPr>
          <w:rFonts w:ascii="Times New Roman" w:hAnsi="Times New Roman" w:cs="Times New Roman"/>
          <w:sz w:val="28"/>
          <w:szCs w:val="28"/>
        </w:rPr>
        <w:t xml:space="preserve">нных </w:t>
      </w:r>
      <w:r w:rsidR="00B02BAE">
        <w:rPr>
          <w:rFonts w:ascii="Times New Roman" w:hAnsi="Times New Roman" w:cs="Times New Roman"/>
          <w:sz w:val="28"/>
          <w:szCs w:val="28"/>
        </w:rPr>
        <w:br/>
        <w:t>и муниципальных услуг Югры» и его работников»</w:t>
      </w:r>
      <w:r>
        <w:rPr>
          <w:rFonts w:ascii="Times New Roman" w:hAnsi="Times New Roman" w:cs="Times New Roman"/>
          <w:sz w:val="28"/>
          <w:szCs w:val="28"/>
        </w:rPr>
        <w:t>.</w:t>
      </w:r>
    </w:p>
    <w:p w:rsidR="0041158E"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41158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1158E" w:rsidRDefault="0041158E" w:rsidP="002705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размещенная в данном разделе, подлежит обязательному размещению на Едином портале.</w:t>
      </w:r>
    </w:p>
    <w:p w:rsidR="00A969A8" w:rsidRDefault="00A969A8" w:rsidP="002705F0">
      <w:pPr>
        <w:autoSpaceDE w:val="0"/>
        <w:autoSpaceDN w:val="0"/>
        <w:adjustRightInd w:val="0"/>
        <w:spacing w:after="0" w:line="240" w:lineRule="auto"/>
        <w:ind w:firstLine="540"/>
        <w:jc w:val="both"/>
        <w:rPr>
          <w:rFonts w:ascii="Times New Roman" w:hAnsi="Times New Roman" w:cs="Times New Roman"/>
          <w:sz w:val="28"/>
          <w:szCs w:val="28"/>
        </w:rPr>
      </w:pPr>
    </w:p>
    <w:p w:rsidR="00A7280F" w:rsidRDefault="00A7280F"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A969A8" w:rsidRDefault="00A969A8" w:rsidP="00A969A8">
      <w:pPr>
        <w:spacing w:after="0" w:line="240" w:lineRule="auto"/>
        <w:ind w:right="393" w:firstLine="709"/>
        <w:jc w:val="center"/>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b/>
          <w:color w:val="000000"/>
          <w:sz w:val="28"/>
          <w:lang w:eastAsia="ru-RU"/>
        </w:rPr>
        <w:t>VI.</w:t>
      </w:r>
      <w:r w:rsidRPr="00A969A8">
        <w:rPr>
          <w:rFonts w:ascii="Arial" w:eastAsia="Arial" w:hAnsi="Arial" w:cs="Arial"/>
          <w:b/>
          <w:color w:val="000000"/>
          <w:sz w:val="28"/>
          <w:lang w:eastAsia="ru-RU"/>
        </w:rPr>
        <w:t xml:space="preserve"> </w:t>
      </w:r>
      <w:r w:rsidRPr="00A969A8">
        <w:rPr>
          <w:rFonts w:ascii="Times New Roman" w:eastAsia="Times New Roman" w:hAnsi="Times New Roman" w:cs="Times New Roman"/>
          <w:b/>
          <w:color w:val="000000"/>
          <w:sz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A969A8">
        <w:rPr>
          <w:rFonts w:ascii="Times New Roman" w:eastAsia="Times New Roman" w:hAnsi="Times New Roman" w:cs="Times New Roman"/>
          <w:color w:val="000000"/>
          <w:sz w:val="28"/>
          <w:lang w:eastAsia="ru-RU"/>
        </w:rPr>
        <w:t xml:space="preserve"> </w:t>
      </w:r>
    </w:p>
    <w:p w:rsidR="00A969A8" w:rsidRDefault="00A969A8" w:rsidP="00A969A8">
      <w:pPr>
        <w:spacing w:after="0" w:line="240" w:lineRule="auto"/>
        <w:ind w:right="393" w:firstLine="709"/>
        <w:jc w:val="center"/>
        <w:rPr>
          <w:rFonts w:ascii="Times New Roman" w:eastAsia="Times New Roman" w:hAnsi="Times New Roman" w:cs="Times New Roman"/>
          <w:color w:val="000000"/>
          <w:sz w:val="28"/>
          <w:lang w:eastAsia="ru-RU"/>
        </w:rPr>
      </w:pPr>
    </w:p>
    <w:p w:rsidR="00A969A8" w:rsidRPr="00A969A8" w:rsidRDefault="00A969A8" w:rsidP="00A969A8">
      <w:pPr>
        <w:spacing w:after="0" w:line="240" w:lineRule="auto"/>
        <w:ind w:right="393" w:firstLine="709"/>
        <w:jc w:val="center"/>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b/>
          <w:color w:val="000000"/>
          <w:sz w:val="28"/>
          <w:lang w:eastAsia="ru-RU"/>
        </w:rPr>
        <w:t>Исчерпывающий перечень административных процедур (действий) при предоставлении государственной (муниципальной) услуги, выполняемых</w:t>
      </w:r>
      <w:r>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b/>
          <w:color w:val="000000"/>
          <w:sz w:val="28"/>
          <w:lang w:eastAsia="ru-RU"/>
        </w:rPr>
        <w:t>МФЦ</w:t>
      </w:r>
    </w:p>
    <w:p w:rsidR="00A969A8" w:rsidRPr="00A969A8" w:rsidRDefault="00A969A8" w:rsidP="00A969A8">
      <w:pPr>
        <w:spacing w:after="0" w:line="240" w:lineRule="auto"/>
        <w:ind w:right="3" w:firstLine="709"/>
        <w:jc w:val="center"/>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57</w:t>
      </w:r>
      <w:r w:rsidRPr="00A969A8">
        <w:rPr>
          <w:rFonts w:ascii="Times New Roman" w:eastAsia="Times New Roman" w:hAnsi="Times New Roman" w:cs="Times New Roman"/>
          <w:color w:val="000000"/>
          <w:sz w:val="28"/>
          <w:lang w:eastAsia="ru-RU"/>
        </w:rPr>
        <w:t xml:space="preserve"> МФЦ осуществляет: информирование Заявителей о порядке </w:t>
      </w:r>
      <w:r>
        <w:rPr>
          <w:rFonts w:ascii="Times New Roman" w:eastAsia="Times New Roman" w:hAnsi="Times New Roman" w:cs="Times New Roman"/>
          <w:color w:val="000000"/>
          <w:sz w:val="28"/>
          <w:lang w:eastAsia="ru-RU"/>
        </w:rPr>
        <w:t>предоставления муниципальной</w:t>
      </w:r>
      <w:r w:rsidRPr="00A969A8">
        <w:rPr>
          <w:rFonts w:ascii="Times New Roman" w:eastAsia="Times New Roman" w:hAnsi="Times New Roman" w:cs="Times New Roman"/>
          <w:color w:val="000000"/>
          <w:sz w:val="28"/>
          <w:lang w:eastAsia="ru-RU"/>
        </w:rPr>
        <w:t xml:space="preserve"> услуги в МФЦ, по иным вопросам, связанным с п</w:t>
      </w:r>
      <w:r>
        <w:rPr>
          <w:rFonts w:ascii="Times New Roman" w:eastAsia="Times New Roman" w:hAnsi="Times New Roman" w:cs="Times New Roman"/>
          <w:color w:val="000000"/>
          <w:sz w:val="28"/>
          <w:lang w:eastAsia="ru-RU"/>
        </w:rPr>
        <w:t>редоставлением муниципальной</w:t>
      </w:r>
      <w:r w:rsidRPr="00A969A8">
        <w:rPr>
          <w:rFonts w:ascii="Times New Roman" w:eastAsia="Times New Roman" w:hAnsi="Times New Roman" w:cs="Times New Roman"/>
          <w:color w:val="000000"/>
          <w:sz w:val="28"/>
          <w:lang w:eastAsia="ru-RU"/>
        </w:rPr>
        <w:t xml:space="preserve"> услуги, а также консультирование заявителей о порядке </w:t>
      </w:r>
      <w:r>
        <w:rPr>
          <w:rFonts w:ascii="Times New Roman" w:eastAsia="Times New Roman" w:hAnsi="Times New Roman" w:cs="Times New Roman"/>
          <w:color w:val="000000"/>
          <w:sz w:val="28"/>
          <w:lang w:eastAsia="ru-RU"/>
        </w:rPr>
        <w:t xml:space="preserve">предоставления муниципальной </w:t>
      </w:r>
      <w:r w:rsidRPr="00A969A8">
        <w:rPr>
          <w:rFonts w:ascii="Times New Roman" w:eastAsia="Times New Roman" w:hAnsi="Times New Roman" w:cs="Times New Roman"/>
          <w:color w:val="000000"/>
          <w:sz w:val="28"/>
          <w:lang w:eastAsia="ru-RU"/>
        </w:rPr>
        <w:t xml:space="preserve">услуги в МФЦ; выдачу заявителю результата </w:t>
      </w:r>
      <w:r>
        <w:rPr>
          <w:rFonts w:ascii="Times New Roman" w:eastAsia="Times New Roman" w:hAnsi="Times New Roman" w:cs="Times New Roman"/>
          <w:color w:val="000000"/>
          <w:sz w:val="28"/>
          <w:lang w:eastAsia="ru-RU"/>
        </w:rPr>
        <w:t xml:space="preserve">предоставления </w:t>
      </w:r>
      <w:r w:rsidRPr="00A969A8">
        <w:rPr>
          <w:rFonts w:ascii="Times New Roman" w:eastAsia="Times New Roman" w:hAnsi="Times New Roman" w:cs="Times New Roman"/>
          <w:color w:val="000000"/>
          <w:sz w:val="28"/>
          <w:lang w:eastAsia="ru-RU"/>
        </w:rPr>
        <w:t>м</w:t>
      </w:r>
      <w:r>
        <w:rPr>
          <w:rFonts w:ascii="Times New Roman" w:eastAsia="Times New Roman" w:hAnsi="Times New Roman" w:cs="Times New Roman"/>
          <w:color w:val="000000"/>
          <w:sz w:val="28"/>
          <w:lang w:eastAsia="ru-RU"/>
        </w:rPr>
        <w:t>униципальной</w:t>
      </w:r>
      <w:r w:rsidRPr="00A969A8">
        <w:rPr>
          <w:rFonts w:ascii="Times New Roman" w:eastAsia="Times New Roman" w:hAnsi="Times New Roman" w:cs="Times New Roman"/>
          <w:color w:val="000000"/>
          <w:sz w:val="28"/>
          <w:lang w:eastAsia="ru-RU"/>
        </w:rPr>
        <w:t xml:space="preserve"> услуги, на бумажном носителе, подтверждающих содержание электронных документов, направленных в МФЦ по результатам </w:t>
      </w:r>
      <w:r>
        <w:rPr>
          <w:rFonts w:ascii="Times New Roman" w:eastAsia="Times New Roman" w:hAnsi="Times New Roman" w:cs="Times New Roman"/>
          <w:color w:val="000000"/>
          <w:sz w:val="28"/>
          <w:lang w:eastAsia="ru-RU"/>
        </w:rPr>
        <w:t>предоставления муниципальной</w:t>
      </w:r>
      <w:r w:rsidRPr="00A969A8">
        <w:rPr>
          <w:rFonts w:ascii="Times New Roman" w:eastAsia="Times New Roman" w:hAnsi="Times New Roman" w:cs="Times New Roman"/>
          <w:color w:val="000000"/>
          <w:sz w:val="28"/>
          <w:lang w:eastAsia="ru-RU"/>
        </w:rPr>
        <w:t xml:space="preserve"> услуги, а также выдача документов, включая составление на бумажном носителе и заверение выписок из информационных систем органов, п</w:t>
      </w:r>
      <w:r>
        <w:rPr>
          <w:rFonts w:ascii="Times New Roman" w:eastAsia="Times New Roman" w:hAnsi="Times New Roman" w:cs="Times New Roman"/>
          <w:color w:val="000000"/>
          <w:sz w:val="28"/>
          <w:lang w:eastAsia="ru-RU"/>
        </w:rPr>
        <w:t>редоставляющих муниципальных</w:t>
      </w:r>
      <w:r w:rsidRPr="00A969A8">
        <w:rPr>
          <w:rFonts w:ascii="Times New Roman" w:eastAsia="Times New Roman" w:hAnsi="Times New Roman" w:cs="Times New Roman"/>
          <w:color w:val="000000"/>
          <w:sz w:val="28"/>
          <w:lang w:eastAsia="ru-RU"/>
        </w:rPr>
        <w:t xml:space="preserve"> услуг; иные процедуры и действия, предусмотренные Федеральным законом  № 210-ФЗ.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A969A8" w:rsidRPr="00A969A8" w:rsidRDefault="00A969A8" w:rsidP="00A969A8">
      <w:pPr>
        <w:keepNext/>
        <w:keepLines/>
        <w:spacing w:after="0" w:line="240" w:lineRule="auto"/>
        <w:ind w:right="183" w:firstLine="709"/>
        <w:jc w:val="center"/>
        <w:outlineLvl w:val="0"/>
        <w:rPr>
          <w:rFonts w:ascii="Times New Roman" w:eastAsia="Times New Roman" w:hAnsi="Times New Roman" w:cs="Times New Roman"/>
          <w:b/>
          <w:color w:val="000000"/>
          <w:sz w:val="28"/>
          <w:lang w:eastAsia="ru-RU"/>
        </w:rPr>
      </w:pPr>
      <w:r w:rsidRPr="00A969A8">
        <w:rPr>
          <w:rFonts w:ascii="Times New Roman" w:eastAsia="Times New Roman" w:hAnsi="Times New Roman" w:cs="Times New Roman"/>
          <w:b/>
          <w:color w:val="000000"/>
          <w:sz w:val="28"/>
          <w:lang w:eastAsia="ru-RU"/>
        </w:rPr>
        <w:t xml:space="preserve">Информирование заявителей </w:t>
      </w:r>
    </w:p>
    <w:p w:rsidR="00A969A8" w:rsidRPr="00A969A8" w:rsidRDefault="00A969A8" w:rsidP="00A969A8">
      <w:pPr>
        <w:spacing w:after="0" w:line="240" w:lineRule="auto"/>
        <w:ind w:right="3" w:firstLine="709"/>
        <w:jc w:val="center"/>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b/>
          <w:color w:val="000000"/>
          <w:sz w:val="28"/>
          <w:lang w:eastAsia="ru-RU"/>
        </w:rPr>
        <w:t xml:space="preserve">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58</w:t>
      </w:r>
      <w:r w:rsidRPr="00A969A8">
        <w:rPr>
          <w:rFonts w:ascii="Times New Roman" w:eastAsia="Times New Roman" w:hAnsi="Times New Roman" w:cs="Times New Roman"/>
          <w:color w:val="000000"/>
          <w:sz w:val="28"/>
          <w:lang w:eastAsia="ru-RU"/>
        </w:rPr>
        <w:t>.</w:t>
      </w:r>
      <w:r w:rsidRPr="00A969A8">
        <w:rPr>
          <w:rFonts w:ascii="Arial" w:eastAsia="Arial" w:hAnsi="Arial" w:cs="Arial"/>
          <w:color w:val="000000"/>
          <w:sz w:val="28"/>
          <w:lang w:eastAsia="ru-RU"/>
        </w:rPr>
        <w:t xml:space="preserve"> </w:t>
      </w:r>
      <w:r w:rsidRPr="00A969A8">
        <w:rPr>
          <w:rFonts w:ascii="Times New Roman" w:eastAsia="Times New Roman" w:hAnsi="Times New Roman" w:cs="Times New Roman"/>
          <w:color w:val="000000"/>
          <w:sz w:val="28"/>
          <w:lang w:eastAsia="ru-RU"/>
        </w:rPr>
        <w:t xml:space="preserve">Информирование заявителя МФЦ осуществляется следующими способами: </w:t>
      </w:r>
    </w:p>
    <w:p w:rsid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б) при обращении заявителя в МФЦ лично, по телефону, посредством почтовых отправлений, либо по электронной почте.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A969A8" w:rsidRPr="00A969A8" w:rsidRDefault="00A969A8" w:rsidP="00A969A8">
      <w:pPr>
        <w:spacing w:after="0" w:line="240" w:lineRule="auto"/>
        <w:ind w:right="62"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изложить обращение в письменной форме (ответ направляется Заявителю в соответствии со способом, указанным в обращении);</w:t>
      </w:r>
      <w:r>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color w:val="000000"/>
          <w:sz w:val="28"/>
          <w:lang w:eastAsia="ru-RU"/>
        </w:rPr>
        <w:t xml:space="preserve">назначить другое время для консультаций. </w:t>
      </w:r>
    </w:p>
    <w:p w:rsid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p>
    <w:p w:rsidR="00A969A8" w:rsidRDefault="00A969A8" w:rsidP="00A969A8">
      <w:pPr>
        <w:keepNext/>
        <w:keepLines/>
        <w:spacing w:after="0" w:line="240" w:lineRule="auto"/>
        <w:ind w:right="189" w:firstLine="709"/>
        <w:jc w:val="center"/>
        <w:outlineLvl w:val="0"/>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b/>
          <w:color w:val="000000"/>
          <w:sz w:val="28"/>
          <w:lang w:eastAsia="ru-RU"/>
        </w:rPr>
        <w:t>Выдача заявителю результата предоставления государственной (муниципальной) услуги</w:t>
      </w:r>
      <w:r w:rsidRPr="00A969A8">
        <w:rPr>
          <w:rFonts w:ascii="Times New Roman" w:eastAsia="Times New Roman" w:hAnsi="Times New Roman" w:cs="Times New Roman"/>
          <w:color w:val="000000"/>
          <w:sz w:val="28"/>
          <w:lang w:eastAsia="ru-RU"/>
        </w:rPr>
        <w:t xml:space="preserve"> </w:t>
      </w:r>
    </w:p>
    <w:p w:rsidR="00A969A8" w:rsidRPr="00A969A8" w:rsidRDefault="00A969A8" w:rsidP="00A969A8">
      <w:pPr>
        <w:keepNext/>
        <w:keepLines/>
        <w:spacing w:after="0" w:line="240" w:lineRule="auto"/>
        <w:ind w:right="189" w:firstLine="709"/>
        <w:jc w:val="center"/>
        <w:outlineLvl w:val="0"/>
        <w:rPr>
          <w:rFonts w:ascii="Times New Roman" w:eastAsia="Times New Roman" w:hAnsi="Times New Roman" w:cs="Times New Roman"/>
          <w:b/>
          <w:color w:val="000000"/>
          <w:sz w:val="28"/>
          <w:lang w:eastAsia="ru-RU"/>
        </w:rPr>
      </w:pP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59</w:t>
      </w:r>
      <w:r w:rsidRPr="00A969A8">
        <w:rPr>
          <w:rFonts w:ascii="Times New Roman" w:eastAsia="Times New Roman" w:hAnsi="Times New Roman" w:cs="Times New Roman"/>
          <w:color w:val="000000"/>
          <w:sz w:val="28"/>
          <w:lang w:eastAsia="ru-RU"/>
        </w:rPr>
        <w:t>.</w:t>
      </w:r>
      <w:r w:rsidRPr="00A969A8">
        <w:rPr>
          <w:rFonts w:ascii="Arial" w:eastAsia="Arial" w:hAnsi="Arial" w:cs="Arial"/>
          <w:color w:val="000000"/>
          <w:sz w:val="28"/>
          <w:lang w:eastAsia="ru-RU"/>
        </w:rPr>
        <w:t xml:space="preserve"> </w:t>
      </w:r>
      <w:r w:rsidRPr="00A969A8">
        <w:rPr>
          <w:rFonts w:ascii="Times New Roman" w:eastAsia="Times New Roman" w:hAnsi="Times New Roman" w:cs="Times New Roman"/>
          <w:color w:val="000000"/>
          <w:sz w:val="28"/>
          <w:lang w:eastAsia="ru-RU"/>
        </w:rPr>
        <w:t xml:space="preserve">При наличии в заявлении о </w:t>
      </w:r>
      <w:r>
        <w:rPr>
          <w:rFonts w:ascii="Times New Roman" w:eastAsia="Times New Roman" w:hAnsi="Times New Roman" w:cs="Times New Roman"/>
          <w:color w:val="000000"/>
          <w:sz w:val="28"/>
          <w:lang w:eastAsia="ru-RU"/>
        </w:rPr>
        <w:t xml:space="preserve">предоставлении муниципальной </w:t>
      </w:r>
      <w:r w:rsidRPr="00A969A8">
        <w:rPr>
          <w:rFonts w:ascii="Times New Roman" w:eastAsia="Times New Roman" w:hAnsi="Times New Roman" w:cs="Times New Roman"/>
          <w:color w:val="000000"/>
          <w:sz w:val="28"/>
          <w:lang w:eastAsia="ru-RU"/>
        </w:rPr>
        <w:t xml:space="preserve">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Порядок и сроки передачи Уполномоченным органом таких документов  в МФЦ определяются Соглашением о взаимодействии.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59.1</w:t>
      </w:r>
      <w:r w:rsidRPr="00A969A8">
        <w:rPr>
          <w:rFonts w:ascii="Times New Roman" w:eastAsia="Times New Roman" w:hAnsi="Times New Roman" w:cs="Times New Roman"/>
          <w:color w:val="000000"/>
          <w:sz w:val="28"/>
          <w:lang w:eastAsia="ru-RU"/>
        </w:rPr>
        <w:t>.</w:t>
      </w:r>
      <w:r w:rsidRPr="00A969A8">
        <w:rPr>
          <w:rFonts w:ascii="Arial" w:eastAsia="Arial" w:hAnsi="Arial" w:cs="Arial"/>
          <w:color w:val="000000"/>
          <w:sz w:val="28"/>
          <w:lang w:eastAsia="ru-RU"/>
        </w:rPr>
        <w:t xml:space="preserve"> </w:t>
      </w:r>
      <w:r w:rsidRPr="00A969A8">
        <w:rPr>
          <w:rFonts w:ascii="Times New Roman" w:eastAsia="Times New Roman" w:hAnsi="Times New Roman" w:cs="Times New Roman"/>
          <w:color w:val="000000"/>
          <w:sz w:val="28"/>
          <w:lang w:eastAsia="ru-RU"/>
        </w:rPr>
        <w:t>Прием заявителей для выдачи документов, являющих</w:t>
      </w:r>
      <w:r>
        <w:rPr>
          <w:rFonts w:ascii="Times New Roman" w:eastAsia="Times New Roman" w:hAnsi="Times New Roman" w:cs="Times New Roman"/>
          <w:color w:val="000000"/>
          <w:sz w:val="28"/>
          <w:lang w:eastAsia="ru-RU"/>
        </w:rPr>
        <w:t>ся результатом муниципальной</w:t>
      </w:r>
      <w:r w:rsidRPr="00A969A8">
        <w:rPr>
          <w:rFonts w:ascii="Times New Roman" w:eastAsia="Times New Roman" w:hAnsi="Times New Roman" w:cs="Times New Roman"/>
          <w:color w:val="000000"/>
          <w:sz w:val="28"/>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Работник МФЦ осуществляет следующие действия: устанавливает личность заявителя на основании документа, удостоверяющего личность </w:t>
      </w:r>
      <w:r>
        <w:rPr>
          <w:rFonts w:ascii="Times New Roman" w:eastAsia="Times New Roman" w:hAnsi="Times New Roman" w:cs="Times New Roman"/>
          <w:color w:val="000000"/>
          <w:sz w:val="28"/>
          <w:lang w:eastAsia="ru-RU"/>
        </w:rPr>
        <w:br/>
      </w:r>
      <w:r w:rsidRPr="00A969A8">
        <w:rPr>
          <w:rFonts w:ascii="Times New Roman" w:eastAsia="Times New Roman" w:hAnsi="Times New Roman" w:cs="Times New Roman"/>
          <w:color w:val="000000"/>
          <w:sz w:val="28"/>
          <w:lang w:eastAsia="ru-RU"/>
        </w:rPr>
        <w:t xml:space="preserve">в соответствии с законодательством Российской Федерации; проверяет полномочия представителя заявителя (в случае обращения </w:t>
      </w:r>
      <w:r>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color w:val="000000"/>
          <w:sz w:val="28"/>
          <w:lang w:eastAsia="ru-RU"/>
        </w:rPr>
        <w:t xml:space="preserve">представителя заявителя);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w:t>
      </w:r>
    </w:p>
    <w:p w:rsidR="00A969A8" w:rsidRPr="00A969A8" w:rsidRDefault="00A969A8" w:rsidP="00A969A8">
      <w:pPr>
        <w:spacing w:after="0" w:line="240" w:lineRule="auto"/>
        <w:ind w:right="66" w:firstLine="709"/>
        <w:jc w:val="both"/>
        <w:rPr>
          <w:rFonts w:ascii="Times New Roman" w:eastAsia="Times New Roman" w:hAnsi="Times New Roman" w:cs="Times New Roman"/>
          <w:color w:val="000000"/>
          <w:sz w:val="28"/>
          <w:lang w:eastAsia="ru-RU"/>
        </w:rPr>
      </w:pPr>
      <w:r w:rsidRPr="00A969A8">
        <w:rPr>
          <w:rFonts w:ascii="Times New Roman" w:eastAsia="Times New Roman" w:hAnsi="Times New Roman" w:cs="Times New Roman"/>
          <w:color w:val="000000"/>
          <w:sz w:val="28"/>
          <w:lang w:eastAsia="ru-RU"/>
        </w:rP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w:t>
      </w:r>
      <w:r>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color w:val="000000"/>
          <w:sz w:val="28"/>
          <w:lang w:eastAsia="ru-RU"/>
        </w:rPr>
        <w:t xml:space="preserve">предоставленных услуг МФЦ.  </w:t>
      </w:r>
    </w:p>
    <w:p w:rsidR="00B30E99" w:rsidRPr="00A969A8" w:rsidRDefault="00A969A8" w:rsidP="00A969A8">
      <w:pPr>
        <w:spacing w:after="0" w:line="240" w:lineRule="auto"/>
        <w:ind w:firstLine="709"/>
        <w:rPr>
          <w:rFonts w:ascii="Times New Roman" w:eastAsia="Times New Roman" w:hAnsi="Times New Roman" w:cs="Times New Roman"/>
          <w:color w:val="000000"/>
          <w:sz w:val="28"/>
          <w:lang w:eastAsia="ru-RU"/>
        </w:rPr>
      </w:pPr>
      <w:r w:rsidRPr="00A969A8">
        <w:rPr>
          <w:rFonts w:ascii="Microsoft Sans Serif" w:eastAsia="Microsoft Sans Serif" w:hAnsi="Microsoft Sans Serif" w:cs="Microsoft Sans Serif"/>
          <w:color w:val="000000"/>
          <w:sz w:val="24"/>
          <w:lang w:eastAsia="ru-RU"/>
        </w:rPr>
        <w:t xml:space="preserve"> </w:t>
      </w:r>
      <w:r w:rsidRPr="00A969A8">
        <w:rPr>
          <w:rFonts w:ascii="Microsoft Sans Serif" w:eastAsia="Microsoft Sans Serif" w:hAnsi="Microsoft Sans Serif" w:cs="Microsoft Sans Serif"/>
          <w:color w:val="000000"/>
          <w:sz w:val="24"/>
          <w:lang w:eastAsia="ru-RU"/>
        </w:rPr>
        <w:tab/>
      </w:r>
      <w:r w:rsidRPr="00A969A8">
        <w:rPr>
          <w:rFonts w:ascii="Times New Roman" w:eastAsia="Times New Roman" w:hAnsi="Times New Roman" w:cs="Times New Roman"/>
          <w:color w:val="000000"/>
          <w:sz w:val="28"/>
          <w:lang w:eastAsia="ru-RU"/>
        </w:rPr>
        <w:t xml:space="preserve"> </w:t>
      </w:r>
      <w:r w:rsidRPr="00A969A8">
        <w:rPr>
          <w:rFonts w:ascii="Times New Roman" w:eastAsia="Times New Roman" w:hAnsi="Times New Roman" w:cs="Times New Roman"/>
          <w:color w:val="000000"/>
          <w:sz w:val="28"/>
          <w:lang w:eastAsia="ru-RU"/>
        </w:rPr>
        <w:br w:type="page"/>
      </w:r>
    </w:p>
    <w:p w:rsidR="00B30E99" w:rsidRPr="00254D91" w:rsidRDefault="00B30E99" w:rsidP="00B30E99">
      <w:pPr>
        <w:autoSpaceDE w:val="0"/>
        <w:autoSpaceDN w:val="0"/>
        <w:adjustRightInd w:val="0"/>
        <w:spacing w:after="0" w:line="240" w:lineRule="auto"/>
        <w:jc w:val="right"/>
        <w:outlineLvl w:val="0"/>
        <w:rPr>
          <w:rFonts w:ascii="Times New Roman" w:eastAsia="Calibri" w:hAnsi="Times New Roman" w:cs="Times New Roman"/>
        </w:rPr>
      </w:pPr>
      <w:r w:rsidRPr="00254D91">
        <w:rPr>
          <w:rFonts w:ascii="Times New Roman" w:eastAsia="Calibri" w:hAnsi="Times New Roman" w:cs="Times New Roman"/>
        </w:rPr>
        <w:t>Приложение № 1</w:t>
      </w:r>
    </w:p>
    <w:p w:rsidR="00B30E99" w:rsidRPr="00254D91" w:rsidRDefault="00B30E99" w:rsidP="00B30E99">
      <w:pPr>
        <w:autoSpaceDE w:val="0"/>
        <w:autoSpaceDN w:val="0"/>
        <w:adjustRightInd w:val="0"/>
        <w:spacing w:after="0" w:line="240" w:lineRule="auto"/>
        <w:jc w:val="right"/>
        <w:outlineLvl w:val="0"/>
        <w:rPr>
          <w:rFonts w:ascii="Times New Roman" w:eastAsia="Calibri" w:hAnsi="Times New Roman" w:cs="Times New Roman"/>
        </w:rPr>
      </w:pPr>
      <w:r w:rsidRPr="00254D91">
        <w:rPr>
          <w:rFonts w:ascii="Times New Roman" w:eastAsia="Calibri" w:hAnsi="Times New Roman" w:cs="Times New Roman"/>
        </w:rPr>
        <w:t>к Административному регламенту</w:t>
      </w:r>
    </w:p>
    <w:p w:rsidR="00B30E99" w:rsidRPr="00254D91" w:rsidRDefault="00B30E99" w:rsidP="00B30E99">
      <w:pPr>
        <w:autoSpaceDE w:val="0"/>
        <w:autoSpaceDN w:val="0"/>
        <w:adjustRightInd w:val="0"/>
        <w:spacing w:after="0" w:line="240" w:lineRule="auto"/>
        <w:jc w:val="right"/>
        <w:outlineLvl w:val="0"/>
        <w:rPr>
          <w:rFonts w:ascii="Times New Roman" w:eastAsia="Calibri" w:hAnsi="Times New Roman" w:cs="Times New Roman"/>
        </w:rPr>
      </w:pPr>
      <w:r w:rsidRPr="00254D91">
        <w:rPr>
          <w:rFonts w:ascii="Times New Roman" w:eastAsia="Calibri" w:hAnsi="Times New Roman" w:cs="Times New Roman"/>
        </w:rPr>
        <w:t>по предоставлению муниципальной услуги</w:t>
      </w:r>
    </w:p>
    <w:p w:rsidR="00B30E99" w:rsidRDefault="00B30E99" w:rsidP="00B30E99">
      <w:pPr>
        <w:autoSpaceDE w:val="0"/>
        <w:autoSpaceDN w:val="0"/>
        <w:adjustRightInd w:val="0"/>
        <w:spacing w:after="0" w:line="240" w:lineRule="auto"/>
        <w:jc w:val="right"/>
        <w:outlineLvl w:val="0"/>
        <w:rPr>
          <w:rFonts w:ascii="Times New Roman" w:eastAsia="Calibri" w:hAnsi="Times New Roman" w:cs="Times New Roman"/>
          <w:sz w:val="28"/>
          <w:szCs w:val="28"/>
        </w:rPr>
      </w:pPr>
    </w:p>
    <w:tbl>
      <w:tblPr>
        <w:tblStyle w:val="TableGrid1"/>
        <w:tblW w:w="9958" w:type="dxa"/>
        <w:jc w:val="center"/>
        <w:tblInd w:w="0" w:type="dxa"/>
        <w:tblCellMar>
          <w:top w:w="7" w:type="dxa"/>
          <w:left w:w="108" w:type="dxa"/>
          <w:right w:w="58" w:type="dxa"/>
        </w:tblCellMar>
        <w:tblLook w:val="04A0" w:firstRow="1" w:lastRow="0" w:firstColumn="1" w:lastColumn="0" w:noHBand="0" w:noVBand="1"/>
      </w:tblPr>
      <w:tblGrid>
        <w:gridCol w:w="562"/>
        <w:gridCol w:w="4292"/>
        <w:gridCol w:w="5104"/>
      </w:tblGrid>
      <w:tr w:rsidR="0072663A" w:rsidRPr="0072663A" w:rsidTr="005143C1">
        <w:trPr>
          <w:trHeight w:val="766"/>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after="37" w:line="259" w:lineRule="auto"/>
              <w:ind w:left="58"/>
              <w:rPr>
                <w:rFonts w:ascii="Times New Roman" w:hAnsi="Times New Roman" w:cs="Times New Roman"/>
                <w:color w:val="000000"/>
              </w:rPr>
            </w:pPr>
            <w:r w:rsidRPr="0072663A">
              <w:rPr>
                <w:rFonts w:ascii="Times New Roman" w:hAnsi="Times New Roman" w:cs="Times New Roman"/>
                <w:color w:val="000000"/>
              </w:rPr>
              <w:t xml:space="preserve">№ </w:t>
            </w:r>
          </w:p>
          <w:p w:rsidR="0072663A" w:rsidRPr="0072663A" w:rsidRDefault="0072663A" w:rsidP="0072663A">
            <w:pPr>
              <w:spacing w:line="259" w:lineRule="auto"/>
              <w:ind w:left="10"/>
              <w:rPr>
                <w:rFonts w:ascii="Times New Roman" w:hAnsi="Times New Roman" w:cs="Times New Roman"/>
                <w:color w:val="000000"/>
              </w:rPr>
            </w:pPr>
            <w:r w:rsidRPr="0072663A">
              <w:rPr>
                <w:rFonts w:ascii="Times New Roman" w:hAnsi="Times New Roman" w:cs="Times New Roman"/>
                <w:color w:val="000000"/>
              </w:rPr>
              <w:t xml:space="preserve">п/п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ind w:right="51"/>
              <w:jc w:val="center"/>
              <w:rPr>
                <w:rFonts w:ascii="Times New Roman" w:hAnsi="Times New Roman" w:cs="Times New Roman"/>
                <w:color w:val="000000"/>
              </w:rPr>
            </w:pPr>
            <w:r w:rsidRPr="0072663A">
              <w:rPr>
                <w:rFonts w:ascii="Times New Roman" w:hAnsi="Times New Roman" w:cs="Times New Roman"/>
                <w:color w:val="000000"/>
              </w:rPr>
              <w:t xml:space="preserve">Наименование признака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ind w:right="46"/>
              <w:jc w:val="center"/>
              <w:rPr>
                <w:rFonts w:ascii="Times New Roman" w:hAnsi="Times New Roman" w:cs="Times New Roman"/>
                <w:color w:val="000000"/>
              </w:rPr>
            </w:pPr>
            <w:r w:rsidRPr="0072663A">
              <w:rPr>
                <w:rFonts w:ascii="Times New Roman" w:hAnsi="Times New Roman" w:cs="Times New Roman"/>
                <w:color w:val="000000"/>
              </w:rPr>
              <w:t xml:space="preserve">Значения признака </w:t>
            </w:r>
          </w:p>
        </w:tc>
      </w:tr>
      <w:tr w:rsidR="0072663A" w:rsidRPr="0072663A" w:rsidTr="005143C1">
        <w:trPr>
          <w:trHeight w:val="418"/>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ind w:right="49"/>
              <w:jc w:val="center"/>
              <w:rPr>
                <w:rFonts w:ascii="Times New Roman" w:hAnsi="Times New Roman" w:cs="Times New Roman"/>
                <w:color w:val="000000"/>
                <w:sz w:val="20"/>
                <w:szCs w:val="20"/>
              </w:rPr>
            </w:pPr>
            <w:r w:rsidRPr="0072663A">
              <w:rPr>
                <w:rFonts w:ascii="Times New Roman" w:hAnsi="Times New Roman" w:cs="Times New Roman"/>
                <w:color w:val="000000"/>
                <w:sz w:val="20"/>
                <w:szCs w:val="20"/>
              </w:rPr>
              <w:t xml:space="preserve">1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ind w:right="52"/>
              <w:jc w:val="center"/>
              <w:rPr>
                <w:rFonts w:ascii="Times New Roman" w:hAnsi="Times New Roman" w:cs="Times New Roman"/>
                <w:color w:val="000000"/>
                <w:sz w:val="20"/>
                <w:szCs w:val="20"/>
              </w:rPr>
            </w:pPr>
            <w:r w:rsidRPr="0072663A">
              <w:rPr>
                <w:rFonts w:ascii="Times New Roman" w:hAnsi="Times New Roman" w:cs="Times New Roman"/>
                <w:color w:val="000000"/>
                <w:sz w:val="20"/>
                <w:szCs w:val="20"/>
              </w:rPr>
              <w:t xml:space="preserve">2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ind w:right="49"/>
              <w:jc w:val="center"/>
              <w:rPr>
                <w:rFonts w:ascii="Times New Roman" w:hAnsi="Times New Roman" w:cs="Times New Roman"/>
                <w:color w:val="000000"/>
                <w:sz w:val="20"/>
                <w:szCs w:val="20"/>
              </w:rPr>
            </w:pPr>
            <w:r w:rsidRPr="0072663A">
              <w:rPr>
                <w:rFonts w:ascii="Times New Roman" w:hAnsi="Times New Roman" w:cs="Times New Roman"/>
                <w:color w:val="000000"/>
                <w:sz w:val="20"/>
                <w:szCs w:val="20"/>
              </w:rPr>
              <w:t xml:space="preserve">3 </w:t>
            </w:r>
          </w:p>
        </w:tc>
      </w:tr>
      <w:tr w:rsidR="0072663A" w:rsidRPr="0072663A" w:rsidTr="005143C1">
        <w:trPr>
          <w:trHeight w:val="608"/>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1.</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1. Кто обращается за услугой?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after="43"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Заявитель </w:t>
            </w:r>
          </w:p>
          <w:p w:rsidR="0072663A" w:rsidRPr="0072663A" w:rsidRDefault="0072663A" w:rsidP="0072663A">
            <w:pPr>
              <w:spacing w:after="15"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Представитель </w:t>
            </w:r>
          </w:p>
        </w:tc>
      </w:tr>
      <w:tr w:rsidR="0072663A" w:rsidRPr="0072663A" w:rsidTr="005143C1">
        <w:trPr>
          <w:trHeight w:val="902"/>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2.</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4. К какой категории относится заявитель?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after="45"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Физическое лицо (ФЛ) </w:t>
            </w:r>
          </w:p>
          <w:p w:rsidR="0072663A" w:rsidRPr="0072663A" w:rsidRDefault="0072663A" w:rsidP="0072663A">
            <w:pPr>
              <w:spacing w:after="43"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Индивидуальный предприниматель (ИП) </w:t>
            </w:r>
          </w:p>
          <w:p w:rsidR="0072663A" w:rsidRPr="0072663A" w:rsidRDefault="0072663A" w:rsidP="0072663A">
            <w:pPr>
              <w:spacing w:after="15"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Юридическое лицо (ЮЛ) </w:t>
            </w:r>
          </w:p>
        </w:tc>
      </w:tr>
      <w:tr w:rsidR="0072663A" w:rsidRPr="0072663A" w:rsidTr="005143C1">
        <w:trPr>
          <w:trHeight w:val="520"/>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3.</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8.Заявитель является иностранным юридическим лицом?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after="43"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Юридическое лицо зарегистрировано в РФ </w:t>
            </w:r>
          </w:p>
          <w:p w:rsidR="0072663A" w:rsidRPr="0072663A" w:rsidRDefault="0072663A" w:rsidP="0072663A">
            <w:pPr>
              <w:spacing w:after="15"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Иностранное юридическое лицо </w:t>
            </w:r>
          </w:p>
        </w:tc>
      </w:tr>
      <w:tr w:rsidR="0072663A" w:rsidRPr="0072663A" w:rsidTr="005143C1">
        <w:trPr>
          <w:trHeight w:val="2393"/>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4.</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11. К какой категории относится заявитель (физическое лицо)?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after="15" w:line="297" w:lineRule="auto"/>
              <w:ind w:right="13"/>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Гражданин, </w:t>
            </w:r>
            <w:r w:rsidRPr="005143C1">
              <w:rPr>
                <w:rFonts w:ascii="Times New Roman" w:hAnsi="Times New Roman" w:cs="Times New Roman"/>
                <w:color w:val="000000"/>
              </w:rPr>
              <w:t xml:space="preserve">которому участок предоставлен в </w:t>
            </w:r>
            <w:r w:rsidRPr="0072663A">
              <w:rPr>
                <w:rFonts w:ascii="Times New Roman" w:hAnsi="Times New Roman" w:cs="Times New Roman"/>
                <w:color w:val="000000"/>
              </w:rPr>
              <w:t xml:space="preserve">безвозмездное пользование </w:t>
            </w:r>
          </w:p>
          <w:p w:rsidR="0072663A" w:rsidRPr="005143C1" w:rsidRDefault="0072663A" w:rsidP="0072663A">
            <w:pPr>
              <w:spacing w:after="15" w:line="297" w:lineRule="auto"/>
              <w:ind w:right="13"/>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Граждане, имеющие трех и более детей </w:t>
            </w:r>
          </w:p>
          <w:p w:rsidR="0072663A" w:rsidRPr="005143C1" w:rsidRDefault="0072663A" w:rsidP="0072663A">
            <w:pPr>
              <w:spacing w:after="15" w:line="297" w:lineRule="auto"/>
              <w:ind w:right="13"/>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Лицо, уполномоченное садовым или огородническим товариществом </w:t>
            </w:r>
          </w:p>
          <w:p w:rsidR="0072663A" w:rsidRPr="0072663A" w:rsidRDefault="0072663A" w:rsidP="0072663A">
            <w:pPr>
              <w:spacing w:after="15" w:line="297" w:lineRule="auto"/>
              <w:ind w:right="13"/>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Работник по установленной законодательством специальности </w:t>
            </w:r>
          </w:p>
          <w:p w:rsidR="0072663A" w:rsidRPr="0072663A" w:rsidRDefault="0072663A" w:rsidP="0072663A">
            <w:pPr>
              <w:spacing w:line="259" w:lineRule="auto"/>
              <w:ind w:right="13"/>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Иные категории </w:t>
            </w:r>
          </w:p>
        </w:tc>
      </w:tr>
      <w:tr w:rsidR="0072663A" w:rsidRPr="0072663A" w:rsidTr="005143C1">
        <w:trPr>
          <w:trHeight w:val="905"/>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5.</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17. Право на исходный земельный участок зарегистрировано в ЕГРН?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after="43"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Право зарегистрировано в ЕГРН </w:t>
            </w:r>
          </w:p>
          <w:p w:rsidR="0072663A" w:rsidRPr="0072663A" w:rsidRDefault="005143C1" w:rsidP="0072663A">
            <w:pPr>
              <w:spacing w:after="15" w:line="259" w:lineRule="auto"/>
              <w:ind w:right="71"/>
              <w:jc w:val="both"/>
              <w:rPr>
                <w:rFonts w:ascii="Times New Roman" w:hAnsi="Times New Roman" w:cs="Times New Roman"/>
                <w:color w:val="000000"/>
              </w:rPr>
            </w:pPr>
            <w:r>
              <w:rPr>
                <w:rFonts w:ascii="Times New Roman" w:hAnsi="Times New Roman" w:cs="Times New Roman"/>
                <w:color w:val="000000"/>
              </w:rPr>
              <w:t>-</w:t>
            </w:r>
            <w:r w:rsidR="0072663A" w:rsidRPr="0072663A">
              <w:rPr>
                <w:rFonts w:ascii="Times New Roman" w:hAnsi="Times New Roman" w:cs="Times New Roman"/>
                <w:color w:val="000000"/>
              </w:rPr>
              <w:t xml:space="preserve">Право не зарегистрировано в ЕГРН </w:t>
            </w:r>
          </w:p>
        </w:tc>
      </w:tr>
      <w:tr w:rsidR="0072663A" w:rsidRPr="0072663A" w:rsidTr="005143C1">
        <w:trPr>
          <w:trHeight w:val="819"/>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6.</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20. К какой категории относится заявитель (индивидуальный предприниматель)? </w:t>
            </w:r>
          </w:p>
        </w:tc>
        <w:tc>
          <w:tcPr>
            <w:tcW w:w="5104" w:type="dxa"/>
            <w:tcBorders>
              <w:top w:val="single" w:sz="4" w:space="0" w:color="000000"/>
              <w:left w:val="single" w:sz="4" w:space="0" w:color="000000"/>
              <w:bottom w:val="single" w:sz="4" w:space="0" w:color="000000"/>
              <w:right w:val="single" w:sz="4" w:space="0" w:color="000000"/>
            </w:tcBorders>
          </w:tcPr>
          <w:p w:rsidR="0072663A" w:rsidRPr="005143C1" w:rsidRDefault="0072663A" w:rsidP="0072663A">
            <w:pPr>
              <w:spacing w:line="259" w:lineRule="auto"/>
              <w:ind w:right="635"/>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Лицо, с которым заключен договор о развитии застроенной территории </w:t>
            </w:r>
          </w:p>
          <w:p w:rsidR="0072663A" w:rsidRPr="0072663A" w:rsidRDefault="0072663A" w:rsidP="0072663A">
            <w:pPr>
              <w:spacing w:line="259" w:lineRule="auto"/>
              <w:ind w:right="635"/>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Иные категории </w:t>
            </w:r>
          </w:p>
        </w:tc>
      </w:tr>
      <w:tr w:rsidR="0072663A" w:rsidRPr="0072663A" w:rsidTr="005143C1">
        <w:trPr>
          <w:trHeight w:val="2991"/>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7.</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after="47" w:line="257" w:lineRule="auto"/>
              <w:rPr>
                <w:rFonts w:ascii="Times New Roman" w:hAnsi="Times New Roman" w:cs="Times New Roman"/>
                <w:color w:val="000000"/>
              </w:rPr>
            </w:pPr>
            <w:r w:rsidRPr="0072663A">
              <w:rPr>
                <w:rFonts w:ascii="Times New Roman" w:hAnsi="Times New Roman" w:cs="Times New Roman"/>
                <w:color w:val="000000"/>
              </w:rPr>
              <w:t xml:space="preserve">23. К какой категории относится заявитель </w:t>
            </w:r>
          </w:p>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(юридическое лицо)?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after="1" w:line="297"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Лицо, с которым заключен договор о развитии застроенной территории </w:t>
            </w:r>
          </w:p>
          <w:p w:rsidR="0072663A" w:rsidRPr="005143C1" w:rsidRDefault="0072663A" w:rsidP="0072663A">
            <w:pPr>
              <w:spacing w:after="1" w:line="296"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Религиозная организация-собственник здания или сооружения </w:t>
            </w:r>
          </w:p>
          <w:p w:rsidR="0072663A" w:rsidRPr="0072663A" w:rsidRDefault="0072663A" w:rsidP="0072663A">
            <w:pPr>
              <w:spacing w:after="1" w:line="296"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 xml:space="preserve">Лицо, уполномоченное садовым или огородническим товариществом </w:t>
            </w:r>
          </w:p>
          <w:p w:rsidR="005143C1" w:rsidRPr="005143C1" w:rsidRDefault="0072663A" w:rsidP="0072663A">
            <w:pPr>
              <w:spacing w:after="15"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Pr="0072663A">
              <w:rPr>
                <w:rFonts w:ascii="Times New Roman" w:hAnsi="Times New Roman" w:cs="Times New Roman"/>
                <w:color w:val="000000"/>
              </w:rPr>
              <w:t>Некоммерческая организация, созданная гражданами</w:t>
            </w:r>
          </w:p>
          <w:p w:rsidR="005143C1" w:rsidRPr="005143C1" w:rsidRDefault="0072663A" w:rsidP="0072663A">
            <w:pPr>
              <w:spacing w:after="15" w:line="259" w:lineRule="auto"/>
              <w:ind w:right="71"/>
              <w:jc w:val="both"/>
              <w:rPr>
                <w:rFonts w:ascii="Times New Roman" w:hAnsi="Times New Roman" w:cs="Times New Roman"/>
                <w:color w:val="000000"/>
              </w:rPr>
            </w:pPr>
            <w:r w:rsidRPr="005143C1">
              <w:rPr>
                <w:rFonts w:ascii="Times New Roman" w:hAnsi="Times New Roman" w:cs="Times New Roman"/>
                <w:color w:val="000000"/>
              </w:rPr>
              <w:t xml:space="preserve"> -</w:t>
            </w:r>
            <w:r w:rsidRPr="0072663A">
              <w:rPr>
                <w:rFonts w:ascii="Times New Roman" w:hAnsi="Times New Roman" w:cs="Times New Roman"/>
                <w:color w:val="000000"/>
              </w:rPr>
              <w:t>Религиозная организация- землепользователь участка для сельскохозяйственного производства</w:t>
            </w:r>
          </w:p>
          <w:p w:rsidR="0072663A" w:rsidRPr="0072663A" w:rsidRDefault="005143C1" w:rsidP="0072663A">
            <w:pPr>
              <w:spacing w:after="15"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0072663A" w:rsidRPr="0072663A">
              <w:rPr>
                <w:rFonts w:ascii="Times New Roman" w:hAnsi="Times New Roman" w:cs="Times New Roman"/>
                <w:color w:val="000000"/>
              </w:rPr>
              <w:t xml:space="preserve">Научно-технологический центр (фонд) </w:t>
            </w:r>
          </w:p>
        </w:tc>
      </w:tr>
      <w:tr w:rsidR="0072663A" w:rsidRPr="0072663A" w:rsidTr="005143C1">
        <w:trPr>
          <w:trHeight w:val="905"/>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8.</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30. Право на здание или сооружение зарегистрировано в ЕГРН?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5143C1" w:rsidP="005143C1">
            <w:pPr>
              <w:spacing w:after="43"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0072663A" w:rsidRPr="0072663A">
              <w:rPr>
                <w:rFonts w:ascii="Times New Roman" w:hAnsi="Times New Roman" w:cs="Times New Roman"/>
                <w:color w:val="000000"/>
              </w:rPr>
              <w:t xml:space="preserve">Право зарегистрировано в ЕГРН </w:t>
            </w:r>
          </w:p>
          <w:p w:rsidR="0072663A" w:rsidRPr="0072663A" w:rsidRDefault="005143C1" w:rsidP="005143C1">
            <w:pPr>
              <w:spacing w:after="15"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0072663A" w:rsidRPr="0072663A">
              <w:rPr>
                <w:rFonts w:ascii="Times New Roman" w:hAnsi="Times New Roman" w:cs="Times New Roman"/>
                <w:color w:val="000000"/>
              </w:rPr>
              <w:t xml:space="preserve">Право не зарегистрировано в ЕГРН </w:t>
            </w:r>
          </w:p>
        </w:tc>
      </w:tr>
      <w:tr w:rsidR="0072663A" w:rsidRPr="0072663A" w:rsidTr="005143C1">
        <w:trPr>
          <w:trHeight w:val="452"/>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9.</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33. Право на земельный участок зарегистрировано в ЕГРН?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5143C1" w:rsidP="005143C1">
            <w:pPr>
              <w:spacing w:after="43"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0072663A" w:rsidRPr="0072663A">
              <w:rPr>
                <w:rFonts w:ascii="Times New Roman" w:hAnsi="Times New Roman" w:cs="Times New Roman"/>
                <w:color w:val="000000"/>
              </w:rPr>
              <w:t xml:space="preserve">Право зарегистрировано в ЕГРН </w:t>
            </w:r>
          </w:p>
          <w:p w:rsidR="0072663A" w:rsidRPr="0072663A" w:rsidRDefault="005143C1" w:rsidP="005143C1">
            <w:pPr>
              <w:spacing w:after="15"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0072663A" w:rsidRPr="0072663A">
              <w:rPr>
                <w:rFonts w:ascii="Times New Roman" w:hAnsi="Times New Roman" w:cs="Times New Roman"/>
                <w:color w:val="000000"/>
              </w:rPr>
              <w:t xml:space="preserve">Право не зарегистрировано в ЕГРН </w:t>
            </w:r>
          </w:p>
        </w:tc>
      </w:tr>
      <w:tr w:rsidR="0072663A" w:rsidRPr="0072663A" w:rsidTr="005143C1">
        <w:trPr>
          <w:trHeight w:val="673"/>
          <w:jc w:val="center"/>
        </w:trPr>
        <w:tc>
          <w:tcPr>
            <w:tcW w:w="56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10.</w:t>
            </w:r>
            <w:r w:rsidRPr="0072663A">
              <w:rPr>
                <w:rFonts w:ascii="Times New Roman" w:eastAsia="Arial" w:hAnsi="Times New Roman" w:cs="Times New Roman"/>
                <w:color w:val="000000"/>
              </w:rPr>
              <w:t xml:space="preserve"> </w:t>
            </w:r>
          </w:p>
        </w:tc>
        <w:tc>
          <w:tcPr>
            <w:tcW w:w="4292" w:type="dxa"/>
            <w:tcBorders>
              <w:top w:val="single" w:sz="4" w:space="0" w:color="000000"/>
              <w:left w:val="single" w:sz="4" w:space="0" w:color="000000"/>
              <w:bottom w:val="single" w:sz="4" w:space="0" w:color="000000"/>
              <w:right w:val="single" w:sz="4" w:space="0" w:color="000000"/>
            </w:tcBorders>
          </w:tcPr>
          <w:p w:rsidR="0072663A" w:rsidRPr="0072663A" w:rsidRDefault="0072663A" w:rsidP="0072663A">
            <w:pPr>
              <w:spacing w:line="259" w:lineRule="auto"/>
              <w:rPr>
                <w:rFonts w:ascii="Times New Roman" w:hAnsi="Times New Roman" w:cs="Times New Roman"/>
                <w:color w:val="000000"/>
              </w:rPr>
            </w:pPr>
            <w:r w:rsidRPr="0072663A">
              <w:rPr>
                <w:rFonts w:ascii="Times New Roman" w:hAnsi="Times New Roman" w:cs="Times New Roman"/>
                <w:color w:val="000000"/>
              </w:rPr>
              <w:t xml:space="preserve">36. Право на исходный земельный участок зарегистрировано в ЕГРН? </w:t>
            </w:r>
          </w:p>
        </w:tc>
        <w:tc>
          <w:tcPr>
            <w:tcW w:w="5104" w:type="dxa"/>
            <w:tcBorders>
              <w:top w:val="single" w:sz="4" w:space="0" w:color="000000"/>
              <w:left w:val="single" w:sz="4" w:space="0" w:color="000000"/>
              <w:bottom w:val="single" w:sz="4" w:space="0" w:color="000000"/>
              <w:right w:val="single" w:sz="4" w:space="0" w:color="000000"/>
            </w:tcBorders>
          </w:tcPr>
          <w:p w:rsidR="0072663A" w:rsidRPr="0072663A" w:rsidRDefault="005143C1" w:rsidP="005143C1">
            <w:pPr>
              <w:spacing w:after="43"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0072663A" w:rsidRPr="0072663A">
              <w:rPr>
                <w:rFonts w:ascii="Times New Roman" w:hAnsi="Times New Roman" w:cs="Times New Roman"/>
                <w:color w:val="000000"/>
              </w:rPr>
              <w:t xml:space="preserve">Право зарегистрировано в ЕГРН </w:t>
            </w:r>
          </w:p>
          <w:p w:rsidR="0072663A" w:rsidRPr="0072663A" w:rsidRDefault="005143C1" w:rsidP="005143C1">
            <w:pPr>
              <w:spacing w:after="15" w:line="259" w:lineRule="auto"/>
              <w:ind w:right="71"/>
              <w:jc w:val="both"/>
              <w:rPr>
                <w:rFonts w:ascii="Times New Roman" w:hAnsi="Times New Roman" w:cs="Times New Roman"/>
                <w:color w:val="000000"/>
              </w:rPr>
            </w:pPr>
            <w:r w:rsidRPr="005143C1">
              <w:rPr>
                <w:rFonts w:ascii="Times New Roman" w:hAnsi="Times New Roman" w:cs="Times New Roman"/>
                <w:color w:val="000000"/>
              </w:rPr>
              <w:t>-</w:t>
            </w:r>
            <w:r w:rsidR="0072663A" w:rsidRPr="0072663A">
              <w:rPr>
                <w:rFonts w:ascii="Times New Roman" w:hAnsi="Times New Roman" w:cs="Times New Roman"/>
                <w:color w:val="000000"/>
              </w:rPr>
              <w:t xml:space="preserve">Право не зарегистрировано в ЕГРН </w:t>
            </w:r>
          </w:p>
        </w:tc>
      </w:tr>
    </w:tbl>
    <w:p w:rsidR="00B30E99" w:rsidRDefault="00B30E9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A969A8" w:rsidRDefault="00A969A8" w:rsidP="007D2B79">
      <w:pPr>
        <w:autoSpaceDE w:val="0"/>
        <w:autoSpaceDN w:val="0"/>
        <w:adjustRightInd w:val="0"/>
        <w:spacing w:after="0" w:line="240" w:lineRule="auto"/>
        <w:outlineLvl w:val="0"/>
        <w:rPr>
          <w:rFonts w:ascii="Times New Roman" w:eastAsia="Calibri" w:hAnsi="Times New Roman" w:cs="Times New Roman"/>
          <w:sz w:val="28"/>
          <w:szCs w:val="28"/>
        </w:rPr>
      </w:pPr>
    </w:p>
    <w:p w:rsidR="00FE2727" w:rsidRPr="00254D91" w:rsidRDefault="00FE2727" w:rsidP="00FE2727">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Приложение № 2</w:t>
      </w:r>
    </w:p>
    <w:p w:rsidR="00FE2727" w:rsidRPr="00254D91" w:rsidRDefault="00FE2727" w:rsidP="00FE2727">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к Административному регламенту</w:t>
      </w:r>
    </w:p>
    <w:p w:rsidR="00B30E99" w:rsidRPr="00254D91" w:rsidRDefault="00FE2727" w:rsidP="00FE2727">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по предоставлению муниципальной услуги</w:t>
      </w:r>
    </w:p>
    <w:p w:rsidR="00B30E99" w:rsidRPr="00254D91" w:rsidRDefault="00B30E99" w:rsidP="0041158E">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3D3F6F" w:rsidRPr="00254D91" w:rsidRDefault="003D3F6F" w:rsidP="007D2B79">
      <w:pPr>
        <w:autoSpaceDE w:val="0"/>
        <w:autoSpaceDN w:val="0"/>
        <w:adjustRightInd w:val="0"/>
        <w:spacing w:after="0" w:line="240" w:lineRule="auto"/>
        <w:outlineLvl w:val="0"/>
        <w:rPr>
          <w:rFonts w:ascii="Times New Roman" w:eastAsia="Calibri" w:hAnsi="Times New Roman" w:cs="Times New Roman"/>
        </w:rPr>
      </w:pPr>
    </w:p>
    <w:p w:rsidR="008C6A25" w:rsidRPr="00254D91" w:rsidRDefault="008C6A25" w:rsidP="0041158E">
      <w:pPr>
        <w:autoSpaceDE w:val="0"/>
        <w:autoSpaceDN w:val="0"/>
        <w:adjustRightInd w:val="0"/>
        <w:spacing w:after="0" w:line="240" w:lineRule="auto"/>
        <w:jc w:val="center"/>
        <w:outlineLvl w:val="0"/>
        <w:rPr>
          <w:rFonts w:ascii="Times New Roman" w:eastAsia="Calibri" w:hAnsi="Times New Roman" w:cs="Times New Roman"/>
        </w:rPr>
      </w:pPr>
    </w:p>
    <w:p w:rsidR="008C6A25" w:rsidRPr="00254D91" w:rsidRDefault="008C6A25" w:rsidP="0041158E">
      <w:pPr>
        <w:autoSpaceDE w:val="0"/>
        <w:autoSpaceDN w:val="0"/>
        <w:adjustRightInd w:val="0"/>
        <w:spacing w:after="0" w:line="240" w:lineRule="auto"/>
        <w:jc w:val="center"/>
        <w:outlineLvl w:val="0"/>
        <w:rPr>
          <w:rFonts w:ascii="Times New Roman" w:eastAsia="Calibri" w:hAnsi="Times New Roman" w:cs="Times New Roman"/>
        </w:rPr>
      </w:pPr>
    </w:p>
    <w:p w:rsidR="00294753" w:rsidRDefault="00294753" w:rsidP="005143C1">
      <w:pPr>
        <w:autoSpaceDE w:val="0"/>
        <w:autoSpaceDN w:val="0"/>
        <w:adjustRightInd w:val="0"/>
        <w:spacing w:after="0" w:line="240" w:lineRule="auto"/>
        <w:outlineLvl w:val="0"/>
        <w:rPr>
          <w:rFonts w:ascii="Times New Roman" w:eastAsia="Calibri" w:hAnsi="Times New Roman" w:cs="Times New Roman"/>
        </w:rPr>
      </w:pPr>
    </w:p>
    <w:p w:rsidR="00E91A0B" w:rsidRPr="00E91A0B" w:rsidRDefault="00E91A0B" w:rsidP="00E91A0B">
      <w:pPr>
        <w:spacing w:after="20"/>
        <w:rPr>
          <w:rFonts w:ascii="Times New Roman" w:eastAsia="Times New Roman" w:hAnsi="Times New Roman" w:cs="Times New Roman"/>
          <w:color w:val="000000"/>
          <w:sz w:val="28"/>
          <w:lang w:eastAsia="ru-RU"/>
        </w:rPr>
      </w:pPr>
    </w:p>
    <w:p w:rsidR="00E91A0B" w:rsidRPr="00254D91" w:rsidRDefault="00E91A0B" w:rsidP="00E91A0B">
      <w:pPr>
        <w:spacing w:after="13" w:line="248" w:lineRule="auto"/>
        <w:ind w:left="679" w:right="813"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Департамент градостроительства и архитектуры</w:t>
      </w:r>
    </w:p>
    <w:p w:rsidR="00E91A0B" w:rsidRPr="00254D91" w:rsidRDefault="00E91A0B" w:rsidP="00E91A0B">
      <w:pPr>
        <w:spacing w:after="13" w:line="248" w:lineRule="auto"/>
        <w:ind w:left="679" w:right="813"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Администрации города Ханты-Мансийска </w:t>
      </w:r>
    </w:p>
    <w:p w:rsidR="00E91A0B" w:rsidRPr="00254D91" w:rsidRDefault="00E91A0B" w:rsidP="00E91A0B">
      <w:pPr>
        <w:spacing w:after="23"/>
        <w:rPr>
          <w:rFonts w:ascii="Times New Roman" w:eastAsia="Times New Roman" w:hAnsi="Times New Roman" w:cs="Times New Roman"/>
          <w:color w:val="000000"/>
          <w:sz w:val="24"/>
          <w:szCs w:val="24"/>
          <w:lang w:eastAsia="ru-RU"/>
        </w:rPr>
      </w:pPr>
    </w:p>
    <w:p w:rsidR="00E91A0B" w:rsidRPr="00254D91" w:rsidRDefault="00E91A0B" w:rsidP="00E91A0B">
      <w:pPr>
        <w:spacing w:after="11" w:line="250" w:lineRule="auto"/>
        <w:ind w:left="10" w:right="62" w:hanging="10"/>
        <w:jc w:val="right"/>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Кому: ___________________ </w:t>
      </w:r>
    </w:p>
    <w:p w:rsidR="00E91A0B" w:rsidRPr="00254D91" w:rsidRDefault="00E91A0B" w:rsidP="00E91A0B">
      <w:pPr>
        <w:spacing w:after="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b/>
          <w:color w:val="000000"/>
          <w:sz w:val="24"/>
          <w:szCs w:val="24"/>
          <w:lang w:eastAsia="ru-RU"/>
        </w:rPr>
        <w:t xml:space="preserve"> </w:t>
      </w:r>
    </w:p>
    <w:p w:rsidR="00E91A0B" w:rsidRPr="00254D91" w:rsidRDefault="00E91A0B" w:rsidP="00E91A0B">
      <w:pPr>
        <w:spacing w:after="18"/>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b/>
          <w:color w:val="000000"/>
          <w:sz w:val="24"/>
          <w:szCs w:val="24"/>
          <w:lang w:eastAsia="ru-RU"/>
        </w:rPr>
        <w:t xml:space="preserve"> </w:t>
      </w:r>
    </w:p>
    <w:p w:rsidR="00E91A0B" w:rsidRPr="00254D91" w:rsidRDefault="00E91A0B" w:rsidP="00E91A0B">
      <w:pPr>
        <w:spacing w:after="38" w:line="248" w:lineRule="auto"/>
        <w:ind w:left="679" w:right="814"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РЕШЕНИЕ </w:t>
      </w:r>
    </w:p>
    <w:p w:rsidR="00E91A0B" w:rsidRPr="00254D91" w:rsidRDefault="00E91A0B" w:rsidP="00E91A0B">
      <w:pPr>
        <w:spacing w:after="13" w:line="248" w:lineRule="auto"/>
        <w:ind w:left="679" w:right="820"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Об отказе в приеме документов, необходимых для предоставления услуги </w:t>
      </w:r>
    </w:p>
    <w:p w:rsidR="00E91A0B" w:rsidRPr="00254D91" w:rsidRDefault="00E91A0B" w:rsidP="00E91A0B">
      <w:pPr>
        <w:spacing w:after="13" w:line="248" w:lineRule="auto"/>
        <w:ind w:left="679" w:right="809" w:hanging="10"/>
        <w:jc w:val="center"/>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_____________ от _______________ </w:t>
      </w:r>
    </w:p>
    <w:p w:rsidR="00E91A0B" w:rsidRPr="00254D91" w:rsidRDefault="00E91A0B" w:rsidP="00E91A0B">
      <w:pPr>
        <w:spacing w:after="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b/>
          <w:color w:val="000000"/>
          <w:sz w:val="24"/>
          <w:szCs w:val="24"/>
          <w:lang w:eastAsia="ru-RU"/>
        </w:rPr>
        <w:t xml:space="preserve"> </w:t>
      </w:r>
    </w:p>
    <w:p w:rsidR="00E91A0B" w:rsidRPr="00254D91" w:rsidRDefault="00E91A0B" w:rsidP="00E91A0B">
      <w:pPr>
        <w:spacing w:after="14" w:line="268" w:lineRule="auto"/>
        <w:ind w:left="-15" w:right="142" w:firstLine="710"/>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E91A0B" w:rsidRPr="00254D91" w:rsidRDefault="00E91A0B" w:rsidP="00E91A0B">
      <w:pPr>
        <w:spacing w:after="0"/>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E91A0B" w:rsidRPr="00254D91" w:rsidTr="003F2208">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 </w:t>
            </w:r>
          </w:p>
          <w:p w:rsidR="00E91A0B" w:rsidRPr="00254D91" w:rsidRDefault="00E91A0B" w:rsidP="00E91A0B">
            <w:pPr>
              <w:spacing w:line="238" w:lineRule="auto"/>
              <w:rPr>
                <w:rFonts w:ascii="Times New Roman" w:hAnsi="Times New Roman" w:cs="Times New Roman"/>
                <w:color w:val="000000"/>
              </w:rPr>
            </w:pPr>
            <w:r w:rsidRPr="00254D91">
              <w:rPr>
                <w:rFonts w:ascii="Times New Roman" w:hAnsi="Times New Roman" w:cs="Times New Roman"/>
                <w:color w:val="000000"/>
              </w:rPr>
              <w:t>пункта админис</w:t>
            </w:r>
          </w:p>
          <w:p w:rsidR="00E91A0B" w:rsidRPr="00254D91" w:rsidRDefault="00E91A0B" w:rsidP="00E91A0B">
            <w:pPr>
              <w:spacing w:after="37" w:line="238" w:lineRule="auto"/>
              <w:rPr>
                <w:rFonts w:ascii="Times New Roman" w:hAnsi="Times New Roman" w:cs="Times New Roman"/>
                <w:color w:val="000000"/>
              </w:rPr>
            </w:pPr>
            <w:r w:rsidRPr="00254D91">
              <w:rPr>
                <w:rFonts w:ascii="Times New Roman" w:hAnsi="Times New Roman" w:cs="Times New Roman"/>
                <w:color w:val="000000"/>
              </w:rPr>
              <w:t>тративно го регламен</w:t>
            </w:r>
          </w:p>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jc w:val="both"/>
              <w:rPr>
                <w:rFonts w:ascii="Times New Roman" w:hAnsi="Times New Roman" w:cs="Times New Roman"/>
                <w:color w:val="000000"/>
              </w:rPr>
            </w:pPr>
            <w:r w:rsidRPr="00254D91">
              <w:rPr>
                <w:rFonts w:ascii="Times New Roman" w:hAnsi="Times New Roman" w:cs="Times New Roman"/>
                <w:color w:val="000000"/>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Разъяснение причин отказа в предоставлении услуги </w:t>
            </w:r>
          </w:p>
        </w:tc>
      </w:tr>
      <w:tr w:rsidR="00E91A0B" w:rsidRPr="00254D91" w:rsidTr="003F2208">
        <w:trPr>
          <w:trHeight w:val="76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tabs>
                <w:tab w:val="center" w:pos="2531"/>
                <w:tab w:val="right" w:pos="4758"/>
              </w:tabs>
              <w:spacing w:after="29" w:line="259" w:lineRule="auto"/>
              <w:rPr>
                <w:rFonts w:ascii="Times New Roman" w:hAnsi="Times New Roman" w:cs="Times New Roman"/>
                <w:color w:val="000000"/>
              </w:rPr>
            </w:pPr>
            <w:r w:rsidRPr="00254D91">
              <w:rPr>
                <w:rFonts w:ascii="Times New Roman" w:hAnsi="Times New Roman" w:cs="Times New Roman"/>
                <w:color w:val="000000"/>
              </w:rPr>
              <w:t xml:space="preserve">Указывается </w:t>
            </w:r>
            <w:r w:rsidRPr="00254D91">
              <w:rPr>
                <w:rFonts w:ascii="Times New Roman" w:hAnsi="Times New Roman" w:cs="Times New Roman"/>
                <w:color w:val="000000"/>
              </w:rPr>
              <w:tab/>
              <w:t xml:space="preserve">исчерпывающий </w:t>
            </w:r>
            <w:r w:rsidRPr="00254D91">
              <w:rPr>
                <w:rFonts w:ascii="Times New Roman" w:hAnsi="Times New Roman" w:cs="Times New Roman"/>
                <w:color w:val="000000"/>
              </w:rPr>
              <w:tab/>
              <w:t xml:space="preserve">перечень </w:t>
            </w:r>
          </w:p>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документов, непредставленных заявителем </w:t>
            </w:r>
          </w:p>
        </w:tc>
      </w:tr>
      <w:tr w:rsidR="00E91A0B" w:rsidRPr="00254D91" w:rsidTr="00254D91">
        <w:trPr>
          <w:trHeight w:val="829"/>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jc w:val="both"/>
              <w:rPr>
                <w:rFonts w:ascii="Times New Roman" w:hAnsi="Times New Roman" w:cs="Times New Roman"/>
                <w:color w:val="000000"/>
              </w:rPr>
            </w:pPr>
            <w:r w:rsidRPr="00254D91">
              <w:rPr>
                <w:rFonts w:ascii="Times New Roman" w:hAnsi="Times New Roman" w:cs="Times New Roman"/>
                <w:color w:val="000000"/>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jc w:val="both"/>
              <w:rPr>
                <w:rFonts w:ascii="Times New Roman" w:hAnsi="Times New Roman" w:cs="Times New Roman"/>
                <w:color w:val="000000"/>
              </w:rPr>
            </w:pPr>
            <w:r w:rsidRPr="00254D91">
              <w:rPr>
                <w:rFonts w:ascii="Times New Roman" w:hAnsi="Times New Roman" w:cs="Times New Roman"/>
                <w:color w:val="000000"/>
              </w:rPr>
              <w:t xml:space="preserve">Указывается исчерпывающий перечень документов, утративших силу </w:t>
            </w:r>
          </w:p>
        </w:tc>
      </w:tr>
      <w:tr w:rsidR="00E91A0B" w:rsidRPr="00254D91" w:rsidTr="003F2208">
        <w:trPr>
          <w:trHeight w:val="159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line="259" w:lineRule="auto"/>
              <w:rPr>
                <w:rFonts w:ascii="Times New Roman" w:hAnsi="Times New Roman" w:cs="Times New Roman"/>
                <w:color w:val="000000"/>
              </w:rPr>
            </w:pPr>
            <w:r w:rsidRPr="00254D91">
              <w:rPr>
                <w:rFonts w:ascii="Times New Roman" w:hAnsi="Times New Roman" w:cs="Times New Roman"/>
                <w:color w:val="000000"/>
              </w:rPr>
              <w:t xml:space="preserve">Представленные документы содержат подчистки и исправления текста, не заверенные в порядке, установленном законодательством </w:t>
            </w:r>
            <w:r w:rsidRPr="00254D91">
              <w:rPr>
                <w:rFonts w:ascii="Times New Roman" w:hAnsi="Times New Roman" w:cs="Times New Roman"/>
                <w:color w:val="000000"/>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ind w:right="62"/>
              <w:jc w:val="both"/>
              <w:rPr>
                <w:rFonts w:ascii="Times New Roman" w:hAnsi="Times New Roman" w:cs="Times New Roman"/>
                <w:color w:val="000000"/>
              </w:rPr>
            </w:pPr>
            <w:r w:rsidRPr="00254D91">
              <w:rPr>
                <w:rFonts w:ascii="Times New Roman" w:hAnsi="Times New Roman" w:cs="Times New Roman"/>
                <w:color w:val="000000"/>
              </w:rPr>
              <w:t xml:space="preserve">Указывается исчерпывающий перечень документов, содержащих подчистки и исправления </w:t>
            </w:r>
          </w:p>
        </w:tc>
      </w:tr>
    </w:tbl>
    <w:p w:rsidR="00E91A0B" w:rsidRPr="00254D91" w:rsidRDefault="00E91A0B" w:rsidP="00E91A0B">
      <w:pPr>
        <w:spacing w:after="0"/>
        <w:rPr>
          <w:rFonts w:ascii="Times New Roman" w:eastAsia="Times New Roman" w:hAnsi="Times New Roman" w:cs="Times New Roman"/>
          <w:color w:val="000000"/>
          <w:sz w:val="24"/>
          <w:szCs w:val="24"/>
          <w:lang w:eastAsia="ru-RU"/>
        </w:rPr>
      </w:pP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E91A0B" w:rsidRPr="00254D91" w:rsidTr="003F2208">
        <w:trPr>
          <w:trHeight w:val="214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after="46" w:line="238" w:lineRule="auto"/>
              <w:ind w:right="62"/>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Указывается исчерпывающий перечень документов, содержащих повреждения </w:t>
            </w:r>
          </w:p>
        </w:tc>
      </w:tr>
      <w:tr w:rsidR="00E91A0B" w:rsidRPr="00254D91" w:rsidTr="003F2208">
        <w:trPr>
          <w:trHeight w:val="214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7917AB" w:rsidP="00E91A0B">
            <w:pPr>
              <w:spacing w:line="259" w:lineRule="auto"/>
              <w:rPr>
                <w:rFonts w:ascii="Times New Roman" w:hAnsi="Times New Roman" w:cs="Times New Roman"/>
                <w:color w:val="000000"/>
                <w:sz w:val="24"/>
                <w:szCs w:val="24"/>
              </w:rPr>
            </w:pPr>
            <w:hyperlink r:id="rId38">
              <w:r w:rsidR="00E91A0B" w:rsidRPr="00254D91">
                <w:rPr>
                  <w:rFonts w:ascii="Times New Roman" w:hAnsi="Times New Roman" w:cs="Times New Roman"/>
                  <w:color w:val="000000"/>
                  <w:sz w:val="24"/>
                  <w:szCs w:val="24"/>
                </w:rPr>
                <w:t>2.15.5</w:t>
              </w:r>
            </w:hyperlink>
            <w:hyperlink r:id="rId39">
              <w:r w:rsidR="00E91A0B" w:rsidRPr="00254D91">
                <w:rPr>
                  <w:rFonts w:ascii="Times New Roman" w:hAnsi="Times New Roman" w:cs="Times New Roman"/>
                  <w:color w:val="000000"/>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E91A0B" w:rsidRPr="00254D91" w:rsidRDefault="00E91A0B" w:rsidP="00E91A0B">
            <w:pPr>
              <w:spacing w:line="259" w:lineRule="auto"/>
              <w:ind w:right="60"/>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Указываются основания такого вывода </w:t>
            </w:r>
          </w:p>
        </w:tc>
      </w:tr>
      <w:tr w:rsidR="00E91A0B" w:rsidRPr="00254D91" w:rsidTr="003F2208">
        <w:trPr>
          <w:trHeight w:val="2136"/>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ind w:right="58"/>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Указываются основания такого вывода </w:t>
            </w:r>
          </w:p>
        </w:tc>
      </w:tr>
      <w:tr w:rsidR="00E91A0B" w:rsidRPr="00254D91" w:rsidTr="00254D91">
        <w:trPr>
          <w:trHeight w:val="1592"/>
        </w:trPr>
        <w:tc>
          <w:tcPr>
            <w:tcW w:w="107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ind w:right="62"/>
              <w:jc w:val="both"/>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E91A0B" w:rsidRPr="00254D91" w:rsidRDefault="00E91A0B" w:rsidP="00E91A0B">
            <w:pPr>
              <w:spacing w:line="259" w:lineRule="auto"/>
              <w:rPr>
                <w:rFonts w:ascii="Times New Roman" w:hAnsi="Times New Roman" w:cs="Times New Roman"/>
                <w:color w:val="000000"/>
                <w:sz w:val="24"/>
                <w:szCs w:val="24"/>
              </w:rPr>
            </w:pPr>
            <w:r w:rsidRPr="00254D91">
              <w:rPr>
                <w:rFonts w:ascii="Times New Roman" w:hAnsi="Times New Roman" w:cs="Times New Roman"/>
                <w:color w:val="000000"/>
                <w:sz w:val="24"/>
                <w:szCs w:val="24"/>
              </w:rPr>
              <w:t xml:space="preserve">Указываются основания такого вывода </w:t>
            </w:r>
          </w:p>
        </w:tc>
      </w:tr>
    </w:tbl>
    <w:p w:rsidR="00E91A0B" w:rsidRPr="00254D91" w:rsidRDefault="00E91A0B" w:rsidP="00E91A0B">
      <w:pPr>
        <w:spacing w:after="14" w:line="268" w:lineRule="auto"/>
        <w:ind w:left="-15" w:right="146"/>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8C6A25" w:rsidRPr="00254D91" w:rsidRDefault="00E91A0B" w:rsidP="003D3F6F">
      <w:pPr>
        <w:spacing w:after="14" w:line="268" w:lineRule="auto"/>
        <w:ind w:left="-15" w:right="138"/>
        <w:jc w:val="both"/>
        <w:rPr>
          <w:rFonts w:ascii="Times New Roman" w:eastAsia="Times New Roman" w:hAnsi="Times New Roman" w:cs="Times New Roman"/>
          <w:color w:val="000000"/>
          <w:sz w:val="24"/>
          <w:szCs w:val="24"/>
          <w:lang w:eastAsia="ru-RU"/>
        </w:rPr>
      </w:pPr>
      <w:r w:rsidRPr="00254D91">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8C6A25" w:rsidRDefault="008C6A25"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54D91" w:rsidRDefault="00254D91"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D3F6F" w:rsidRDefault="003D3F6F" w:rsidP="003D3F6F">
      <w:pPr>
        <w:autoSpaceDE w:val="0"/>
        <w:autoSpaceDN w:val="0"/>
        <w:adjustRightInd w:val="0"/>
        <w:spacing w:after="0" w:line="240" w:lineRule="auto"/>
        <w:jc w:val="right"/>
        <w:outlineLvl w:val="0"/>
        <w:rPr>
          <w:rFonts w:ascii="Times New Roman" w:eastAsia="Calibri" w:hAnsi="Times New Roman" w:cs="Times New Roman"/>
        </w:rPr>
      </w:pPr>
    </w:p>
    <w:p w:rsidR="003D3F6F" w:rsidRPr="00332850" w:rsidRDefault="005143C1" w:rsidP="003D3F6F">
      <w:pPr>
        <w:autoSpaceDE w:val="0"/>
        <w:autoSpaceDN w:val="0"/>
        <w:adjustRightInd w:val="0"/>
        <w:spacing w:after="0" w:line="240" w:lineRule="auto"/>
        <w:jc w:val="right"/>
        <w:outlineLvl w:val="0"/>
        <w:rPr>
          <w:rFonts w:ascii="Times New Roman" w:eastAsia="Calibri" w:hAnsi="Times New Roman" w:cs="Times New Roman"/>
        </w:rPr>
      </w:pPr>
      <w:r>
        <w:rPr>
          <w:rFonts w:ascii="Times New Roman" w:eastAsia="Calibri" w:hAnsi="Times New Roman" w:cs="Times New Roman"/>
        </w:rPr>
        <w:t>Приложение № 3</w:t>
      </w:r>
    </w:p>
    <w:p w:rsidR="003D3F6F" w:rsidRPr="00332850" w:rsidRDefault="003D3F6F" w:rsidP="003D3F6F">
      <w:pPr>
        <w:autoSpaceDE w:val="0"/>
        <w:autoSpaceDN w:val="0"/>
        <w:adjustRightInd w:val="0"/>
        <w:spacing w:after="0" w:line="240" w:lineRule="auto"/>
        <w:jc w:val="right"/>
        <w:outlineLvl w:val="0"/>
        <w:rPr>
          <w:rFonts w:ascii="Times New Roman" w:eastAsia="Calibri" w:hAnsi="Times New Roman" w:cs="Times New Roman"/>
        </w:rPr>
      </w:pPr>
      <w:r w:rsidRPr="00332850">
        <w:rPr>
          <w:rFonts w:ascii="Times New Roman" w:eastAsia="Calibri" w:hAnsi="Times New Roman" w:cs="Times New Roman"/>
        </w:rPr>
        <w:t>к Административному регламенту</w:t>
      </w:r>
    </w:p>
    <w:p w:rsidR="003D3F6F" w:rsidRDefault="003D3F6F" w:rsidP="003D3F6F">
      <w:pPr>
        <w:autoSpaceDE w:val="0"/>
        <w:autoSpaceDN w:val="0"/>
        <w:adjustRightInd w:val="0"/>
        <w:spacing w:after="0" w:line="240" w:lineRule="auto"/>
        <w:jc w:val="right"/>
        <w:outlineLvl w:val="0"/>
        <w:rPr>
          <w:rFonts w:ascii="Times New Roman" w:eastAsia="Calibri" w:hAnsi="Times New Roman" w:cs="Times New Roman"/>
        </w:rPr>
      </w:pPr>
      <w:r w:rsidRPr="00332850">
        <w:rPr>
          <w:rFonts w:ascii="Times New Roman" w:eastAsia="Calibri" w:hAnsi="Times New Roman" w:cs="Times New Roman"/>
        </w:rPr>
        <w:t>по предоставлению муниципальной услуги</w:t>
      </w:r>
    </w:p>
    <w:p w:rsidR="008C6A25" w:rsidRDefault="008C6A25"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8C6A25" w:rsidRDefault="008C6A25" w:rsidP="003D3F6F">
      <w:pPr>
        <w:autoSpaceDE w:val="0"/>
        <w:autoSpaceDN w:val="0"/>
        <w:adjustRightInd w:val="0"/>
        <w:spacing w:after="0" w:line="240" w:lineRule="auto"/>
        <w:outlineLvl w:val="0"/>
        <w:rPr>
          <w:rFonts w:ascii="Times New Roman" w:eastAsia="Calibri" w:hAnsi="Times New Roman" w:cs="Times New Roman"/>
          <w:sz w:val="28"/>
          <w:szCs w:val="28"/>
        </w:rPr>
      </w:pP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Директору Департамента</w:t>
      </w: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градостроительства и архитектуры</w:t>
      </w: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Администрации города Ханты-Мансийска</w:t>
      </w:r>
    </w:p>
    <w:p w:rsidR="00FE2727" w:rsidRDefault="00FE2727" w:rsidP="00FE2727">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E272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кого:</w:t>
      </w:r>
      <w:r w:rsidRPr="00FE2727">
        <w:rPr>
          <w:rFonts w:ascii="Times New Roman" w:eastAsia="Times New Roman" w:hAnsi="Times New Roman" w:cs="Times New Roman"/>
          <w:sz w:val="24"/>
          <w:szCs w:val="24"/>
          <w:lang w:eastAsia="ru-RU"/>
        </w:rPr>
        <w:t xml:space="preserve"> __________________________________</w:t>
      </w: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FE2727" w:rsidRPr="00FE2727" w:rsidRDefault="00FE2727"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ИНН, ОГРН юридического лица, ИП</w:t>
      </w:r>
      <w:r w:rsidRPr="00FE2727">
        <w:rPr>
          <w:rFonts w:ascii="Times New Roman" w:eastAsia="Times New Roman" w:hAnsi="Times New Roman" w:cs="Times New Roman"/>
          <w:sz w:val="20"/>
          <w:szCs w:val="20"/>
          <w:lang w:eastAsia="ru-RU"/>
        </w:rPr>
        <w:t>)</w:t>
      </w:r>
    </w:p>
    <w:p w:rsidR="00FE2727" w:rsidRDefault="00FE2727"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______________________________</w:t>
      </w:r>
      <w:r w:rsidR="004B7F0B">
        <w:rPr>
          <w:rFonts w:ascii="Times New Roman" w:eastAsia="Times New Roman" w:hAnsi="Times New Roman" w:cs="Times New Roman"/>
          <w:sz w:val="24"/>
          <w:szCs w:val="24"/>
          <w:lang w:eastAsia="ru-RU"/>
        </w:rPr>
        <w:t>____</w:t>
      </w: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r w:rsidRPr="004B7F0B">
        <w:rPr>
          <w:rFonts w:ascii="Times New Roman" w:eastAsia="Times New Roman" w:hAnsi="Times New Roman" w:cs="Times New Roman"/>
          <w:sz w:val="20"/>
          <w:szCs w:val="20"/>
          <w:lang w:eastAsia="ru-RU"/>
        </w:rPr>
        <w:t>(контактный телефон, электронная почта, почтовый адрес)</w:t>
      </w: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r w:rsidRPr="004B7F0B">
        <w:rPr>
          <w:rFonts w:ascii="Times New Roman" w:eastAsia="Times New Roman" w:hAnsi="Times New Roman" w:cs="Times New Roman"/>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Default="004B7F0B" w:rsidP="00FE2727">
      <w:pPr>
        <w:widowControl w:val="0"/>
        <w:autoSpaceDE w:val="0"/>
        <w:autoSpaceDN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r w:rsidRPr="004B7F0B">
        <w:rPr>
          <w:rFonts w:ascii="Times New Roman" w:eastAsia="Times New Roman" w:hAnsi="Times New Roman" w:cs="Times New Roman"/>
          <w:sz w:val="20"/>
          <w:szCs w:val="20"/>
          <w:lang w:eastAsia="ru-RU"/>
        </w:rPr>
        <w:t>(данные представителя заявителя)</w:t>
      </w:r>
    </w:p>
    <w:p w:rsidR="004B7F0B" w:rsidRPr="004B7F0B" w:rsidRDefault="004B7F0B" w:rsidP="004B7F0B">
      <w:pPr>
        <w:widowControl w:val="0"/>
        <w:autoSpaceDE w:val="0"/>
        <w:autoSpaceDN w:val="0"/>
        <w:spacing w:after="0" w:line="240" w:lineRule="auto"/>
        <w:ind w:left="4962"/>
        <w:jc w:val="center"/>
        <w:rPr>
          <w:rFonts w:ascii="Times New Roman" w:eastAsia="Times New Roman" w:hAnsi="Times New Roman" w:cs="Times New Roman"/>
          <w:sz w:val="20"/>
          <w:szCs w:val="20"/>
          <w:lang w:eastAsia="ru-RU"/>
        </w:rPr>
      </w:pPr>
    </w:p>
    <w:p w:rsidR="00FE2727" w:rsidRPr="00FE2727" w:rsidRDefault="00FE2727" w:rsidP="00FE272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2727" w:rsidRPr="00FE2727" w:rsidRDefault="00FE2727" w:rsidP="00FE27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4" w:name="P604"/>
      <w:bookmarkEnd w:id="4"/>
      <w:r w:rsidRPr="00FE2727">
        <w:rPr>
          <w:rFonts w:ascii="Times New Roman" w:eastAsia="Times New Roman" w:hAnsi="Times New Roman" w:cs="Times New Roman"/>
          <w:b/>
          <w:sz w:val="24"/>
          <w:szCs w:val="24"/>
          <w:lang w:eastAsia="ru-RU"/>
        </w:rPr>
        <w:t>Заявление</w:t>
      </w:r>
    </w:p>
    <w:p w:rsidR="00FE2727" w:rsidRPr="00FE2727" w:rsidRDefault="00FE2727" w:rsidP="00FE27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E2727">
        <w:rPr>
          <w:rFonts w:ascii="Times New Roman" w:eastAsia="Times New Roman" w:hAnsi="Times New Roman" w:cs="Times New Roman"/>
          <w:b/>
          <w:sz w:val="24"/>
          <w:szCs w:val="24"/>
          <w:lang w:eastAsia="ru-RU"/>
        </w:rPr>
        <w:t>о предоставлении земельного участка</w:t>
      </w:r>
    </w:p>
    <w:p w:rsidR="00FE2727" w:rsidRPr="00FE2727" w:rsidRDefault="00FE2727" w:rsidP="00FE27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7F0B" w:rsidRDefault="00FE2727" w:rsidP="00FE27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2727">
        <w:rPr>
          <w:rFonts w:ascii="Times New Roman" w:eastAsia="Times New Roman" w:hAnsi="Times New Roman" w:cs="Times New Roman"/>
          <w:sz w:val="24"/>
          <w:szCs w:val="24"/>
          <w:lang w:eastAsia="ru-RU"/>
        </w:rPr>
        <w:t>Прошу предоставить</w:t>
      </w:r>
      <w:r w:rsidR="004B7F0B">
        <w:rPr>
          <w:rFonts w:ascii="Times New Roman" w:eastAsia="Times New Roman" w:hAnsi="Times New Roman" w:cs="Times New Roman"/>
          <w:sz w:val="24"/>
          <w:szCs w:val="24"/>
          <w:lang w:eastAsia="ru-RU"/>
        </w:rPr>
        <w:t xml:space="preserve"> ___________________________________________</w:t>
      </w:r>
      <w:r w:rsidRPr="00FE2727">
        <w:rPr>
          <w:rFonts w:ascii="Times New Roman" w:eastAsia="Times New Roman" w:hAnsi="Times New Roman" w:cs="Times New Roman"/>
          <w:sz w:val="24"/>
          <w:szCs w:val="24"/>
          <w:lang w:eastAsia="ru-RU"/>
        </w:rPr>
        <w:t xml:space="preserve"> </w:t>
      </w:r>
    </w:p>
    <w:p w:rsidR="004B7F0B" w:rsidRDefault="004B7F0B" w:rsidP="004B7F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B7F0B">
        <w:rPr>
          <w:rFonts w:ascii="Times New Roman" w:eastAsia="Times New Roman" w:hAnsi="Times New Roman" w:cs="Times New Roman"/>
          <w:sz w:val="18"/>
          <w:szCs w:val="18"/>
          <w:lang w:eastAsia="ru-RU"/>
        </w:rPr>
        <w:t>(указывается вид права на котором заявитель желает приобрести земельный участок)</w:t>
      </w:r>
      <w:r>
        <w:rPr>
          <w:rFonts w:ascii="Times New Roman" w:eastAsia="Times New Roman" w:hAnsi="Times New Roman" w:cs="Times New Roman"/>
          <w:sz w:val="24"/>
          <w:szCs w:val="24"/>
          <w:lang w:eastAsia="ru-RU"/>
        </w:rPr>
        <w:br/>
      </w:r>
    </w:p>
    <w:p w:rsidR="00FE2727" w:rsidRPr="00FE2727" w:rsidRDefault="004B7F0B" w:rsidP="004B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w:t>
      </w:r>
      <w:r w:rsidR="00FE2727" w:rsidRPr="00FE2727">
        <w:rPr>
          <w:rFonts w:ascii="Times New Roman" w:eastAsia="Times New Roman" w:hAnsi="Times New Roman" w:cs="Times New Roman"/>
          <w:sz w:val="24"/>
          <w:szCs w:val="24"/>
          <w:lang w:eastAsia="ru-RU"/>
        </w:rPr>
        <w:t xml:space="preserve"> с кадастровым номером: ________________________</w:t>
      </w:r>
      <w:r>
        <w:rPr>
          <w:rFonts w:ascii="Times New Roman" w:eastAsia="Times New Roman" w:hAnsi="Times New Roman" w:cs="Times New Roman"/>
          <w:sz w:val="24"/>
          <w:szCs w:val="24"/>
          <w:lang w:eastAsia="ru-RU"/>
        </w:rPr>
        <w:t>___</w:t>
      </w:r>
      <w:r w:rsidR="00FE2727" w:rsidRPr="00FE2727">
        <w:rPr>
          <w:rFonts w:ascii="Times New Roman" w:eastAsia="Times New Roman" w:hAnsi="Times New Roman" w:cs="Times New Roman"/>
          <w:sz w:val="24"/>
          <w:szCs w:val="24"/>
          <w:lang w:eastAsia="ru-RU"/>
        </w:rPr>
        <w:t>___,</w:t>
      </w:r>
    </w:p>
    <w:p w:rsidR="00FE2727" w:rsidRPr="00FE2727" w:rsidRDefault="004B7F0B" w:rsidP="004B7F0B">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FE2727" w:rsidRPr="00FE2727">
        <w:rPr>
          <w:rFonts w:ascii="Times New Roman" w:eastAsia="Calibri" w:hAnsi="Times New Roman" w:cs="Times New Roman"/>
          <w:sz w:val="18"/>
          <w:szCs w:val="18"/>
        </w:rPr>
        <w:t>(кадастровый номер испрашиваемого земельного участка)</w:t>
      </w:r>
      <w:r>
        <w:rPr>
          <w:rFonts w:ascii="Times New Roman" w:eastAsia="Calibri" w:hAnsi="Times New Roman" w:cs="Times New Roman"/>
          <w:sz w:val="18"/>
          <w:szCs w:val="18"/>
        </w:rPr>
        <w:t>____</w:t>
      </w:r>
    </w:p>
    <w:p w:rsidR="00FE2727" w:rsidRPr="00FE2727" w:rsidRDefault="004B7F0B" w:rsidP="00FE272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00FE2727" w:rsidRPr="00FE2727">
        <w:rPr>
          <w:rFonts w:ascii="Times New Roman" w:eastAsia="Calibri" w:hAnsi="Times New Roman" w:cs="Times New Roman"/>
          <w:sz w:val="24"/>
          <w:szCs w:val="24"/>
        </w:rPr>
        <w:t xml:space="preserve"> целях _______________________________________________________________.</w:t>
      </w:r>
    </w:p>
    <w:p w:rsidR="00FE2727" w:rsidRPr="00FE2727" w:rsidRDefault="00FE2727" w:rsidP="00FE2727">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FE2727">
        <w:rPr>
          <w:rFonts w:ascii="Times New Roman" w:eastAsia="Calibri" w:hAnsi="Times New Roman" w:cs="Times New Roman"/>
          <w:sz w:val="20"/>
          <w:szCs w:val="20"/>
        </w:rPr>
        <w:t>(цель использования земельного участка)</w:t>
      </w:r>
    </w:p>
    <w:p w:rsidR="00FE2727" w:rsidRPr="004B7F0B" w:rsidRDefault="004B7F0B" w:rsidP="004B7F0B">
      <w:pPr>
        <w:autoSpaceDE w:val="0"/>
        <w:autoSpaceDN w:val="0"/>
        <w:adjustRightInd w:val="0"/>
        <w:spacing w:after="0" w:line="240" w:lineRule="auto"/>
        <w:jc w:val="both"/>
        <w:rPr>
          <w:rFonts w:ascii="Times New Roman" w:eastAsia="Calibri" w:hAnsi="Times New Roman" w:cs="Times New Roman"/>
          <w:sz w:val="24"/>
          <w:szCs w:val="24"/>
        </w:rPr>
      </w:pPr>
      <w:r w:rsidRPr="004B7F0B">
        <w:rPr>
          <w:rFonts w:ascii="Times New Roman" w:eastAsia="Calibri" w:hAnsi="Times New Roman" w:cs="Times New Roman"/>
          <w:sz w:val="24"/>
          <w:szCs w:val="24"/>
        </w:rPr>
        <w:t>Основание предоставление земельного участка</w:t>
      </w:r>
      <w:r>
        <w:rPr>
          <w:rFonts w:ascii="Times New Roman" w:eastAsia="Calibri" w:hAnsi="Times New Roman" w:cs="Times New Roman"/>
          <w:sz w:val="24"/>
          <w:szCs w:val="24"/>
        </w:rPr>
        <w:t>: _______________________________________________________________________.</w:t>
      </w:r>
    </w:p>
    <w:p w:rsidR="004B7F0B" w:rsidRPr="00FE2727" w:rsidRDefault="005143C1" w:rsidP="005143C1">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5143C1" w:rsidRDefault="005143C1" w:rsidP="00FE272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p>
    <w:p w:rsidR="00FE2727" w:rsidRPr="00FE2727" w:rsidRDefault="00FE2727" w:rsidP="00FE272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r w:rsidRPr="005143C1">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FE2727">
        <w:rPr>
          <w:rFonts w:ascii="Times New Roman" w:eastAsia="Times New Roman" w:hAnsi="Times New Roman" w:cs="Times New Roman"/>
          <w:sz w:val="20"/>
          <w:szCs w:val="20"/>
          <w:lang w:eastAsia="ru-RU"/>
        </w:rPr>
        <w:t xml:space="preserve"> ___________________________________________________________________________.</w:t>
      </w:r>
    </w:p>
    <w:p w:rsidR="00FE2727" w:rsidRPr="00FE2727" w:rsidRDefault="00FE2727" w:rsidP="00FE272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r w:rsidRPr="005143C1">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этим документом и(или) этим проектом:</w:t>
      </w:r>
      <w:r w:rsidRPr="00FE2727">
        <w:rPr>
          <w:rFonts w:ascii="Times New Roman" w:eastAsia="Times New Roman" w:hAnsi="Times New Roman" w:cs="Times New Roman"/>
          <w:sz w:val="20"/>
          <w:szCs w:val="20"/>
          <w:lang w:eastAsia="ru-RU"/>
        </w:rPr>
        <w:t xml:space="preserve"> ___________________________________________________________________________.</w:t>
      </w:r>
    </w:p>
    <w:p w:rsidR="005143C1" w:rsidRDefault="005143C1" w:rsidP="00FE272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FE2727" w:rsidRPr="00FE2727" w:rsidRDefault="00FE2727" w:rsidP="00FE2727">
      <w:pPr>
        <w:widowControl w:val="0"/>
        <w:autoSpaceDE w:val="0"/>
        <w:autoSpaceDN w:val="0"/>
        <w:spacing w:after="0" w:line="240" w:lineRule="auto"/>
        <w:ind w:firstLine="709"/>
        <w:rPr>
          <w:rFonts w:ascii="Times New Roman" w:eastAsia="Times New Roman" w:hAnsi="Times New Roman" w:cs="Times New Roman"/>
          <w:sz w:val="20"/>
          <w:szCs w:val="20"/>
          <w:lang w:eastAsia="ru-RU"/>
        </w:rPr>
      </w:pPr>
      <w:r w:rsidRPr="005143C1">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FE2727">
        <w:rPr>
          <w:rFonts w:ascii="Times New Roman" w:eastAsia="Times New Roman" w:hAnsi="Times New Roman" w:cs="Times New Roman"/>
          <w:sz w:val="20"/>
          <w:szCs w:val="20"/>
          <w:lang w:eastAsia="ru-RU"/>
        </w:rPr>
        <w:t xml:space="preserve"> ____________________________________________________________________________.</w:t>
      </w:r>
    </w:p>
    <w:p w:rsidR="00FE2727" w:rsidRPr="00FE2727" w:rsidRDefault="00FE2727" w:rsidP="00FE2727">
      <w:pPr>
        <w:autoSpaceDE w:val="0"/>
        <w:autoSpaceDN w:val="0"/>
        <w:adjustRightInd w:val="0"/>
        <w:spacing w:after="0" w:line="240" w:lineRule="auto"/>
        <w:ind w:right="-143"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FE2727" w:rsidRPr="00FE2727" w:rsidRDefault="00FE2727" w:rsidP="00FE272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sym w:font="Times New Roman" w:char="F0F0"/>
      </w:r>
      <w:r w:rsidRPr="00FE2727">
        <w:rPr>
          <w:rFonts w:ascii="Times New Roman" w:eastAsia="Calibri" w:hAnsi="Times New Roman" w:cs="Times New Roman"/>
          <w:sz w:val="24"/>
          <w:szCs w:val="24"/>
        </w:rPr>
        <w:t xml:space="preserve"> в МФЦ;</w:t>
      </w:r>
    </w:p>
    <w:p w:rsidR="00FE2727" w:rsidRPr="00FE2727" w:rsidRDefault="00FE2727" w:rsidP="00FE272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sym w:font="Times New Roman" w:char="F0F0"/>
      </w:r>
      <w:r w:rsidRPr="00FE2727">
        <w:rPr>
          <w:rFonts w:ascii="Times New Roman" w:eastAsia="Calibri" w:hAnsi="Times New Roman" w:cs="Times New Roman"/>
          <w:sz w:val="24"/>
          <w:szCs w:val="24"/>
        </w:rPr>
        <w:t xml:space="preserve"> выдать лично в Департамент;</w:t>
      </w:r>
    </w:p>
    <w:p w:rsidR="00FE2727" w:rsidRDefault="00FE2727" w:rsidP="00FE272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sym w:font="Times New Roman" w:char="F0F0"/>
      </w:r>
      <w:r w:rsidRPr="00FE2727">
        <w:rPr>
          <w:rFonts w:ascii="Times New Roman" w:eastAsia="Calibri" w:hAnsi="Times New Roman" w:cs="Times New Roman"/>
          <w:sz w:val="24"/>
          <w:szCs w:val="24"/>
        </w:rPr>
        <w:t xml:space="preserve"> посредством</w:t>
      </w:r>
      <w:r w:rsidR="0062789F">
        <w:rPr>
          <w:rFonts w:ascii="Times New Roman" w:eastAsia="Calibri" w:hAnsi="Times New Roman" w:cs="Times New Roman"/>
          <w:sz w:val="24"/>
          <w:szCs w:val="24"/>
        </w:rPr>
        <w:t xml:space="preserve"> почтовой или электронной связи;</w:t>
      </w:r>
    </w:p>
    <w:p w:rsidR="0062789F" w:rsidRPr="00FE2727" w:rsidRDefault="0062789F" w:rsidP="00FE272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FE2727">
        <w:rPr>
          <w:rFonts w:ascii="Times New Roman" w:eastAsia="Calibri" w:hAnsi="Times New Roman" w:cs="Times New Roman"/>
          <w:sz w:val="24"/>
          <w:szCs w:val="24"/>
        </w:rPr>
        <w:sym w:font="Times New Roman" w:char="F0F0"/>
      </w:r>
      <w:r>
        <w:rPr>
          <w:rFonts w:ascii="Times New Roman" w:eastAsia="Calibri" w:hAnsi="Times New Roman" w:cs="Times New Roman"/>
          <w:sz w:val="24"/>
          <w:szCs w:val="24"/>
        </w:rPr>
        <w:t xml:space="preserve"> в форме электронного документа </w:t>
      </w:r>
      <w:r w:rsidR="00714F65">
        <w:rPr>
          <w:rFonts w:ascii="Times New Roman" w:eastAsia="Calibri" w:hAnsi="Times New Roman" w:cs="Times New Roman"/>
          <w:sz w:val="24"/>
          <w:szCs w:val="24"/>
        </w:rPr>
        <w:t>в Личный кабинет на ЕПГУ/РПГУ.</w:t>
      </w:r>
    </w:p>
    <w:p w:rsidR="00FE2727" w:rsidRPr="00FE2727" w:rsidRDefault="00FE2727" w:rsidP="00FE272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E2727" w:rsidRPr="00FE2727" w:rsidRDefault="00FE2727" w:rsidP="00FE2727">
      <w:pPr>
        <w:autoSpaceDE w:val="0"/>
        <w:autoSpaceDN w:val="0"/>
        <w:adjustRightInd w:val="0"/>
        <w:spacing w:after="0" w:line="240" w:lineRule="auto"/>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Документы, прилагаемые к заявлению:</w:t>
      </w:r>
    </w:p>
    <w:p w:rsidR="00714F65" w:rsidRDefault="00FE2727" w:rsidP="00FE27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1)___________________</w:t>
      </w:r>
      <w:r w:rsidR="00714F65">
        <w:rPr>
          <w:rFonts w:ascii="Times New Roman" w:eastAsia="Calibri" w:hAnsi="Times New Roman" w:cs="Times New Roman"/>
          <w:sz w:val="24"/>
          <w:szCs w:val="24"/>
        </w:rPr>
        <w:t>__________________________________________</w:t>
      </w:r>
      <w:r w:rsidRPr="00FE2727">
        <w:rPr>
          <w:rFonts w:ascii="Times New Roman" w:eastAsia="Calibri" w:hAnsi="Times New Roman" w:cs="Times New Roman"/>
          <w:sz w:val="24"/>
          <w:szCs w:val="24"/>
        </w:rPr>
        <w:t xml:space="preserve">_; </w:t>
      </w:r>
    </w:p>
    <w:p w:rsidR="00714F65" w:rsidRDefault="00FE2727" w:rsidP="00FE27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2)____________</w:t>
      </w:r>
      <w:r w:rsidR="00714F65">
        <w:rPr>
          <w:rFonts w:ascii="Times New Roman" w:eastAsia="Calibri" w:hAnsi="Times New Roman" w:cs="Times New Roman"/>
          <w:sz w:val="24"/>
          <w:szCs w:val="24"/>
        </w:rPr>
        <w:t>________________________________________________</w:t>
      </w:r>
      <w:r w:rsidRPr="00FE2727">
        <w:rPr>
          <w:rFonts w:ascii="Times New Roman" w:eastAsia="Calibri" w:hAnsi="Times New Roman" w:cs="Times New Roman"/>
          <w:sz w:val="24"/>
          <w:szCs w:val="24"/>
        </w:rPr>
        <w:t xml:space="preserve">__; </w:t>
      </w:r>
    </w:p>
    <w:p w:rsidR="00FE2727" w:rsidRPr="00FE2727" w:rsidRDefault="00FE2727" w:rsidP="00FE27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3)_____________</w:t>
      </w:r>
      <w:r w:rsidR="00714F65">
        <w:rPr>
          <w:rFonts w:ascii="Times New Roman" w:eastAsia="Calibri" w:hAnsi="Times New Roman" w:cs="Times New Roman"/>
          <w:sz w:val="24"/>
          <w:szCs w:val="24"/>
        </w:rPr>
        <w:t>____________________________________________</w:t>
      </w:r>
      <w:r w:rsidRPr="00FE2727">
        <w:rPr>
          <w:rFonts w:ascii="Times New Roman" w:eastAsia="Calibri" w:hAnsi="Times New Roman" w:cs="Times New Roman"/>
          <w:sz w:val="24"/>
          <w:szCs w:val="24"/>
        </w:rPr>
        <w:t>_____.</w:t>
      </w:r>
    </w:p>
    <w:p w:rsidR="00FE2727" w:rsidRPr="00FE2727" w:rsidRDefault="00FE2727" w:rsidP="00FE2727">
      <w:pPr>
        <w:autoSpaceDE w:val="0"/>
        <w:autoSpaceDN w:val="0"/>
        <w:adjustRightInd w:val="0"/>
        <w:spacing w:after="0" w:line="240" w:lineRule="auto"/>
        <w:rPr>
          <w:rFonts w:ascii="Times New Roman" w:eastAsia="Calibri" w:hAnsi="Times New Roman" w:cs="Times New Roman"/>
          <w:sz w:val="24"/>
          <w:szCs w:val="24"/>
        </w:rPr>
      </w:pPr>
    </w:p>
    <w:p w:rsidR="00714F65" w:rsidRDefault="00714F65" w:rsidP="00714F65">
      <w:pPr>
        <w:autoSpaceDE w:val="0"/>
        <w:autoSpaceDN w:val="0"/>
        <w:adjustRightInd w:val="0"/>
        <w:spacing w:after="0" w:line="240" w:lineRule="auto"/>
        <w:rPr>
          <w:rFonts w:ascii="Times New Roman" w:eastAsia="Calibri" w:hAnsi="Times New Roman" w:cs="Times New Roman"/>
          <w:sz w:val="24"/>
          <w:szCs w:val="24"/>
        </w:rPr>
      </w:pPr>
    </w:p>
    <w:p w:rsidR="00FE2727" w:rsidRPr="00FE2727" w:rsidRDefault="00FE2727" w:rsidP="00714F65">
      <w:pPr>
        <w:autoSpaceDE w:val="0"/>
        <w:autoSpaceDN w:val="0"/>
        <w:adjustRightInd w:val="0"/>
        <w:spacing w:after="0" w:line="240" w:lineRule="auto"/>
        <w:rPr>
          <w:rFonts w:ascii="Times New Roman" w:eastAsia="Calibri" w:hAnsi="Times New Roman" w:cs="Times New Roman"/>
          <w:sz w:val="24"/>
          <w:szCs w:val="24"/>
        </w:rPr>
      </w:pPr>
      <w:r w:rsidRPr="00FE2727">
        <w:rPr>
          <w:rFonts w:ascii="Times New Roman" w:eastAsia="Calibri" w:hAnsi="Times New Roman" w:cs="Times New Roman"/>
          <w:sz w:val="24"/>
          <w:szCs w:val="24"/>
        </w:rPr>
        <w:t xml:space="preserve">«_____» _________20___г.    </w:t>
      </w:r>
      <w:r w:rsidR="00714F65">
        <w:rPr>
          <w:rFonts w:ascii="Times New Roman" w:eastAsia="Calibri" w:hAnsi="Times New Roman" w:cs="Times New Roman"/>
          <w:sz w:val="24"/>
          <w:szCs w:val="24"/>
        </w:rPr>
        <w:t xml:space="preserve">   ___________________           __________________</w:t>
      </w:r>
    </w:p>
    <w:p w:rsidR="00FE2727" w:rsidRPr="00FE2727" w:rsidRDefault="00714F65" w:rsidP="00FE2727">
      <w:pPr>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2727" w:rsidRPr="00FE27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E2727">
        <w:rPr>
          <w:rFonts w:ascii="Times New Roman" w:eastAsia="Calibri" w:hAnsi="Times New Roman" w:cs="Times New Roman"/>
          <w:sz w:val="20"/>
          <w:szCs w:val="20"/>
        </w:rPr>
        <w:t>(подпись )</w:t>
      </w:r>
      <w:r>
        <w:rPr>
          <w:rFonts w:ascii="Times New Roman" w:eastAsia="Calibri" w:hAnsi="Times New Roman" w:cs="Times New Roman"/>
          <w:sz w:val="24"/>
          <w:szCs w:val="24"/>
        </w:rPr>
        <w:t xml:space="preserve">                    </w:t>
      </w:r>
      <w:r w:rsidRPr="00FE2727">
        <w:rPr>
          <w:rFonts w:ascii="Times New Roman" w:eastAsia="Calibri" w:hAnsi="Times New Roman" w:cs="Times New Roman"/>
          <w:sz w:val="20"/>
          <w:szCs w:val="20"/>
        </w:rPr>
        <w:t>(ФИО заявителя / представителя)</w:t>
      </w:r>
    </w:p>
    <w:p w:rsidR="00FE2727" w:rsidRPr="00FE2727" w:rsidRDefault="00FE2727" w:rsidP="00FE2727">
      <w:pPr>
        <w:autoSpaceDE w:val="0"/>
        <w:autoSpaceDN w:val="0"/>
        <w:adjustRightInd w:val="0"/>
        <w:spacing w:after="0" w:line="240" w:lineRule="auto"/>
        <w:ind w:firstLine="709"/>
        <w:rPr>
          <w:rFonts w:ascii="Times New Roman" w:eastAsia="Calibri" w:hAnsi="Times New Roman" w:cs="Times New Roman"/>
          <w:sz w:val="20"/>
          <w:szCs w:val="20"/>
        </w:rPr>
      </w:pPr>
      <w:r w:rsidRPr="00FE2727">
        <w:rPr>
          <w:rFonts w:ascii="Times New Roman" w:eastAsia="Calibri" w:hAnsi="Times New Roman" w:cs="Times New Roman"/>
          <w:sz w:val="20"/>
          <w:szCs w:val="20"/>
        </w:rPr>
        <w:t xml:space="preserve">                                                            </w:t>
      </w:r>
    </w:p>
    <w:p w:rsidR="00FE2727" w:rsidRPr="00FE2727" w:rsidRDefault="00FE2727" w:rsidP="00FE2727">
      <w:pPr>
        <w:autoSpaceDE w:val="0"/>
        <w:autoSpaceDN w:val="0"/>
        <w:adjustRightInd w:val="0"/>
        <w:spacing w:after="0" w:line="240" w:lineRule="auto"/>
        <w:rPr>
          <w:rFonts w:ascii="Times New Roman" w:eastAsia="Calibri" w:hAnsi="Times New Roman" w:cs="Times New Roman"/>
          <w:sz w:val="24"/>
          <w:szCs w:val="24"/>
        </w:rPr>
      </w:pPr>
    </w:p>
    <w:p w:rsidR="00FE2727" w:rsidRPr="00FE2727" w:rsidRDefault="00FE2727" w:rsidP="00FE2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2727">
        <w:rPr>
          <w:rFonts w:ascii="Times New Roman" w:eastAsia="Calibri" w:hAnsi="Times New Roman" w:cs="Times New Roman"/>
          <w:sz w:val="24"/>
          <w:szCs w:val="24"/>
        </w:rPr>
        <w:t xml:space="preserve">Даю свое согласие </w:t>
      </w:r>
      <w:r w:rsidRPr="00FE2727">
        <w:rPr>
          <w:rFonts w:ascii="Times New Roman" w:eastAsia="Calibri" w:hAnsi="Times New Roman" w:cs="Times New Roman"/>
          <w:bCs/>
          <w:sz w:val="24"/>
          <w:szCs w:val="24"/>
        </w:rPr>
        <w:t>Департаменту градостроительства и архитектуры Администрации города Ханты-Мансийска (его должностным лицам),</w:t>
      </w:r>
      <w:r w:rsidRPr="00FE2727">
        <w:rPr>
          <w:rFonts w:ascii="Times New Roman" w:eastAsia="Calibri" w:hAnsi="Times New Roman" w:cs="Times New Roman"/>
          <w:sz w:val="24"/>
          <w:szCs w:val="24"/>
        </w:rPr>
        <w:t xml:space="preserve"> в соответствии с Федеральным законом от 27.07.2006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FE2727" w:rsidRPr="00FE2727" w:rsidRDefault="00FE2727" w:rsidP="00FE272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E2727">
        <w:rPr>
          <w:rFonts w:ascii="Times New Roman" w:eastAsia="Calibri" w:hAnsi="Times New Roman" w:cs="Times New Roman"/>
          <w:iCs/>
          <w:sz w:val="24"/>
          <w:szCs w:val="24"/>
        </w:rPr>
        <w:t xml:space="preserve">Согласие действует до его отзыва путем направления письменного уведомления в адрес </w:t>
      </w:r>
      <w:r w:rsidRPr="00FE2727">
        <w:rPr>
          <w:rFonts w:ascii="Times New Roman" w:eastAsia="Calibri" w:hAnsi="Times New Roman" w:cs="Times New Roman"/>
          <w:bCs/>
          <w:sz w:val="24"/>
          <w:szCs w:val="24"/>
        </w:rPr>
        <w:t>Департамента градостроительства и архитектуры Администрации города Ханты-Мансийска.</w:t>
      </w:r>
    </w:p>
    <w:p w:rsidR="00FE2727" w:rsidRPr="00FE2727" w:rsidRDefault="00FE2727" w:rsidP="00FE2727">
      <w:pPr>
        <w:autoSpaceDE w:val="0"/>
        <w:autoSpaceDN w:val="0"/>
        <w:adjustRightInd w:val="0"/>
        <w:spacing w:after="0" w:line="240" w:lineRule="auto"/>
        <w:ind w:firstLine="709"/>
        <w:jc w:val="both"/>
        <w:rPr>
          <w:rFonts w:ascii="Times New Roman" w:eastAsia="Calibri" w:hAnsi="Times New Roman" w:cs="Times New Roman"/>
          <w:iCs/>
          <w:sz w:val="24"/>
          <w:szCs w:val="24"/>
        </w:rPr>
      </w:pPr>
    </w:p>
    <w:p w:rsidR="00654D43" w:rsidRDefault="00654D43" w:rsidP="00654D43">
      <w:pPr>
        <w:autoSpaceDE w:val="0"/>
        <w:autoSpaceDN w:val="0"/>
        <w:adjustRightInd w:val="0"/>
        <w:spacing w:after="0" w:line="240" w:lineRule="auto"/>
        <w:rPr>
          <w:rFonts w:ascii="Times New Roman" w:eastAsia="Calibri" w:hAnsi="Times New Roman" w:cs="Times New Roman"/>
          <w:sz w:val="24"/>
          <w:szCs w:val="24"/>
        </w:rPr>
      </w:pPr>
    </w:p>
    <w:p w:rsidR="00654D43" w:rsidRPr="00FE2727" w:rsidRDefault="00654D43" w:rsidP="00654D43">
      <w:pPr>
        <w:autoSpaceDE w:val="0"/>
        <w:autoSpaceDN w:val="0"/>
        <w:adjustRightInd w:val="0"/>
        <w:spacing w:after="0" w:line="240" w:lineRule="auto"/>
        <w:rPr>
          <w:rFonts w:ascii="Times New Roman" w:eastAsia="Calibri" w:hAnsi="Times New Roman" w:cs="Times New Roman"/>
          <w:sz w:val="24"/>
          <w:szCs w:val="24"/>
        </w:rPr>
      </w:pPr>
      <w:r w:rsidRPr="00FE2727">
        <w:rPr>
          <w:rFonts w:ascii="Times New Roman" w:eastAsia="Calibri" w:hAnsi="Times New Roman" w:cs="Times New Roman"/>
          <w:sz w:val="24"/>
          <w:szCs w:val="24"/>
        </w:rPr>
        <w:t xml:space="preserve">«_____» _________20___г.    </w:t>
      </w:r>
      <w:r>
        <w:rPr>
          <w:rFonts w:ascii="Times New Roman" w:eastAsia="Calibri" w:hAnsi="Times New Roman" w:cs="Times New Roman"/>
          <w:sz w:val="24"/>
          <w:szCs w:val="24"/>
        </w:rPr>
        <w:t xml:space="preserve">   ___________________                        __________________</w:t>
      </w:r>
    </w:p>
    <w:p w:rsidR="00654D43" w:rsidRPr="00FE2727" w:rsidRDefault="00654D43" w:rsidP="00654D43">
      <w:pPr>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E27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E2727">
        <w:rPr>
          <w:rFonts w:ascii="Times New Roman" w:eastAsia="Calibri" w:hAnsi="Times New Roman" w:cs="Times New Roman"/>
          <w:sz w:val="20"/>
          <w:szCs w:val="20"/>
        </w:rPr>
        <w:t>(подпись )</w:t>
      </w:r>
      <w:r>
        <w:rPr>
          <w:rFonts w:ascii="Times New Roman" w:eastAsia="Calibri" w:hAnsi="Times New Roman" w:cs="Times New Roman"/>
          <w:sz w:val="24"/>
          <w:szCs w:val="24"/>
        </w:rPr>
        <w:t xml:space="preserve">                               </w:t>
      </w:r>
      <w:r w:rsidRPr="00FE2727">
        <w:rPr>
          <w:rFonts w:ascii="Times New Roman" w:eastAsia="Calibri" w:hAnsi="Times New Roman" w:cs="Times New Roman"/>
          <w:sz w:val="20"/>
          <w:szCs w:val="20"/>
        </w:rPr>
        <w:t>(ФИО заявителя / представителя)</w:t>
      </w:r>
    </w:p>
    <w:p w:rsidR="00654D43" w:rsidRPr="00FE2727" w:rsidRDefault="00654D43" w:rsidP="00654D43">
      <w:pPr>
        <w:autoSpaceDE w:val="0"/>
        <w:autoSpaceDN w:val="0"/>
        <w:adjustRightInd w:val="0"/>
        <w:spacing w:after="0" w:line="240" w:lineRule="auto"/>
        <w:ind w:firstLine="709"/>
        <w:rPr>
          <w:rFonts w:ascii="Times New Roman" w:eastAsia="Calibri" w:hAnsi="Times New Roman" w:cs="Times New Roman"/>
          <w:sz w:val="20"/>
          <w:szCs w:val="20"/>
        </w:rPr>
      </w:pPr>
      <w:r w:rsidRPr="00FE2727">
        <w:rPr>
          <w:rFonts w:ascii="Times New Roman" w:eastAsia="Calibri" w:hAnsi="Times New Roman" w:cs="Times New Roman"/>
          <w:sz w:val="20"/>
          <w:szCs w:val="20"/>
        </w:rPr>
        <w:t xml:space="preserve">                                                            </w:t>
      </w:r>
    </w:p>
    <w:p w:rsidR="00FE2727" w:rsidRPr="00FE2727" w:rsidRDefault="00FE2727" w:rsidP="00FE2727">
      <w:pPr>
        <w:autoSpaceDE w:val="0"/>
        <w:autoSpaceDN w:val="0"/>
        <w:adjustRightInd w:val="0"/>
        <w:spacing w:after="0" w:line="240" w:lineRule="auto"/>
        <w:ind w:firstLine="709"/>
        <w:rPr>
          <w:rFonts w:ascii="Times New Roman" w:eastAsia="Calibri" w:hAnsi="Times New Roman" w:cs="Times New Roman"/>
          <w:sz w:val="24"/>
          <w:szCs w:val="24"/>
        </w:rPr>
      </w:pPr>
    </w:p>
    <w:p w:rsidR="00FE2727" w:rsidRPr="00FE2727" w:rsidRDefault="00FE2727" w:rsidP="00FE2727">
      <w:pPr>
        <w:autoSpaceDE w:val="0"/>
        <w:autoSpaceDN w:val="0"/>
        <w:adjustRightInd w:val="0"/>
        <w:spacing w:after="0" w:line="240" w:lineRule="auto"/>
        <w:ind w:firstLine="709"/>
        <w:rPr>
          <w:rFonts w:ascii="Times New Roman" w:eastAsia="Calibri" w:hAnsi="Times New Roman" w:cs="Times New Roman"/>
          <w:sz w:val="28"/>
          <w:szCs w:val="28"/>
        </w:rPr>
      </w:pPr>
    </w:p>
    <w:p w:rsidR="00FE2727" w:rsidRPr="00FE2727" w:rsidRDefault="00FE2727" w:rsidP="00FE2727">
      <w:pPr>
        <w:autoSpaceDE w:val="0"/>
        <w:autoSpaceDN w:val="0"/>
        <w:adjustRightInd w:val="0"/>
        <w:spacing w:after="0" w:line="240" w:lineRule="auto"/>
        <w:ind w:firstLine="709"/>
        <w:rPr>
          <w:rFonts w:ascii="Times New Roman" w:eastAsia="Calibri" w:hAnsi="Times New Roman" w:cs="Times New Roman"/>
          <w:sz w:val="28"/>
          <w:szCs w:val="28"/>
        </w:rPr>
      </w:pPr>
    </w:p>
    <w:p w:rsidR="00FE2727" w:rsidRPr="00FE2727" w:rsidRDefault="00FE2727" w:rsidP="00FE2727">
      <w:pPr>
        <w:rPr>
          <w:rFonts w:ascii="Times New Roman" w:eastAsia="Times New Roman" w:hAnsi="Times New Roman" w:cs="Times New Roman"/>
          <w:b/>
          <w:sz w:val="24"/>
          <w:szCs w:val="24"/>
          <w:lang w:eastAsia="ru-RU"/>
        </w:rPr>
      </w:pPr>
    </w:p>
    <w:p w:rsidR="00FE2727" w:rsidRDefault="00FE2727"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Default="00B64212"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Default="00B64212"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64212" w:rsidRDefault="00B64212"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41158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7D2B79" w:rsidRDefault="007D2B79" w:rsidP="003F2208">
      <w:pPr>
        <w:autoSpaceDE w:val="0"/>
        <w:autoSpaceDN w:val="0"/>
        <w:adjustRightInd w:val="0"/>
        <w:spacing w:after="0" w:line="240" w:lineRule="auto"/>
        <w:outlineLvl w:val="0"/>
        <w:rPr>
          <w:rFonts w:ascii="Times New Roman" w:eastAsia="Calibri" w:hAnsi="Times New Roman" w:cs="Times New Roman"/>
          <w:sz w:val="28"/>
          <w:szCs w:val="28"/>
        </w:rPr>
      </w:pPr>
    </w:p>
    <w:p w:rsidR="00294D68" w:rsidRDefault="00294D68" w:rsidP="003F2208">
      <w:pPr>
        <w:autoSpaceDE w:val="0"/>
        <w:autoSpaceDN w:val="0"/>
        <w:adjustRightInd w:val="0"/>
        <w:spacing w:after="0" w:line="240" w:lineRule="auto"/>
        <w:outlineLvl w:val="0"/>
        <w:rPr>
          <w:rFonts w:ascii="Times New Roman" w:eastAsia="Calibri" w:hAnsi="Times New Roman" w:cs="Times New Roman"/>
          <w:sz w:val="28"/>
          <w:szCs w:val="28"/>
        </w:rPr>
      </w:pPr>
    </w:p>
    <w:p w:rsidR="003F2208" w:rsidRDefault="003F2208" w:rsidP="003F2208">
      <w:pPr>
        <w:autoSpaceDE w:val="0"/>
        <w:autoSpaceDN w:val="0"/>
        <w:adjustRightInd w:val="0"/>
        <w:spacing w:after="0" w:line="240" w:lineRule="auto"/>
        <w:outlineLvl w:val="0"/>
        <w:rPr>
          <w:rFonts w:ascii="Times New Roman" w:eastAsia="Calibri" w:hAnsi="Times New Roman" w:cs="Times New Roman"/>
          <w:sz w:val="28"/>
          <w:szCs w:val="28"/>
        </w:rPr>
      </w:pPr>
    </w:p>
    <w:p w:rsidR="007D2B79" w:rsidRPr="00254D91" w:rsidRDefault="005143C1" w:rsidP="007D2B79">
      <w:pPr>
        <w:autoSpaceDE w:val="0"/>
        <w:autoSpaceDN w:val="0"/>
        <w:adjustRightInd w:val="0"/>
        <w:spacing w:after="0" w:line="240" w:lineRule="auto"/>
        <w:jc w:val="right"/>
        <w:outlineLvl w:val="0"/>
        <w:rPr>
          <w:rFonts w:ascii="Times New Roman" w:eastAsia="Calibri" w:hAnsi="Times New Roman" w:cs="Times New Roman"/>
          <w:sz w:val="20"/>
          <w:szCs w:val="20"/>
        </w:rPr>
      </w:pPr>
      <w:r>
        <w:rPr>
          <w:rFonts w:ascii="Times New Roman" w:eastAsia="Calibri" w:hAnsi="Times New Roman" w:cs="Times New Roman"/>
          <w:sz w:val="20"/>
          <w:szCs w:val="20"/>
        </w:rPr>
        <w:t>Приложение № 4</w:t>
      </w:r>
    </w:p>
    <w:p w:rsidR="007D2B79" w:rsidRPr="00254D91" w:rsidRDefault="007D2B79" w:rsidP="007D2B79">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к Административному регламенту</w:t>
      </w:r>
    </w:p>
    <w:p w:rsidR="007D2B79" w:rsidRPr="00254D91" w:rsidRDefault="007D2B79" w:rsidP="007D2B79">
      <w:pPr>
        <w:autoSpaceDE w:val="0"/>
        <w:autoSpaceDN w:val="0"/>
        <w:adjustRightInd w:val="0"/>
        <w:spacing w:after="0" w:line="240" w:lineRule="auto"/>
        <w:jc w:val="right"/>
        <w:outlineLvl w:val="0"/>
        <w:rPr>
          <w:rFonts w:ascii="Times New Roman" w:eastAsia="Calibri" w:hAnsi="Times New Roman" w:cs="Times New Roman"/>
          <w:sz w:val="20"/>
          <w:szCs w:val="20"/>
        </w:rPr>
      </w:pPr>
      <w:r w:rsidRPr="00254D91">
        <w:rPr>
          <w:rFonts w:ascii="Times New Roman" w:eastAsia="Calibri" w:hAnsi="Times New Roman" w:cs="Times New Roman"/>
          <w:sz w:val="20"/>
          <w:szCs w:val="20"/>
        </w:rPr>
        <w:t>по предоставлению муниципальной услуги</w:t>
      </w:r>
    </w:p>
    <w:p w:rsidR="007D2B79" w:rsidRPr="00254D91" w:rsidRDefault="007D2B79" w:rsidP="00254D91">
      <w:pPr>
        <w:autoSpaceDE w:val="0"/>
        <w:autoSpaceDN w:val="0"/>
        <w:adjustRightInd w:val="0"/>
        <w:spacing w:after="0" w:line="240" w:lineRule="auto"/>
        <w:outlineLvl w:val="0"/>
        <w:rPr>
          <w:rFonts w:ascii="Times New Roman" w:eastAsia="Calibri" w:hAnsi="Times New Roman" w:cs="Times New Roman"/>
          <w:sz w:val="20"/>
          <w:szCs w:val="20"/>
        </w:rPr>
      </w:pPr>
    </w:p>
    <w:p w:rsidR="003F2208" w:rsidRPr="00254D91" w:rsidRDefault="00CD2E0D" w:rsidP="003F220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Документы, подтверждающие право заявителя на приобретение в соответствии с приказом </w:t>
      </w:r>
      <w:r w:rsidR="003F2208" w:rsidRPr="00254D91">
        <w:rPr>
          <w:rFonts w:ascii="Times New Roman" w:eastAsia="Calibri" w:hAnsi="Times New Roman" w:cs="Times New Roman"/>
          <w:sz w:val="24"/>
          <w:szCs w:val="24"/>
        </w:rPr>
        <w:t>Росреестра от 02.09.2020 № П/0321</w:t>
      </w:r>
    </w:p>
    <w:p w:rsidR="007D2B79" w:rsidRPr="00254D91" w:rsidRDefault="003F2208" w:rsidP="003F220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54D91">
        <w:rPr>
          <w:rFonts w:ascii="Times New Roman" w:eastAsia="Calibri" w:hAnsi="Times New Roman" w:cs="Times New Roman"/>
          <w:sz w:val="24"/>
          <w:szCs w:val="24"/>
        </w:rPr>
        <w:t xml:space="preserve">«Об утверждении перечня документов, подтверждающих право заявителя на приобретение земельного участка без проведения торгов» </w:t>
      </w:r>
      <w:r w:rsidR="00CD2E0D" w:rsidRPr="00254D91">
        <w:rPr>
          <w:rFonts w:ascii="Times New Roman" w:eastAsia="Calibri" w:hAnsi="Times New Roman" w:cs="Times New Roman"/>
          <w:sz w:val="24"/>
          <w:szCs w:val="24"/>
        </w:rPr>
        <w:t>(далее – Перечень), которые заявитель представляет в Департамент градостроительства и архитектуры Администрации города Ханты-Мансийска самостоятельно</w:t>
      </w:r>
    </w:p>
    <w:p w:rsidR="007D2B79" w:rsidRDefault="007D2B79" w:rsidP="00254D91">
      <w:pPr>
        <w:autoSpaceDE w:val="0"/>
        <w:autoSpaceDN w:val="0"/>
        <w:adjustRightInd w:val="0"/>
        <w:spacing w:after="0" w:line="240" w:lineRule="auto"/>
        <w:outlineLvl w:val="0"/>
        <w:rPr>
          <w:rFonts w:ascii="Times New Roman" w:eastAsia="Calibri"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417"/>
        <w:gridCol w:w="1418"/>
        <w:gridCol w:w="1276"/>
        <w:gridCol w:w="2268"/>
        <w:gridCol w:w="3402"/>
      </w:tblGrid>
      <w:tr w:rsidR="003F2208" w:rsidRPr="00254D91" w:rsidTr="005143C1">
        <w:tc>
          <w:tcPr>
            <w:tcW w:w="346"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N п/п</w:t>
            </w:r>
          </w:p>
        </w:tc>
        <w:tc>
          <w:tcPr>
            <w:tcW w:w="1417"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418"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1276"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Заявитель</w:t>
            </w:r>
          </w:p>
        </w:tc>
        <w:tc>
          <w:tcPr>
            <w:tcW w:w="2268"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Земельный участок</w:t>
            </w:r>
          </w:p>
        </w:tc>
        <w:tc>
          <w:tcPr>
            <w:tcW w:w="3402" w:type="dxa"/>
          </w:tcPr>
          <w:p w:rsidR="003F2208" w:rsidRPr="00254D91" w:rsidRDefault="003F2208"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70174B" w:rsidRPr="00254D91" w:rsidTr="004708C5">
        <w:trPr>
          <w:trHeight w:val="1792"/>
        </w:trPr>
        <w:tc>
          <w:tcPr>
            <w:tcW w:w="346"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1.</w:t>
            </w:r>
          </w:p>
        </w:tc>
        <w:tc>
          <w:tcPr>
            <w:tcW w:w="1417"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3C1">
              <w:rPr>
                <w:rFonts w:ascii="Times New Roman" w:eastAsia="Times New Roman" w:hAnsi="Times New Roman" w:cs="Times New Roman"/>
                <w:sz w:val="20"/>
                <w:szCs w:val="20"/>
                <w:lang w:eastAsia="ru-RU"/>
              </w:rPr>
              <w:t>Подпункт 1 статьи 39.5 Земельного кодекс</w:t>
            </w:r>
            <w:r w:rsidRPr="00254D91">
              <w:rPr>
                <w:rFonts w:ascii="Times New Roman" w:eastAsia="Times New Roman" w:hAnsi="Times New Roman" w:cs="Times New Roman"/>
                <w:sz w:val="20"/>
                <w:szCs w:val="20"/>
                <w:lang w:eastAsia="ru-RU"/>
              </w:rPr>
              <w:t xml:space="preserve"> </w:t>
            </w:r>
          </w:p>
        </w:tc>
        <w:tc>
          <w:tcPr>
            <w:tcW w:w="1418"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собственность бесплатно</w:t>
            </w:r>
          </w:p>
        </w:tc>
        <w:tc>
          <w:tcPr>
            <w:tcW w:w="1276"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3C1">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268"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3C1">
              <w:rPr>
                <w:rFonts w:ascii="Times New Roman" w:eastAsia="Times New Roman"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3402"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74B">
              <w:rPr>
                <w:rFonts w:ascii="Times New Roman" w:eastAsia="Times New Roman" w:hAnsi="Times New Roman" w:cs="Times New Roman"/>
                <w:sz w:val="20"/>
                <w:szCs w:val="20"/>
                <w:lang w:eastAsia="ru-RU"/>
              </w:rPr>
              <w:t>Договор о развитии застроенной территории</w:t>
            </w:r>
          </w:p>
        </w:tc>
      </w:tr>
      <w:tr w:rsidR="0070174B" w:rsidRPr="00254D91" w:rsidTr="008F3D23">
        <w:trPr>
          <w:trHeight w:val="2530"/>
        </w:trPr>
        <w:tc>
          <w:tcPr>
            <w:tcW w:w="346"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2.</w:t>
            </w:r>
          </w:p>
        </w:tc>
        <w:tc>
          <w:tcPr>
            <w:tcW w:w="1417" w:type="dxa"/>
          </w:tcPr>
          <w:p w:rsidR="0070174B" w:rsidRPr="00254D91" w:rsidRDefault="007917AB" w:rsidP="0070174B">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0">
              <w:r w:rsidR="0070174B">
                <w:rPr>
                  <w:rFonts w:ascii="Times New Roman" w:eastAsia="Times New Roman" w:hAnsi="Times New Roman" w:cs="Times New Roman"/>
                  <w:sz w:val="20"/>
                  <w:szCs w:val="20"/>
                  <w:lang w:eastAsia="ru-RU"/>
                </w:rPr>
                <w:t xml:space="preserve">Подпункт 2 </w:t>
              </w:r>
              <w:r w:rsidR="0070174B" w:rsidRPr="00254D91">
                <w:rPr>
                  <w:rFonts w:ascii="Times New Roman" w:eastAsia="Times New Roman" w:hAnsi="Times New Roman" w:cs="Times New Roman"/>
                  <w:sz w:val="20"/>
                  <w:szCs w:val="20"/>
                  <w:lang w:eastAsia="ru-RU"/>
                </w:rPr>
                <w:t>статьи 39.</w:t>
              </w:r>
              <w:r w:rsidR="0070174B">
                <w:rPr>
                  <w:rFonts w:ascii="Times New Roman" w:eastAsia="Times New Roman" w:hAnsi="Times New Roman" w:cs="Times New Roman"/>
                  <w:sz w:val="20"/>
                  <w:szCs w:val="20"/>
                  <w:lang w:eastAsia="ru-RU"/>
                </w:rPr>
                <w:t>5</w:t>
              </w:r>
            </w:hyperlink>
            <w:r w:rsidR="0070174B" w:rsidRPr="00254D91">
              <w:rPr>
                <w:rFonts w:ascii="Times New Roman" w:eastAsia="Times New Roman" w:hAnsi="Times New Roman" w:cs="Times New Roman"/>
                <w:sz w:val="20"/>
                <w:szCs w:val="20"/>
                <w:lang w:eastAsia="ru-RU"/>
              </w:rPr>
              <w:t xml:space="preserve"> </w:t>
            </w:r>
          </w:p>
        </w:tc>
        <w:tc>
          <w:tcPr>
            <w:tcW w:w="1418"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собственность бесплатно</w:t>
            </w:r>
          </w:p>
        </w:tc>
        <w:tc>
          <w:tcPr>
            <w:tcW w:w="1276"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74B">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268" w:type="dxa"/>
          </w:tcPr>
          <w:p w:rsidR="0070174B" w:rsidRPr="00254D91" w:rsidRDefault="0070174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74B">
              <w:rPr>
                <w:rFonts w:ascii="Times New Roman" w:eastAsia="Times New Roman" w:hAnsi="Times New Roman" w:cs="Times New Roman"/>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3402" w:type="dxa"/>
          </w:tcPr>
          <w:p w:rsidR="0070174B" w:rsidRDefault="0070174B" w:rsidP="007017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74B">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141EB" w:rsidRPr="0070174B" w:rsidRDefault="00D141EB" w:rsidP="0070174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174B" w:rsidRDefault="0070174B" w:rsidP="007017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74B">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141EB" w:rsidRPr="0070174B" w:rsidRDefault="00D141EB" w:rsidP="0070174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174B" w:rsidRPr="00254D91" w:rsidRDefault="0070174B" w:rsidP="007017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0174B">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141EB" w:rsidRPr="00254D91" w:rsidTr="00B10175">
        <w:trPr>
          <w:trHeight w:val="2530"/>
        </w:trPr>
        <w:tc>
          <w:tcPr>
            <w:tcW w:w="346"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3.</w:t>
            </w:r>
          </w:p>
        </w:tc>
        <w:tc>
          <w:tcPr>
            <w:tcW w:w="1417" w:type="dxa"/>
          </w:tcPr>
          <w:p w:rsidR="00D141EB" w:rsidRPr="00254D91" w:rsidRDefault="007917A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1">
              <w:r w:rsidR="00D141EB" w:rsidRPr="00254D91">
                <w:rPr>
                  <w:rFonts w:ascii="Times New Roman" w:eastAsia="Times New Roman" w:hAnsi="Times New Roman" w:cs="Times New Roman"/>
                  <w:sz w:val="20"/>
                  <w:szCs w:val="20"/>
                  <w:lang w:eastAsia="ru-RU"/>
                </w:rPr>
                <w:t xml:space="preserve">Подпункт </w:t>
              </w:r>
              <w:r w:rsidR="00D141EB">
                <w:rPr>
                  <w:rFonts w:ascii="Times New Roman" w:eastAsia="Times New Roman" w:hAnsi="Times New Roman" w:cs="Times New Roman"/>
                  <w:sz w:val="20"/>
                  <w:szCs w:val="20"/>
                  <w:lang w:eastAsia="ru-RU"/>
                </w:rPr>
                <w:t xml:space="preserve">3 </w:t>
              </w:r>
              <w:r w:rsidR="00D141EB" w:rsidRPr="00254D91">
                <w:rPr>
                  <w:rFonts w:ascii="Times New Roman" w:eastAsia="Times New Roman" w:hAnsi="Times New Roman" w:cs="Times New Roman"/>
                  <w:sz w:val="20"/>
                  <w:szCs w:val="20"/>
                  <w:lang w:eastAsia="ru-RU"/>
                </w:rPr>
                <w:t>статьи 39.</w:t>
              </w:r>
              <w:r w:rsidR="00D141EB">
                <w:rPr>
                  <w:rFonts w:ascii="Times New Roman" w:eastAsia="Times New Roman" w:hAnsi="Times New Roman" w:cs="Times New Roman"/>
                  <w:sz w:val="20"/>
                  <w:szCs w:val="20"/>
                  <w:lang w:eastAsia="ru-RU"/>
                </w:rPr>
                <w:t>5</w:t>
              </w:r>
            </w:hyperlink>
            <w:r w:rsidR="00D141EB" w:rsidRPr="00254D91">
              <w:rPr>
                <w:rFonts w:ascii="Times New Roman" w:eastAsia="Times New Roman" w:hAnsi="Times New Roman" w:cs="Times New Roman"/>
                <w:sz w:val="20"/>
                <w:szCs w:val="20"/>
                <w:lang w:eastAsia="ru-RU"/>
              </w:rPr>
              <w:t xml:space="preserve"> Земельного кодекса</w:t>
            </w:r>
          </w:p>
        </w:tc>
        <w:tc>
          <w:tcPr>
            <w:tcW w:w="1418"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В общую долевую собственность бесплатно</w:t>
            </w:r>
          </w:p>
        </w:tc>
        <w:tc>
          <w:tcPr>
            <w:tcW w:w="1276"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68"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402"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D141EB" w:rsidRPr="00254D91" w:rsidTr="00E71A39">
        <w:trPr>
          <w:trHeight w:val="3910"/>
        </w:trPr>
        <w:tc>
          <w:tcPr>
            <w:tcW w:w="346"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4.</w:t>
            </w:r>
          </w:p>
        </w:tc>
        <w:tc>
          <w:tcPr>
            <w:tcW w:w="1417" w:type="dxa"/>
          </w:tcPr>
          <w:p w:rsidR="00D141EB" w:rsidRPr="00254D91" w:rsidRDefault="007917A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2">
              <w:r w:rsidR="00D141EB">
                <w:rPr>
                  <w:rFonts w:ascii="Times New Roman" w:eastAsia="Times New Roman" w:hAnsi="Times New Roman" w:cs="Times New Roman"/>
                  <w:sz w:val="20"/>
                  <w:szCs w:val="20"/>
                  <w:lang w:eastAsia="ru-RU"/>
                </w:rPr>
                <w:t>Подпункт 5</w:t>
              </w:r>
              <w:r w:rsidR="00D141EB" w:rsidRPr="00254D91">
                <w:rPr>
                  <w:rFonts w:ascii="Times New Roman" w:eastAsia="Times New Roman" w:hAnsi="Times New Roman" w:cs="Times New Roman"/>
                  <w:sz w:val="20"/>
                  <w:szCs w:val="20"/>
                  <w:lang w:eastAsia="ru-RU"/>
                </w:rPr>
                <w:t xml:space="preserve"> </w:t>
              </w:r>
              <w:r w:rsidR="00D141EB">
                <w:rPr>
                  <w:rFonts w:ascii="Times New Roman" w:eastAsia="Times New Roman" w:hAnsi="Times New Roman" w:cs="Times New Roman"/>
                  <w:sz w:val="20"/>
                  <w:szCs w:val="20"/>
                  <w:lang w:eastAsia="ru-RU"/>
                </w:rPr>
                <w:t>статьи 39.5</w:t>
              </w:r>
            </w:hyperlink>
            <w:r w:rsidR="00D141EB" w:rsidRPr="00254D91">
              <w:rPr>
                <w:rFonts w:ascii="Times New Roman" w:eastAsia="Times New Roman" w:hAnsi="Times New Roman" w:cs="Times New Roman"/>
                <w:sz w:val="20"/>
                <w:szCs w:val="20"/>
                <w:lang w:eastAsia="ru-RU"/>
              </w:rPr>
              <w:t xml:space="preserve"> </w:t>
            </w:r>
          </w:p>
        </w:tc>
        <w:tc>
          <w:tcPr>
            <w:tcW w:w="1418"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собственность бесплатно</w:t>
            </w:r>
          </w:p>
        </w:tc>
        <w:tc>
          <w:tcPr>
            <w:tcW w:w="1276"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268"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Pr>
          <w:p w:rsidR="00D141EB" w:rsidRPr="00254D91" w:rsidRDefault="00D141EB" w:rsidP="003F2208">
            <w:pPr>
              <w:widowControl w:val="0"/>
              <w:autoSpaceDE w:val="0"/>
              <w:autoSpaceDN w:val="0"/>
              <w:spacing w:after="0" w:line="240" w:lineRule="auto"/>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D141EB" w:rsidRPr="00254D91" w:rsidTr="00541377">
        <w:trPr>
          <w:trHeight w:val="1562"/>
        </w:trPr>
        <w:tc>
          <w:tcPr>
            <w:tcW w:w="346"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5.</w:t>
            </w:r>
          </w:p>
        </w:tc>
        <w:tc>
          <w:tcPr>
            <w:tcW w:w="1417" w:type="dxa"/>
          </w:tcPr>
          <w:p w:rsidR="00D141EB" w:rsidRPr="00254D91" w:rsidRDefault="007917A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3">
              <w:r w:rsidR="00D141EB">
                <w:rPr>
                  <w:rFonts w:ascii="Times New Roman" w:eastAsia="Times New Roman" w:hAnsi="Times New Roman" w:cs="Times New Roman"/>
                  <w:sz w:val="20"/>
                  <w:szCs w:val="20"/>
                  <w:lang w:eastAsia="ru-RU"/>
                </w:rPr>
                <w:t>Подпункт 6 с</w:t>
              </w:r>
              <w:r w:rsidR="00D141EB" w:rsidRPr="00254D91">
                <w:rPr>
                  <w:rFonts w:ascii="Times New Roman" w:eastAsia="Times New Roman" w:hAnsi="Times New Roman" w:cs="Times New Roman"/>
                  <w:sz w:val="20"/>
                  <w:szCs w:val="20"/>
                  <w:lang w:eastAsia="ru-RU"/>
                </w:rPr>
                <w:t>татьи 39.</w:t>
              </w:r>
              <w:r w:rsidR="00D141EB">
                <w:rPr>
                  <w:rFonts w:ascii="Times New Roman" w:eastAsia="Times New Roman" w:hAnsi="Times New Roman" w:cs="Times New Roman"/>
                  <w:sz w:val="20"/>
                  <w:szCs w:val="20"/>
                  <w:lang w:eastAsia="ru-RU"/>
                </w:rPr>
                <w:t>5</w:t>
              </w:r>
            </w:hyperlink>
            <w:r w:rsidR="00D141EB" w:rsidRPr="00254D91">
              <w:rPr>
                <w:rFonts w:ascii="Times New Roman" w:eastAsia="Times New Roman" w:hAnsi="Times New Roman" w:cs="Times New Roman"/>
                <w:sz w:val="20"/>
                <w:szCs w:val="20"/>
                <w:lang w:eastAsia="ru-RU"/>
              </w:rPr>
              <w:t xml:space="preserve"> </w:t>
            </w:r>
          </w:p>
        </w:tc>
        <w:tc>
          <w:tcPr>
            <w:tcW w:w="1418"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собственность бесплатно</w:t>
            </w:r>
          </w:p>
        </w:tc>
        <w:tc>
          <w:tcPr>
            <w:tcW w:w="1276"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Граждане, имеющие трех и более детей</w:t>
            </w:r>
          </w:p>
        </w:tc>
        <w:tc>
          <w:tcPr>
            <w:tcW w:w="2268" w:type="dxa"/>
          </w:tcPr>
          <w:p w:rsidR="00D141EB" w:rsidRPr="00254D91" w:rsidRDefault="00D141EB" w:rsidP="003F22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3402" w:type="dxa"/>
          </w:tcPr>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D141EB" w:rsidRPr="00254D91" w:rsidTr="00F147C0">
        <w:trPr>
          <w:trHeight w:val="2990"/>
        </w:trPr>
        <w:tc>
          <w:tcPr>
            <w:tcW w:w="346" w:type="dxa"/>
          </w:tcPr>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6.</w:t>
            </w:r>
          </w:p>
        </w:tc>
        <w:tc>
          <w:tcPr>
            <w:tcW w:w="1417" w:type="dxa"/>
          </w:tcPr>
          <w:p w:rsidR="00D141EB" w:rsidRPr="00254D91" w:rsidRDefault="007917A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4">
              <w:r w:rsidR="00D141EB">
                <w:rPr>
                  <w:rFonts w:ascii="Times New Roman" w:eastAsia="Times New Roman" w:hAnsi="Times New Roman" w:cs="Times New Roman"/>
                  <w:sz w:val="20"/>
                  <w:szCs w:val="20"/>
                  <w:lang w:eastAsia="ru-RU"/>
                </w:rPr>
                <w:t xml:space="preserve">Подпункт 7 </w:t>
              </w:r>
              <w:r w:rsidR="00D141EB" w:rsidRPr="00254D91">
                <w:rPr>
                  <w:rFonts w:ascii="Times New Roman" w:eastAsia="Times New Roman" w:hAnsi="Times New Roman" w:cs="Times New Roman"/>
                  <w:sz w:val="20"/>
                  <w:szCs w:val="20"/>
                  <w:lang w:eastAsia="ru-RU"/>
                </w:rPr>
                <w:t>статьи 39.</w:t>
              </w:r>
              <w:r w:rsidR="00D141EB">
                <w:rPr>
                  <w:rFonts w:ascii="Times New Roman" w:eastAsia="Times New Roman" w:hAnsi="Times New Roman" w:cs="Times New Roman"/>
                  <w:sz w:val="20"/>
                  <w:szCs w:val="20"/>
                  <w:lang w:eastAsia="ru-RU"/>
                </w:rPr>
                <w:t>5</w:t>
              </w:r>
            </w:hyperlink>
            <w:r w:rsidR="00D141EB" w:rsidRPr="00254D91">
              <w:rPr>
                <w:rFonts w:ascii="Times New Roman" w:eastAsia="Times New Roman" w:hAnsi="Times New Roman" w:cs="Times New Roman"/>
                <w:sz w:val="20"/>
                <w:szCs w:val="20"/>
                <w:lang w:eastAsia="ru-RU"/>
              </w:rPr>
              <w:t xml:space="preserve"> </w:t>
            </w:r>
          </w:p>
        </w:tc>
        <w:tc>
          <w:tcPr>
            <w:tcW w:w="1418" w:type="dxa"/>
          </w:tcPr>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собственность бесплатно</w:t>
            </w:r>
          </w:p>
        </w:tc>
        <w:tc>
          <w:tcPr>
            <w:tcW w:w="1276" w:type="dxa"/>
          </w:tcPr>
          <w:p w:rsidR="00D141EB" w:rsidRDefault="00D141EB" w:rsidP="00D141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268" w:type="dxa"/>
          </w:tcPr>
          <w:p w:rsidR="00D141EB" w:rsidRDefault="00D141EB" w:rsidP="00D141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Случаи предоставления земельных участков устанавливаются федеральным законом </w:t>
            </w:r>
          </w:p>
        </w:tc>
        <w:tc>
          <w:tcPr>
            <w:tcW w:w="3402" w:type="dxa"/>
          </w:tcPr>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D141EB" w:rsidRPr="00254D91" w:rsidTr="004B77BE">
        <w:trPr>
          <w:trHeight w:val="1840"/>
        </w:trPr>
        <w:tc>
          <w:tcPr>
            <w:tcW w:w="346" w:type="dxa"/>
          </w:tcPr>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7.</w:t>
            </w:r>
          </w:p>
        </w:tc>
        <w:tc>
          <w:tcPr>
            <w:tcW w:w="1417" w:type="dxa"/>
          </w:tcPr>
          <w:p w:rsidR="00D141EB" w:rsidRPr="00254D91" w:rsidRDefault="007917A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5">
              <w:r w:rsidR="00D141EB" w:rsidRPr="00254D91">
                <w:rPr>
                  <w:rFonts w:ascii="Times New Roman" w:eastAsia="Times New Roman" w:hAnsi="Times New Roman" w:cs="Times New Roman"/>
                  <w:sz w:val="20"/>
                  <w:szCs w:val="20"/>
                  <w:lang w:eastAsia="ru-RU"/>
                </w:rPr>
                <w:t>Подпункт 7 статьи 39.</w:t>
              </w:r>
              <w:r w:rsidR="00D141EB">
                <w:rPr>
                  <w:rFonts w:ascii="Times New Roman" w:eastAsia="Times New Roman" w:hAnsi="Times New Roman" w:cs="Times New Roman"/>
                  <w:sz w:val="20"/>
                  <w:szCs w:val="20"/>
                  <w:lang w:eastAsia="ru-RU"/>
                </w:rPr>
                <w:t>5</w:t>
              </w:r>
            </w:hyperlink>
            <w:r w:rsidR="00D141EB" w:rsidRPr="00254D91">
              <w:rPr>
                <w:rFonts w:ascii="Times New Roman" w:eastAsia="Times New Roman" w:hAnsi="Times New Roman" w:cs="Times New Roman"/>
                <w:sz w:val="20"/>
                <w:szCs w:val="20"/>
                <w:lang w:eastAsia="ru-RU"/>
              </w:rPr>
              <w:t xml:space="preserve"> </w:t>
            </w:r>
          </w:p>
        </w:tc>
        <w:tc>
          <w:tcPr>
            <w:tcW w:w="1418" w:type="dxa"/>
          </w:tcPr>
          <w:p w:rsidR="00D141EB"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собственность</w:t>
            </w:r>
          </w:p>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бесплатно </w:t>
            </w:r>
          </w:p>
        </w:tc>
        <w:tc>
          <w:tcPr>
            <w:tcW w:w="1276" w:type="dxa"/>
            <w:tcBorders>
              <w:top w:val="single" w:sz="4" w:space="0" w:color="auto"/>
              <w:left w:val="single" w:sz="4" w:space="0" w:color="auto"/>
              <w:bottom w:val="single" w:sz="4" w:space="0" w:color="auto"/>
              <w:right w:val="single" w:sz="4" w:space="0" w:color="auto"/>
            </w:tcBorders>
          </w:tcPr>
          <w:p w:rsidR="00D141EB" w:rsidRDefault="00D141EB" w:rsidP="00D141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Отдельные категории граждан, устанавливаемые законом субъекта Российской Федерации </w:t>
            </w:r>
          </w:p>
        </w:tc>
        <w:tc>
          <w:tcPr>
            <w:tcW w:w="2268" w:type="dxa"/>
            <w:tcBorders>
              <w:top w:val="single" w:sz="4" w:space="0" w:color="auto"/>
              <w:left w:val="single" w:sz="4" w:space="0" w:color="auto"/>
              <w:bottom w:val="single" w:sz="4" w:space="0" w:color="auto"/>
              <w:right w:val="single" w:sz="4" w:space="0" w:color="auto"/>
            </w:tcBorders>
          </w:tcPr>
          <w:p w:rsidR="00D141EB" w:rsidRDefault="00D141EB" w:rsidP="00D141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Случаи предоставления земельных участков устанавливаются законом субъекта Российской Федерации </w:t>
            </w:r>
          </w:p>
        </w:tc>
        <w:tc>
          <w:tcPr>
            <w:tcW w:w="3402" w:type="dxa"/>
          </w:tcPr>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D141EB" w:rsidRPr="00254D91" w:rsidTr="00BF07C4">
        <w:trPr>
          <w:trHeight w:val="3450"/>
        </w:trPr>
        <w:tc>
          <w:tcPr>
            <w:tcW w:w="346" w:type="dxa"/>
          </w:tcPr>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54D91">
              <w:rPr>
                <w:rFonts w:ascii="Times New Roman" w:eastAsia="Times New Roman" w:hAnsi="Times New Roman" w:cs="Times New Roman"/>
                <w:sz w:val="20"/>
                <w:szCs w:val="20"/>
                <w:lang w:eastAsia="ru-RU"/>
              </w:rPr>
              <w:t>8.</w:t>
            </w:r>
          </w:p>
        </w:tc>
        <w:tc>
          <w:tcPr>
            <w:tcW w:w="1417" w:type="dxa"/>
          </w:tcPr>
          <w:p w:rsidR="00D141EB" w:rsidRPr="00254D91" w:rsidRDefault="007917A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6">
              <w:r w:rsidR="00D141EB">
                <w:rPr>
                  <w:rFonts w:ascii="Times New Roman" w:eastAsia="Times New Roman" w:hAnsi="Times New Roman" w:cs="Times New Roman"/>
                  <w:sz w:val="20"/>
                  <w:szCs w:val="20"/>
                  <w:lang w:eastAsia="ru-RU"/>
                </w:rPr>
                <w:t xml:space="preserve">Подпункт 8 </w:t>
              </w:r>
              <w:r w:rsidR="00D141EB" w:rsidRPr="00254D91">
                <w:rPr>
                  <w:rFonts w:ascii="Times New Roman" w:eastAsia="Times New Roman" w:hAnsi="Times New Roman" w:cs="Times New Roman"/>
                  <w:sz w:val="20"/>
                  <w:szCs w:val="20"/>
                  <w:lang w:eastAsia="ru-RU"/>
                </w:rPr>
                <w:t>статьи 39.</w:t>
              </w:r>
              <w:r w:rsidR="00D141EB">
                <w:rPr>
                  <w:rFonts w:ascii="Times New Roman" w:eastAsia="Times New Roman" w:hAnsi="Times New Roman" w:cs="Times New Roman"/>
                  <w:sz w:val="20"/>
                  <w:szCs w:val="20"/>
                  <w:lang w:eastAsia="ru-RU"/>
                </w:rPr>
                <w:t>5</w:t>
              </w:r>
            </w:hyperlink>
            <w:r w:rsidR="00D141EB" w:rsidRPr="00254D91">
              <w:rPr>
                <w:rFonts w:ascii="Times New Roman" w:eastAsia="Times New Roman" w:hAnsi="Times New Roman" w:cs="Times New Roman"/>
                <w:sz w:val="20"/>
                <w:szCs w:val="20"/>
                <w:lang w:eastAsia="ru-RU"/>
              </w:rPr>
              <w:t xml:space="preserve"> Земельного кодекса </w:t>
            </w:r>
            <w:hyperlink w:anchor="P861">
              <w:r w:rsidR="00D141EB" w:rsidRPr="00254D91">
                <w:rPr>
                  <w:rFonts w:ascii="Times New Roman" w:eastAsia="Times New Roman" w:hAnsi="Times New Roman" w:cs="Times New Roman"/>
                  <w:sz w:val="20"/>
                  <w:szCs w:val="20"/>
                  <w:lang w:eastAsia="ru-RU"/>
                </w:rPr>
                <w:t>&lt;18&gt;</w:t>
              </w:r>
            </w:hyperlink>
          </w:p>
        </w:tc>
        <w:tc>
          <w:tcPr>
            <w:tcW w:w="1418" w:type="dxa"/>
          </w:tcPr>
          <w:p w:rsidR="00D141EB" w:rsidRPr="00D141EB"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В собственность</w:t>
            </w:r>
          </w:p>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бесплатно</w:t>
            </w:r>
          </w:p>
        </w:tc>
        <w:tc>
          <w:tcPr>
            <w:tcW w:w="1276" w:type="dxa"/>
          </w:tcPr>
          <w:p w:rsidR="00D141EB" w:rsidRDefault="00D141EB" w:rsidP="00D141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tc>
        <w:tc>
          <w:tcPr>
            <w:tcW w:w="2268" w:type="dxa"/>
          </w:tcPr>
          <w:p w:rsidR="00D141EB" w:rsidRDefault="00D141EB" w:rsidP="00D141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Случаи предоставления земельных участков устанавливаются законом субъекта Российской Федерации </w:t>
            </w:r>
          </w:p>
        </w:tc>
        <w:tc>
          <w:tcPr>
            <w:tcW w:w="3402" w:type="dxa"/>
          </w:tcPr>
          <w:p w:rsidR="00D141EB" w:rsidRPr="00254D91" w:rsidRDefault="00D141EB" w:rsidP="00D141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141EB">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bl>
    <w:p w:rsidR="00B64212" w:rsidRPr="008755B4" w:rsidRDefault="00B64212" w:rsidP="003D3F6F">
      <w:pPr>
        <w:autoSpaceDE w:val="0"/>
        <w:autoSpaceDN w:val="0"/>
        <w:adjustRightInd w:val="0"/>
        <w:spacing w:after="0" w:line="240" w:lineRule="auto"/>
        <w:outlineLvl w:val="0"/>
        <w:rPr>
          <w:rFonts w:ascii="Times New Roman" w:eastAsia="Calibri" w:hAnsi="Times New Roman" w:cs="Times New Roman"/>
          <w:sz w:val="28"/>
          <w:szCs w:val="28"/>
        </w:rPr>
      </w:pPr>
    </w:p>
    <w:sectPr w:rsidR="00B64212" w:rsidRPr="008755B4" w:rsidSect="00432690">
      <w:pgSz w:w="11906" w:h="16838"/>
      <w:pgMar w:top="993" w:right="1276" w:bottom="851"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B4" w:rsidRDefault="000238B4" w:rsidP="00B64212">
      <w:pPr>
        <w:spacing w:after="0" w:line="240" w:lineRule="auto"/>
      </w:pPr>
      <w:r>
        <w:separator/>
      </w:r>
    </w:p>
  </w:endnote>
  <w:endnote w:type="continuationSeparator" w:id="0">
    <w:p w:rsidR="000238B4" w:rsidRDefault="000238B4" w:rsidP="00B6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B4" w:rsidRDefault="000238B4" w:rsidP="00B64212">
      <w:pPr>
        <w:spacing w:after="0" w:line="240" w:lineRule="auto"/>
      </w:pPr>
      <w:r>
        <w:separator/>
      </w:r>
    </w:p>
  </w:footnote>
  <w:footnote w:type="continuationSeparator" w:id="0">
    <w:p w:rsidR="000238B4" w:rsidRDefault="000238B4" w:rsidP="00B6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5E79"/>
    <w:multiLevelType w:val="multilevel"/>
    <w:tmpl w:val="128CF59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54E6492"/>
    <w:multiLevelType w:val="hybridMultilevel"/>
    <w:tmpl w:val="F50EB134"/>
    <w:lvl w:ilvl="0" w:tplc="AB60EFD0">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A0A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8EA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896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CCE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A47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2A6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2D7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698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BF2121"/>
    <w:multiLevelType w:val="hybridMultilevel"/>
    <w:tmpl w:val="450062F8"/>
    <w:lvl w:ilvl="0" w:tplc="4AFE788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A600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0A3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6F7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40C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C7B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ED1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2F0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CDF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F64D49"/>
    <w:multiLevelType w:val="hybridMultilevel"/>
    <w:tmpl w:val="3C1C8396"/>
    <w:lvl w:ilvl="0" w:tplc="7C288D6A">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C54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AB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6A4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CFC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0BF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2B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A7E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854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ED2A7B"/>
    <w:multiLevelType w:val="hybridMultilevel"/>
    <w:tmpl w:val="B70A836E"/>
    <w:lvl w:ilvl="0" w:tplc="8304B516">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6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C4A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6FD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C3B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01D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804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006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2D7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D9083F"/>
    <w:multiLevelType w:val="hybridMultilevel"/>
    <w:tmpl w:val="F01C1182"/>
    <w:lvl w:ilvl="0" w:tplc="2FC4BE3A">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0F2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608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C4C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C15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430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E9B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48B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37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F4416F"/>
    <w:multiLevelType w:val="hybridMultilevel"/>
    <w:tmpl w:val="DC9270B2"/>
    <w:lvl w:ilvl="0" w:tplc="CC50B3C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4DE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4D5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E7C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017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491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E77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09F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83F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F345DA"/>
    <w:multiLevelType w:val="multilevel"/>
    <w:tmpl w:val="BE624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40DB47B3"/>
    <w:multiLevelType w:val="hybridMultilevel"/>
    <w:tmpl w:val="DCDECB3A"/>
    <w:lvl w:ilvl="0" w:tplc="F18AE59E">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4F8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642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CD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E6B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C56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677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ABB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6D0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2812C0"/>
    <w:multiLevelType w:val="multilevel"/>
    <w:tmpl w:val="1E24C076"/>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3B36913"/>
    <w:multiLevelType w:val="multilevel"/>
    <w:tmpl w:val="9672372A"/>
    <w:lvl w:ilvl="0">
      <w:start w:val="1"/>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2FF48D4"/>
    <w:multiLevelType w:val="hybridMultilevel"/>
    <w:tmpl w:val="6C3A44DE"/>
    <w:lvl w:ilvl="0" w:tplc="776607B2">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809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2DD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848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E96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F25F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ECE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87D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6BA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C15B27"/>
    <w:multiLevelType w:val="multilevel"/>
    <w:tmpl w:val="4AC246CC"/>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5590DD6"/>
    <w:multiLevelType w:val="multilevel"/>
    <w:tmpl w:val="EF228DF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6B64F8C"/>
    <w:multiLevelType w:val="multilevel"/>
    <w:tmpl w:val="CB26234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79418A6"/>
    <w:multiLevelType w:val="hybridMultilevel"/>
    <w:tmpl w:val="CB424F00"/>
    <w:lvl w:ilvl="0" w:tplc="FCB2FF2C">
      <w:start w:val="6"/>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6" w15:restartNumberingAfterBreak="0">
    <w:nsid w:val="5EF07880"/>
    <w:multiLevelType w:val="hybridMultilevel"/>
    <w:tmpl w:val="4FBA1D18"/>
    <w:lvl w:ilvl="0" w:tplc="78502D16">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E33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6FA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245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A3E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A2D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4D3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0ED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290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1738F0"/>
    <w:multiLevelType w:val="hybridMultilevel"/>
    <w:tmpl w:val="2EF85652"/>
    <w:lvl w:ilvl="0" w:tplc="A60CAC50">
      <w:start w:val="3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D6724C7"/>
    <w:multiLevelType w:val="hybridMultilevel"/>
    <w:tmpl w:val="AE4E90C6"/>
    <w:lvl w:ilvl="0" w:tplc="7FB47E2A">
      <w:start w:val="1"/>
      <w:numFmt w:val="decimal"/>
      <w:lvlText w:val="%1."/>
      <w:lvlJc w:val="left"/>
      <w:pPr>
        <w:ind w:left="5322" w:hanging="360"/>
      </w:pPr>
      <w:rPr>
        <w:b w:val="0"/>
        <w:i w:val="0"/>
        <w:color w:val="000000" w:themeColor="text1"/>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5"/>
  </w:num>
  <w:num w:numId="5">
    <w:abstractNumId w:val="13"/>
  </w:num>
  <w:num w:numId="6">
    <w:abstractNumId w:val="10"/>
  </w:num>
  <w:num w:numId="7">
    <w:abstractNumId w:val="12"/>
  </w:num>
  <w:num w:numId="8">
    <w:abstractNumId w:val="9"/>
  </w:num>
  <w:num w:numId="9">
    <w:abstractNumId w:val="0"/>
  </w:num>
  <w:num w:numId="10">
    <w:abstractNumId w:val="17"/>
  </w:num>
  <w:num w:numId="11">
    <w:abstractNumId w:val="2"/>
  </w:num>
  <w:num w:numId="12">
    <w:abstractNumId w:val="5"/>
  </w:num>
  <w:num w:numId="13">
    <w:abstractNumId w:val="4"/>
  </w:num>
  <w:num w:numId="14">
    <w:abstractNumId w:val="16"/>
  </w:num>
  <w:num w:numId="15">
    <w:abstractNumId w:val="11"/>
  </w:num>
  <w:num w:numId="16">
    <w:abstractNumId w:val="3"/>
  </w:num>
  <w:num w:numId="17">
    <w:abstractNumId w:val="8"/>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7F"/>
    <w:rsid w:val="00001AEC"/>
    <w:rsid w:val="00002D1E"/>
    <w:rsid w:val="000114F2"/>
    <w:rsid w:val="00011733"/>
    <w:rsid w:val="00023879"/>
    <w:rsid w:val="000238B4"/>
    <w:rsid w:val="0003166E"/>
    <w:rsid w:val="000353B1"/>
    <w:rsid w:val="00036AC6"/>
    <w:rsid w:val="00042434"/>
    <w:rsid w:val="00045C9C"/>
    <w:rsid w:val="00050DB5"/>
    <w:rsid w:val="00051CC7"/>
    <w:rsid w:val="0005780E"/>
    <w:rsid w:val="00067F97"/>
    <w:rsid w:val="00070464"/>
    <w:rsid w:val="00077D47"/>
    <w:rsid w:val="000B5DB9"/>
    <w:rsid w:val="000C50C4"/>
    <w:rsid w:val="000C58D5"/>
    <w:rsid w:val="000D1E27"/>
    <w:rsid w:val="000E01F2"/>
    <w:rsid w:val="000F234F"/>
    <w:rsid w:val="000F4B7F"/>
    <w:rsid w:val="001070AE"/>
    <w:rsid w:val="00111C9F"/>
    <w:rsid w:val="00123938"/>
    <w:rsid w:val="00124EE9"/>
    <w:rsid w:val="001330E1"/>
    <w:rsid w:val="001374BE"/>
    <w:rsid w:val="00140206"/>
    <w:rsid w:val="00151366"/>
    <w:rsid w:val="00151E21"/>
    <w:rsid w:val="00153327"/>
    <w:rsid w:val="0017541C"/>
    <w:rsid w:val="00181128"/>
    <w:rsid w:val="00181174"/>
    <w:rsid w:val="001A6F63"/>
    <w:rsid w:val="001B59D9"/>
    <w:rsid w:val="001C3FD3"/>
    <w:rsid w:val="001C794B"/>
    <w:rsid w:val="001D0FC8"/>
    <w:rsid w:val="001D270B"/>
    <w:rsid w:val="001E21D2"/>
    <w:rsid w:val="001E2B77"/>
    <w:rsid w:val="001F3750"/>
    <w:rsid w:val="001F5A3C"/>
    <w:rsid w:val="00202C2D"/>
    <w:rsid w:val="00205680"/>
    <w:rsid w:val="0021114F"/>
    <w:rsid w:val="00226E9C"/>
    <w:rsid w:val="00230B6A"/>
    <w:rsid w:val="00232FF7"/>
    <w:rsid w:val="002431BC"/>
    <w:rsid w:val="00252D98"/>
    <w:rsid w:val="00254D91"/>
    <w:rsid w:val="002641A6"/>
    <w:rsid w:val="002658A5"/>
    <w:rsid w:val="002705F0"/>
    <w:rsid w:val="00277E0C"/>
    <w:rsid w:val="00280F2F"/>
    <w:rsid w:val="002815EC"/>
    <w:rsid w:val="00283ED0"/>
    <w:rsid w:val="00287343"/>
    <w:rsid w:val="00290AAA"/>
    <w:rsid w:val="00291289"/>
    <w:rsid w:val="00294753"/>
    <w:rsid w:val="00294D68"/>
    <w:rsid w:val="00294E21"/>
    <w:rsid w:val="00295D8D"/>
    <w:rsid w:val="002D2881"/>
    <w:rsid w:val="002D343D"/>
    <w:rsid w:val="002D51D6"/>
    <w:rsid w:val="002F3F94"/>
    <w:rsid w:val="003047F0"/>
    <w:rsid w:val="00305DD6"/>
    <w:rsid w:val="003122AE"/>
    <w:rsid w:val="0031494D"/>
    <w:rsid w:val="00322619"/>
    <w:rsid w:val="003231C7"/>
    <w:rsid w:val="00330926"/>
    <w:rsid w:val="00332128"/>
    <w:rsid w:val="00332850"/>
    <w:rsid w:val="003344EE"/>
    <w:rsid w:val="003517B0"/>
    <w:rsid w:val="00353E94"/>
    <w:rsid w:val="003558A2"/>
    <w:rsid w:val="0035675A"/>
    <w:rsid w:val="0036209E"/>
    <w:rsid w:val="00376A62"/>
    <w:rsid w:val="003838B0"/>
    <w:rsid w:val="00392322"/>
    <w:rsid w:val="00396B69"/>
    <w:rsid w:val="003A73AB"/>
    <w:rsid w:val="003C3F5B"/>
    <w:rsid w:val="003D3F6F"/>
    <w:rsid w:val="003D4F8E"/>
    <w:rsid w:val="003E0279"/>
    <w:rsid w:val="003E3F67"/>
    <w:rsid w:val="003E6764"/>
    <w:rsid w:val="003E6F5F"/>
    <w:rsid w:val="003E7994"/>
    <w:rsid w:val="003F2208"/>
    <w:rsid w:val="003F7485"/>
    <w:rsid w:val="0041158E"/>
    <w:rsid w:val="004241A9"/>
    <w:rsid w:val="00432690"/>
    <w:rsid w:val="00446BC8"/>
    <w:rsid w:val="004543A6"/>
    <w:rsid w:val="00457B56"/>
    <w:rsid w:val="00475036"/>
    <w:rsid w:val="00482E22"/>
    <w:rsid w:val="00495A4E"/>
    <w:rsid w:val="004A7BB7"/>
    <w:rsid w:val="004B7F0B"/>
    <w:rsid w:val="004D153A"/>
    <w:rsid w:val="004D3DAF"/>
    <w:rsid w:val="004E50D8"/>
    <w:rsid w:val="004E514A"/>
    <w:rsid w:val="00502067"/>
    <w:rsid w:val="005041F4"/>
    <w:rsid w:val="00507F35"/>
    <w:rsid w:val="005143C1"/>
    <w:rsid w:val="00521279"/>
    <w:rsid w:val="005230E7"/>
    <w:rsid w:val="00535CE8"/>
    <w:rsid w:val="0053799C"/>
    <w:rsid w:val="00544AA3"/>
    <w:rsid w:val="00551AC3"/>
    <w:rsid w:val="00553A0E"/>
    <w:rsid w:val="00572F4E"/>
    <w:rsid w:val="00581CF3"/>
    <w:rsid w:val="005849B0"/>
    <w:rsid w:val="00584C89"/>
    <w:rsid w:val="005A6BA5"/>
    <w:rsid w:val="005B5FF4"/>
    <w:rsid w:val="005C1130"/>
    <w:rsid w:val="005E3575"/>
    <w:rsid w:val="005F0C5B"/>
    <w:rsid w:val="006101EE"/>
    <w:rsid w:val="00622A11"/>
    <w:rsid w:val="006253A6"/>
    <w:rsid w:val="006270A7"/>
    <w:rsid w:val="0062789F"/>
    <w:rsid w:val="0063675E"/>
    <w:rsid w:val="00646F8A"/>
    <w:rsid w:val="00650D49"/>
    <w:rsid w:val="00652C6C"/>
    <w:rsid w:val="00654D43"/>
    <w:rsid w:val="006550A8"/>
    <w:rsid w:val="00685E0D"/>
    <w:rsid w:val="006939EB"/>
    <w:rsid w:val="0069433F"/>
    <w:rsid w:val="00696A49"/>
    <w:rsid w:val="006D2195"/>
    <w:rsid w:val="006F0580"/>
    <w:rsid w:val="006F4099"/>
    <w:rsid w:val="0070174B"/>
    <w:rsid w:val="0070380B"/>
    <w:rsid w:val="00714F65"/>
    <w:rsid w:val="00715799"/>
    <w:rsid w:val="0072663A"/>
    <w:rsid w:val="007307B8"/>
    <w:rsid w:val="00742E5F"/>
    <w:rsid w:val="00752FD3"/>
    <w:rsid w:val="00761883"/>
    <w:rsid w:val="00773E14"/>
    <w:rsid w:val="007809D7"/>
    <w:rsid w:val="007856DC"/>
    <w:rsid w:val="007917AB"/>
    <w:rsid w:val="00795FC4"/>
    <w:rsid w:val="007D2B79"/>
    <w:rsid w:val="007D65BC"/>
    <w:rsid w:val="007E4F70"/>
    <w:rsid w:val="007F3B80"/>
    <w:rsid w:val="007F4A9B"/>
    <w:rsid w:val="008046D1"/>
    <w:rsid w:val="00806597"/>
    <w:rsid w:val="008160F7"/>
    <w:rsid w:val="00822E4E"/>
    <w:rsid w:val="008404A6"/>
    <w:rsid w:val="00845CEB"/>
    <w:rsid w:val="0085401B"/>
    <w:rsid w:val="008542E8"/>
    <w:rsid w:val="00857C4D"/>
    <w:rsid w:val="00860D20"/>
    <w:rsid w:val="00862314"/>
    <w:rsid w:val="008657CA"/>
    <w:rsid w:val="00866A95"/>
    <w:rsid w:val="00875235"/>
    <w:rsid w:val="008755B4"/>
    <w:rsid w:val="00877EB8"/>
    <w:rsid w:val="00885087"/>
    <w:rsid w:val="00891ECF"/>
    <w:rsid w:val="00894309"/>
    <w:rsid w:val="00897D9E"/>
    <w:rsid w:val="008A0AA7"/>
    <w:rsid w:val="008A1A21"/>
    <w:rsid w:val="008A763A"/>
    <w:rsid w:val="008C0C3B"/>
    <w:rsid w:val="008C6A25"/>
    <w:rsid w:val="008D0445"/>
    <w:rsid w:val="008D7C8F"/>
    <w:rsid w:val="008F4248"/>
    <w:rsid w:val="008F428D"/>
    <w:rsid w:val="009170C1"/>
    <w:rsid w:val="0092477C"/>
    <w:rsid w:val="00941FD9"/>
    <w:rsid w:val="00946024"/>
    <w:rsid w:val="00966D4F"/>
    <w:rsid w:val="00966E46"/>
    <w:rsid w:val="009848A3"/>
    <w:rsid w:val="009A5301"/>
    <w:rsid w:val="009A7BA2"/>
    <w:rsid w:val="009C21A7"/>
    <w:rsid w:val="009C53EB"/>
    <w:rsid w:val="009D1B02"/>
    <w:rsid w:val="009E3E59"/>
    <w:rsid w:val="00A11160"/>
    <w:rsid w:val="00A14FCC"/>
    <w:rsid w:val="00A1507F"/>
    <w:rsid w:val="00A2142B"/>
    <w:rsid w:val="00A21CB0"/>
    <w:rsid w:val="00A42C39"/>
    <w:rsid w:val="00A514E7"/>
    <w:rsid w:val="00A56C70"/>
    <w:rsid w:val="00A7280F"/>
    <w:rsid w:val="00A969A8"/>
    <w:rsid w:val="00AA38E8"/>
    <w:rsid w:val="00AA7307"/>
    <w:rsid w:val="00AB2AC9"/>
    <w:rsid w:val="00AB2B5E"/>
    <w:rsid w:val="00AB2E77"/>
    <w:rsid w:val="00AB4712"/>
    <w:rsid w:val="00AB5EE4"/>
    <w:rsid w:val="00AB664F"/>
    <w:rsid w:val="00AC6AEF"/>
    <w:rsid w:val="00AD68FC"/>
    <w:rsid w:val="00B02BAE"/>
    <w:rsid w:val="00B13058"/>
    <w:rsid w:val="00B24449"/>
    <w:rsid w:val="00B30E99"/>
    <w:rsid w:val="00B42F64"/>
    <w:rsid w:val="00B60688"/>
    <w:rsid w:val="00B61B6F"/>
    <w:rsid w:val="00B61DFB"/>
    <w:rsid w:val="00B64212"/>
    <w:rsid w:val="00B8103F"/>
    <w:rsid w:val="00B84D42"/>
    <w:rsid w:val="00B93DE5"/>
    <w:rsid w:val="00BA5628"/>
    <w:rsid w:val="00BA74BE"/>
    <w:rsid w:val="00BB2DBC"/>
    <w:rsid w:val="00BB36BF"/>
    <w:rsid w:val="00BB5E47"/>
    <w:rsid w:val="00BB5EAF"/>
    <w:rsid w:val="00BE1531"/>
    <w:rsid w:val="00BE4EDD"/>
    <w:rsid w:val="00BF639C"/>
    <w:rsid w:val="00C019AF"/>
    <w:rsid w:val="00C04053"/>
    <w:rsid w:val="00C0557F"/>
    <w:rsid w:val="00C11EA6"/>
    <w:rsid w:val="00C17C7C"/>
    <w:rsid w:val="00C25666"/>
    <w:rsid w:val="00C32FD2"/>
    <w:rsid w:val="00C33C5F"/>
    <w:rsid w:val="00C44067"/>
    <w:rsid w:val="00C4680E"/>
    <w:rsid w:val="00C5314B"/>
    <w:rsid w:val="00C64A08"/>
    <w:rsid w:val="00C73A47"/>
    <w:rsid w:val="00C75D6E"/>
    <w:rsid w:val="00C76B40"/>
    <w:rsid w:val="00C859DF"/>
    <w:rsid w:val="00C91136"/>
    <w:rsid w:val="00CB2042"/>
    <w:rsid w:val="00CB396C"/>
    <w:rsid w:val="00CB40E1"/>
    <w:rsid w:val="00CD2E0D"/>
    <w:rsid w:val="00CD3301"/>
    <w:rsid w:val="00CD5469"/>
    <w:rsid w:val="00CE7402"/>
    <w:rsid w:val="00CF6060"/>
    <w:rsid w:val="00D01736"/>
    <w:rsid w:val="00D075D0"/>
    <w:rsid w:val="00D141EB"/>
    <w:rsid w:val="00D4108F"/>
    <w:rsid w:val="00D512B7"/>
    <w:rsid w:val="00D51499"/>
    <w:rsid w:val="00D72A39"/>
    <w:rsid w:val="00D730C2"/>
    <w:rsid w:val="00D75562"/>
    <w:rsid w:val="00D87116"/>
    <w:rsid w:val="00D92839"/>
    <w:rsid w:val="00D92BCC"/>
    <w:rsid w:val="00DA7752"/>
    <w:rsid w:val="00DB456E"/>
    <w:rsid w:val="00DC13D8"/>
    <w:rsid w:val="00DE360C"/>
    <w:rsid w:val="00DE3B7B"/>
    <w:rsid w:val="00DF0F72"/>
    <w:rsid w:val="00DF3EB7"/>
    <w:rsid w:val="00DF7675"/>
    <w:rsid w:val="00E30ECE"/>
    <w:rsid w:val="00E431B0"/>
    <w:rsid w:val="00E50C9C"/>
    <w:rsid w:val="00E71C53"/>
    <w:rsid w:val="00E750AE"/>
    <w:rsid w:val="00E77231"/>
    <w:rsid w:val="00E91A0B"/>
    <w:rsid w:val="00E96B17"/>
    <w:rsid w:val="00E9782B"/>
    <w:rsid w:val="00EA1ECB"/>
    <w:rsid w:val="00EA3D8B"/>
    <w:rsid w:val="00EC13CD"/>
    <w:rsid w:val="00ED0374"/>
    <w:rsid w:val="00ED40F8"/>
    <w:rsid w:val="00EE0994"/>
    <w:rsid w:val="00EF1F32"/>
    <w:rsid w:val="00EF368F"/>
    <w:rsid w:val="00EF73AD"/>
    <w:rsid w:val="00F3439B"/>
    <w:rsid w:val="00F34C0B"/>
    <w:rsid w:val="00F420BF"/>
    <w:rsid w:val="00F645F2"/>
    <w:rsid w:val="00F652D9"/>
    <w:rsid w:val="00F661D8"/>
    <w:rsid w:val="00F70C10"/>
    <w:rsid w:val="00F7726B"/>
    <w:rsid w:val="00F826F7"/>
    <w:rsid w:val="00FA05A0"/>
    <w:rsid w:val="00FB4270"/>
    <w:rsid w:val="00FB5FD4"/>
    <w:rsid w:val="00FD41BA"/>
    <w:rsid w:val="00FD7329"/>
    <w:rsid w:val="00FE22B9"/>
    <w:rsid w:val="00FE2727"/>
    <w:rsid w:val="00FE4422"/>
    <w:rsid w:val="00FE626A"/>
    <w:rsid w:val="00FF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5E0"/>
  <w15:docId w15:val="{CD6139E6-26C3-4500-AAFA-4C96E428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042"/>
    <w:rPr>
      <w:color w:val="0563C1" w:themeColor="hyperlink"/>
      <w:u w:val="single"/>
    </w:rPr>
  </w:style>
  <w:style w:type="paragraph" w:customStyle="1" w:styleId="ConsPlusNormal">
    <w:name w:val="ConsPlusNormal"/>
    <w:link w:val="ConsPlusNormal0"/>
    <w:rsid w:val="007856D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856DC"/>
    <w:rPr>
      <w:rFonts w:ascii="Arial" w:hAnsi="Arial" w:cs="Arial"/>
      <w:sz w:val="20"/>
      <w:szCs w:val="20"/>
    </w:rPr>
  </w:style>
  <w:style w:type="character" w:styleId="a4">
    <w:name w:val="Strong"/>
    <w:uiPriority w:val="22"/>
    <w:qFormat/>
    <w:rsid w:val="00521279"/>
    <w:rPr>
      <w:b/>
      <w:bCs/>
    </w:rPr>
  </w:style>
  <w:style w:type="paragraph" w:styleId="a5">
    <w:name w:val="List Paragraph"/>
    <w:basedOn w:val="a"/>
    <w:link w:val="a6"/>
    <w:uiPriority w:val="34"/>
    <w:qFormat/>
    <w:rsid w:val="00581CF3"/>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rsid w:val="00894309"/>
    <w:pPr>
      <w:spacing w:before="30" w:after="30" w:line="240" w:lineRule="auto"/>
    </w:pPr>
    <w:rPr>
      <w:rFonts w:ascii="Arial" w:eastAsia="Times New Roman" w:hAnsi="Arial" w:cs="Arial"/>
      <w:color w:val="332E2D"/>
      <w:spacing w:val="2"/>
      <w:sz w:val="24"/>
      <w:szCs w:val="24"/>
      <w:lang w:eastAsia="ru-RU"/>
    </w:rPr>
  </w:style>
  <w:style w:type="character" w:styleId="a8">
    <w:name w:val="FollowedHyperlink"/>
    <w:basedOn w:val="a0"/>
    <w:uiPriority w:val="99"/>
    <w:semiHidden/>
    <w:unhideWhenUsed/>
    <w:rsid w:val="00D730C2"/>
    <w:rPr>
      <w:color w:val="954F72" w:themeColor="followedHyperlink"/>
      <w:u w:val="single"/>
    </w:rPr>
  </w:style>
  <w:style w:type="paragraph" w:styleId="a9">
    <w:name w:val="Balloon Text"/>
    <w:basedOn w:val="a"/>
    <w:link w:val="aa"/>
    <w:uiPriority w:val="99"/>
    <w:semiHidden/>
    <w:unhideWhenUsed/>
    <w:rsid w:val="003321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2128"/>
    <w:rPr>
      <w:rFonts w:ascii="Tahoma" w:hAnsi="Tahoma" w:cs="Tahoma"/>
      <w:sz w:val="16"/>
      <w:szCs w:val="16"/>
    </w:rPr>
  </w:style>
  <w:style w:type="character" w:styleId="ab">
    <w:name w:val="annotation reference"/>
    <w:basedOn w:val="a0"/>
    <w:uiPriority w:val="99"/>
    <w:semiHidden/>
    <w:unhideWhenUsed/>
    <w:rsid w:val="008A1A21"/>
    <w:rPr>
      <w:sz w:val="16"/>
      <w:szCs w:val="16"/>
    </w:rPr>
  </w:style>
  <w:style w:type="paragraph" w:styleId="ac">
    <w:name w:val="annotation text"/>
    <w:basedOn w:val="a"/>
    <w:link w:val="ad"/>
    <w:uiPriority w:val="99"/>
    <w:unhideWhenUsed/>
    <w:rsid w:val="008A1A21"/>
    <w:pPr>
      <w:spacing w:line="240" w:lineRule="auto"/>
    </w:pPr>
    <w:rPr>
      <w:sz w:val="20"/>
      <w:szCs w:val="20"/>
    </w:rPr>
  </w:style>
  <w:style w:type="character" w:customStyle="1" w:styleId="ad">
    <w:name w:val="Текст примечания Знак"/>
    <w:basedOn w:val="a0"/>
    <w:link w:val="ac"/>
    <w:uiPriority w:val="99"/>
    <w:rsid w:val="008A1A21"/>
    <w:rPr>
      <w:sz w:val="20"/>
      <w:szCs w:val="20"/>
    </w:rPr>
  </w:style>
  <w:style w:type="paragraph" w:styleId="ae">
    <w:name w:val="annotation subject"/>
    <w:basedOn w:val="ac"/>
    <w:next w:val="ac"/>
    <w:link w:val="af"/>
    <w:uiPriority w:val="99"/>
    <w:semiHidden/>
    <w:unhideWhenUsed/>
    <w:rsid w:val="008A1A21"/>
    <w:rPr>
      <w:b/>
      <w:bCs/>
    </w:rPr>
  </w:style>
  <w:style w:type="character" w:customStyle="1" w:styleId="af">
    <w:name w:val="Тема примечания Знак"/>
    <w:basedOn w:val="ad"/>
    <w:link w:val="ae"/>
    <w:uiPriority w:val="99"/>
    <w:semiHidden/>
    <w:rsid w:val="008A1A21"/>
    <w:rPr>
      <w:b/>
      <w:bCs/>
      <w:sz w:val="20"/>
      <w:szCs w:val="20"/>
    </w:rPr>
  </w:style>
  <w:style w:type="paragraph" w:customStyle="1" w:styleId="ConsPlusTitle">
    <w:name w:val="ConsPlusTitle"/>
    <w:rsid w:val="001F3750"/>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f0">
    <w:name w:val="No Spacing"/>
    <w:uiPriority w:val="1"/>
    <w:qFormat/>
    <w:rsid w:val="001F3750"/>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locked/>
    <w:rsid w:val="001C3FD3"/>
    <w:rPr>
      <w:rFonts w:ascii="Times New Roman" w:eastAsia="Times New Roman" w:hAnsi="Times New Roman" w:cs="Times New Roman"/>
      <w:sz w:val="24"/>
      <w:szCs w:val="24"/>
      <w:lang w:eastAsia="ru-RU"/>
    </w:rPr>
  </w:style>
  <w:style w:type="table" w:styleId="af1">
    <w:name w:val="Table Grid"/>
    <w:basedOn w:val="a1"/>
    <w:uiPriority w:val="39"/>
    <w:rsid w:val="00B3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B6421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64212"/>
  </w:style>
  <w:style w:type="paragraph" w:styleId="af4">
    <w:name w:val="footer"/>
    <w:basedOn w:val="a"/>
    <w:link w:val="af5"/>
    <w:uiPriority w:val="99"/>
    <w:unhideWhenUsed/>
    <w:rsid w:val="00B6421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64212"/>
  </w:style>
  <w:style w:type="paragraph" w:customStyle="1" w:styleId="footnotedescription">
    <w:name w:val="footnote description"/>
    <w:next w:val="a"/>
    <w:link w:val="footnotedescriptionChar"/>
    <w:hidden/>
    <w:rsid w:val="00001AEC"/>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01AEC"/>
    <w:rPr>
      <w:rFonts w:ascii="Times New Roman" w:eastAsia="Times New Roman" w:hAnsi="Times New Roman" w:cs="Times New Roman"/>
      <w:color w:val="000000"/>
      <w:sz w:val="20"/>
      <w:lang w:eastAsia="ru-RU"/>
    </w:rPr>
  </w:style>
  <w:style w:type="character" w:customStyle="1" w:styleId="footnotemark">
    <w:name w:val="footnote mark"/>
    <w:hidden/>
    <w:rsid w:val="00001AEC"/>
    <w:rPr>
      <w:rFonts w:ascii="Times New Roman" w:eastAsia="Times New Roman" w:hAnsi="Times New Roman" w:cs="Times New Roman"/>
      <w:color w:val="000000"/>
      <w:sz w:val="20"/>
      <w:vertAlign w:val="superscript"/>
    </w:rPr>
  </w:style>
  <w:style w:type="table" w:customStyle="1" w:styleId="TableGrid">
    <w:name w:val="TableGrid"/>
    <w:rsid w:val="00E91A0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nformat">
    <w:name w:val="ConsPlusNonformat"/>
    <w:rsid w:val="003F220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3F220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3F220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3F2208"/>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3F2208"/>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3F2208"/>
    <w:pPr>
      <w:widowControl w:val="0"/>
      <w:autoSpaceDE w:val="0"/>
      <w:autoSpaceDN w:val="0"/>
      <w:spacing w:after="0" w:line="240" w:lineRule="auto"/>
    </w:pPr>
    <w:rPr>
      <w:rFonts w:ascii="Arial" w:eastAsia="Times New Roman" w:hAnsi="Arial" w:cs="Arial"/>
      <w:sz w:val="20"/>
      <w:lang w:eastAsia="ru-RU"/>
    </w:rPr>
  </w:style>
  <w:style w:type="table" w:customStyle="1" w:styleId="TableGrid1">
    <w:name w:val="TableGrid1"/>
    <w:rsid w:val="0072663A"/>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631">
      <w:bodyDiv w:val="1"/>
      <w:marLeft w:val="0"/>
      <w:marRight w:val="0"/>
      <w:marTop w:val="0"/>
      <w:marBottom w:val="0"/>
      <w:divBdr>
        <w:top w:val="none" w:sz="0" w:space="0" w:color="auto"/>
        <w:left w:val="none" w:sz="0" w:space="0" w:color="auto"/>
        <w:bottom w:val="none" w:sz="0" w:space="0" w:color="auto"/>
        <w:right w:val="none" w:sz="0" w:space="0" w:color="auto"/>
      </w:divBdr>
    </w:div>
    <w:div w:id="643240339">
      <w:bodyDiv w:val="1"/>
      <w:marLeft w:val="0"/>
      <w:marRight w:val="0"/>
      <w:marTop w:val="0"/>
      <w:marBottom w:val="0"/>
      <w:divBdr>
        <w:top w:val="none" w:sz="0" w:space="0" w:color="auto"/>
        <w:left w:val="none" w:sz="0" w:space="0" w:color="auto"/>
        <w:bottom w:val="none" w:sz="0" w:space="0" w:color="auto"/>
        <w:right w:val="none" w:sz="0" w:space="0" w:color="auto"/>
      </w:divBdr>
    </w:div>
    <w:div w:id="17471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2221CC55C6CEA07C7EAEF73E6B0C7964162C04F60F879A61BA21B9451A1F2E1605E67BF186F7704579E5220B076467E6FA59569CE02AOAkCK" TargetMode="External"/><Relationship Id="rId26" Type="http://schemas.openxmlformats.org/officeDocument/2006/relationships/hyperlink" Target="consultantplus://offline/ref=2221CC55C6CEA07C7EAEF73E6B0C7964162C04F60F839A61BA21B9451A1F2E1605E67BF689FB731A7CF0335308657AF8F24F4A9EE2O2kAK" TargetMode="External"/><Relationship Id="rId39" Type="http://schemas.openxmlformats.org/officeDocument/2006/relationships/hyperlink" Target="consultantplus://offline/ref=3024C0C096CEB0D97F31D2FBFD5E989F9DCB8FBB435750394679DCB36B386724BE2F44BF201C4FF21D60A45503B00598DB3A0E9A22FFA92Ds3HBM" TargetMode="External"/><Relationship Id="rId21" Type="http://schemas.openxmlformats.org/officeDocument/2006/relationships/hyperlink" Target="consultantplus://offline/ref=2221CC55C6CEA07C7EAEF73E6B0C7964162C04F60F839A61BA21B9451A1F2E1605E67BF580FD731A7CF0335308657AF8F24F4A9EE2O2kAK" TargetMode="External"/><Relationship Id="rId34" Type="http://schemas.openxmlformats.org/officeDocument/2006/relationships/hyperlink" Target="consultantplus://offline/ref=271F0445EA275E33165499740B794A9C79705EE846DC5B00CCBF3DB702F80FB0E99ECD54B9BE1B277E090133B086D387A3B84319B59795501BD4B417GC45L" TargetMode="External"/><Relationship Id="rId42" Type="http://schemas.openxmlformats.org/officeDocument/2006/relationships/hyperlink" Target="consultantplus://offline/ref=DC3B5C5A082B68DB4717591738E9CC07CBFFD482C46B07A95449CF47229B6D57D5B255073B18E012488BFCB04BD91C0ECBD43EA8EF1B25o0I"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221CC55C6CEA07C7EAEF73E6B0C7964162C04F60F839A61BA21B9451A1F2E1605E67BF689FB731A7CF0335308657AF8F24F4A9EE2O2kAK" TargetMode="External"/><Relationship Id="rId29" Type="http://schemas.openxmlformats.org/officeDocument/2006/relationships/hyperlink" Target="consultantplus://offline/ref=2221CC55C6CEA07C7EAEF73E6B0C7964162C06F305849A61BA21B9451A1F2E1605E67BF281FE794D25BF320F4E3369FAF94F4896FE2AAE1COEk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consultantplus://offline/ref=2221CC55C6CEA07C7EAEF73E6B0C7964162C04F60F839A61BA21B9451A1F2E1605E67BFB87FE731A7CF0335308657AF8F24F4A9EE2O2kAK" TargetMode="External"/><Relationship Id="rId32" Type="http://schemas.openxmlformats.org/officeDocument/2006/relationships/hyperlink" Target="consultantplus://offline/ref=271F0445EA275E33165499740B794A9C79705EE846DC5B00CCBF3DB702F80FB0E99ECD54B9BE1B277E090136B486D387A3B84319B59795501BD4B417GC45L" TargetMode="External"/><Relationship Id="rId37" Type="http://schemas.openxmlformats.org/officeDocument/2006/relationships/hyperlink" Target="consultantplus://offline/ref=744DCCD9A06BC4D63711611D5DA50286C6F061691C0EC1D301118B07E409715E8F661D5490D39F1D196DE5AE190450A0E5EEHDM" TargetMode="External"/><Relationship Id="rId40" Type="http://schemas.openxmlformats.org/officeDocument/2006/relationships/hyperlink" Target="consultantplus://offline/ref=DC3B5C5A082B68DB4717591738E9CC07CBFFD482C46B07A95449CF47229B6D57D5B255023E16E94D4D9EEDE844DF0610C3C222AAED21oBI" TargetMode="External"/><Relationship Id="rId45" Type="http://schemas.openxmlformats.org/officeDocument/2006/relationships/hyperlink" Target="consultantplus://offline/ref=DC3B5C5A082B68DB4717591738E9CC07CBFFD482C46B07A95449CF47229B6D57D5B255023913E94D4D9EEDE844DF0610C3C222AAED21oBI" TargetMode="External"/><Relationship Id="rId5" Type="http://schemas.openxmlformats.org/officeDocument/2006/relationships/webSettings" Target="webSettings.xml"/><Relationship Id="rId15" Type="http://schemas.openxmlformats.org/officeDocument/2006/relationships/hyperlink" Target="https://www.nalog.gov.ru/rn86/" TargetMode="External"/><Relationship Id="rId23" Type="http://schemas.openxmlformats.org/officeDocument/2006/relationships/hyperlink" Target="consultantplus://offline/ref=2221CC55C6CEA07C7EAEF73E6B0C7964162C04F60F839A61BA21B9451A1F2E1605E67BF583FE731A7CF0335308657AF8F24F4A9EE2O2kAK" TargetMode="External"/><Relationship Id="rId28" Type="http://schemas.openxmlformats.org/officeDocument/2006/relationships/hyperlink" Target="consultantplus://offline/ref=2221CC55C6CEA07C7EAEF73E6B0C7964162C06F305849A61BA21B9451A1F2E1605E67BF281FE7B4A2BBF320F4E3369FAF94F4896FE2AAE1COEk0K" TargetMode="External"/><Relationship Id="rId36" Type="http://schemas.openxmlformats.org/officeDocument/2006/relationships/hyperlink" Target="consultantplus://offline/ref=744DCCD9A06BC4D63711611D5DA50286C6F061691C08C0D70A118B07E409715E8F661D5482D3C7111B6EF8A7121106F1A3BAEC68AAEF4F98ACF55329ECH4M" TargetMode="External"/><Relationship Id="rId10" Type="http://schemas.openxmlformats.org/officeDocument/2006/relationships/hyperlink" Target="consultantplus://offline/ref=359BE6860447107185080522F3BA617947FD841D19AD059A2E3F82356AA53FBC54D070A195EF3D9731E1C90058711ABCA670CA8812C72C349CF37E78N92CG" TargetMode="External"/><Relationship Id="rId19" Type="http://schemas.openxmlformats.org/officeDocument/2006/relationships/hyperlink" Target="consultantplus://offline/ref=2221CC55C6CEA07C7EAEF73E6B0C7964162C04F60F839A61BA21B9451A1F2E1605E67BF281F77D4579E5220B076467E6FA59569CE02AOAkCK" TargetMode="External"/><Relationship Id="rId31" Type="http://schemas.openxmlformats.org/officeDocument/2006/relationships/hyperlink" Target="consultantplus://offline/ref=643A75C10637F018D96718211ABA0E22D7D4F2B680E6CB8B0E5AC6F2346AF9A3655C38CFE455DAD3D05E0F2F3021B15EC230540F899A0B7583A1A2A7LBp2L" TargetMode="External"/><Relationship Id="rId44" Type="http://schemas.openxmlformats.org/officeDocument/2006/relationships/hyperlink" Target="consultantplus://offline/ref=DC3B5C5A082B68DB4717591738E9CC07CBFFD482C46B07A95449CF47229B6D57D5B255023910E94D4D9EEDE844DF0610C3C222AAED21oBI" TargetMode="External"/><Relationship Id="rId4" Type="http://schemas.openxmlformats.org/officeDocument/2006/relationships/settings" Target="settings.xml"/><Relationship Id="rId9" Type="http://schemas.openxmlformats.org/officeDocument/2006/relationships/hyperlink" Target="consultantplus://offline/ref=359BE6860447107185081B2FE5D6367642FED2171BA106C8776A846235F539E9149076F4D6AB309F35EA9D541C2F43ECE43BC78C0ADB2C33N820G" TargetMode="External"/><Relationship Id="rId14" Type="http://schemas.openxmlformats.org/officeDocument/2006/relationships/hyperlink" Target="https://rosreestr.ru/site/" TargetMode="External"/><Relationship Id="rId22" Type="http://schemas.openxmlformats.org/officeDocument/2006/relationships/hyperlink" Target="consultantplus://offline/ref=2221CC55C6CEA07C7EAEF73E6B0C7964162C04F60F839A61BA21B9451A1F2E1605E67BF580FF731A7CF0335308657AF8F24F4A9EE2O2kAK" TargetMode="External"/><Relationship Id="rId27" Type="http://schemas.openxmlformats.org/officeDocument/2006/relationships/hyperlink" Target="consultantplus://offline/ref=2221CC55C6CEA07C7EAEF73E6B0C7964162C04F60F839A61BA21B9451A1F2E1605E67BF286FE714579E5220B076467E6FA59569CE02AOAkCK" TargetMode="External"/><Relationship Id="rId30" Type="http://schemas.openxmlformats.org/officeDocument/2006/relationships/hyperlink" Target="consultantplus://offline/ref=643A75C10637F018D96718211ABA0E22D7D4F2B680E6CB8B0E5AC6F2346AF9A3655C38CFE455DAD3D05E0F283121B15EC230540F899A0B7583A1A2A7LBp2L" TargetMode="External"/><Relationship Id="rId35" Type="http://schemas.openxmlformats.org/officeDocument/2006/relationships/hyperlink" Target="consultantplus://offline/ref=271F0445EA275E33165499740B794A9C79705EE846DC5B00CCBF3DB702F80FB0E99ECD54B9BE1B277E090136B486D387A3B84319B59795501BD4B417GC45L" TargetMode="External"/><Relationship Id="rId43" Type="http://schemas.openxmlformats.org/officeDocument/2006/relationships/hyperlink" Target="consultantplus://offline/ref=DC3B5C5A082B68DB4717591738E9CC07CBFFD482C46B07A95449CF47229B6D57D5B255023E18E94D4D9EEDE844DF0610C3C222AAED21oBI" TargetMode="External"/><Relationship Id="rId48" Type="http://schemas.openxmlformats.org/officeDocument/2006/relationships/theme" Target="theme/theme1.xml"/><Relationship Id="rId8" Type="http://schemas.openxmlformats.org/officeDocument/2006/relationships/hyperlink" Target="consultantplus://offline/ref=359BE6860447107185081B2FE5D6367645F7DC121DAA06C8776A846235F539E9149076F4D6AB309038EA9D541C2F43ECE43BC78C0ADB2C33N820G" TargetMode="External"/><Relationship Id="rId3" Type="http://schemas.openxmlformats.org/officeDocument/2006/relationships/styles" Target="styles.xml"/><Relationship Id="rId12" Type="http://schemas.openxmlformats.org/officeDocument/2006/relationships/hyperlink" Target="https://admhmansy.ru" TargetMode="External"/><Relationship Id="rId17" Type="http://schemas.openxmlformats.org/officeDocument/2006/relationships/hyperlink" Target="consultantplus://offline/ref=2221CC55C6CEA07C7EAEF73E6B0C7964162C04F60F839A61BA21B9451A1F2E1605E67BF281F77D4579E5220B076467E6FA59569CE02AOAkCK" TargetMode="External"/><Relationship Id="rId25" Type="http://schemas.openxmlformats.org/officeDocument/2006/relationships/hyperlink" Target="consultantplus://offline/ref=2221CC55C6CEA07C7EAEF73E6B0C7964132706F10F869A61BA21B9451A1F2E1605E67BF281FE784F2DBF320F4E3369FAF94F4896FE2AAE1COEk0K" TargetMode="External"/><Relationship Id="rId33" Type="http://schemas.openxmlformats.org/officeDocument/2006/relationships/hyperlink" Target="consultantplus://offline/ref=271F0445EA275E33165499740B794A9C79705EE846DC5B00CCBF3DB702F80FB0E99ECD54B9BE1B277E090136B486D387A3B84319B59795501BD4B417GC45L" TargetMode="External"/><Relationship Id="rId38" Type="http://schemas.openxmlformats.org/officeDocument/2006/relationships/hyperlink" Target="consultantplus://offline/ref=3024C0C096CEB0D97F31D2FBFD5E989F9DCB8FBB435750394679DCB36B386724BE2F44BF201C4FF21D60A45503B00598DB3A0E9A22FFA92Ds3HBM" TargetMode="External"/><Relationship Id="rId46" Type="http://schemas.openxmlformats.org/officeDocument/2006/relationships/hyperlink" Target="consultantplus://offline/ref=DC3B5C5A082B68DB4717591738E9CC07CBFFD482C46B07A95449CF47229B6D57D5B255023B19E94D4D9EEDE844DF0610C3C222AAED21oBI" TargetMode="External"/><Relationship Id="rId20" Type="http://schemas.openxmlformats.org/officeDocument/2006/relationships/hyperlink" Target="consultantplus://offline/ref=2221CC55C6CEA07C7EAEF73E6B0C7964162C04F60F839A61BA21B9451A1F2E1605E67BF584FC731A7CF0335308657AF8F24F4A9EE2O2kAK" TargetMode="External"/><Relationship Id="rId41" Type="http://schemas.openxmlformats.org/officeDocument/2006/relationships/hyperlink" Target="consultantplus://offline/ref=DC3B5C5A082B68DB4717591738E9CC07CBFFD482C46B07A95449CF47229B6D57D5B255023E16E94D4D9EEDE844DF0610C3C222AAED21o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CEEB-916E-4556-8BAF-BA16B5B1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15655</Words>
  <Characters>89237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Черняков Павел Павлович</dc:creator>
  <cp:lastModifiedBy>Борзилова Юлия Сергеевна</cp:lastModifiedBy>
  <cp:revision>23</cp:revision>
  <cp:lastPrinted>2022-08-25T07:14:00Z</cp:lastPrinted>
  <dcterms:created xsi:type="dcterms:W3CDTF">2022-08-25T05:42:00Z</dcterms:created>
  <dcterms:modified xsi:type="dcterms:W3CDTF">2022-08-26T06:49:00Z</dcterms:modified>
</cp:coreProperties>
</file>