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0" w:rsidRDefault="003F77A0" w:rsidP="003F77A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0732A">
        <w:rPr>
          <w:sz w:val="28"/>
          <w:szCs w:val="28"/>
        </w:rPr>
        <w:t xml:space="preserve">В целях </w:t>
      </w:r>
      <w:r w:rsidRPr="00A86751">
        <w:rPr>
          <w:sz w:val="28"/>
          <w:szCs w:val="28"/>
        </w:rPr>
        <w:t xml:space="preserve">создания условий для осуществления прав и свобод, защиты законных интересов граждан, </w:t>
      </w:r>
      <w:r>
        <w:rPr>
          <w:sz w:val="28"/>
          <w:szCs w:val="28"/>
        </w:rPr>
        <w:t xml:space="preserve">проживающих в автономном округе, </w:t>
      </w:r>
      <w:r w:rsidRPr="00A86751">
        <w:rPr>
          <w:sz w:val="28"/>
          <w:szCs w:val="28"/>
        </w:rPr>
        <w:t xml:space="preserve">повышения уровня социальной защищенности отдельных категорий населения, </w:t>
      </w:r>
      <w:r>
        <w:rPr>
          <w:sz w:val="28"/>
          <w:szCs w:val="28"/>
        </w:rPr>
        <w:t xml:space="preserve">реализации их права на доступ к квалифицированной юридической помощи Аппаратом Уполномоченного по правам человека </w:t>
      </w:r>
      <w:r>
        <w:rPr>
          <w:sz w:val="28"/>
          <w:szCs w:val="28"/>
        </w:rPr>
        <w:br/>
        <w:t>в Ханты-Мансийском автономном округе – Югре при поддержке и участии Адвокатской палаты автономного округа, Ханты-Мансийского регионального отделения Общероссийской общественной организации «Ассоциации юристов России</w:t>
      </w:r>
      <w:proofErr w:type="gramEnd"/>
      <w:r>
        <w:rPr>
          <w:sz w:val="28"/>
          <w:szCs w:val="28"/>
        </w:rPr>
        <w:t xml:space="preserve">», юридических клиник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и Югорского государственных университетов организуются </w:t>
      </w:r>
      <w:proofErr w:type="spellStart"/>
      <w:r>
        <w:rPr>
          <w:sz w:val="28"/>
          <w:szCs w:val="28"/>
        </w:rPr>
        <w:t>правопросветительские</w:t>
      </w:r>
      <w:proofErr w:type="spellEnd"/>
      <w:r>
        <w:rPr>
          <w:sz w:val="28"/>
          <w:szCs w:val="28"/>
        </w:rPr>
        <w:t xml:space="preserve"> мероприятия – дни бесплатной юридической помощи с 9.00 до 18.00 часов:</w:t>
      </w:r>
    </w:p>
    <w:p w:rsidR="003F77A0" w:rsidRDefault="003F77A0" w:rsidP="003F77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ноября 2021 года – женщинам, оказавшимся в трудной жизненной ситуации, в том числе пострадавших от насилия, в рамках Международного дня борьбы за ликвидацию насилия в отношении женщин;</w:t>
      </w:r>
    </w:p>
    <w:p w:rsidR="003F77A0" w:rsidRDefault="003F77A0" w:rsidP="003F77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2021 года – гражданам старшего поколения (ветераны, пенсионеры, инвалиды и т.д.) в рамках </w:t>
      </w:r>
      <w:r w:rsidRPr="004D3E8A">
        <w:rPr>
          <w:sz w:val="28"/>
          <w:szCs w:val="28"/>
        </w:rPr>
        <w:t>федерального социально-просветительского проекта «Правовой марафон для пенсионеров»</w:t>
      </w:r>
      <w:r>
        <w:rPr>
          <w:sz w:val="28"/>
          <w:szCs w:val="28"/>
        </w:rPr>
        <w:t>.</w:t>
      </w:r>
    </w:p>
    <w:p w:rsidR="003F77A0" w:rsidRDefault="003F77A0" w:rsidP="003F77A0">
      <w:pPr>
        <w:spacing w:line="276" w:lineRule="auto"/>
        <w:ind w:firstLine="708"/>
        <w:jc w:val="both"/>
        <w:rPr>
          <w:sz w:val="28"/>
          <w:szCs w:val="28"/>
        </w:rPr>
      </w:pPr>
    </w:p>
    <w:p w:rsidR="003F77A0" w:rsidRDefault="003F77A0" w:rsidP="003F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3F77A0" w:rsidRDefault="003F77A0" w:rsidP="003F7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бесплатной юридической помощи</w:t>
      </w:r>
    </w:p>
    <w:p w:rsidR="003F77A0" w:rsidRPr="00677CCA" w:rsidRDefault="003F77A0" w:rsidP="003F77A0">
      <w:pPr>
        <w:jc w:val="center"/>
        <w:rPr>
          <w:b/>
          <w:sz w:val="16"/>
          <w:szCs w:val="16"/>
          <w:vertAlign w:val="superscript"/>
        </w:rPr>
      </w:pPr>
    </w:p>
    <w:p w:rsidR="003F77A0" w:rsidRDefault="003F77A0" w:rsidP="003F77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- женщинам, оказавшимся в трудной жизненной ситуации, в том числе пострадавших от насилия;</w:t>
      </w:r>
    </w:p>
    <w:p w:rsidR="003F77A0" w:rsidRDefault="003F77A0" w:rsidP="003F77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ноября 2021 года</w:t>
      </w:r>
      <w:r>
        <w:rPr>
          <w:sz w:val="28"/>
          <w:szCs w:val="28"/>
        </w:rPr>
        <w:t xml:space="preserve"> - гражданам старшего поколения (ветераны, пенсионеры, инвалиды и т.д.)</w:t>
      </w:r>
    </w:p>
    <w:p w:rsidR="003F77A0" w:rsidRDefault="003F77A0" w:rsidP="003F77A0"/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A0" w:rsidRDefault="003F77A0" w:rsidP="00203E7B">
            <w:pPr>
              <w:jc w:val="center"/>
            </w:pPr>
            <w:r>
              <w:t>№</w:t>
            </w:r>
          </w:p>
          <w:p w:rsidR="003F77A0" w:rsidRDefault="003F77A0" w:rsidP="00203E7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A0" w:rsidRDefault="003F77A0" w:rsidP="00203E7B">
            <w:pPr>
              <w:jc w:val="center"/>
            </w:pPr>
            <w:r>
              <w:t>ФИО,</w:t>
            </w:r>
          </w:p>
          <w:p w:rsidR="003F77A0" w:rsidRDefault="003F77A0" w:rsidP="00203E7B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0" w:rsidRDefault="003F77A0" w:rsidP="00203E7B">
            <w:pPr>
              <w:jc w:val="center"/>
            </w:pPr>
            <w:r>
              <w:t xml:space="preserve">Основные темы и вопросы </w:t>
            </w:r>
          </w:p>
          <w:p w:rsidR="003F77A0" w:rsidRDefault="003F77A0" w:rsidP="00203E7B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A0" w:rsidRDefault="003F77A0" w:rsidP="00203E7B">
            <w:pPr>
              <w:jc w:val="center"/>
            </w:pPr>
            <w:r>
              <w:t xml:space="preserve">Телефон </w:t>
            </w: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roofErr w:type="spellStart"/>
            <w:r>
              <w:t>Стребкова</w:t>
            </w:r>
            <w:proofErr w:type="spellEnd"/>
            <w:r>
              <w:t xml:space="preserve"> Наталья Васильевна, </w:t>
            </w:r>
          </w:p>
          <w:p w:rsidR="003F77A0" w:rsidRPr="007B47C5" w:rsidRDefault="003F77A0" w:rsidP="00203E7B">
            <w:r w:rsidRPr="007B47C5">
              <w:t xml:space="preserve">Уполномоченный по правам человека </w:t>
            </w:r>
            <w:proofErr w:type="gramStart"/>
            <w:r w:rsidRPr="007B47C5">
              <w:t>в</w:t>
            </w:r>
            <w:proofErr w:type="gramEnd"/>
            <w:r w:rsidRPr="007B47C5">
              <w:t xml:space="preserve"> </w:t>
            </w:r>
            <w:proofErr w:type="gramStart"/>
            <w:r w:rsidRPr="007B47C5">
              <w:t>Ханты-Мансийском</w:t>
            </w:r>
            <w:proofErr w:type="gramEnd"/>
            <w:r w:rsidRPr="007B47C5">
              <w:t xml:space="preserve">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0" w:rsidRDefault="003F77A0" w:rsidP="00203E7B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33-12-98</w:t>
            </w:r>
          </w:p>
          <w:p w:rsidR="003F77A0" w:rsidRDefault="003F77A0" w:rsidP="00203E7B">
            <w:pPr>
              <w:jc w:val="center"/>
            </w:pPr>
          </w:p>
        </w:tc>
      </w:tr>
      <w:tr w:rsidR="003F77A0" w:rsidTr="00203E7B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3F77A0" w:rsidRDefault="003F77A0" w:rsidP="00203E7B">
            <w:pPr>
              <w:jc w:val="center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Ханты-Мансийском</w:t>
            </w:r>
            <w:proofErr w:type="gramEnd"/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3F77A0" w:rsidTr="00203E7B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roofErr w:type="spellStart"/>
            <w:r>
              <w:t>Воронович</w:t>
            </w:r>
            <w:proofErr w:type="spellEnd"/>
            <w:r>
              <w:t xml:space="preserve"> Ольга Васильевна, консультант отдела по обеспечению деятельности Уполномоченного по правам человека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прав;</w:t>
            </w:r>
          </w:p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3F77A0" w:rsidRDefault="003F77A0" w:rsidP="00203E7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3F77A0" w:rsidTr="00203E7B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roofErr w:type="spellStart"/>
            <w:r>
              <w:t>Канафин</w:t>
            </w:r>
            <w:proofErr w:type="spellEnd"/>
            <w:r>
              <w:t xml:space="preserve"> </w:t>
            </w:r>
            <w:proofErr w:type="spellStart"/>
            <w:r>
              <w:t>Муратбек</w:t>
            </w:r>
            <w:proofErr w:type="spellEnd"/>
            <w:r>
              <w:t xml:space="preserve"> </w:t>
            </w:r>
            <w:proofErr w:type="spellStart"/>
            <w:r>
              <w:t>Карибаевич</w:t>
            </w:r>
            <w:proofErr w:type="spellEnd"/>
            <w:r>
              <w:t xml:space="preserve">, помощник Уполномоченного по правам человека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  <w:p w:rsidR="003F77A0" w:rsidRDefault="003F77A0" w:rsidP="00203E7B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33-12-98</w:t>
            </w:r>
          </w:p>
          <w:p w:rsidR="003F77A0" w:rsidRDefault="003F77A0" w:rsidP="00203E7B">
            <w:pPr>
              <w:jc w:val="center"/>
            </w:pPr>
          </w:p>
          <w:p w:rsidR="003F77A0" w:rsidRDefault="003F77A0" w:rsidP="00203E7B">
            <w:pPr>
              <w:jc w:val="center"/>
            </w:pPr>
            <w:r>
              <w:t>89527109095</w:t>
            </w:r>
          </w:p>
          <w:p w:rsidR="003F77A0" w:rsidRDefault="003F77A0" w:rsidP="00203E7B">
            <w:pPr>
              <w:jc w:val="center"/>
            </w:pPr>
            <w:r>
              <w:t>(телефон горячей линии)</w:t>
            </w:r>
          </w:p>
        </w:tc>
      </w:tr>
      <w:tr w:rsidR="003F77A0" w:rsidTr="00203E7B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Pr="007B47C5" w:rsidRDefault="003F77A0" w:rsidP="00203E7B">
            <w:proofErr w:type="spellStart"/>
            <w:r>
              <w:t>Кинзина</w:t>
            </w:r>
            <w:proofErr w:type="spellEnd"/>
            <w:r>
              <w:t xml:space="preserve"> Ирина Александровна, начальник Управления – единого  </w:t>
            </w:r>
            <w:r w:rsidRPr="007B47C5">
              <w:t>аппарата уполномоченных по правам человека, правам ребенка, защите прав предпринимателей в автономном округе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>соблюдение  политических прав;</w:t>
            </w:r>
          </w:p>
          <w:p w:rsidR="003F77A0" w:rsidRDefault="003F77A0" w:rsidP="00203E7B">
            <w:r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3F77A0" w:rsidRDefault="003F77A0" w:rsidP="00203E7B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33-13-50</w:t>
            </w:r>
          </w:p>
          <w:p w:rsidR="003F77A0" w:rsidRDefault="003F77A0" w:rsidP="00203E7B">
            <w:pPr>
              <w:jc w:val="center"/>
            </w:pPr>
          </w:p>
          <w:p w:rsidR="003F77A0" w:rsidRDefault="003F77A0" w:rsidP="00203E7B">
            <w:pPr>
              <w:jc w:val="center"/>
              <w:rPr>
                <w:color w:val="000000"/>
              </w:rPr>
            </w:pPr>
            <w:r>
              <w:t>89028287215</w:t>
            </w: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3F77A0" w:rsidRDefault="003F77A0" w:rsidP="00203E7B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соблюдение гарантий и прав человека в деятельности правоохранительных и иных органов;</w:t>
            </w:r>
          </w:p>
          <w:p w:rsidR="003F77A0" w:rsidRDefault="003F77A0" w:rsidP="00203E7B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35-04-94</w:t>
            </w: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roofErr w:type="spellStart"/>
            <w:r>
              <w:t>Ксензова</w:t>
            </w:r>
            <w:proofErr w:type="spellEnd"/>
            <w:r>
              <w:t xml:space="preserve"> Наталья Владимировна,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 xml:space="preserve">соблюдение жилищного права, права на землю; </w:t>
            </w:r>
          </w:p>
          <w:p w:rsidR="003F77A0" w:rsidRDefault="003F77A0" w:rsidP="00203E7B">
            <w:r>
              <w:t>вопросы в сфере предоставления жилищно-коммунальных  услуг</w:t>
            </w:r>
          </w:p>
          <w:p w:rsidR="003F77A0" w:rsidRDefault="003F77A0" w:rsidP="00203E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32-21-50</w:t>
            </w:r>
          </w:p>
          <w:p w:rsidR="003F77A0" w:rsidRDefault="003F77A0" w:rsidP="00203E7B">
            <w:pPr>
              <w:jc w:val="center"/>
            </w:pP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roofErr w:type="spellStart"/>
            <w:r>
              <w:t>Лисютина</w:t>
            </w:r>
            <w:proofErr w:type="spellEnd"/>
            <w:r>
              <w:t xml:space="preserve"> Ирина Борисовна,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0" w:rsidRDefault="003F77A0" w:rsidP="00203E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гарантий прав коренных малочисленных народов Севера;</w:t>
            </w:r>
          </w:p>
          <w:p w:rsidR="003F77A0" w:rsidRDefault="003F77A0" w:rsidP="00203E7B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32-21-38</w:t>
            </w:r>
          </w:p>
          <w:p w:rsidR="003F77A0" w:rsidRDefault="003F77A0" w:rsidP="00203E7B">
            <w:pPr>
              <w:jc w:val="center"/>
            </w:pPr>
          </w:p>
          <w:p w:rsidR="003F77A0" w:rsidRDefault="003F77A0" w:rsidP="00203E7B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соблюдение права на охрану здоровья, медицинское обслуживание;</w:t>
            </w:r>
          </w:p>
          <w:p w:rsidR="003F77A0" w:rsidRDefault="003F77A0" w:rsidP="00203E7B">
            <w:r>
              <w:t xml:space="preserve"> 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3F77A0" w:rsidRDefault="003F77A0" w:rsidP="00203E7B">
            <w:r>
              <w:t>соблюдение гарантий и прав лиц с ограниченными возможностями здоровья</w:t>
            </w:r>
          </w:p>
          <w:p w:rsidR="003F77A0" w:rsidRDefault="003F77A0" w:rsidP="00203E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3F77A0" w:rsidRDefault="003F77A0" w:rsidP="00203E7B">
            <w:pPr>
              <w:jc w:val="center"/>
            </w:pP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Фролкова Екатерина Сергеевна,</w:t>
            </w:r>
          </w:p>
          <w:p w:rsidR="003F77A0" w:rsidRDefault="003F77A0" w:rsidP="00203E7B">
            <w:r>
              <w:t>консультант отдела по обеспечению деятельности Уполномоченного по правам человека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8(3467)35-33-99</w:t>
            </w: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0" w:rsidRDefault="003F77A0" w:rsidP="00203E7B">
            <w:r>
              <w:t xml:space="preserve">Шакиров Наиль </w:t>
            </w:r>
            <w:proofErr w:type="spellStart"/>
            <w:r>
              <w:t>Рафаильевич</w:t>
            </w:r>
            <w:proofErr w:type="spellEnd"/>
            <w:r>
              <w:t xml:space="preserve">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соблюдение гарантий и прав человека в деятельности правоохранительных и иных органов;</w:t>
            </w:r>
          </w:p>
          <w:p w:rsidR="003F77A0" w:rsidRDefault="003F77A0" w:rsidP="00203E7B">
            <w:r>
              <w:t>соблюдение прав человека в судопроизводстве;</w:t>
            </w:r>
          </w:p>
          <w:p w:rsidR="003F77A0" w:rsidRDefault="003F77A0" w:rsidP="00203E7B">
            <w:r>
              <w:t>получение  гражданства Российской Федерации, вопросы миграции, свободы перемещения</w:t>
            </w:r>
          </w:p>
          <w:p w:rsidR="003F77A0" w:rsidRDefault="003F77A0" w:rsidP="00203E7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33-13-95</w:t>
            </w:r>
          </w:p>
          <w:p w:rsidR="003F77A0" w:rsidRDefault="003F77A0" w:rsidP="00203E7B"/>
          <w:p w:rsidR="003F77A0" w:rsidRDefault="003F77A0" w:rsidP="00203E7B">
            <w:pPr>
              <w:jc w:val="center"/>
            </w:pPr>
            <w:r>
              <w:t>89028145322</w:t>
            </w:r>
          </w:p>
        </w:tc>
      </w:tr>
      <w:tr w:rsidR="003F77A0" w:rsidTr="00203E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Юнусова Евгения Ивановна, консультант отдела по обеспечению деятельности Уполномоченного по правам человека</w:t>
            </w:r>
          </w:p>
          <w:p w:rsidR="003F77A0" w:rsidRDefault="003F77A0" w:rsidP="00203E7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r>
              <w:t>обеспечение и реализация  социальных прав граждан;</w:t>
            </w:r>
          </w:p>
          <w:p w:rsidR="003F77A0" w:rsidRDefault="003F77A0" w:rsidP="00203E7B">
            <w:r>
              <w:t>по вопросам в области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>
              <w:t>8(3467) 35-04-95</w:t>
            </w:r>
          </w:p>
        </w:tc>
      </w:tr>
    </w:tbl>
    <w:p w:rsidR="003F77A0" w:rsidRDefault="003F77A0" w:rsidP="003F77A0"/>
    <w:p w:rsidR="003F77A0" w:rsidRDefault="003F77A0" w:rsidP="003F77A0">
      <w:pPr>
        <w:jc w:val="center"/>
        <w:rPr>
          <w:b/>
        </w:rPr>
      </w:pPr>
      <w:r w:rsidRPr="007B47C5">
        <w:rPr>
          <w:b/>
        </w:rPr>
        <w:t>Департамент социального развития</w:t>
      </w:r>
    </w:p>
    <w:p w:rsidR="003F77A0" w:rsidRDefault="003F77A0" w:rsidP="003F77A0">
      <w:pPr>
        <w:jc w:val="center"/>
        <w:rPr>
          <w:b/>
        </w:rPr>
      </w:pPr>
      <w:r w:rsidRPr="007B47C5">
        <w:rPr>
          <w:b/>
        </w:rPr>
        <w:t>Ханты-Мансийского автономного округа – Югры</w:t>
      </w:r>
    </w:p>
    <w:p w:rsidR="003F77A0" w:rsidRPr="00765CDC" w:rsidRDefault="003F77A0" w:rsidP="003F77A0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127"/>
      </w:tblGrid>
      <w:tr w:rsidR="003F77A0" w:rsidTr="00203E7B">
        <w:tc>
          <w:tcPr>
            <w:tcW w:w="675" w:type="dxa"/>
            <w:vAlign w:val="center"/>
          </w:tcPr>
          <w:p w:rsidR="003F77A0" w:rsidRDefault="003F77A0" w:rsidP="00203E7B">
            <w:pPr>
              <w:jc w:val="center"/>
            </w:pPr>
            <w:r>
              <w:t>№</w:t>
            </w:r>
          </w:p>
          <w:p w:rsidR="003F77A0" w:rsidRDefault="003F77A0" w:rsidP="00203E7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Align w:val="center"/>
          </w:tcPr>
          <w:p w:rsidR="003F77A0" w:rsidRDefault="003F77A0" w:rsidP="00203E7B">
            <w:pPr>
              <w:jc w:val="center"/>
            </w:pPr>
            <w:r>
              <w:t>ФИО,</w:t>
            </w:r>
          </w:p>
          <w:p w:rsidR="003F77A0" w:rsidRDefault="003F77A0" w:rsidP="00203E7B">
            <w:pPr>
              <w:jc w:val="center"/>
            </w:pPr>
            <w:r>
              <w:t>должность</w:t>
            </w:r>
          </w:p>
        </w:tc>
        <w:tc>
          <w:tcPr>
            <w:tcW w:w="3118" w:type="dxa"/>
            <w:vAlign w:val="center"/>
          </w:tcPr>
          <w:p w:rsidR="003F77A0" w:rsidRDefault="003F77A0" w:rsidP="00203E7B">
            <w:pPr>
              <w:jc w:val="center"/>
            </w:pPr>
            <w:r>
              <w:t xml:space="preserve">Основные темы и вопросы </w:t>
            </w:r>
          </w:p>
          <w:p w:rsidR="003F77A0" w:rsidRDefault="003F77A0" w:rsidP="00203E7B">
            <w:pPr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3F77A0" w:rsidRDefault="003F77A0" w:rsidP="00203E7B">
            <w:pPr>
              <w:jc w:val="center"/>
            </w:pPr>
            <w:r>
              <w:t xml:space="preserve">Телефон </w:t>
            </w:r>
          </w:p>
        </w:tc>
      </w:tr>
      <w:tr w:rsidR="003F77A0" w:rsidTr="00203E7B">
        <w:tc>
          <w:tcPr>
            <w:tcW w:w="675" w:type="dxa"/>
          </w:tcPr>
          <w:p w:rsidR="003F77A0" w:rsidRDefault="003F77A0" w:rsidP="00203E7B">
            <w:r>
              <w:t xml:space="preserve">   1.</w:t>
            </w:r>
          </w:p>
        </w:tc>
        <w:tc>
          <w:tcPr>
            <w:tcW w:w="3686" w:type="dxa"/>
          </w:tcPr>
          <w:p w:rsidR="003F77A0" w:rsidRDefault="003F77A0" w:rsidP="00203E7B">
            <w:proofErr w:type="spellStart"/>
            <w:r>
              <w:t>Мальчевская</w:t>
            </w:r>
            <w:proofErr w:type="spellEnd"/>
            <w:r>
              <w:t xml:space="preserve"> Анжелика Николаевна, заместитель начальника управления - начальник </w:t>
            </w:r>
            <w:proofErr w:type="gramStart"/>
            <w:r>
              <w:t xml:space="preserve">отдела </w:t>
            </w:r>
            <w:r>
              <w:rPr>
                <w:bCs/>
              </w:rPr>
              <w:t xml:space="preserve">организации социального обслуживания </w:t>
            </w:r>
            <w:r w:rsidRPr="007B47C5">
              <w:t>Департамента социального развития</w:t>
            </w:r>
            <w:proofErr w:type="gramEnd"/>
            <w:r w:rsidRPr="00B51609">
              <w:rPr>
                <w:b/>
              </w:rPr>
              <w:t xml:space="preserve"> </w:t>
            </w:r>
            <w:r w:rsidRPr="00D31CB8">
              <w:t>Ханты-Мансийского автономного округа – Югры</w:t>
            </w:r>
            <w:r>
              <w:t xml:space="preserve"> </w:t>
            </w:r>
          </w:p>
        </w:tc>
        <w:tc>
          <w:tcPr>
            <w:tcW w:w="3118" w:type="dxa"/>
          </w:tcPr>
          <w:p w:rsidR="003F77A0" w:rsidRDefault="003F77A0" w:rsidP="00203E7B">
            <w:r>
              <w:t>по вопросам работы кризисных центров (отделений), оказываемым социальным услугам и предусмотренным мерам социальной поддержки</w:t>
            </w:r>
          </w:p>
        </w:tc>
        <w:tc>
          <w:tcPr>
            <w:tcW w:w="2127" w:type="dxa"/>
          </w:tcPr>
          <w:p w:rsidR="003F77A0" w:rsidRDefault="003F77A0" w:rsidP="00203E7B">
            <w:pPr>
              <w:spacing w:before="100" w:beforeAutospacing="1" w:after="100" w:afterAutospacing="1"/>
              <w:jc w:val="center"/>
              <w:textAlignment w:val="center"/>
            </w:pPr>
            <w:r>
              <w:t>8 (3467) 32-20-40 (доб. 3661)</w:t>
            </w:r>
          </w:p>
          <w:p w:rsidR="003F77A0" w:rsidRDefault="003F77A0" w:rsidP="00203E7B">
            <w:pPr>
              <w:spacing w:before="100" w:beforeAutospacing="1" w:after="100" w:afterAutospacing="1"/>
              <w:textAlignment w:val="center"/>
            </w:pPr>
          </w:p>
        </w:tc>
      </w:tr>
    </w:tbl>
    <w:p w:rsidR="003F77A0" w:rsidRDefault="003F77A0" w:rsidP="003F77A0"/>
    <w:p w:rsidR="003F77A0" w:rsidRDefault="003F77A0" w:rsidP="003F77A0">
      <w:pPr>
        <w:tabs>
          <w:tab w:val="left" w:pos="1016"/>
        </w:tabs>
        <w:jc w:val="center"/>
        <w:rPr>
          <w:b/>
        </w:rPr>
      </w:pPr>
      <w:r>
        <w:rPr>
          <w:b/>
        </w:rPr>
        <w:t>Адвокатская палата</w:t>
      </w:r>
      <w:r w:rsidRPr="00C148E4">
        <w:rPr>
          <w:b/>
        </w:rPr>
        <w:t xml:space="preserve"> Ханты-Мансийского автономного округа </w:t>
      </w:r>
      <w:r>
        <w:rPr>
          <w:b/>
        </w:rPr>
        <w:t>–</w:t>
      </w:r>
      <w:r w:rsidRPr="00C148E4">
        <w:rPr>
          <w:b/>
        </w:rPr>
        <w:t xml:space="preserve"> Югры</w:t>
      </w:r>
    </w:p>
    <w:p w:rsidR="003F77A0" w:rsidRPr="00765CDC" w:rsidRDefault="003F77A0" w:rsidP="003F77A0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74"/>
        <w:gridCol w:w="3261"/>
        <w:gridCol w:w="2481"/>
      </w:tblGrid>
      <w:tr w:rsidR="003F77A0" w:rsidRPr="00A96E0A" w:rsidTr="00203E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A0" w:rsidRPr="00A96E0A" w:rsidRDefault="003F77A0" w:rsidP="00203E7B">
            <w:pPr>
              <w:jc w:val="center"/>
            </w:pPr>
            <w:r w:rsidRPr="00A96E0A">
              <w:t xml:space="preserve">№ </w:t>
            </w:r>
            <w:proofErr w:type="gramStart"/>
            <w:r w:rsidRPr="00A96E0A">
              <w:t>п</w:t>
            </w:r>
            <w:proofErr w:type="gramEnd"/>
            <w:r w:rsidRPr="00A96E0A">
              <w:t>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A0" w:rsidRPr="00A96E0A" w:rsidRDefault="003F77A0" w:rsidP="00203E7B">
            <w:pPr>
              <w:jc w:val="center"/>
            </w:pPr>
            <w:r w:rsidRPr="00A96E0A">
              <w:t>Ф.И.О. куратора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A0" w:rsidRPr="00A96E0A" w:rsidRDefault="003F77A0" w:rsidP="00203E7B">
            <w:pPr>
              <w:jc w:val="center"/>
            </w:pPr>
            <w:r w:rsidRPr="00A96E0A">
              <w:t>Наименование территории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0" w:rsidRPr="00A96E0A" w:rsidRDefault="003F77A0" w:rsidP="00203E7B">
            <w:pPr>
              <w:jc w:val="center"/>
            </w:pPr>
            <w:r>
              <w:t>Телефон</w:t>
            </w:r>
          </w:p>
        </w:tc>
      </w:tr>
      <w:tr w:rsidR="003F77A0" w:rsidRPr="00A96E0A" w:rsidTr="00203E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Pr="00A96E0A" w:rsidRDefault="003F77A0" w:rsidP="00203E7B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Pr="00A96E0A" w:rsidRDefault="003F77A0" w:rsidP="00203E7B">
            <w:r w:rsidRPr="00A96E0A">
              <w:t>Анисимов</w:t>
            </w:r>
          </w:p>
          <w:p w:rsidR="003F77A0" w:rsidRPr="00A96E0A" w:rsidRDefault="003F77A0" w:rsidP="00203E7B">
            <w:r w:rsidRPr="00A96E0A">
              <w:t>Иван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Default="003F77A0" w:rsidP="00203E7B">
            <w:pPr>
              <w:jc w:val="center"/>
            </w:pPr>
            <w:r w:rsidRPr="00A96E0A">
              <w:t xml:space="preserve">г. Ханты-Мансийск </w:t>
            </w:r>
          </w:p>
          <w:p w:rsidR="003F77A0" w:rsidRPr="00A96E0A" w:rsidRDefault="003F77A0" w:rsidP="00203E7B">
            <w:pPr>
              <w:jc w:val="center"/>
            </w:pPr>
            <w:r w:rsidRPr="00A96E0A">
              <w:t>и Ханты-Мансийский район</w:t>
            </w:r>
          </w:p>
          <w:p w:rsidR="003F77A0" w:rsidRPr="00A96E0A" w:rsidRDefault="003F77A0" w:rsidP="00203E7B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0" w:rsidRPr="00C148E4" w:rsidRDefault="003F77A0" w:rsidP="00203E7B">
            <w:pPr>
              <w:jc w:val="center"/>
            </w:pPr>
            <w:r>
              <w:t>8</w:t>
            </w:r>
            <w:r w:rsidRPr="00C148E4">
              <w:t>-902-814-72-72</w:t>
            </w:r>
          </w:p>
        </w:tc>
      </w:tr>
    </w:tbl>
    <w:p w:rsidR="003F77A0" w:rsidRDefault="003F77A0" w:rsidP="003F77A0">
      <w:pPr>
        <w:tabs>
          <w:tab w:val="left" w:pos="1016"/>
        </w:tabs>
      </w:pPr>
      <w:bookmarkStart w:id="0" w:name="_GoBack"/>
      <w:bookmarkEnd w:id="0"/>
    </w:p>
    <w:p w:rsidR="003F77A0" w:rsidRDefault="003F77A0" w:rsidP="003F77A0">
      <w:pPr>
        <w:tabs>
          <w:tab w:val="left" w:pos="1016"/>
        </w:tabs>
        <w:jc w:val="center"/>
        <w:rPr>
          <w:b/>
        </w:rPr>
      </w:pPr>
      <w:r>
        <w:rPr>
          <w:b/>
        </w:rPr>
        <w:t>Ассоциация</w:t>
      </w:r>
      <w:r w:rsidRPr="00C148E4">
        <w:rPr>
          <w:b/>
        </w:rPr>
        <w:t xml:space="preserve"> юристов России </w:t>
      </w:r>
      <w:r>
        <w:rPr>
          <w:b/>
        </w:rPr>
        <w:t xml:space="preserve">и юридические клиники </w:t>
      </w:r>
    </w:p>
    <w:p w:rsidR="003F77A0" w:rsidRPr="00D31DA4" w:rsidRDefault="003F77A0" w:rsidP="003F77A0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612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91"/>
      </w:tblGrid>
      <w:tr w:rsidR="003F77A0" w:rsidTr="00203E7B">
        <w:tc>
          <w:tcPr>
            <w:tcW w:w="675" w:type="dxa"/>
            <w:vAlign w:val="center"/>
          </w:tcPr>
          <w:p w:rsidR="003F77A0" w:rsidRDefault="003F77A0" w:rsidP="00203E7B">
            <w:pPr>
              <w:jc w:val="center"/>
            </w:pPr>
            <w:r>
              <w:t>№</w:t>
            </w:r>
          </w:p>
          <w:p w:rsidR="003F77A0" w:rsidRDefault="003F77A0" w:rsidP="00203E7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vAlign w:val="center"/>
          </w:tcPr>
          <w:p w:rsidR="003F77A0" w:rsidRDefault="003F77A0" w:rsidP="00203E7B">
            <w:pPr>
              <w:jc w:val="center"/>
            </w:pPr>
            <w:r>
              <w:t>ФИО, должность</w:t>
            </w:r>
          </w:p>
        </w:tc>
        <w:tc>
          <w:tcPr>
            <w:tcW w:w="1991" w:type="dxa"/>
            <w:vAlign w:val="center"/>
          </w:tcPr>
          <w:p w:rsidR="003F77A0" w:rsidRDefault="003F77A0" w:rsidP="00203E7B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3F77A0" w:rsidTr="00203E7B">
        <w:tc>
          <w:tcPr>
            <w:tcW w:w="675" w:type="dxa"/>
          </w:tcPr>
          <w:p w:rsidR="003F77A0" w:rsidRDefault="003F77A0" w:rsidP="00203E7B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3F77A0" w:rsidRDefault="003F77A0" w:rsidP="00203E7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3F77A0" w:rsidRPr="00D31DA4" w:rsidRDefault="003F77A0" w:rsidP="00203E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член </w:t>
            </w:r>
            <w:r>
              <w:rPr>
                <w:sz w:val="24"/>
                <w:szCs w:val="24"/>
              </w:rPr>
              <w:t>Ханты-Мансийского</w:t>
            </w:r>
            <w:r w:rsidRPr="00677CCA">
              <w:rPr>
                <w:sz w:val="24"/>
                <w:szCs w:val="24"/>
              </w:rPr>
              <w:t xml:space="preserve">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3F77A0" w:rsidRDefault="003F77A0" w:rsidP="00203E7B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3F77A0" w:rsidTr="00203E7B">
        <w:tc>
          <w:tcPr>
            <w:tcW w:w="675" w:type="dxa"/>
          </w:tcPr>
          <w:p w:rsidR="003F77A0" w:rsidRDefault="003F77A0" w:rsidP="00203E7B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3F77A0" w:rsidRDefault="003F77A0" w:rsidP="00203E7B">
            <w:proofErr w:type="spellStart"/>
            <w:r w:rsidRPr="00677CCA">
              <w:t>Босык</w:t>
            </w:r>
            <w:proofErr w:type="spellEnd"/>
            <w:r w:rsidRPr="00677CCA">
              <w:t xml:space="preserve"> Ольга Игоревна, </w:t>
            </w:r>
          </w:p>
          <w:p w:rsidR="003F77A0" w:rsidRPr="00677CCA" w:rsidRDefault="003F77A0" w:rsidP="00203E7B">
            <w:r w:rsidRPr="00677CCA">
              <w:t xml:space="preserve">старший преподаватель кафедры гражданско-правовых </w:t>
            </w:r>
            <w:r w:rsidRPr="00677CCA">
              <w:lastRenderedPageBreak/>
              <w:t xml:space="preserve">дисциплин и трудового права </w:t>
            </w:r>
            <w:r>
              <w:t>Института государства и права </w:t>
            </w:r>
            <w:r w:rsidRPr="00677CCA">
              <w:t>бюджетного учреждения  высшего образования Ханты-Мансийского автономного округа – Югры «</w:t>
            </w:r>
            <w:proofErr w:type="spellStart"/>
            <w:r w:rsidRPr="00677CCA">
              <w:t>Сургутский</w:t>
            </w:r>
            <w:proofErr w:type="spellEnd"/>
            <w:r w:rsidRPr="00677CCA">
              <w:t xml:space="preserve">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 w:val="restart"/>
          </w:tcPr>
          <w:p w:rsidR="003F77A0" w:rsidRDefault="003F77A0" w:rsidP="00203E7B">
            <w:pPr>
              <w:spacing w:before="100" w:beforeAutospacing="1" w:after="100" w:afterAutospacing="1"/>
              <w:jc w:val="center"/>
              <w:textAlignment w:val="center"/>
            </w:pPr>
            <w:r w:rsidRPr="005066DF">
              <w:lastRenderedPageBreak/>
              <w:t>89125194075</w:t>
            </w:r>
          </w:p>
          <w:p w:rsidR="003F77A0" w:rsidRPr="005066DF" w:rsidRDefault="003F77A0" w:rsidP="00203E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UkSurgu</w:t>
            </w:r>
            <w:proofErr w:type="spellEnd"/>
            <w:r w:rsidRPr="0026585A">
              <w:t>@</w:t>
            </w:r>
            <w:r>
              <w:rPr>
                <w:lang w:val="en-US"/>
              </w:rPr>
              <w:t>mail</w:t>
            </w:r>
            <w:r w:rsidRPr="002658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77CCA">
              <w:t xml:space="preserve"> </w:t>
            </w:r>
          </w:p>
          <w:p w:rsidR="003F77A0" w:rsidRPr="005066DF" w:rsidRDefault="003F77A0" w:rsidP="00203E7B">
            <w:pPr>
              <w:spacing w:before="100" w:beforeAutospacing="1" w:after="100" w:afterAutospacing="1"/>
              <w:jc w:val="center"/>
              <w:textAlignment w:val="center"/>
              <w:rPr>
                <w:lang w:val="en-US"/>
              </w:rPr>
            </w:pPr>
          </w:p>
        </w:tc>
      </w:tr>
      <w:tr w:rsidR="003F77A0" w:rsidTr="00203E7B">
        <w:tc>
          <w:tcPr>
            <w:tcW w:w="675" w:type="dxa"/>
          </w:tcPr>
          <w:p w:rsidR="003F77A0" w:rsidRDefault="003F77A0" w:rsidP="00203E7B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3F77A0" w:rsidRPr="00677CCA" w:rsidRDefault="003F77A0" w:rsidP="00203E7B">
            <w:proofErr w:type="spellStart"/>
            <w:r w:rsidRPr="00677CCA">
              <w:t>Стражевич</w:t>
            </w:r>
            <w:proofErr w:type="spellEnd"/>
            <w:r w:rsidRPr="00677CCA">
              <w:t xml:space="preserve"> Юлия Николаевна, </w:t>
            </w:r>
          </w:p>
          <w:p w:rsidR="003F77A0" w:rsidRPr="00677CCA" w:rsidRDefault="003F77A0" w:rsidP="00203E7B">
            <w:r w:rsidRPr="00677CCA">
              <w:t xml:space="preserve">кандидат юридических наук, доцент кафедры гражданско-правовых дисциплин и трудового права </w:t>
            </w:r>
            <w:r>
              <w:t>Института государства и права </w:t>
            </w:r>
            <w:r w:rsidRPr="00677CCA">
              <w:t>бюджетного учреждения высшего образования Ханты-Мансийского автономного округа – Югры «</w:t>
            </w:r>
            <w:proofErr w:type="spellStart"/>
            <w:r w:rsidRPr="00677CCA">
              <w:t>Сургутский</w:t>
            </w:r>
            <w:proofErr w:type="spellEnd"/>
            <w:r w:rsidRPr="00677CCA">
              <w:t xml:space="preserve">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/>
          </w:tcPr>
          <w:p w:rsidR="003F77A0" w:rsidRDefault="003F77A0" w:rsidP="00203E7B">
            <w:pPr>
              <w:tabs>
                <w:tab w:val="left" w:pos="1016"/>
              </w:tabs>
            </w:pPr>
          </w:p>
        </w:tc>
      </w:tr>
      <w:tr w:rsidR="003F77A0" w:rsidTr="00203E7B">
        <w:tc>
          <w:tcPr>
            <w:tcW w:w="675" w:type="dxa"/>
          </w:tcPr>
          <w:p w:rsidR="003F77A0" w:rsidRDefault="003F77A0" w:rsidP="00203E7B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3F77A0" w:rsidRDefault="003F77A0" w:rsidP="00203E7B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Розенко</w:t>
            </w:r>
            <w:proofErr w:type="spellEnd"/>
            <w:r>
              <w:rPr>
                <w:sz w:val="24"/>
                <w:szCs w:val="24"/>
              </w:rPr>
              <w:t xml:space="preserve"> Владимир Павлович, </w:t>
            </w:r>
          </w:p>
          <w:p w:rsidR="003F77A0" w:rsidRPr="00D31DA4" w:rsidRDefault="003F77A0" w:rsidP="00203E7B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</w:t>
            </w:r>
            <w:r w:rsidRPr="00765CDC">
              <w:rPr>
                <w:bCs/>
                <w:sz w:val="24"/>
                <w:szCs w:val="24"/>
              </w:rPr>
              <w:t>председатель исполнительного комитета</w:t>
            </w:r>
            <w:r w:rsidRPr="0067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3F77A0" w:rsidRDefault="003F77A0" w:rsidP="00203E7B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3F77A0" w:rsidRDefault="003F77A0" w:rsidP="003F77A0">
      <w:pPr>
        <w:jc w:val="right"/>
      </w:pPr>
    </w:p>
    <w:p w:rsidR="003F77A0" w:rsidRDefault="003F77A0" w:rsidP="003F77A0">
      <w:pPr>
        <w:autoSpaceDE w:val="0"/>
        <w:autoSpaceDN w:val="0"/>
        <w:contextualSpacing/>
        <w:rPr>
          <w:bCs/>
          <w:sz w:val="28"/>
          <w:szCs w:val="28"/>
        </w:rPr>
      </w:pPr>
    </w:p>
    <w:p w:rsidR="003F77A0" w:rsidRPr="00C868E4" w:rsidRDefault="003F77A0" w:rsidP="003F77A0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Перечень кризисных центров для оказания помощи женщинам, </w:t>
      </w:r>
    </w:p>
    <w:p w:rsidR="003F77A0" w:rsidRPr="00C868E4" w:rsidRDefault="003F77A0" w:rsidP="003F77A0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C868E4">
        <w:rPr>
          <w:rFonts w:eastAsia="Calibri"/>
          <w:b/>
          <w:color w:val="000000"/>
          <w:sz w:val="28"/>
          <w:szCs w:val="28"/>
        </w:rPr>
        <w:t>попавшим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в тяжёлые жизненные обстоятельства,  </w:t>
      </w:r>
    </w:p>
    <w:p w:rsidR="003F77A0" w:rsidRPr="00C868E4" w:rsidRDefault="003F77A0" w:rsidP="003F77A0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C868E4">
        <w:rPr>
          <w:rFonts w:eastAsia="Calibri"/>
          <w:b/>
          <w:color w:val="000000"/>
          <w:sz w:val="28"/>
          <w:szCs w:val="28"/>
        </w:rPr>
        <w:t>в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C868E4">
        <w:rPr>
          <w:rFonts w:eastAsia="Calibri"/>
          <w:b/>
          <w:color w:val="000000"/>
          <w:sz w:val="28"/>
          <w:szCs w:val="28"/>
        </w:rPr>
        <w:t>Ханты-Мансийском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автономном округе – Югре</w:t>
      </w:r>
    </w:p>
    <w:p w:rsidR="003F77A0" w:rsidRPr="00C868E4" w:rsidRDefault="003F77A0" w:rsidP="003F77A0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(на 15.11.2021) </w:t>
      </w:r>
    </w:p>
    <w:p w:rsidR="003F77A0" w:rsidRPr="00C53C74" w:rsidRDefault="003F77A0" w:rsidP="003F77A0">
      <w:pPr>
        <w:autoSpaceDE w:val="0"/>
        <w:autoSpaceDN w:val="0"/>
        <w:contextualSpacing/>
        <w:jc w:val="center"/>
        <w:rPr>
          <w:rFonts w:eastAsia="Calibri"/>
          <w:color w:val="000000"/>
          <w:sz w:val="16"/>
          <w:szCs w:val="16"/>
        </w:rPr>
      </w:pPr>
    </w:p>
    <w:tbl>
      <w:tblPr>
        <w:tblStyle w:val="1"/>
        <w:tblW w:w="9789" w:type="dxa"/>
        <w:tblInd w:w="-431" w:type="dxa"/>
        <w:tblLook w:val="04A0" w:firstRow="1" w:lastRow="0" w:firstColumn="1" w:lastColumn="0" w:noHBand="0" w:noVBand="1"/>
      </w:tblPr>
      <w:tblGrid>
        <w:gridCol w:w="555"/>
        <w:gridCol w:w="3528"/>
        <w:gridCol w:w="3544"/>
        <w:gridCol w:w="2162"/>
      </w:tblGrid>
      <w:tr w:rsidR="003F77A0" w:rsidRPr="00C868E4" w:rsidTr="00203E7B">
        <w:tc>
          <w:tcPr>
            <w:tcW w:w="555" w:type="dxa"/>
            <w:vAlign w:val="center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№ </w:t>
            </w:r>
            <w:proofErr w:type="gramStart"/>
            <w:r w:rsidRPr="00C868E4">
              <w:rPr>
                <w:bCs/>
              </w:rPr>
              <w:t>п</w:t>
            </w:r>
            <w:proofErr w:type="gramEnd"/>
            <w:r w:rsidRPr="00C868E4">
              <w:rPr>
                <w:bCs/>
              </w:rPr>
              <w:t>/п</w:t>
            </w:r>
          </w:p>
        </w:tc>
        <w:tc>
          <w:tcPr>
            <w:tcW w:w="3528" w:type="dxa"/>
            <w:vAlign w:val="center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Полное наименование организации</w:t>
            </w:r>
          </w:p>
        </w:tc>
        <w:tc>
          <w:tcPr>
            <w:tcW w:w="3544" w:type="dxa"/>
            <w:vAlign w:val="center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Адрес расположения</w:t>
            </w:r>
          </w:p>
        </w:tc>
        <w:tc>
          <w:tcPr>
            <w:tcW w:w="2162" w:type="dxa"/>
            <w:vAlign w:val="center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Контактные данные руководителя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C868E4">
              <w:rPr>
                <w:bCs/>
              </w:rPr>
              <w:t>Сургутский</w:t>
            </w:r>
            <w:proofErr w:type="spellEnd"/>
            <w:r w:rsidRPr="00C868E4">
              <w:rPr>
                <w:bCs/>
              </w:rPr>
              <w:t xml:space="preserve"> комплексный центр социального обслуживания населения»</w:t>
            </w:r>
          </w:p>
          <w:p w:rsidR="003F77A0" w:rsidRPr="00765CDC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C868E4">
              <w:rPr>
                <w:bCs/>
              </w:rPr>
              <w:t xml:space="preserve">  </w:t>
            </w: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 Сургут,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Бажова, д.16/1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8 (3462) 52-25-01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2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Бюджетное учреждение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Ханты-Мансийского автономного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округа – Югры «</w:t>
            </w:r>
            <w:proofErr w:type="spellStart"/>
            <w:r w:rsidRPr="00C868E4">
              <w:rPr>
                <w:bCs/>
              </w:rPr>
              <w:t>Сургутский</w:t>
            </w:r>
            <w:proofErr w:type="spellEnd"/>
            <w:r w:rsidRPr="00C868E4">
              <w:rPr>
                <w:bCs/>
              </w:rPr>
              <w:t xml:space="preserve"> районный центр социальной помощи семье и детям»</w:t>
            </w:r>
          </w:p>
          <w:p w:rsidR="003F77A0" w:rsidRPr="00765CDC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  <w:vertAlign w:val="subscript"/>
              </w:rPr>
            </w:pPr>
            <w:r w:rsidRPr="00C868E4">
              <w:rPr>
                <w:bCs/>
              </w:rPr>
              <w:t xml:space="preserve"> </w:t>
            </w: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 – Югра,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Сургутский</w:t>
            </w:r>
            <w:proofErr w:type="spellEnd"/>
            <w:r w:rsidRPr="00C868E4">
              <w:rPr>
                <w:bCs/>
              </w:rPr>
              <w:t xml:space="preserve"> район,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г.п</w:t>
            </w:r>
            <w:proofErr w:type="spellEnd"/>
            <w:r w:rsidRPr="00C868E4">
              <w:rPr>
                <w:bCs/>
              </w:rPr>
              <w:t xml:space="preserve">. </w:t>
            </w:r>
            <w:proofErr w:type="spellStart"/>
            <w:r w:rsidRPr="00C868E4">
              <w:rPr>
                <w:bCs/>
              </w:rPr>
              <w:t>Барсово</w:t>
            </w:r>
            <w:proofErr w:type="spellEnd"/>
            <w:r w:rsidRPr="00C868E4">
              <w:rPr>
                <w:bCs/>
              </w:rPr>
              <w:t>,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Сосновый Бор, д. 34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 (3462) 74-02-21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3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>Социально ориентированная автономная некоммерческая организация «Забота»</w:t>
            </w:r>
          </w:p>
          <w:p w:rsidR="003F77A0" w:rsidRPr="00765CDC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Югра, г. Когалым, ул. Мира, д. 16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 xml:space="preserve">8 952 709 99 93, </w:t>
            </w:r>
          </w:p>
          <w:p w:rsidR="003F77A0" w:rsidRPr="00C868E4" w:rsidRDefault="003F77A0" w:rsidP="00203E7B">
            <w:pPr>
              <w:jc w:val="center"/>
            </w:pPr>
            <w:r w:rsidRPr="00C868E4">
              <w:t>8 (34667) 5-52-20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4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социально-психологической помощи населению «</w:t>
            </w:r>
            <w:proofErr w:type="spellStart"/>
            <w:r w:rsidRPr="00C868E4">
              <w:t>ВестаПлюс</w:t>
            </w:r>
            <w:proofErr w:type="spellEnd"/>
            <w:r w:rsidRPr="00C868E4">
              <w:t>»</w:t>
            </w:r>
          </w:p>
          <w:p w:rsidR="003F77A0" w:rsidRPr="00765CDC" w:rsidRDefault="003F77A0" w:rsidP="00203E7B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Нефтеюганск,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1 </w:t>
            </w:r>
            <w:proofErr w:type="spellStart"/>
            <w:r w:rsidRPr="00C868E4">
              <w:rPr>
                <w:bCs/>
              </w:rPr>
              <w:t>мкрн</w:t>
            </w:r>
            <w:proofErr w:type="spellEnd"/>
            <w:r w:rsidRPr="00C868E4">
              <w:rPr>
                <w:bCs/>
              </w:rPr>
              <w:t>, д.25, помещение 67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8 912 515 76 86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5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Региональный благотворительный фонд </w:t>
            </w:r>
            <w:r w:rsidRPr="00C868E4">
              <w:lastRenderedPageBreak/>
              <w:t>помощи детям «Лучик света»</w:t>
            </w: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lastRenderedPageBreak/>
              <w:t xml:space="preserve">Ханты-Мансийский автономный округ – Югра,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lastRenderedPageBreak/>
              <w:t>г. Нижневартовск,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ул. Мусы </w:t>
            </w:r>
            <w:proofErr w:type="spellStart"/>
            <w:r w:rsidRPr="00C868E4">
              <w:rPr>
                <w:bCs/>
              </w:rPr>
              <w:t>Джалиля</w:t>
            </w:r>
            <w:proofErr w:type="spellEnd"/>
            <w:r w:rsidRPr="00C868E4">
              <w:rPr>
                <w:bCs/>
              </w:rPr>
              <w:t xml:space="preserve">, </w:t>
            </w:r>
          </w:p>
          <w:p w:rsidR="003F77A0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д. 51а, пом. 2 этаж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lastRenderedPageBreak/>
              <w:t>8 (3466) 41-58-18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lastRenderedPageBreak/>
              <w:t>6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  <w:proofErr w:type="spellStart"/>
            <w:r w:rsidRPr="00C868E4">
              <w:t>Ахметгалиева</w:t>
            </w:r>
            <w:proofErr w:type="spellEnd"/>
            <w:r w:rsidRPr="00C868E4">
              <w:t xml:space="preserve"> М.</w:t>
            </w:r>
            <w:proofErr w:type="gramStart"/>
            <w:r w:rsidRPr="00C868E4">
              <w:t>С</w:t>
            </w:r>
            <w:proofErr w:type="gramEnd"/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gramStart"/>
            <w:r w:rsidRPr="00C868E4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C868E4">
              <w:rPr>
                <w:bCs/>
              </w:rPr>
              <w:t>Нягань</w:t>
            </w:r>
            <w:proofErr w:type="spellEnd"/>
            <w:r w:rsidRPr="00C868E4">
              <w:rPr>
                <w:bCs/>
              </w:rPr>
              <w:t>, ул. Юбилейная, д. 2 «А»</w:t>
            </w:r>
            <w:proofErr w:type="gramEnd"/>
          </w:p>
          <w:p w:rsidR="003F77A0" w:rsidRPr="00765CDC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  <w:strike/>
                <w:sz w:val="16"/>
                <w:szCs w:val="16"/>
              </w:rPr>
            </w:pP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8 900 391 20 75,</w:t>
            </w:r>
          </w:p>
          <w:p w:rsidR="003F77A0" w:rsidRPr="00C868E4" w:rsidRDefault="003F77A0" w:rsidP="00203E7B">
            <w:pPr>
              <w:jc w:val="center"/>
            </w:pPr>
            <w:r w:rsidRPr="00C868E4">
              <w:t>8 (34672) 4-16-8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7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«Возрождение»</w:t>
            </w: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</w:t>
            </w:r>
            <w:proofErr w:type="spellStart"/>
            <w:r w:rsidRPr="00C868E4">
              <w:rPr>
                <w:bCs/>
              </w:rPr>
              <w:t>Нягань</w:t>
            </w:r>
            <w:proofErr w:type="spellEnd"/>
            <w:r w:rsidRPr="00C868E4">
              <w:rPr>
                <w:bCs/>
              </w:rPr>
              <w:t xml:space="preserve">, 7 км автодороги </w:t>
            </w:r>
            <w:proofErr w:type="spellStart"/>
            <w:r w:rsidRPr="00C868E4">
              <w:rPr>
                <w:bCs/>
              </w:rPr>
              <w:t>Нягань-Уньюган</w:t>
            </w:r>
            <w:proofErr w:type="spellEnd"/>
            <w:r w:rsidRPr="00C868E4">
              <w:rPr>
                <w:bCs/>
              </w:rPr>
              <w:t>, АТБ 14, стр.16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 xml:space="preserve">8 (34672) 7-33-39, </w:t>
            </w:r>
          </w:p>
          <w:p w:rsidR="003F77A0" w:rsidRPr="00C868E4" w:rsidRDefault="003F77A0" w:rsidP="00203E7B">
            <w:pPr>
              <w:jc w:val="center"/>
            </w:pPr>
            <w:r w:rsidRPr="00C868E4">
              <w:t>8 (34672) 3-60-60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8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социальной помощи «Шаг вперед»</w:t>
            </w:r>
          </w:p>
          <w:p w:rsidR="003F77A0" w:rsidRPr="008F7702" w:rsidRDefault="003F77A0" w:rsidP="00203E7B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Сургут,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Крылова, д.26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8 922 798 48 62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9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социального, медицинского обслуживания населения и дополнительного образования «Альфа»</w:t>
            </w:r>
          </w:p>
          <w:p w:rsidR="003F77A0" w:rsidRPr="008F7702" w:rsidRDefault="003F77A0" w:rsidP="00203E7B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 </w:t>
            </w:r>
            <w:proofErr w:type="spellStart"/>
            <w:r w:rsidRPr="00C868E4">
              <w:rPr>
                <w:bCs/>
              </w:rPr>
              <w:t>Урай</w:t>
            </w:r>
            <w:proofErr w:type="spellEnd"/>
            <w:r w:rsidRPr="00C868E4">
              <w:rPr>
                <w:bCs/>
              </w:rPr>
              <w:t xml:space="preserve">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мкр</w:t>
            </w:r>
            <w:proofErr w:type="spellEnd"/>
            <w:r w:rsidRPr="00C868E4">
              <w:rPr>
                <w:bCs/>
              </w:rPr>
              <w:t>. Западный, д.16</w:t>
            </w: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8 908 866 73 50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10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proofErr w:type="spellStart"/>
            <w:r w:rsidRPr="00C868E4">
              <w:t>Лажинцев</w:t>
            </w:r>
            <w:proofErr w:type="spellEnd"/>
            <w:r w:rsidRPr="00C868E4">
              <w:t xml:space="preserve"> Д.Н.</w:t>
            </w: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</w:t>
            </w:r>
            <w:proofErr w:type="gramStart"/>
            <w:r w:rsidRPr="00C868E4">
              <w:rPr>
                <w:bCs/>
              </w:rPr>
              <w:t>.Х</w:t>
            </w:r>
            <w:proofErr w:type="gramEnd"/>
            <w:r w:rsidRPr="00C868E4">
              <w:rPr>
                <w:bCs/>
              </w:rPr>
              <w:t>анты-Мансийск</w:t>
            </w:r>
            <w:proofErr w:type="spellEnd"/>
            <w:r w:rsidRPr="00C868E4">
              <w:rPr>
                <w:bCs/>
              </w:rPr>
              <w:t>,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 ул. Пролетарская, д. 25</w:t>
            </w:r>
          </w:p>
          <w:p w:rsidR="003F77A0" w:rsidRPr="008F7702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8 922 000 99 11</w:t>
            </w:r>
          </w:p>
        </w:tc>
      </w:tr>
      <w:tr w:rsidR="003F77A0" w:rsidRPr="00C868E4" w:rsidTr="00203E7B">
        <w:tc>
          <w:tcPr>
            <w:tcW w:w="555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11</w:t>
            </w:r>
          </w:p>
        </w:tc>
        <w:tc>
          <w:tcPr>
            <w:tcW w:w="3528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</w:t>
            </w:r>
            <w:proofErr w:type="spellStart"/>
            <w:r w:rsidRPr="00C868E4">
              <w:t>Вефиль</w:t>
            </w:r>
            <w:proofErr w:type="spellEnd"/>
            <w:r w:rsidRPr="00C868E4">
              <w:t>»</w:t>
            </w:r>
          </w:p>
        </w:tc>
        <w:tc>
          <w:tcPr>
            <w:tcW w:w="3544" w:type="dxa"/>
          </w:tcPr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3F77A0" w:rsidRPr="00C868E4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</w:t>
            </w:r>
            <w:proofErr w:type="spellStart"/>
            <w:r w:rsidRPr="00C868E4">
              <w:rPr>
                <w:bCs/>
              </w:rPr>
              <w:t>Югорск</w:t>
            </w:r>
            <w:proofErr w:type="spellEnd"/>
            <w:r w:rsidRPr="00C868E4">
              <w:rPr>
                <w:bCs/>
              </w:rPr>
              <w:t xml:space="preserve">, ул. </w:t>
            </w:r>
            <w:proofErr w:type="spellStart"/>
            <w:r w:rsidRPr="00C868E4">
              <w:rPr>
                <w:bCs/>
              </w:rPr>
              <w:t>Агиришская</w:t>
            </w:r>
            <w:proofErr w:type="spellEnd"/>
            <w:r w:rsidRPr="00C868E4">
              <w:rPr>
                <w:bCs/>
              </w:rPr>
              <w:t>, д.5</w:t>
            </w:r>
          </w:p>
          <w:p w:rsidR="003F77A0" w:rsidRPr="008F7702" w:rsidRDefault="003F77A0" w:rsidP="00203E7B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3F77A0" w:rsidRPr="00C868E4" w:rsidRDefault="003F77A0" w:rsidP="00203E7B">
            <w:pPr>
              <w:jc w:val="center"/>
            </w:pPr>
            <w:r w:rsidRPr="00C868E4">
              <w:t>8 932 123 55 55,</w:t>
            </w:r>
          </w:p>
          <w:p w:rsidR="003F77A0" w:rsidRPr="00C868E4" w:rsidRDefault="003F77A0" w:rsidP="00203E7B">
            <w:pPr>
              <w:jc w:val="center"/>
            </w:pPr>
            <w:r w:rsidRPr="00C868E4">
              <w:t>8 922 430 52 16</w:t>
            </w:r>
          </w:p>
        </w:tc>
      </w:tr>
    </w:tbl>
    <w:p w:rsidR="003F77A0" w:rsidRPr="00C868E4" w:rsidRDefault="003F77A0" w:rsidP="003F77A0">
      <w:pPr>
        <w:autoSpaceDE w:val="0"/>
        <w:autoSpaceDN w:val="0"/>
        <w:contextualSpacing/>
        <w:jc w:val="center"/>
        <w:rPr>
          <w:bCs/>
        </w:rPr>
      </w:pPr>
    </w:p>
    <w:p w:rsidR="003F77A0" w:rsidRPr="00C868E4" w:rsidRDefault="003F77A0" w:rsidP="003F77A0"/>
    <w:p w:rsidR="003F77A0" w:rsidRPr="00C868E4" w:rsidRDefault="003F77A0" w:rsidP="003F77A0"/>
    <w:p w:rsidR="003F77A0" w:rsidRDefault="003F77A0" w:rsidP="003F77A0"/>
    <w:p w:rsidR="007C5CE6" w:rsidRDefault="007C5CE6"/>
    <w:sectPr w:rsidR="007C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6"/>
    <w:rsid w:val="003B2F36"/>
    <w:rsid w:val="003F77A0"/>
    <w:rsid w:val="007C5CE6"/>
    <w:rsid w:val="00C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A0"/>
    <w:pPr>
      <w:ind w:left="720"/>
      <w:contextualSpacing/>
    </w:pPr>
  </w:style>
  <w:style w:type="table" w:styleId="a4">
    <w:name w:val="Table Grid"/>
    <w:basedOn w:val="a1"/>
    <w:uiPriority w:val="39"/>
    <w:rsid w:val="003F77A0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A0"/>
    <w:pPr>
      <w:ind w:left="720"/>
      <w:contextualSpacing/>
    </w:pPr>
  </w:style>
  <w:style w:type="table" w:styleId="a4">
    <w:name w:val="Table Grid"/>
    <w:basedOn w:val="a1"/>
    <w:uiPriority w:val="39"/>
    <w:rsid w:val="003F77A0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Геннадьевна</dc:creator>
  <cp:lastModifiedBy>Медведева Марина Геннадьевна</cp:lastModifiedBy>
  <cp:revision>2</cp:revision>
  <dcterms:created xsi:type="dcterms:W3CDTF">2021-11-23T09:50:00Z</dcterms:created>
  <dcterms:modified xsi:type="dcterms:W3CDTF">2021-11-23T09:50:00Z</dcterms:modified>
</cp:coreProperties>
</file>