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9E" w:rsidRPr="004A20ED" w:rsidRDefault="004A20ED" w:rsidP="004A20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A05203" w:rsidRPr="00A05203" w:rsidRDefault="00A05203" w:rsidP="00A052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A05203" w:rsidRPr="00A05203" w:rsidRDefault="00A05203" w:rsidP="00A052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A05203" w:rsidRPr="00A05203" w:rsidRDefault="00A05203" w:rsidP="00A052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203" w:rsidRPr="00A05203" w:rsidRDefault="00A05203" w:rsidP="00A052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ХАНТЫ-МАНСИЙСКА</w:t>
      </w:r>
    </w:p>
    <w:p w:rsidR="00A05203" w:rsidRPr="00A05203" w:rsidRDefault="00A05203" w:rsidP="00A052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09C6" w:rsidRPr="00A05203" w:rsidRDefault="00A05203" w:rsidP="00A052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05203" w:rsidRPr="00A05203" w:rsidRDefault="00A05203" w:rsidP="00A052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709C6" w:rsidRPr="003F5C67" w:rsidRDefault="001709C6" w:rsidP="00170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«___»_______202</w:t>
      </w:r>
      <w:r w:rsidR="000E3B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72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3F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№______</w:t>
      </w:r>
    </w:p>
    <w:p w:rsidR="001709C6" w:rsidRPr="003F5C67" w:rsidRDefault="001709C6" w:rsidP="001709C6">
      <w:pPr>
        <w:pStyle w:val="a3"/>
        <w:jc w:val="both"/>
        <w:rPr>
          <w:sz w:val="28"/>
          <w:szCs w:val="28"/>
        </w:rPr>
      </w:pPr>
    </w:p>
    <w:p w:rsidR="00084CEF" w:rsidRPr="00084CEF" w:rsidRDefault="00084CEF" w:rsidP="00084CEF">
      <w:pPr>
        <w:pStyle w:val="a3"/>
        <w:jc w:val="both"/>
        <w:rPr>
          <w:sz w:val="28"/>
          <w:szCs w:val="28"/>
        </w:rPr>
      </w:pPr>
      <w:r w:rsidRPr="00084CEF">
        <w:rPr>
          <w:sz w:val="28"/>
          <w:szCs w:val="28"/>
        </w:rPr>
        <w:t>О внесении изменений</w:t>
      </w:r>
    </w:p>
    <w:p w:rsidR="00084CEF" w:rsidRPr="00084CEF" w:rsidRDefault="00084CEF" w:rsidP="00084CEF">
      <w:pPr>
        <w:pStyle w:val="a3"/>
        <w:jc w:val="both"/>
        <w:rPr>
          <w:sz w:val="28"/>
          <w:szCs w:val="28"/>
        </w:rPr>
      </w:pPr>
      <w:r w:rsidRPr="00084CEF">
        <w:rPr>
          <w:sz w:val="28"/>
          <w:szCs w:val="28"/>
        </w:rPr>
        <w:t>в постановление Администрации</w:t>
      </w:r>
    </w:p>
    <w:p w:rsidR="00084CEF" w:rsidRPr="00084CEF" w:rsidRDefault="00084CEF" w:rsidP="00084CEF">
      <w:pPr>
        <w:pStyle w:val="a3"/>
        <w:jc w:val="both"/>
        <w:rPr>
          <w:sz w:val="28"/>
          <w:szCs w:val="28"/>
        </w:rPr>
      </w:pPr>
      <w:r w:rsidRPr="00084CEF">
        <w:rPr>
          <w:sz w:val="28"/>
          <w:szCs w:val="28"/>
        </w:rPr>
        <w:t>города Ханты-Мансийска</w:t>
      </w:r>
    </w:p>
    <w:p w:rsidR="00084CEF" w:rsidRPr="00084CEF" w:rsidRDefault="00084CEF" w:rsidP="00084CEF">
      <w:pPr>
        <w:pStyle w:val="a3"/>
        <w:jc w:val="both"/>
        <w:rPr>
          <w:sz w:val="28"/>
          <w:szCs w:val="28"/>
        </w:rPr>
      </w:pPr>
      <w:r w:rsidRPr="00084CEF">
        <w:rPr>
          <w:sz w:val="28"/>
          <w:szCs w:val="28"/>
        </w:rPr>
        <w:t>от 02.07.2020 №767</w:t>
      </w:r>
    </w:p>
    <w:p w:rsidR="00084CEF" w:rsidRPr="00084CEF" w:rsidRDefault="00084CEF" w:rsidP="00084CEF">
      <w:pPr>
        <w:pStyle w:val="a3"/>
        <w:jc w:val="both"/>
        <w:rPr>
          <w:sz w:val="28"/>
          <w:szCs w:val="28"/>
        </w:rPr>
      </w:pPr>
      <w:r w:rsidRPr="00084CEF">
        <w:rPr>
          <w:sz w:val="28"/>
          <w:szCs w:val="28"/>
        </w:rPr>
        <w:t xml:space="preserve">«Об утверждении </w:t>
      </w:r>
      <w:proofErr w:type="gramStart"/>
      <w:r w:rsidRPr="00084CEF">
        <w:rPr>
          <w:sz w:val="28"/>
          <w:szCs w:val="28"/>
        </w:rPr>
        <w:t>административного</w:t>
      </w:r>
      <w:proofErr w:type="gramEnd"/>
      <w:r w:rsidRPr="00084CEF">
        <w:rPr>
          <w:sz w:val="28"/>
          <w:szCs w:val="28"/>
        </w:rPr>
        <w:t xml:space="preserve"> </w:t>
      </w:r>
    </w:p>
    <w:p w:rsidR="00084CEF" w:rsidRPr="00084CEF" w:rsidRDefault="00084CEF" w:rsidP="00084CEF">
      <w:pPr>
        <w:pStyle w:val="a3"/>
        <w:jc w:val="both"/>
        <w:rPr>
          <w:sz w:val="28"/>
          <w:szCs w:val="28"/>
        </w:rPr>
      </w:pPr>
      <w:r w:rsidRPr="00084CEF">
        <w:rPr>
          <w:sz w:val="28"/>
          <w:szCs w:val="28"/>
        </w:rPr>
        <w:t xml:space="preserve">регламента предоставления </w:t>
      </w:r>
      <w:proofErr w:type="gramStart"/>
      <w:r w:rsidRPr="00084CEF">
        <w:rPr>
          <w:sz w:val="28"/>
          <w:szCs w:val="28"/>
        </w:rPr>
        <w:t>муниципальной</w:t>
      </w:r>
      <w:proofErr w:type="gramEnd"/>
      <w:r w:rsidRPr="00084CEF">
        <w:rPr>
          <w:sz w:val="28"/>
          <w:szCs w:val="28"/>
        </w:rPr>
        <w:t xml:space="preserve"> </w:t>
      </w:r>
    </w:p>
    <w:p w:rsidR="00084CEF" w:rsidRPr="00084CEF" w:rsidRDefault="00084CEF" w:rsidP="00084CEF">
      <w:pPr>
        <w:pStyle w:val="a3"/>
        <w:jc w:val="both"/>
        <w:rPr>
          <w:sz w:val="28"/>
          <w:szCs w:val="28"/>
        </w:rPr>
      </w:pPr>
      <w:r w:rsidRPr="00084CEF">
        <w:rPr>
          <w:sz w:val="28"/>
          <w:szCs w:val="28"/>
        </w:rPr>
        <w:t xml:space="preserve">услуги «Продажа земельных участков, </w:t>
      </w:r>
    </w:p>
    <w:p w:rsidR="00084CEF" w:rsidRPr="00084CEF" w:rsidRDefault="00084CEF" w:rsidP="00084CEF">
      <w:pPr>
        <w:pStyle w:val="a3"/>
        <w:jc w:val="both"/>
        <w:rPr>
          <w:sz w:val="28"/>
          <w:szCs w:val="28"/>
        </w:rPr>
      </w:pPr>
      <w:proofErr w:type="gramStart"/>
      <w:r w:rsidRPr="00084CEF">
        <w:rPr>
          <w:sz w:val="28"/>
          <w:szCs w:val="28"/>
        </w:rPr>
        <w:t>образованных</w:t>
      </w:r>
      <w:proofErr w:type="gramEnd"/>
      <w:r w:rsidRPr="00084CEF">
        <w:rPr>
          <w:sz w:val="28"/>
          <w:szCs w:val="28"/>
        </w:rPr>
        <w:t xml:space="preserve"> из земельного участка, </w:t>
      </w:r>
    </w:p>
    <w:p w:rsidR="00084CEF" w:rsidRPr="00084CEF" w:rsidRDefault="00084CEF" w:rsidP="00084CEF">
      <w:pPr>
        <w:pStyle w:val="a3"/>
        <w:jc w:val="both"/>
        <w:rPr>
          <w:sz w:val="28"/>
          <w:szCs w:val="28"/>
        </w:rPr>
      </w:pPr>
      <w:r w:rsidRPr="00084CEF">
        <w:rPr>
          <w:sz w:val="28"/>
          <w:szCs w:val="28"/>
        </w:rPr>
        <w:t xml:space="preserve">предоставленного некоммерческой </w:t>
      </w:r>
    </w:p>
    <w:p w:rsidR="00084CEF" w:rsidRPr="00084CEF" w:rsidRDefault="00084CEF" w:rsidP="00084CEF">
      <w:pPr>
        <w:pStyle w:val="a3"/>
        <w:jc w:val="both"/>
        <w:rPr>
          <w:sz w:val="28"/>
          <w:szCs w:val="28"/>
        </w:rPr>
      </w:pPr>
      <w:r w:rsidRPr="00084CEF">
        <w:rPr>
          <w:sz w:val="28"/>
          <w:szCs w:val="28"/>
        </w:rPr>
        <w:t xml:space="preserve">организации, созданной гражданами </w:t>
      </w:r>
    </w:p>
    <w:p w:rsidR="00084CEF" w:rsidRPr="00084CEF" w:rsidRDefault="00084CEF" w:rsidP="00084CEF">
      <w:pPr>
        <w:pStyle w:val="a3"/>
        <w:jc w:val="both"/>
        <w:rPr>
          <w:sz w:val="28"/>
          <w:szCs w:val="28"/>
        </w:rPr>
      </w:pPr>
      <w:r w:rsidRPr="00084CEF">
        <w:rPr>
          <w:sz w:val="28"/>
          <w:szCs w:val="28"/>
        </w:rPr>
        <w:t xml:space="preserve">для ведения садоводства и огородничества </w:t>
      </w:r>
    </w:p>
    <w:p w:rsidR="00084CEF" w:rsidRPr="00084CEF" w:rsidRDefault="00084CEF" w:rsidP="00084CEF">
      <w:pPr>
        <w:pStyle w:val="a3"/>
        <w:jc w:val="both"/>
        <w:rPr>
          <w:sz w:val="28"/>
          <w:szCs w:val="28"/>
        </w:rPr>
      </w:pPr>
      <w:proofErr w:type="gramStart"/>
      <w:r w:rsidRPr="00084CEF">
        <w:rPr>
          <w:sz w:val="28"/>
          <w:szCs w:val="28"/>
        </w:rPr>
        <w:t xml:space="preserve">для собственных нужд (за исключением </w:t>
      </w:r>
      <w:proofErr w:type="gramEnd"/>
    </w:p>
    <w:p w:rsidR="00084CEF" w:rsidRPr="00084CEF" w:rsidRDefault="00084CEF" w:rsidP="00084CEF">
      <w:pPr>
        <w:pStyle w:val="a3"/>
        <w:jc w:val="both"/>
        <w:rPr>
          <w:sz w:val="28"/>
          <w:szCs w:val="28"/>
        </w:rPr>
      </w:pPr>
      <w:r w:rsidRPr="00084CEF">
        <w:rPr>
          <w:sz w:val="28"/>
          <w:szCs w:val="28"/>
        </w:rPr>
        <w:t xml:space="preserve">земельных участков, отнесенных </w:t>
      </w:r>
    </w:p>
    <w:p w:rsidR="00084CEF" w:rsidRPr="00084CEF" w:rsidRDefault="00084CEF" w:rsidP="00084CEF">
      <w:pPr>
        <w:pStyle w:val="a3"/>
        <w:jc w:val="both"/>
        <w:rPr>
          <w:sz w:val="28"/>
          <w:szCs w:val="28"/>
        </w:rPr>
      </w:pPr>
      <w:r w:rsidRPr="00084CEF">
        <w:rPr>
          <w:sz w:val="28"/>
          <w:szCs w:val="28"/>
        </w:rPr>
        <w:t xml:space="preserve">к имуществу общего пользования), </w:t>
      </w:r>
    </w:p>
    <w:p w:rsidR="00084CEF" w:rsidRPr="00084CEF" w:rsidRDefault="00084CEF" w:rsidP="00084CEF">
      <w:pPr>
        <w:pStyle w:val="a3"/>
        <w:jc w:val="both"/>
        <w:rPr>
          <w:sz w:val="28"/>
          <w:szCs w:val="28"/>
        </w:rPr>
      </w:pPr>
      <w:r w:rsidRPr="00084CEF">
        <w:rPr>
          <w:sz w:val="28"/>
          <w:szCs w:val="28"/>
        </w:rPr>
        <w:t xml:space="preserve">членам этой некоммерческой организации, </w:t>
      </w:r>
    </w:p>
    <w:p w:rsidR="005D7138" w:rsidRDefault="00084CEF" w:rsidP="00084CEF">
      <w:pPr>
        <w:pStyle w:val="a3"/>
        <w:jc w:val="both"/>
        <w:rPr>
          <w:sz w:val="28"/>
          <w:szCs w:val="28"/>
        </w:rPr>
      </w:pPr>
      <w:r w:rsidRPr="00084CEF">
        <w:rPr>
          <w:sz w:val="28"/>
          <w:szCs w:val="28"/>
        </w:rPr>
        <w:t>без проведения торгов»</w:t>
      </w:r>
    </w:p>
    <w:p w:rsidR="00084CEF" w:rsidRPr="00843C7D" w:rsidRDefault="00084CEF" w:rsidP="00084CEF">
      <w:pPr>
        <w:pStyle w:val="a3"/>
        <w:jc w:val="both"/>
        <w:rPr>
          <w:sz w:val="28"/>
          <w:szCs w:val="28"/>
        </w:rPr>
      </w:pPr>
    </w:p>
    <w:p w:rsidR="001709C6" w:rsidRPr="00843C7D" w:rsidRDefault="001709C6" w:rsidP="001709C6">
      <w:pPr>
        <w:pStyle w:val="ConsPlusTitle"/>
        <w:ind w:right="-283" w:firstLine="426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843C7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В целях приведения муниципальных правовых актов города Ханты-Мансийска в соответствие с действующим законодательством, руководствуясь статьей 71 Устава города Ханты-Мансийска: </w:t>
      </w:r>
    </w:p>
    <w:p w:rsidR="005D7138" w:rsidRPr="005D7138" w:rsidRDefault="005D7138" w:rsidP="005D7138">
      <w:pPr>
        <w:widowControl w:val="0"/>
        <w:autoSpaceDE w:val="0"/>
        <w:autoSpaceDN w:val="0"/>
        <w:adjustRightInd w:val="0"/>
        <w:spacing w:after="0" w:line="240" w:lineRule="auto"/>
        <w:ind w:right="-283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D7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1.Внести в постановлени</w:t>
      </w:r>
      <w:r w:rsidR="0089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5D7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города Ханты-Мансийска </w:t>
      </w:r>
      <w:r w:rsidR="00084CEF" w:rsidRPr="00084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02.07.2020 № 767 «Об утверждении административного  регламента предоставления муниципальной услуги «Продажа земельных участков, образованных из земельного участка, предоставленного некоммерческой организации, созданной гражданами для ведения садоводства и огородничества для собственных нужд (за исключением земельных участков, отнесенных к имуществу общего пользования), членам этой некоммерческой организации, без проведения торгов»</w:t>
      </w:r>
      <w:r w:rsidRPr="005D7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постановление) изменения согласно приложению к настоящему</w:t>
      </w:r>
      <w:proofErr w:type="gramEnd"/>
      <w:r w:rsidRPr="005D7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постановлению. </w:t>
      </w:r>
    </w:p>
    <w:p w:rsidR="001709C6" w:rsidRPr="00843C7D" w:rsidRDefault="002568C4" w:rsidP="00062651">
      <w:pPr>
        <w:pStyle w:val="ConsPlusTitle"/>
        <w:ind w:right="-283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3C7D">
        <w:rPr>
          <w:rFonts w:ascii="Times New Roman" w:hAnsi="Times New Roman" w:cs="Times New Roman"/>
          <w:b w:val="0"/>
          <w:sz w:val="28"/>
          <w:szCs w:val="28"/>
        </w:rPr>
        <w:t>2.Настоящее постановление вступает в силу после его официального опубликования</w:t>
      </w:r>
      <w:r w:rsidR="00351F0B" w:rsidRPr="00843C7D">
        <w:rPr>
          <w:rFonts w:ascii="Times New Roman" w:hAnsi="Times New Roman" w:cs="Times New Roman"/>
          <w:b w:val="0"/>
          <w:sz w:val="28"/>
          <w:szCs w:val="28"/>
        </w:rPr>
        <w:t>.</w:t>
      </w:r>
      <w:r w:rsidRPr="00843C7D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1709C6" w:rsidRPr="00843C7D" w:rsidRDefault="001709C6" w:rsidP="001709C6">
      <w:pPr>
        <w:pStyle w:val="ConsPlusTitle"/>
        <w:ind w:right="-28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5737" w:rsidRPr="00843C7D" w:rsidRDefault="00585737" w:rsidP="001709C6">
      <w:pPr>
        <w:pStyle w:val="ConsPlusTitle"/>
        <w:ind w:right="-28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33FB" w:rsidRPr="00843C7D" w:rsidRDefault="009C33FB" w:rsidP="001709C6">
      <w:pPr>
        <w:pStyle w:val="ConsPlusTitle"/>
        <w:ind w:right="-28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09C6" w:rsidRPr="00843C7D" w:rsidRDefault="001709C6" w:rsidP="00170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7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</w:p>
    <w:p w:rsidR="007543BA" w:rsidRPr="009C33FB" w:rsidRDefault="001709C6" w:rsidP="009C33FB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                                                      </w:t>
      </w:r>
      <w:r w:rsidR="00136C9E" w:rsidRPr="0084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A20ED" w:rsidRPr="0084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3C7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М.П.Ряшин</w:t>
      </w:r>
      <w:proofErr w:type="spellEnd"/>
      <w:r w:rsidR="007543B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53F41" w:rsidRDefault="00D53F41" w:rsidP="00D53F41">
      <w:pPr>
        <w:pStyle w:val="ConsPlusTitle"/>
        <w:ind w:right="-28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3F41" w:rsidRPr="00C455D6" w:rsidRDefault="00D53F41" w:rsidP="00D53F4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5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Приложение </w:t>
      </w:r>
    </w:p>
    <w:p w:rsidR="00D53F41" w:rsidRPr="00C455D6" w:rsidRDefault="00D53F41" w:rsidP="00D53F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5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D53F41" w:rsidRPr="00C455D6" w:rsidRDefault="00D53F41" w:rsidP="00D53F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5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города Ханты-Мансийска</w:t>
      </w:r>
    </w:p>
    <w:p w:rsidR="00D53F41" w:rsidRPr="00C455D6" w:rsidRDefault="00D53F41" w:rsidP="00D53F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53F41" w:rsidRPr="00C455D6" w:rsidRDefault="00D53F41" w:rsidP="00D53F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5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_________ № _________</w:t>
      </w:r>
    </w:p>
    <w:p w:rsidR="00D53F41" w:rsidRPr="00C455D6" w:rsidRDefault="00D53F41" w:rsidP="00D53F41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91ADD" w:rsidRPr="00891ADD" w:rsidRDefault="00891ADD" w:rsidP="00891A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1A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Изменения</w:t>
      </w:r>
    </w:p>
    <w:p w:rsidR="00B8150F" w:rsidRPr="00B8150F" w:rsidRDefault="00B8150F" w:rsidP="00B815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15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постановление Администрации города Ханты-Мансийска </w:t>
      </w:r>
    </w:p>
    <w:p w:rsidR="00B8150F" w:rsidRPr="00B8150F" w:rsidRDefault="00B8150F" w:rsidP="00B815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15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 02.07.2020 № 767 «Об утверждении </w:t>
      </w:r>
      <w:proofErr w:type="gramStart"/>
      <w:r w:rsidRPr="00B815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административного</w:t>
      </w:r>
      <w:proofErr w:type="gramEnd"/>
      <w:r w:rsidRPr="00B815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D53F41" w:rsidRDefault="00B8150F" w:rsidP="00B815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15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регламента предоставления муниципальной услуги «Продажа земельных участков, образованных из земельного участка, предоставленного некоммерческой организации, созданной гражданами для ведения садоводства и огородничества для собственных нужд (за исключением земельных участков, отнесенных к имуществу общего пользования), членам этой некоммерческой организации, без проведения торгов»</w:t>
      </w:r>
    </w:p>
    <w:p w:rsidR="005E0247" w:rsidRDefault="005E0247" w:rsidP="005E0247">
      <w:pPr>
        <w:spacing w:after="0" w:line="240" w:lineRule="auto"/>
        <w:ind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(далее – постановление)</w:t>
      </w:r>
    </w:p>
    <w:p w:rsidR="00B8150F" w:rsidRDefault="00B8150F" w:rsidP="00B815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E0247" w:rsidRDefault="00784F4D" w:rsidP="005E02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E0247" w:rsidRPr="005E02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приложение к постановлению внести следующие изменения:</w:t>
      </w:r>
    </w:p>
    <w:p w:rsidR="005E0247" w:rsidRDefault="005E0247" w:rsidP="005E02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5E02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Абзац третий пункта 5 раздела </w:t>
      </w:r>
      <w:r w:rsidRPr="005E024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</w:t>
      </w:r>
      <w:r w:rsidRPr="005E02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изложить в следующей редакции </w:t>
      </w:r>
      <w:r w:rsidR="003D78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5E02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«В случае если для ответа требует</w:t>
      </w:r>
      <w:r w:rsidR="003D78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ся более продолжительное время, </w:t>
      </w:r>
      <w:r w:rsidRPr="005E02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специалист, ответственный за предоставление муниципальной услуги, осуществляющий устное информирование,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предлагает </w:t>
      </w:r>
      <w:r w:rsidRPr="005E02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заявителю направить в Департамент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Pr="005E02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D53F41" w:rsidRPr="00FF47B0" w:rsidRDefault="005E0247" w:rsidP="005E02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</w:t>
      </w:r>
      <w:r w:rsidR="00D53F41" w:rsidRPr="00FF47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подпункте </w:t>
      </w:r>
      <w:r w:rsidR="00FF47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14</w:t>
      </w:r>
      <w:r w:rsidR="00D53F41" w:rsidRPr="00FF47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пункта </w:t>
      </w:r>
      <w:r w:rsidR="00B8150F" w:rsidRPr="00FF47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22</w:t>
      </w:r>
      <w:r w:rsidR="00D53F41" w:rsidRPr="00FF47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раздела II слова «</w:t>
      </w:r>
      <w:r w:rsidR="00FF47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или осуществления крестьянским (фермерским) хозяйством его деятельности</w:t>
      </w:r>
      <w:r w:rsidR="00D53F41" w:rsidRPr="00FF47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767B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исключить</w:t>
      </w:r>
      <w:r w:rsidR="00D53F41" w:rsidRPr="00FF47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052F47" w:rsidRPr="00E3722B" w:rsidRDefault="00052F47" w:rsidP="00E3722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052F47" w:rsidRPr="00E3722B" w:rsidSect="00794A73">
      <w:pgSz w:w="11906" w:h="16838"/>
      <w:pgMar w:top="426" w:right="1133" w:bottom="156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6AEE"/>
    <w:multiLevelType w:val="hybridMultilevel"/>
    <w:tmpl w:val="AA0AB7A2"/>
    <w:lvl w:ilvl="0" w:tplc="57887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5E535E"/>
    <w:multiLevelType w:val="hybridMultilevel"/>
    <w:tmpl w:val="1B12C0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AF345DA"/>
    <w:multiLevelType w:val="multilevel"/>
    <w:tmpl w:val="BE624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3D3971B3"/>
    <w:multiLevelType w:val="multilevel"/>
    <w:tmpl w:val="D920623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784650A"/>
    <w:multiLevelType w:val="multilevel"/>
    <w:tmpl w:val="50C4D4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5">
    <w:nsid w:val="49091200"/>
    <w:multiLevelType w:val="multilevel"/>
    <w:tmpl w:val="8C8E9B1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5CA6242"/>
    <w:multiLevelType w:val="hybridMultilevel"/>
    <w:tmpl w:val="77B6067E"/>
    <w:lvl w:ilvl="0" w:tplc="10362BB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8E45DCA"/>
    <w:multiLevelType w:val="multilevel"/>
    <w:tmpl w:val="11D44EC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AD12B80"/>
    <w:multiLevelType w:val="multilevel"/>
    <w:tmpl w:val="223E06E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B8516DD"/>
    <w:multiLevelType w:val="multilevel"/>
    <w:tmpl w:val="A3185E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0">
    <w:nsid w:val="7A3171C7"/>
    <w:multiLevelType w:val="hybridMultilevel"/>
    <w:tmpl w:val="117659A0"/>
    <w:lvl w:ilvl="0" w:tplc="5484D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A4"/>
    <w:rsid w:val="00044A41"/>
    <w:rsid w:val="00052F47"/>
    <w:rsid w:val="00062651"/>
    <w:rsid w:val="00075A5A"/>
    <w:rsid w:val="00084CEF"/>
    <w:rsid w:val="000A2230"/>
    <w:rsid w:val="000A6F2B"/>
    <w:rsid w:val="000E109C"/>
    <w:rsid w:val="000E2440"/>
    <w:rsid w:val="000E35A1"/>
    <w:rsid w:val="000E3B3B"/>
    <w:rsid w:val="000F2563"/>
    <w:rsid w:val="00124D17"/>
    <w:rsid w:val="00136C9E"/>
    <w:rsid w:val="001709C6"/>
    <w:rsid w:val="001826DF"/>
    <w:rsid w:val="00183FF1"/>
    <w:rsid w:val="00191886"/>
    <w:rsid w:val="001B2C73"/>
    <w:rsid w:val="001D0523"/>
    <w:rsid w:val="001D297B"/>
    <w:rsid w:val="001E1CE0"/>
    <w:rsid w:val="00222769"/>
    <w:rsid w:val="00227E76"/>
    <w:rsid w:val="0024759C"/>
    <w:rsid w:val="002568C4"/>
    <w:rsid w:val="002B1038"/>
    <w:rsid w:val="002C2797"/>
    <w:rsid w:val="002E2F90"/>
    <w:rsid w:val="0030193C"/>
    <w:rsid w:val="00315317"/>
    <w:rsid w:val="003171FA"/>
    <w:rsid w:val="00351F0B"/>
    <w:rsid w:val="00384176"/>
    <w:rsid w:val="003B6501"/>
    <w:rsid w:val="003C489B"/>
    <w:rsid w:val="003C704E"/>
    <w:rsid w:val="003D5839"/>
    <w:rsid w:val="003D7891"/>
    <w:rsid w:val="003E4333"/>
    <w:rsid w:val="003F621E"/>
    <w:rsid w:val="00415F46"/>
    <w:rsid w:val="00425776"/>
    <w:rsid w:val="00451488"/>
    <w:rsid w:val="004830AA"/>
    <w:rsid w:val="00490D9E"/>
    <w:rsid w:val="00491F82"/>
    <w:rsid w:val="00494183"/>
    <w:rsid w:val="00494AAC"/>
    <w:rsid w:val="004A20ED"/>
    <w:rsid w:val="004B29FF"/>
    <w:rsid w:val="004B5409"/>
    <w:rsid w:val="004C38E9"/>
    <w:rsid w:val="004D67D2"/>
    <w:rsid w:val="004F1EA7"/>
    <w:rsid w:val="0054058C"/>
    <w:rsid w:val="00565D45"/>
    <w:rsid w:val="00581844"/>
    <w:rsid w:val="00585737"/>
    <w:rsid w:val="005877C7"/>
    <w:rsid w:val="005A5B4A"/>
    <w:rsid w:val="005B43BA"/>
    <w:rsid w:val="005D7138"/>
    <w:rsid w:val="005E0247"/>
    <w:rsid w:val="005F182C"/>
    <w:rsid w:val="005F40BD"/>
    <w:rsid w:val="005F5A40"/>
    <w:rsid w:val="0061469C"/>
    <w:rsid w:val="00617E56"/>
    <w:rsid w:val="006316E2"/>
    <w:rsid w:val="00632D16"/>
    <w:rsid w:val="0063566D"/>
    <w:rsid w:val="00677B29"/>
    <w:rsid w:val="006B572A"/>
    <w:rsid w:val="006C48F2"/>
    <w:rsid w:val="006E282B"/>
    <w:rsid w:val="006E2990"/>
    <w:rsid w:val="006F4BB9"/>
    <w:rsid w:val="00716A12"/>
    <w:rsid w:val="00722460"/>
    <w:rsid w:val="0072473D"/>
    <w:rsid w:val="00730132"/>
    <w:rsid w:val="00734360"/>
    <w:rsid w:val="00735326"/>
    <w:rsid w:val="007543BA"/>
    <w:rsid w:val="00764B4B"/>
    <w:rsid w:val="00767B3C"/>
    <w:rsid w:val="007756CC"/>
    <w:rsid w:val="00775749"/>
    <w:rsid w:val="00776E23"/>
    <w:rsid w:val="00783968"/>
    <w:rsid w:val="00784F4D"/>
    <w:rsid w:val="00787EAD"/>
    <w:rsid w:val="00794A73"/>
    <w:rsid w:val="007A3598"/>
    <w:rsid w:val="007A6AA8"/>
    <w:rsid w:val="007E0B34"/>
    <w:rsid w:val="007E275F"/>
    <w:rsid w:val="007E5165"/>
    <w:rsid w:val="007E5DC2"/>
    <w:rsid w:val="00804131"/>
    <w:rsid w:val="00807DBC"/>
    <w:rsid w:val="008114B5"/>
    <w:rsid w:val="00813827"/>
    <w:rsid w:val="00827B00"/>
    <w:rsid w:val="00843C7D"/>
    <w:rsid w:val="00891ADD"/>
    <w:rsid w:val="008921FF"/>
    <w:rsid w:val="00895DCF"/>
    <w:rsid w:val="008E77EE"/>
    <w:rsid w:val="008F72E5"/>
    <w:rsid w:val="0090401A"/>
    <w:rsid w:val="00904320"/>
    <w:rsid w:val="009201F2"/>
    <w:rsid w:val="009227A3"/>
    <w:rsid w:val="00957860"/>
    <w:rsid w:val="00967D2D"/>
    <w:rsid w:val="00987CEC"/>
    <w:rsid w:val="00992F67"/>
    <w:rsid w:val="00996706"/>
    <w:rsid w:val="009A6D34"/>
    <w:rsid w:val="009B01CA"/>
    <w:rsid w:val="009B2900"/>
    <w:rsid w:val="009C33FB"/>
    <w:rsid w:val="009C5771"/>
    <w:rsid w:val="009E48B1"/>
    <w:rsid w:val="009E582A"/>
    <w:rsid w:val="009F26A4"/>
    <w:rsid w:val="00A00154"/>
    <w:rsid w:val="00A0174C"/>
    <w:rsid w:val="00A05203"/>
    <w:rsid w:val="00A30273"/>
    <w:rsid w:val="00A30BA8"/>
    <w:rsid w:val="00A478E3"/>
    <w:rsid w:val="00A50339"/>
    <w:rsid w:val="00A63C88"/>
    <w:rsid w:val="00A74AC4"/>
    <w:rsid w:val="00AC5C09"/>
    <w:rsid w:val="00AC697F"/>
    <w:rsid w:val="00B0254A"/>
    <w:rsid w:val="00B035FB"/>
    <w:rsid w:val="00B06D23"/>
    <w:rsid w:val="00B21D99"/>
    <w:rsid w:val="00B42CCA"/>
    <w:rsid w:val="00B569F2"/>
    <w:rsid w:val="00B639B3"/>
    <w:rsid w:val="00B67F84"/>
    <w:rsid w:val="00B8150F"/>
    <w:rsid w:val="00B81E22"/>
    <w:rsid w:val="00B86455"/>
    <w:rsid w:val="00B9123B"/>
    <w:rsid w:val="00BC3648"/>
    <w:rsid w:val="00BC5B00"/>
    <w:rsid w:val="00BD39AB"/>
    <w:rsid w:val="00BD6035"/>
    <w:rsid w:val="00BF1048"/>
    <w:rsid w:val="00C10423"/>
    <w:rsid w:val="00C455D6"/>
    <w:rsid w:val="00C456F6"/>
    <w:rsid w:val="00C50059"/>
    <w:rsid w:val="00C53477"/>
    <w:rsid w:val="00C57D72"/>
    <w:rsid w:val="00C81706"/>
    <w:rsid w:val="00C86C21"/>
    <w:rsid w:val="00C94C40"/>
    <w:rsid w:val="00CE1A5A"/>
    <w:rsid w:val="00CE776E"/>
    <w:rsid w:val="00D124D1"/>
    <w:rsid w:val="00D249EE"/>
    <w:rsid w:val="00D3677E"/>
    <w:rsid w:val="00D53F41"/>
    <w:rsid w:val="00D7784F"/>
    <w:rsid w:val="00D84F51"/>
    <w:rsid w:val="00DA1192"/>
    <w:rsid w:val="00DA2572"/>
    <w:rsid w:val="00DE10BA"/>
    <w:rsid w:val="00E05820"/>
    <w:rsid w:val="00E05F74"/>
    <w:rsid w:val="00E1086D"/>
    <w:rsid w:val="00E36119"/>
    <w:rsid w:val="00E3722B"/>
    <w:rsid w:val="00E50A6C"/>
    <w:rsid w:val="00E670DC"/>
    <w:rsid w:val="00E86A10"/>
    <w:rsid w:val="00E9324B"/>
    <w:rsid w:val="00EA0017"/>
    <w:rsid w:val="00EC6F0D"/>
    <w:rsid w:val="00EF3783"/>
    <w:rsid w:val="00EF5F20"/>
    <w:rsid w:val="00F44E0C"/>
    <w:rsid w:val="00F512CE"/>
    <w:rsid w:val="00F57470"/>
    <w:rsid w:val="00FA60A8"/>
    <w:rsid w:val="00FA720C"/>
    <w:rsid w:val="00FB11C9"/>
    <w:rsid w:val="00FC3F53"/>
    <w:rsid w:val="00FC7145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709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 Spacing"/>
    <w:uiPriority w:val="1"/>
    <w:qFormat/>
    <w:rsid w:val="00170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1709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5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D45"/>
    <w:rPr>
      <w:rFonts w:ascii="Tahoma" w:hAnsi="Tahoma" w:cs="Tahoma"/>
      <w:sz w:val="16"/>
      <w:szCs w:val="16"/>
    </w:rPr>
  </w:style>
  <w:style w:type="character" w:styleId="a8">
    <w:name w:val="Hyperlink"/>
    <w:uiPriority w:val="99"/>
    <w:semiHidden/>
    <w:unhideWhenUsed/>
    <w:rsid w:val="009227A3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4514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709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 Spacing"/>
    <w:uiPriority w:val="1"/>
    <w:qFormat/>
    <w:rsid w:val="00170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1709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5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D45"/>
    <w:rPr>
      <w:rFonts w:ascii="Tahoma" w:hAnsi="Tahoma" w:cs="Tahoma"/>
      <w:sz w:val="16"/>
      <w:szCs w:val="16"/>
    </w:rPr>
  </w:style>
  <w:style w:type="character" w:styleId="a8">
    <w:name w:val="Hyperlink"/>
    <w:uiPriority w:val="99"/>
    <w:semiHidden/>
    <w:unhideWhenUsed/>
    <w:rsid w:val="009227A3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451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5A15B-1CDD-47D6-A230-477A0A16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Григорий Николаевич</dc:creator>
  <cp:lastModifiedBy>Хабибулина Яна Маратовна</cp:lastModifiedBy>
  <cp:revision>60</cp:revision>
  <cp:lastPrinted>2024-09-25T11:35:00Z</cp:lastPrinted>
  <dcterms:created xsi:type="dcterms:W3CDTF">2023-05-16T04:43:00Z</dcterms:created>
  <dcterms:modified xsi:type="dcterms:W3CDTF">2025-02-11T10:56:00Z</dcterms:modified>
</cp:coreProperties>
</file>