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05D46" w14:textId="4587F286" w:rsidR="00A02A60" w:rsidRPr="004B6380" w:rsidRDefault="000B3D13" w:rsidP="006C062F">
      <w:pPr>
        <w:jc w:val="center"/>
        <w:rPr>
          <w:b/>
          <w:bCs/>
        </w:rPr>
      </w:pPr>
      <w:r w:rsidRPr="004B6380">
        <w:rPr>
          <w:b/>
        </w:rPr>
        <w:t>ДОГОВОР</w:t>
      </w:r>
      <w:r w:rsidR="00535B56">
        <w:rPr>
          <w:b/>
        </w:rPr>
        <w:t xml:space="preserve"> </w:t>
      </w:r>
      <w:r w:rsidR="00535B56" w:rsidRPr="00DB2B2D">
        <w:rPr>
          <w:rFonts w:eastAsia="Times New Roman"/>
          <w:b/>
        </w:rPr>
        <w:t>№ ______</w:t>
      </w:r>
    </w:p>
    <w:p w14:paraId="0990142E" w14:textId="42E399DD" w:rsidR="006859C4" w:rsidRPr="006859C4" w:rsidRDefault="00A41F05" w:rsidP="006859C4">
      <w:pPr>
        <w:jc w:val="center"/>
        <w:rPr>
          <w:rFonts w:eastAsia="Times New Roman"/>
          <w:b/>
        </w:rPr>
      </w:pPr>
      <w:bookmarkStart w:id="0" w:name="_Hlk31636914"/>
      <w:r w:rsidRPr="00616177">
        <w:rPr>
          <w:rFonts w:eastAsia="Times New Roman"/>
          <w:b/>
          <w:bCs/>
        </w:rPr>
        <w:t xml:space="preserve">на оказание услуг </w:t>
      </w:r>
      <w:bookmarkStart w:id="1" w:name="_Hlk198589363"/>
      <w:r w:rsidRPr="00616177">
        <w:rPr>
          <w:rFonts w:eastAsia="Times New Roman"/>
          <w:b/>
          <w:bCs/>
        </w:rPr>
        <w:t xml:space="preserve">по </w:t>
      </w:r>
      <w:bookmarkEnd w:id="0"/>
      <w:r w:rsidR="006859C4" w:rsidRPr="006859C4">
        <w:rPr>
          <w:rFonts w:eastAsia="Times New Roman"/>
          <w:b/>
        </w:rPr>
        <w:t xml:space="preserve">организации содержания мест (площадок) накопления твердых коммунальных отходов </w:t>
      </w:r>
    </w:p>
    <w:bookmarkEnd w:id="1"/>
    <w:p w14:paraId="288039C6" w14:textId="77777777" w:rsidR="006859C4" w:rsidRDefault="006859C4" w:rsidP="006859C4">
      <w:pPr>
        <w:jc w:val="center"/>
      </w:pPr>
    </w:p>
    <w:p w14:paraId="029F07D4" w14:textId="23E6DC7F" w:rsidR="00B77CDE" w:rsidRPr="004B6380" w:rsidRDefault="00B77CDE" w:rsidP="006859C4">
      <w:pPr>
        <w:jc w:val="center"/>
        <w:rPr>
          <w:color w:val="auto"/>
        </w:rPr>
      </w:pPr>
      <w:r w:rsidRPr="004B6380">
        <w:t xml:space="preserve">г. </w:t>
      </w:r>
      <w:r w:rsidR="006859C4" w:rsidRPr="008B6BFB">
        <w:rPr>
          <w:highlight w:val="lightGray"/>
        </w:rPr>
        <w:t>[________________</w:t>
      </w:r>
      <w:r w:rsidR="00CD1D9E" w:rsidRPr="008B6BFB">
        <w:rPr>
          <w:highlight w:val="lightGray"/>
        </w:rPr>
        <w:t>]</w:t>
      </w:r>
      <w:r w:rsidR="006859C4" w:rsidRPr="008B6BFB">
        <w:t xml:space="preserve"> </w:t>
      </w:r>
      <w:r w:rsidRPr="004B6380">
        <w:t xml:space="preserve">                                                                                       </w:t>
      </w:r>
      <w:r w:rsidR="00F63F10" w:rsidRPr="004B6380">
        <w:t xml:space="preserve">  </w:t>
      </w:r>
      <w:r w:rsidR="008A0DC4">
        <w:t xml:space="preserve"> </w:t>
      </w:r>
      <w:r w:rsidR="001E5463" w:rsidRPr="004B6380">
        <w:t xml:space="preserve">   </w:t>
      </w:r>
      <w:r w:rsidR="00462343" w:rsidRPr="004B6380">
        <w:t>«</w:t>
      </w:r>
      <w:r w:rsidR="00F63F10" w:rsidRPr="004B6380">
        <w:t>___</w:t>
      </w:r>
      <w:r w:rsidR="00462343" w:rsidRPr="004B6380">
        <w:t>»</w:t>
      </w:r>
      <w:r w:rsidR="00F63F10" w:rsidRPr="004B6380">
        <w:t xml:space="preserve"> </w:t>
      </w:r>
      <w:r w:rsidR="000B3D13" w:rsidRPr="004B6380">
        <w:t xml:space="preserve">_______ </w:t>
      </w:r>
      <w:r w:rsidR="00F63F10" w:rsidRPr="004B6380">
        <w:t>20</w:t>
      </w:r>
      <w:r w:rsidR="004C2B40" w:rsidRPr="004B6380">
        <w:t>__</w:t>
      </w:r>
      <w:r w:rsidRPr="004B6380">
        <w:t xml:space="preserve"> г.</w:t>
      </w:r>
    </w:p>
    <w:p w14:paraId="29FC072A" w14:textId="77777777" w:rsidR="005438EA" w:rsidRPr="004B6380" w:rsidRDefault="00F40818" w:rsidP="006C062F">
      <w:pPr>
        <w:jc w:val="both"/>
      </w:pPr>
      <w:r w:rsidRPr="004B6380">
        <w:t xml:space="preserve"> </w:t>
      </w:r>
    </w:p>
    <w:p w14:paraId="1D7F8E6C" w14:textId="7688F34D" w:rsidR="007673EE" w:rsidRPr="00053B11" w:rsidRDefault="006859C4" w:rsidP="006C062F">
      <w:pPr>
        <w:ind w:firstLine="709"/>
        <w:jc w:val="both"/>
        <w:rPr>
          <w:rFonts w:eastAsia="Times New Roman"/>
        </w:rPr>
      </w:pPr>
      <w:r w:rsidRPr="008B6BFB">
        <w:rPr>
          <w:highlight w:val="lightGray"/>
        </w:rPr>
        <w:t>[________________]</w:t>
      </w:r>
      <w:r w:rsidR="00A02A60" w:rsidRPr="004B6380">
        <w:t xml:space="preserve">, </w:t>
      </w:r>
      <w:r w:rsidRPr="00053B11">
        <w:rPr>
          <w:rFonts w:eastAsia="Times New Roman"/>
        </w:rPr>
        <w:t>именуемое(</w:t>
      </w:r>
      <w:proofErr w:type="spellStart"/>
      <w:r w:rsidRPr="00053B11">
        <w:rPr>
          <w:rFonts w:eastAsia="Times New Roman"/>
        </w:rPr>
        <w:t>ый</w:t>
      </w:r>
      <w:proofErr w:type="spellEnd"/>
      <w:r w:rsidRPr="00053B11">
        <w:rPr>
          <w:rFonts w:eastAsia="Times New Roman"/>
        </w:rPr>
        <w:t xml:space="preserve">) </w:t>
      </w:r>
      <w:r w:rsidR="00A02A60" w:rsidRPr="004B6380">
        <w:t xml:space="preserve">в дальнейшем «Заказчик», в лице </w:t>
      </w:r>
      <w:r w:rsidR="00CD1D9E" w:rsidRPr="008B6BFB">
        <w:rPr>
          <w:highlight w:val="lightGray"/>
        </w:rPr>
        <w:t>[________________]</w:t>
      </w:r>
      <w:r w:rsidR="00B96A34" w:rsidRPr="00053B11">
        <w:rPr>
          <w:rFonts w:eastAsia="Times New Roman"/>
        </w:rPr>
        <w:t>,</w:t>
      </w:r>
      <w:r w:rsidR="00B96A34">
        <w:rPr>
          <w:rFonts w:eastAsia="Times New Roman"/>
        </w:rPr>
        <w:t xml:space="preserve"> </w:t>
      </w:r>
      <w:r w:rsidR="00A02A60" w:rsidRPr="004B6380">
        <w:t xml:space="preserve">действующего на основании </w:t>
      </w:r>
      <w:r w:rsidR="00CD1D9E" w:rsidRPr="008B6BFB">
        <w:rPr>
          <w:highlight w:val="lightGray"/>
        </w:rPr>
        <w:t>[________________]</w:t>
      </w:r>
      <w:r w:rsidR="00B96A34" w:rsidRPr="00053B11">
        <w:rPr>
          <w:rFonts w:eastAsia="Times New Roman"/>
        </w:rPr>
        <w:t xml:space="preserve">, </w:t>
      </w:r>
      <w:r w:rsidR="00A02A60" w:rsidRPr="00053B11">
        <w:rPr>
          <w:rFonts w:eastAsia="Times New Roman"/>
        </w:rPr>
        <w:t>с одной стороны, и</w:t>
      </w:r>
      <w:r w:rsidR="00A16896" w:rsidRPr="00053B11">
        <w:rPr>
          <w:rFonts w:eastAsia="Times New Roman"/>
        </w:rPr>
        <w:t xml:space="preserve"> </w:t>
      </w:r>
      <w:r>
        <w:rPr>
          <w:rFonts w:eastAsia="Times New Roman"/>
        </w:rPr>
        <w:t xml:space="preserve"> </w:t>
      </w:r>
    </w:p>
    <w:p w14:paraId="44ABA41C" w14:textId="2C5299B2" w:rsidR="00A02A60" w:rsidRPr="004B6380" w:rsidRDefault="00CD1D9E" w:rsidP="006C062F">
      <w:pPr>
        <w:ind w:firstLine="709"/>
        <w:jc w:val="both"/>
        <w:rPr>
          <w:rFonts w:eastAsia="Times New Roman"/>
        </w:rPr>
      </w:pPr>
      <w:r w:rsidRPr="008B6BFB">
        <w:rPr>
          <w:highlight w:val="lightGray"/>
        </w:rPr>
        <w:t>[________________]</w:t>
      </w:r>
      <w:r w:rsidR="00493016">
        <w:rPr>
          <w:rFonts w:eastAsia="Times New Roman"/>
        </w:rPr>
        <w:t xml:space="preserve"> (сокращенное наименование - </w:t>
      </w:r>
      <w:r w:rsidRPr="008B6BFB">
        <w:rPr>
          <w:highlight w:val="lightGray"/>
        </w:rPr>
        <w:t>[________________]</w:t>
      </w:r>
      <w:r w:rsidR="00493016">
        <w:rPr>
          <w:rFonts w:eastAsia="Times New Roman"/>
        </w:rPr>
        <w:t>)</w:t>
      </w:r>
      <w:r w:rsidR="00B96A34" w:rsidRPr="00053B11">
        <w:rPr>
          <w:rFonts w:eastAsia="Times New Roman"/>
        </w:rPr>
        <w:t xml:space="preserve">, </w:t>
      </w:r>
      <w:r w:rsidR="00A02A60" w:rsidRPr="00053B11">
        <w:rPr>
          <w:rFonts w:eastAsia="Times New Roman"/>
        </w:rPr>
        <w:t>именуем</w:t>
      </w:r>
      <w:r w:rsidR="007F3BE5" w:rsidRPr="00053B11">
        <w:rPr>
          <w:rFonts w:eastAsia="Times New Roman"/>
        </w:rPr>
        <w:t>ое</w:t>
      </w:r>
      <w:r w:rsidR="007673EE" w:rsidRPr="00053B11">
        <w:rPr>
          <w:rFonts w:eastAsia="Times New Roman"/>
        </w:rPr>
        <w:t>(</w:t>
      </w:r>
      <w:proofErr w:type="spellStart"/>
      <w:r w:rsidR="007673EE" w:rsidRPr="00053B11">
        <w:rPr>
          <w:rFonts w:eastAsia="Times New Roman"/>
        </w:rPr>
        <w:t>ый</w:t>
      </w:r>
      <w:proofErr w:type="spellEnd"/>
      <w:r w:rsidR="007673EE" w:rsidRPr="00053B11">
        <w:rPr>
          <w:rFonts w:eastAsia="Times New Roman"/>
        </w:rPr>
        <w:t>)</w:t>
      </w:r>
      <w:r w:rsidR="00A02A60" w:rsidRPr="00053B11">
        <w:rPr>
          <w:rFonts w:eastAsia="Times New Roman"/>
        </w:rPr>
        <w:t xml:space="preserve"> в дальнейшем </w:t>
      </w:r>
      <w:r w:rsidR="00462343" w:rsidRPr="00053B11">
        <w:rPr>
          <w:rFonts w:eastAsia="Times New Roman"/>
        </w:rPr>
        <w:t>«</w:t>
      </w:r>
      <w:r w:rsidR="00A02A60" w:rsidRPr="00053B11">
        <w:rPr>
          <w:rFonts w:eastAsia="Times New Roman"/>
        </w:rPr>
        <w:t>Исполнитель</w:t>
      </w:r>
      <w:r w:rsidR="00462343" w:rsidRPr="00053B11">
        <w:rPr>
          <w:rFonts w:eastAsia="Times New Roman"/>
        </w:rPr>
        <w:t>»</w:t>
      </w:r>
      <w:r w:rsidR="00A02A60" w:rsidRPr="00053B11">
        <w:rPr>
          <w:rFonts w:eastAsia="Times New Roman"/>
        </w:rPr>
        <w:t xml:space="preserve">, </w:t>
      </w:r>
      <w:r w:rsidR="00A02A60" w:rsidRPr="00053B11">
        <w:rPr>
          <w:color w:val="auto"/>
        </w:rPr>
        <w:t xml:space="preserve">в лице </w:t>
      </w:r>
      <w:r w:rsidRPr="008B6BFB">
        <w:rPr>
          <w:highlight w:val="lightGray"/>
        </w:rPr>
        <w:t>[________________]</w:t>
      </w:r>
      <w:r w:rsidR="00B96A34" w:rsidRPr="00053B11">
        <w:rPr>
          <w:rFonts w:eastAsia="Times New Roman"/>
        </w:rPr>
        <w:t xml:space="preserve">, </w:t>
      </w:r>
      <w:r w:rsidR="00A02A60" w:rsidRPr="00053B11">
        <w:rPr>
          <w:color w:val="auto"/>
        </w:rPr>
        <w:t xml:space="preserve">действующего на основании </w:t>
      </w:r>
      <w:r w:rsidRPr="008B6BFB">
        <w:rPr>
          <w:highlight w:val="lightGray"/>
        </w:rPr>
        <w:t>[________________]</w:t>
      </w:r>
      <w:r w:rsidR="00B96A34" w:rsidRPr="00053B11">
        <w:rPr>
          <w:rFonts w:eastAsia="Times New Roman"/>
        </w:rPr>
        <w:t>,</w:t>
      </w:r>
      <w:r w:rsidR="00B96A34">
        <w:rPr>
          <w:rFonts w:eastAsia="Times New Roman"/>
        </w:rPr>
        <w:t xml:space="preserve"> </w:t>
      </w:r>
      <w:r w:rsidR="00A02A60" w:rsidRPr="004B6380">
        <w:rPr>
          <w:rFonts w:eastAsia="Times New Roman"/>
        </w:rPr>
        <w:t xml:space="preserve">с другой стороны, вместе именуемые </w:t>
      </w:r>
      <w:r w:rsidR="00462343" w:rsidRPr="004B6380">
        <w:rPr>
          <w:rFonts w:eastAsia="Times New Roman"/>
        </w:rPr>
        <w:t>«</w:t>
      </w:r>
      <w:r w:rsidR="00A02A60" w:rsidRPr="004B6380">
        <w:rPr>
          <w:rFonts w:eastAsia="Times New Roman"/>
        </w:rPr>
        <w:t>Стороны</w:t>
      </w:r>
      <w:r w:rsidR="00462343" w:rsidRPr="004B6380">
        <w:rPr>
          <w:rFonts w:eastAsia="Times New Roman"/>
        </w:rPr>
        <w:t>»</w:t>
      </w:r>
      <w:r w:rsidR="00A02A60" w:rsidRPr="004B6380">
        <w:rPr>
          <w:rFonts w:eastAsia="Times New Roman"/>
        </w:rPr>
        <w:t xml:space="preserve"> и каждый в отдельности </w:t>
      </w:r>
      <w:r w:rsidR="00BE14A2" w:rsidRPr="004B6380">
        <w:rPr>
          <w:rFonts w:eastAsia="Times New Roman"/>
        </w:rPr>
        <w:t>«</w:t>
      </w:r>
      <w:r w:rsidR="00A02A60" w:rsidRPr="004B6380">
        <w:rPr>
          <w:rFonts w:eastAsia="Times New Roman"/>
        </w:rPr>
        <w:t>Сторона</w:t>
      </w:r>
      <w:r w:rsidR="00BE14A2" w:rsidRPr="004B6380">
        <w:rPr>
          <w:rFonts w:eastAsia="Times New Roman"/>
        </w:rPr>
        <w:t>»</w:t>
      </w:r>
      <w:r w:rsidR="00A02A60" w:rsidRPr="004B6380">
        <w:rPr>
          <w:rFonts w:eastAsia="Times New Roman"/>
        </w:rPr>
        <w:t>,</w:t>
      </w:r>
      <w:r w:rsidR="00CA313D">
        <w:rPr>
          <w:rFonts w:eastAsia="Times New Roman"/>
        </w:rPr>
        <w:t xml:space="preserve"> </w:t>
      </w:r>
      <w:r w:rsidR="00E03A91" w:rsidRPr="004B6380">
        <w:rPr>
          <w:rFonts w:eastAsia="Times New Roman"/>
        </w:rPr>
        <w:t>с соблюдением требований Гражданского кодекса Российской Федерации</w:t>
      </w:r>
      <w:r w:rsidR="006859C4">
        <w:rPr>
          <w:rFonts w:eastAsia="Times New Roman"/>
        </w:rPr>
        <w:t xml:space="preserve"> </w:t>
      </w:r>
      <w:r w:rsidR="00E03A91" w:rsidRPr="004B6380">
        <w:rPr>
          <w:rFonts w:eastAsia="Times New Roman"/>
        </w:rPr>
        <w:t>и иного законодательства Российской Федерации</w:t>
      </w:r>
      <w:r w:rsidR="00A02A60" w:rsidRPr="004B6380">
        <w:rPr>
          <w:rFonts w:eastAsia="Times New Roman"/>
        </w:rPr>
        <w:t xml:space="preserve"> </w:t>
      </w:r>
      <w:r w:rsidR="00A92D44" w:rsidRPr="004B6380">
        <w:rPr>
          <w:rFonts w:eastAsia="Times New Roman"/>
        </w:rPr>
        <w:t>заключили настоящий договор (далее – Договор) о нижеследующем:</w:t>
      </w:r>
    </w:p>
    <w:p w14:paraId="07C3AC74" w14:textId="77777777" w:rsidR="00F40818" w:rsidRPr="004B6380" w:rsidRDefault="00F40818" w:rsidP="006C062F">
      <w:pPr>
        <w:jc w:val="both"/>
      </w:pPr>
    </w:p>
    <w:p w14:paraId="78BB8F4A" w14:textId="1F7D72C9" w:rsidR="00F40818" w:rsidRPr="004B6380" w:rsidRDefault="00B96A34" w:rsidP="006C062F">
      <w:pPr>
        <w:pStyle w:val="a7"/>
        <w:numPr>
          <w:ilvl w:val="0"/>
          <w:numId w:val="26"/>
        </w:numPr>
        <w:tabs>
          <w:tab w:val="left" w:pos="1134"/>
        </w:tabs>
        <w:spacing w:after="0" w:line="240" w:lineRule="auto"/>
        <w:ind w:left="0" w:firstLine="567"/>
        <w:jc w:val="center"/>
        <w:rPr>
          <w:rFonts w:ascii="Times New Roman" w:hAnsi="Times New Roman" w:cs="Times New Roman"/>
          <w:b/>
          <w:bCs/>
          <w:sz w:val="24"/>
          <w:szCs w:val="24"/>
        </w:rPr>
      </w:pPr>
      <w:r w:rsidRPr="004B6380">
        <w:rPr>
          <w:rFonts w:ascii="Times New Roman" w:hAnsi="Times New Roman" w:cs="Times New Roman"/>
          <w:b/>
          <w:bCs/>
          <w:sz w:val="24"/>
          <w:szCs w:val="24"/>
        </w:rPr>
        <w:t>ПРЕДМЕТ ДОГОВОРА</w:t>
      </w:r>
    </w:p>
    <w:p w14:paraId="71EFA72D" w14:textId="5460C13F" w:rsidR="004B6380" w:rsidRPr="006859C4" w:rsidRDefault="00116B18" w:rsidP="006859C4">
      <w:pPr>
        <w:pStyle w:val="a7"/>
        <w:numPr>
          <w:ilvl w:val="1"/>
          <w:numId w:val="26"/>
        </w:numPr>
        <w:tabs>
          <w:tab w:val="left" w:pos="1134"/>
        </w:tabs>
        <w:spacing w:after="0" w:line="240" w:lineRule="auto"/>
        <w:ind w:left="0" w:firstLine="567"/>
        <w:jc w:val="both"/>
        <w:rPr>
          <w:rFonts w:ascii="Times New Roman" w:hAnsi="Times New Roman" w:cs="Times New Roman"/>
          <w:b/>
          <w:bCs/>
          <w:sz w:val="24"/>
          <w:szCs w:val="24"/>
        </w:rPr>
      </w:pPr>
      <w:r w:rsidRPr="004B6380">
        <w:rPr>
          <w:rFonts w:ascii="Times New Roman" w:hAnsi="Times New Roman" w:cs="Times New Roman"/>
          <w:sz w:val="24"/>
          <w:szCs w:val="24"/>
        </w:rPr>
        <w:t xml:space="preserve">Исполнитель обязуется </w:t>
      </w:r>
      <w:r w:rsidR="00EA3848" w:rsidRPr="004B6380">
        <w:rPr>
          <w:rFonts w:ascii="Times New Roman" w:hAnsi="Times New Roman" w:cs="Times New Roman"/>
          <w:sz w:val="24"/>
          <w:szCs w:val="24"/>
        </w:rPr>
        <w:t xml:space="preserve">оказать </w:t>
      </w:r>
      <w:r w:rsidR="002A500C" w:rsidRPr="004B6380">
        <w:rPr>
          <w:rFonts w:ascii="Times New Roman" w:eastAsia="Times New Roman" w:hAnsi="Times New Roman" w:cs="Times New Roman"/>
          <w:sz w:val="24"/>
          <w:szCs w:val="24"/>
        </w:rPr>
        <w:t xml:space="preserve">услуги по </w:t>
      </w:r>
      <w:r w:rsidR="006859C4" w:rsidRPr="008B6BFB">
        <w:rPr>
          <w:rFonts w:ascii="Times New Roman" w:hAnsi="Times New Roman"/>
          <w:sz w:val="24"/>
          <w:szCs w:val="24"/>
        </w:rPr>
        <w:t xml:space="preserve">организации содержания мест (площадок) накопления твердых коммунальных отходов (далее – ТКО), расположенных на территории </w:t>
      </w:r>
      <w:r w:rsidR="006859C4" w:rsidRPr="008B6BFB">
        <w:rPr>
          <w:rFonts w:ascii="Times New Roman" w:hAnsi="Times New Roman"/>
          <w:color w:val="000000"/>
          <w:sz w:val="24"/>
          <w:szCs w:val="24"/>
          <w:highlight w:val="lightGray"/>
        </w:rPr>
        <w:t>[________________]</w:t>
      </w:r>
      <w:r w:rsidR="006859C4" w:rsidRPr="008B6BFB">
        <w:rPr>
          <w:rFonts w:ascii="Times New Roman" w:hAnsi="Times New Roman"/>
          <w:sz w:val="24"/>
          <w:szCs w:val="24"/>
        </w:rPr>
        <w:t xml:space="preserve">, </w:t>
      </w:r>
      <w:r w:rsidR="0051417A" w:rsidRPr="004B6380">
        <w:rPr>
          <w:rFonts w:ascii="Times New Roman" w:eastAsia="Times New Roman" w:hAnsi="Times New Roman" w:cs="Times New Roman"/>
          <w:sz w:val="24"/>
          <w:szCs w:val="24"/>
        </w:rPr>
        <w:t>в объеме, установленном в Техническом задании (Приложение №1 к Договору, далее - Техническое задание)</w:t>
      </w:r>
      <w:r w:rsidR="00A16896" w:rsidRPr="004B6380">
        <w:rPr>
          <w:rFonts w:ascii="Times New Roman" w:eastAsia="Times New Roman" w:hAnsi="Times New Roman" w:cs="Times New Roman"/>
          <w:sz w:val="24"/>
          <w:szCs w:val="24"/>
        </w:rPr>
        <w:t>, а</w:t>
      </w:r>
      <w:r w:rsidRPr="004B6380">
        <w:rPr>
          <w:rFonts w:ascii="Times New Roman" w:hAnsi="Times New Roman" w:cs="Times New Roman"/>
          <w:sz w:val="24"/>
          <w:szCs w:val="24"/>
        </w:rPr>
        <w:t xml:space="preserve"> Заказчик обязуется принять результат оказанных </w:t>
      </w:r>
      <w:r w:rsidR="00BE14A2" w:rsidRPr="004B6380">
        <w:rPr>
          <w:rFonts w:ascii="Times New Roman" w:hAnsi="Times New Roman" w:cs="Times New Roman"/>
          <w:sz w:val="24"/>
          <w:szCs w:val="24"/>
        </w:rPr>
        <w:t>У</w:t>
      </w:r>
      <w:r w:rsidRPr="004B6380">
        <w:rPr>
          <w:rFonts w:ascii="Times New Roman" w:hAnsi="Times New Roman" w:cs="Times New Roman"/>
          <w:sz w:val="24"/>
          <w:szCs w:val="24"/>
        </w:rPr>
        <w:t>слуг</w:t>
      </w:r>
      <w:r w:rsidR="006859C4">
        <w:rPr>
          <w:rFonts w:ascii="Times New Roman" w:hAnsi="Times New Roman" w:cs="Times New Roman"/>
          <w:sz w:val="24"/>
          <w:szCs w:val="24"/>
        </w:rPr>
        <w:t>.</w:t>
      </w:r>
    </w:p>
    <w:p w14:paraId="1EE282A1" w14:textId="77777777" w:rsidR="006859C4" w:rsidRPr="004B6380" w:rsidRDefault="006859C4" w:rsidP="006859C4">
      <w:pPr>
        <w:pStyle w:val="a7"/>
        <w:tabs>
          <w:tab w:val="left" w:pos="1134"/>
        </w:tabs>
        <w:spacing w:after="0" w:line="240" w:lineRule="auto"/>
        <w:ind w:left="567"/>
        <w:jc w:val="both"/>
        <w:rPr>
          <w:rFonts w:ascii="Times New Roman" w:hAnsi="Times New Roman" w:cs="Times New Roman"/>
          <w:b/>
          <w:bCs/>
          <w:sz w:val="24"/>
          <w:szCs w:val="24"/>
        </w:rPr>
      </w:pPr>
    </w:p>
    <w:p w14:paraId="4299AD45" w14:textId="10AB1E1C" w:rsidR="00A64F71" w:rsidRPr="004B6380" w:rsidRDefault="00B96A34" w:rsidP="006C062F">
      <w:pPr>
        <w:pStyle w:val="a7"/>
        <w:numPr>
          <w:ilvl w:val="0"/>
          <w:numId w:val="26"/>
        </w:numPr>
        <w:tabs>
          <w:tab w:val="left" w:pos="1134"/>
        </w:tabs>
        <w:spacing w:after="0" w:line="240" w:lineRule="auto"/>
        <w:ind w:left="0" w:firstLine="567"/>
        <w:jc w:val="center"/>
        <w:rPr>
          <w:rFonts w:ascii="Times New Roman" w:hAnsi="Times New Roman" w:cs="Times New Roman"/>
          <w:b/>
          <w:bCs/>
          <w:sz w:val="24"/>
          <w:szCs w:val="24"/>
        </w:rPr>
      </w:pPr>
      <w:r w:rsidRPr="004B6380">
        <w:rPr>
          <w:rFonts w:ascii="Times New Roman" w:hAnsi="Times New Roman" w:cs="Times New Roman"/>
          <w:b/>
          <w:bCs/>
          <w:sz w:val="24"/>
          <w:szCs w:val="24"/>
        </w:rPr>
        <w:t>ЦЕНА ДОГОВОРА И ПОРЯДОК РАСЧЕТОВ</w:t>
      </w:r>
    </w:p>
    <w:p w14:paraId="3ADB62C8" w14:textId="225772F9" w:rsidR="00B96A34" w:rsidRPr="00D22B88" w:rsidRDefault="00644E25" w:rsidP="002F1012">
      <w:pPr>
        <w:pStyle w:val="a7"/>
        <w:numPr>
          <w:ilvl w:val="1"/>
          <w:numId w:val="26"/>
        </w:numPr>
        <w:pBdr>
          <w:top w:val="nil"/>
          <w:left w:val="nil"/>
          <w:bottom w:val="nil"/>
          <w:right w:val="nil"/>
          <w:between w:val="nil"/>
        </w:pBdr>
        <w:tabs>
          <w:tab w:val="left" w:pos="0"/>
          <w:tab w:val="left" w:pos="1134"/>
        </w:tabs>
        <w:suppressAutoHyphens/>
        <w:ind w:left="0" w:firstLine="567"/>
        <w:jc w:val="both"/>
        <w:textDirection w:val="btLr"/>
        <w:textAlignment w:val="top"/>
        <w:outlineLvl w:val="0"/>
        <w:rPr>
          <w:rFonts w:ascii="Times New Roman" w:eastAsia="Times New Roman" w:hAnsi="Times New Roman" w:cs="Times New Roman"/>
          <w:sz w:val="24"/>
          <w:szCs w:val="24"/>
        </w:rPr>
      </w:pPr>
      <w:bookmarkStart w:id="2" w:name="_Hlk51945235"/>
      <w:bookmarkStart w:id="3" w:name="_Hlk51941631"/>
      <w:r>
        <w:rPr>
          <w:rFonts w:ascii="Times New Roman" w:hAnsi="Times New Roman" w:cs="Times New Roman"/>
          <w:sz w:val="24"/>
          <w:szCs w:val="24"/>
        </w:rPr>
        <w:t>Ц</w:t>
      </w:r>
      <w:r w:rsidR="009A58A2" w:rsidRPr="00B64613">
        <w:rPr>
          <w:rFonts w:ascii="Times New Roman" w:hAnsi="Times New Roman" w:cs="Times New Roman"/>
          <w:sz w:val="24"/>
          <w:szCs w:val="24"/>
        </w:rPr>
        <w:t>ен</w:t>
      </w:r>
      <w:r>
        <w:rPr>
          <w:rFonts w:ascii="Times New Roman" w:hAnsi="Times New Roman" w:cs="Times New Roman"/>
          <w:sz w:val="24"/>
          <w:szCs w:val="24"/>
        </w:rPr>
        <w:t>а</w:t>
      </w:r>
      <w:r w:rsidR="009A58A2" w:rsidRPr="00B64613">
        <w:rPr>
          <w:rFonts w:ascii="Times New Roman" w:hAnsi="Times New Roman" w:cs="Times New Roman"/>
          <w:sz w:val="24"/>
          <w:szCs w:val="24"/>
        </w:rPr>
        <w:t xml:space="preserve"> Договора </w:t>
      </w:r>
      <w:r w:rsidR="009A58A2" w:rsidRPr="00137AA5">
        <w:rPr>
          <w:rFonts w:ascii="Times New Roman" w:hAnsi="Times New Roman" w:cs="Times New Roman"/>
          <w:sz w:val="24"/>
          <w:szCs w:val="24"/>
        </w:rPr>
        <w:t xml:space="preserve">составляет </w:t>
      </w:r>
      <w:r w:rsidR="00B96A34" w:rsidRPr="003471A9">
        <w:rPr>
          <w:rFonts w:ascii="Times New Roman" w:eastAsia="Times New Roman" w:hAnsi="Times New Roman" w:cs="Times New Roman"/>
          <w:sz w:val="24"/>
          <w:szCs w:val="24"/>
          <w:highlight w:val="lightGray"/>
        </w:rPr>
        <w:t>[</w:t>
      </w:r>
      <w:r w:rsidR="00B96A34" w:rsidRPr="003471A9">
        <w:rPr>
          <w:rFonts w:ascii="Times New Roman" w:eastAsia="Times New Roman" w:hAnsi="Times New Roman" w:cs="Times New Roman"/>
          <w:i/>
          <w:iCs/>
          <w:sz w:val="24"/>
          <w:szCs w:val="24"/>
          <w:highlight w:val="lightGray"/>
        </w:rPr>
        <w:t xml:space="preserve">____________ </w:t>
      </w:r>
      <w:r w:rsidR="00B96A34" w:rsidRPr="003471A9">
        <w:rPr>
          <w:rFonts w:ascii="Times New Roman" w:eastAsia="Times New Roman" w:hAnsi="Times New Roman" w:cs="Times New Roman"/>
          <w:sz w:val="24"/>
          <w:szCs w:val="24"/>
          <w:highlight w:val="lightGray"/>
        </w:rPr>
        <w:t>(_______)</w:t>
      </w:r>
      <w:r w:rsidR="00B96A34" w:rsidRPr="003471A9">
        <w:rPr>
          <w:rFonts w:ascii="Times New Roman" w:eastAsia="Times New Roman" w:hAnsi="Times New Roman" w:cs="Times New Roman"/>
          <w:i/>
          <w:iCs/>
          <w:sz w:val="24"/>
          <w:szCs w:val="24"/>
          <w:highlight w:val="lightGray"/>
        </w:rPr>
        <w:t xml:space="preserve"> </w:t>
      </w:r>
      <w:r w:rsidR="00B96A34" w:rsidRPr="003471A9">
        <w:rPr>
          <w:rFonts w:ascii="Times New Roman" w:eastAsia="Times New Roman" w:hAnsi="Times New Roman" w:cs="Times New Roman"/>
          <w:sz w:val="24"/>
          <w:szCs w:val="24"/>
          <w:highlight w:val="lightGray"/>
        </w:rPr>
        <w:t>рублей __ копеек</w:t>
      </w:r>
      <w:bookmarkEnd w:id="2"/>
      <w:r w:rsidR="003471A9" w:rsidRPr="008B6BFB">
        <w:rPr>
          <w:highlight w:val="lightGray"/>
        </w:rPr>
        <w:t>]</w:t>
      </w:r>
      <w:r w:rsidR="00B96A34" w:rsidRPr="00D22B88">
        <w:rPr>
          <w:rFonts w:ascii="Times New Roman" w:eastAsia="Times New Roman" w:hAnsi="Times New Roman" w:cs="Times New Roman"/>
          <w:sz w:val="24"/>
          <w:szCs w:val="24"/>
        </w:rPr>
        <w:t>,</w:t>
      </w:r>
      <w:r w:rsidR="00B96A34" w:rsidRPr="00D22B88">
        <w:rPr>
          <w:rFonts w:ascii="Times New Roman" w:eastAsia="Times New Roman" w:hAnsi="Times New Roman" w:cs="Times New Roman"/>
          <w:i/>
          <w:iCs/>
          <w:sz w:val="24"/>
          <w:szCs w:val="24"/>
        </w:rPr>
        <w:t xml:space="preserve"> в том числе НДС </w:t>
      </w:r>
      <w:r w:rsidR="00B96A34" w:rsidRPr="003471A9">
        <w:rPr>
          <w:rFonts w:ascii="Times New Roman" w:eastAsia="Times New Roman" w:hAnsi="Times New Roman" w:cs="Times New Roman"/>
          <w:i/>
          <w:iCs/>
          <w:sz w:val="24"/>
          <w:szCs w:val="24"/>
          <w:highlight w:val="lightGray"/>
        </w:rPr>
        <w:t>(</w:t>
      </w:r>
      <w:r w:rsidR="00FE47A4" w:rsidRPr="003471A9">
        <w:rPr>
          <w:rFonts w:ascii="Times New Roman" w:eastAsia="Times New Roman" w:hAnsi="Times New Roman" w:cs="Times New Roman"/>
          <w:i/>
          <w:iCs/>
          <w:sz w:val="24"/>
          <w:szCs w:val="24"/>
          <w:highlight w:val="lightGray"/>
        </w:rPr>
        <w:t>__</w:t>
      </w:r>
      <w:r w:rsidR="00B96A34" w:rsidRPr="003471A9">
        <w:rPr>
          <w:rFonts w:ascii="Times New Roman" w:eastAsia="Times New Roman" w:hAnsi="Times New Roman" w:cs="Times New Roman"/>
          <w:i/>
          <w:iCs/>
          <w:sz w:val="24"/>
          <w:szCs w:val="24"/>
          <w:highlight w:val="lightGray"/>
        </w:rPr>
        <w:t>%)</w:t>
      </w:r>
      <w:r w:rsidR="00B96A34" w:rsidRPr="00D22B88">
        <w:rPr>
          <w:rFonts w:ascii="Times New Roman" w:eastAsia="Times New Roman" w:hAnsi="Times New Roman" w:cs="Times New Roman"/>
          <w:i/>
          <w:iCs/>
          <w:sz w:val="24"/>
          <w:szCs w:val="24"/>
        </w:rPr>
        <w:t xml:space="preserve"> в размере </w:t>
      </w:r>
      <w:r w:rsidR="00B96A34" w:rsidRPr="003471A9">
        <w:rPr>
          <w:rFonts w:ascii="Times New Roman" w:eastAsia="Times New Roman" w:hAnsi="Times New Roman" w:cs="Times New Roman"/>
          <w:sz w:val="24"/>
          <w:szCs w:val="24"/>
          <w:highlight w:val="lightGray"/>
        </w:rPr>
        <w:t>[</w:t>
      </w:r>
      <w:r w:rsidR="00B96A34" w:rsidRPr="003471A9">
        <w:rPr>
          <w:rFonts w:ascii="Times New Roman" w:eastAsia="Times New Roman" w:hAnsi="Times New Roman" w:cs="Times New Roman"/>
          <w:i/>
          <w:iCs/>
          <w:sz w:val="24"/>
          <w:szCs w:val="24"/>
          <w:highlight w:val="lightGray"/>
        </w:rPr>
        <w:t>____________ (_______) рублей __ копеек / НДС не облагается на основании _____________</w:t>
      </w:r>
      <w:r w:rsidR="00B96A34" w:rsidRPr="003471A9">
        <w:rPr>
          <w:rFonts w:ascii="Times New Roman" w:eastAsia="Times New Roman" w:hAnsi="Times New Roman" w:cs="Times New Roman"/>
          <w:sz w:val="24"/>
          <w:szCs w:val="24"/>
          <w:highlight w:val="lightGray"/>
        </w:rPr>
        <w:t>]</w:t>
      </w:r>
      <w:r w:rsidR="00DA2B5D" w:rsidRPr="00D22B88">
        <w:rPr>
          <w:rStyle w:val="afb"/>
          <w:rFonts w:ascii="Times New Roman" w:eastAsia="Times New Roman" w:hAnsi="Times New Roman" w:cs="Times New Roman"/>
          <w:sz w:val="24"/>
          <w:szCs w:val="24"/>
        </w:rPr>
        <w:footnoteReference w:id="2"/>
      </w:r>
      <w:r w:rsidR="00B96A34" w:rsidRPr="00D22B88">
        <w:rPr>
          <w:rFonts w:ascii="Times New Roman" w:eastAsia="Times New Roman" w:hAnsi="Times New Roman" w:cs="Times New Roman"/>
          <w:sz w:val="24"/>
          <w:szCs w:val="24"/>
        </w:rPr>
        <w:t>.</w:t>
      </w:r>
      <w:r w:rsidR="000D08B5">
        <w:rPr>
          <w:rFonts w:ascii="Times New Roman" w:eastAsia="Times New Roman" w:hAnsi="Times New Roman" w:cs="Times New Roman"/>
          <w:sz w:val="24"/>
          <w:szCs w:val="24"/>
        </w:rPr>
        <w:t xml:space="preserve"> </w:t>
      </w:r>
    </w:p>
    <w:bookmarkEnd w:id="3"/>
    <w:p w14:paraId="0631B339" w14:textId="375A99AD" w:rsidR="009A58A2" w:rsidRPr="00B64613" w:rsidRDefault="003D5D1A" w:rsidP="009A58A2">
      <w:pPr>
        <w:pStyle w:val="a7"/>
        <w:numPr>
          <w:ilvl w:val="1"/>
          <w:numId w:val="26"/>
        </w:numPr>
        <w:pBdr>
          <w:top w:val="nil"/>
          <w:left w:val="nil"/>
          <w:bottom w:val="nil"/>
          <w:right w:val="nil"/>
          <w:between w:val="nil"/>
          <w:bar w:val="nil"/>
        </w:pBdr>
        <w:tabs>
          <w:tab w:val="left" w:pos="1134"/>
        </w:tabs>
        <w:spacing w:after="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Цена Договора определяется в соответствии со </w:t>
      </w:r>
      <w:r w:rsidR="009A58A2" w:rsidRPr="00B64613">
        <w:rPr>
          <w:rFonts w:ascii="Times New Roman" w:hAnsi="Times New Roman" w:cs="Times New Roman"/>
          <w:sz w:val="24"/>
          <w:szCs w:val="24"/>
        </w:rPr>
        <w:t xml:space="preserve">Спецификацией (Приложение № </w:t>
      </w:r>
      <w:r w:rsidR="009A58A2">
        <w:rPr>
          <w:rFonts w:ascii="Times New Roman" w:hAnsi="Times New Roman" w:cs="Times New Roman"/>
          <w:sz w:val="24"/>
          <w:szCs w:val="24"/>
        </w:rPr>
        <w:t>3</w:t>
      </w:r>
      <w:r w:rsidR="009A58A2" w:rsidRPr="00B64613">
        <w:rPr>
          <w:rFonts w:ascii="Times New Roman" w:hAnsi="Times New Roman" w:cs="Times New Roman"/>
          <w:sz w:val="24"/>
          <w:szCs w:val="24"/>
        </w:rPr>
        <w:t xml:space="preserve"> к Договору)</w:t>
      </w:r>
      <w:r>
        <w:rPr>
          <w:rFonts w:ascii="Times New Roman" w:hAnsi="Times New Roman" w:cs="Times New Roman"/>
          <w:sz w:val="24"/>
          <w:szCs w:val="24"/>
        </w:rPr>
        <w:t>.</w:t>
      </w:r>
    </w:p>
    <w:p w14:paraId="3BB5481B" w14:textId="164CDB2A" w:rsidR="009A58A2" w:rsidRPr="00B64613" w:rsidRDefault="003D5D1A" w:rsidP="009A58A2">
      <w:pPr>
        <w:tabs>
          <w:tab w:val="left" w:pos="1134"/>
        </w:tabs>
        <w:ind w:firstLine="567"/>
        <w:jc w:val="both"/>
      </w:pPr>
      <w:bookmarkStart w:id="4" w:name="_Hlk98862121"/>
      <w:r>
        <w:t xml:space="preserve">Цена Договора </w:t>
      </w:r>
      <w:r w:rsidR="009A58A2" w:rsidRPr="00B64613">
        <w:t>включает в себя любые расходы Исполнителя в связи с надлежащим исполнением обязательств по Договору, все налоги, сборы и другие обязательные платежи, которые Исполнитель должен выплатить в связи с выполнением обязательств по Договору в соответствии с законодательством Российской Федерации.</w:t>
      </w:r>
      <w:bookmarkEnd w:id="4"/>
    </w:p>
    <w:p w14:paraId="349C08B4" w14:textId="77777777" w:rsidR="009A58A2" w:rsidRPr="00B64613" w:rsidRDefault="009A58A2" w:rsidP="009A58A2">
      <w:pPr>
        <w:pStyle w:val="a7"/>
        <w:numPr>
          <w:ilvl w:val="1"/>
          <w:numId w:val="26"/>
        </w:numPr>
        <w:pBdr>
          <w:top w:val="nil"/>
          <w:left w:val="nil"/>
          <w:bottom w:val="nil"/>
          <w:right w:val="nil"/>
          <w:between w:val="nil"/>
          <w:bar w:val="nil"/>
        </w:pBdr>
        <w:tabs>
          <w:tab w:val="left" w:pos="1134"/>
        </w:tabs>
        <w:spacing w:after="0" w:line="240" w:lineRule="auto"/>
        <w:ind w:left="0" w:firstLine="567"/>
        <w:contextualSpacing w:val="0"/>
        <w:jc w:val="both"/>
        <w:rPr>
          <w:rFonts w:ascii="Times New Roman" w:hAnsi="Times New Roman" w:cs="Times New Roman"/>
          <w:sz w:val="24"/>
          <w:szCs w:val="24"/>
        </w:rPr>
      </w:pPr>
      <w:r w:rsidRPr="00B64613">
        <w:rPr>
          <w:rFonts w:ascii="Times New Roman" w:hAnsi="Times New Roman" w:cs="Times New Roman"/>
          <w:sz w:val="24"/>
          <w:szCs w:val="24"/>
        </w:rPr>
        <w:t>Авансовый платеж не предусмотрен.</w:t>
      </w:r>
    </w:p>
    <w:p w14:paraId="6106B383" w14:textId="77777777" w:rsidR="009A58A2" w:rsidRPr="00B64613" w:rsidRDefault="009A58A2" w:rsidP="009A58A2">
      <w:pPr>
        <w:pStyle w:val="a7"/>
        <w:numPr>
          <w:ilvl w:val="1"/>
          <w:numId w:val="26"/>
        </w:numPr>
        <w:pBdr>
          <w:top w:val="nil"/>
          <w:left w:val="nil"/>
          <w:bottom w:val="nil"/>
          <w:right w:val="nil"/>
          <w:between w:val="nil"/>
          <w:bar w:val="nil"/>
        </w:pBdr>
        <w:tabs>
          <w:tab w:val="left" w:pos="1134"/>
        </w:tabs>
        <w:spacing w:after="0" w:line="240" w:lineRule="auto"/>
        <w:ind w:left="0" w:firstLine="567"/>
        <w:contextualSpacing w:val="0"/>
        <w:jc w:val="both"/>
        <w:rPr>
          <w:rFonts w:ascii="Times New Roman" w:hAnsi="Times New Roman" w:cs="Times New Roman"/>
          <w:sz w:val="24"/>
          <w:szCs w:val="24"/>
        </w:rPr>
      </w:pPr>
      <w:r w:rsidRPr="00B64613">
        <w:rPr>
          <w:rFonts w:ascii="Times New Roman" w:hAnsi="Times New Roman" w:cs="Times New Roman"/>
          <w:sz w:val="24"/>
          <w:szCs w:val="24"/>
        </w:rPr>
        <w:t>Заказчик производит оплату за фактически оказанные Услуги в безналичном порядке путем перечисления стоимости фактически оказанных Услуг на расчетный счет Исполнителя, реквизиты которого указаны в статье 1</w:t>
      </w:r>
      <w:r>
        <w:rPr>
          <w:rFonts w:ascii="Times New Roman" w:hAnsi="Times New Roman" w:cs="Times New Roman"/>
          <w:sz w:val="24"/>
          <w:szCs w:val="24"/>
        </w:rPr>
        <w:t>3</w:t>
      </w:r>
      <w:r w:rsidRPr="00B64613">
        <w:rPr>
          <w:rFonts w:ascii="Times New Roman" w:hAnsi="Times New Roman" w:cs="Times New Roman"/>
          <w:sz w:val="24"/>
          <w:szCs w:val="24"/>
        </w:rPr>
        <w:t xml:space="preserve"> Договора «Адреса, реквизиты и подписи Сторон» Договора. </w:t>
      </w:r>
    </w:p>
    <w:p w14:paraId="60FBDDEE" w14:textId="77777777" w:rsidR="003D5D1A" w:rsidRDefault="009A58A2" w:rsidP="009A58A2">
      <w:pPr>
        <w:pStyle w:val="a7"/>
        <w:numPr>
          <w:ilvl w:val="1"/>
          <w:numId w:val="26"/>
        </w:numPr>
        <w:pBdr>
          <w:top w:val="nil"/>
          <w:left w:val="nil"/>
          <w:bottom w:val="nil"/>
          <w:right w:val="nil"/>
          <w:between w:val="nil"/>
          <w:bar w:val="nil"/>
        </w:pBdr>
        <w:tabs>
          <w:tab w:val="left" w:pos="1134"/>
        </w:tabs>
        <w:spacing w:after="0" w:line="240" w:lineRule="auto"/>
        <w:ind w:left="0" w:firstLine="567"/>
        <w:contextualSpacing w:val="0"/>
        <w:jc w:val="both"/>
        <w:rPr>
          <w:rFonts w:ascii="Times New Roman" w:hAnsi="Times New Roman" w:cs="Times New Roman"/>
          <w:sz w:val="24"/>
          <w:szCs w:val="24"/>
        </w:rPr>
      </w:pPr>
      <w:bookmarkStart w:id="5" w:name="_Hlk99620420"/>
      <w:r w:rsidRPr="00B64613">
        <w:rPr>
          <w:rFonts w:ascii="Times New Roman" w:hAnsi="Times New Roman" w:cs="Times New Roman"/>
          <w:sz w:val="24"/>
          <w:szCs w:val="24"/>
        </w:rPr>
        <w:t>Оплата</w:t>
      </w:r>
      <w:r w:rsidRPr="00B64613">
        <w:rPr>
          <w:rFonts w:ascii="Times New Roman" w:hAnsi="Times New Roman" w:cs="Times New Roman"/>
          <w:iCs/>
          <w:sz w:val="24"/>
          <w:szCs w:val="24"/>
        </w:rPr>
        <w:t xml:space="preserve"> оказанных Услуг </w:t>
      </w:r>
      <w:r w:rsidR="00AA0994">
        <w:rPr>
          <w:rFonts w:ascii="Times New Roman" w:hAnsi="Times New Roman" w:cs="Times New Roman"/>
          <w:iCs/>
          <w:sz w:val="24"/>
          <w:szCs w:val="24"/>
        </w:rPr>
        <w:t xml:space="preserve">за отчетный период </w:t>
      </w:r>
      <w:r w:rsidRPr="00B64613">
        <w:rPr>
          <w:rFonts w:ascii="Times New Roman" w:hAnsi="Times New Roman" w:cs="Times New Roman"/>
          <w:iCs/>
          <w:sz w:val="24"/>
          <w:szCs w:val="24"/>
        </w:rPr>
        <w:t>производится Заказчиком на основании счёта за фактически оказанные услуги в течение 7 (семи) рабочих дней со дня подписания Сторонами акта сдачи-приемки оказанных услуг</w:t>
      </w:r>
      <w:r w:rsidRPr="00B64613">
        <w:rPr>
          <w:rFonts w:ascii="Times New Roman" w:hAnsi="Times New Roman" w:cs="Times New Roman"/>
          <w:sz w:val="24"/>
          <w:szCs w:val="24"/>
        </w:rPr>
        <w:t xml:space="preserve">. </w:t>
      </w:r>
    </w:p>
    <w:p w14:paraId="5921856D" w14:textId="54952315" w:rsidR="009A58A2" w:rsidRPr="00B64613" w:rsidRDefault="00AA0994" w:rsidP="00A81583">
      <w:pPr>
        <w:pStyle w:val="a7"/>
        <w:pBdr>
          <w:top w:val="nil"/>
          <w:left w:val="nil"/>
          <w:bottom w:val="nil"/>
          <w:right w:val="nil"/>
          <w:between w:val="nil"/>
          <w:bar w:val="nil"/>
        </w:pBdr>
        <w:tabs>
          <w:tab w:val="left" w:pos="1134"/>
        </w:tabs>
        <w:spacing w:after="0" w:line="240" w:lineRule="auto"/>
        <w:ind w:left="567"/>
        <w:contextualSpacing w:val="0"/>
        <w:jc w:val="both"/>
        <w:rPr>
          <w:rFonts w:ascii="Times New Roman" w:hAnsi="Times New Roman" w:cs="Times New Roman"/>
          <w:sz w:val="24"/>
          <w:szCs w:val="24"/>
        </w:rPr>
      </w:pPr>
      <w:r>
        <w:rPr>
          <w:rFonts w:ascii="Times New Roman" w:hAnsi="Times New Roman" w:cs="Times New Roman"/>
          <w:sz w:val="24"/>
          <w:szCs w:val="24"/>
        </w:rPr>
        <w:t>Отчетны</w:t>
      </w:r>
      <w:r w:rsidR="003D5D1A">
        <w:rPr>
          <w:rFonts w:ascii="Times New Roman" w:hAnsi="Times New Roman" w:cs="Times New Roman"/>
          <w:sz w:val="24"/>
          <w:szCs w:val="24"/>
        </w:rPr>
        <w:t>й</w:t>
      </w:r>
      <w:r>
        <w:rPr>
          <w:rFonts w:ascii="Times New Roman" w:hAnsi="Times New Roman" w:cs="Times New Roman"/>
          <w:sz w:val="24"/>
          <w:szCs w:val="24"/>
        </w:rPr>
        <w:t xml:space="preserve"> период</w:t>
      </w:r>
      <w:r w:rsidR="003D5D1A">
        <w:rPr>
          <w:rFonts w:ascii="Times New Roman" w:hAnsi="Times New Roman" w:cs="Times New Roman"/>
          <w:sz w:val="24"/>
          <w:szCs w:val="24"/>
        </w:rPr>
        <w:t xml:space="preserve"> – </w:t>
      </w:r>
      <w:r w:rsidR="003D5D1A" w:rsidRPr="00D22B88">
        <w:rPr>
          <w:color w:val="000000"/>
          <w:highlight w:val="lightGray"/>
        </w:rPr>
        <w:t>[________________]</w:t>
      </w:r>
      <w:r>
        <w:rPr>
          <w:rFonts w:ascii="Times New Roman" w:hAnsi="Times New Roman" w:cs="Times New Roman"/>
          <w:sz w:val="24"/>
          <w:szCs w:val="24"/>
        </w:rPr>
        <w:t>.</w:t>
      </w:r>
    </w:p>
    <w:bookmarkEnd w:id="5"/>
    <w:p w14:paraId="3F81B6DE" w14:textId="77777777" w:rsidR="009A58A2" w:rsidRPr="00B64613" w:rsidRDefault="009A58A2" w:rsidP="009A58A2">
      <w:pPr>
        <w:pStyle w:val="a7"/>
        <w:numPr>
          <w:ilvl w:val="1"/>
          <w:numId w:val="26"/>
        </w:numPr>
        <w:pBdr>
          <w:top w:val="nil"/>
          <w:left w:val="nil"/>
          <w:bottom w:val="nil"/>
          <w:right w:val="nil"/>
          <w:between w:val="nil"/>
          <w:bar w:val="nil"/>
        </w:pBdr>
        <w:tabs>
          <w:tab w:val="left" w:pos="1134"/>
        </w:tabs>
        <w:spacing w:after="0" w:line="240" w:lineRule="auto"/>
        <w:ind w:left="0" w:firstLine="567"/>
        <w:contextualSpacing w:val="0"/>
        <w:jc w:val="both"/>
        <w:rPr>
          <w:rFonts w:ascii="Times New Roman" w:hAnsi="Times New Roman" w:cs="Times New Roman"/>
          <w:sz w:val="24"/>
          <w:szCs w:val="24"/>
        </w:rPr>
      </w:pPr>
      <w:r w:rsidRPr="00B64613">
        <w:rPr>
          <w:rFonts w:ascii="Times New Roman" w:hAnsi="Times New Roman" w:cs="Times New Roman"/>
          <w:sz w:val="24"/>
          <w:szCs w:val="24"/>
        </w:rPr>
        <w:t>Оплата по Договору осуществляется в рублях Российской̆ Федерации.</w:t>
      </w:r>
    </w:p>
    <w:p w14:paraId="346E7984" w14:textId="6E513FEF" w:rsidR="00A02A60" w:rsidRDefault="00A02A60" w:rsidP="006C062F">
      <w:pPr>
        <w:pStyle w:val="a7"/>
        <w:numPr>
          <w:ilvl w:val="1"/>
          <w:numId w:val="26"/>
        </w:numPr>
        <w:tabs>
          <w:tab w:val="left" w:pos="1134"/>
        </w:tabs>
        <w:spacing w:after="0" w:line="240" w:lineRule="auto"/>
        <w:ind w:left="0" w:firstLine="567"/>
        <w:jc w:val="both"/>
        <w:rPr>
          <w:rFonts w:ascii="Times New Roman" w:hAnsi="Times New Roman" w:cs="Times New Roman"/>
          <w:sz w:val="24"/>
          <w:szCs w:val="24"/>
        </w:rPr>
      </w:pPr>
      <w:r w:rsidRPr="004B6380">
        <w:rPr>
          <w:rFonts w:ascii="Times New Roman" w:hAnsi="Times New Roman" w:cs="Times New Roman"/>
          <w:sz w:val="24"/>
          <w:szCs w:val="24"/>
        </w:rPr>
        <w:t xml:space="preserve">Обязательства Заказчика по оплате оказанных </w:t>
      </w:r>
      <w:r w:rsidR="00BE14A2" w:rsidRPr="004B6380">
        <w:rPr>
          <w:rFonts w:ascii="Times New Roman" w:hAnsi="Times New Roman" w:cs="Times New Roman"/>
          <w:sz w:val="24"/>
          <w:szCs w:val="24"/>
        </w:rPr>
        <w:t>У</w:t>
      </w:r>
      <w:r w:rsidRPr="004B6380">
        <w:rPr>
          <w:rFonts w:ascii="Times New Roman" w:hAnsi="Times New Roman" w:cs="Times New Roman"/>
          <w:sz w:val="24"/>
          <w:szCs w:val="24"/>
        </w:rPr>
        <w:t xml:space="preserve">слуг считаются исполненными с момента списания денежных средств с </w:t>
      </w:r>
      <w:r w:rsidR="00FE47A4">
        <w:rPr>
          <w:rFonts w:ascii="Times New Roman" w:hAnsi="Times New Roman" w:cs="Times New Roman"/>
          <w:sz w:val="24"/>
          <w:szCs w:val="24"/>
        </w:rPr>
        <w:t>расчетного</w:t>
      </w:r>
      <w:r w:rsidR="00A92D44" w:rsidRPr="004B6380">
        <w:rPr>
          <w:rFonts w:ascii="Times New Roman" w:hAnsi="Times New Roman" w:cs="Times New Roman"/>
          <w:sz w:val="24"/>
          <w:szCs w:val="24"/>
        </w:rPr>
        <w:t xml:space="preserve"> </w:t>
      </w:r>
      <w:r w:rsidRPr="004B6380">
        <w:rPr>
          <w:rFonts w:ascii="Times New Roman" w:hAnsi="Times New Roman" w:cs="Times New Roman"/>
          <w:sz w:val="24"/>
          <w:szCs w:val="24"/>
        </w:rPr>
        <w:t xml:space="preserve">счета Заказчика, указанного в статье </w:t>
      </w:r>
      <w:r w:rsidR="00322030" w:rsidRPr="004B6380">
        <w:rPr>
          <w:rFonts w:ascii="Times New Roman" w:hAnsi="Times New Roman" w:cs="Times New Roman"/>
          <w:sz w:val="24"/>
          <w:szCs w:val="24"/>
        </w:rPr>
        <w:t>1</w:t>
      </w:r>
      <w:r w:rsidR="00D17754">
        <w:rPr>
          <w:rFonts w:ascii="Times New Roman" w:hAnsi="Times New Roman" w:cs="Times New Roman"/>
          <w:sz w:val="24"/>
          <w:szCs w:val="24"/>
        </w:rPr>
        <w:t>3</w:t>
      </w:r>
      <w:r w:rsidRPr="004B6380">
        <w:rPr>
          <w:rFonts w:ascii="Times New Roman" w:hAnsi="Times New Roman" w:cs="Times New Roman"/>
          <w:sz w:val="24"/>
          <w:szCs w:val="24"/>
        </w:rPr>
        <w:t xml:space="preserve"> </w:t>
      </w:r>
      <w:r w:rsidR="00322030" w:rsidRPr="004B6380">
        <w:rPr>
          <w:rFonts w:ascii="Times New Roman" w:hAnsi="Times New Roman" w:cs="Times New Roman"/>
          <w:sz w:val="24"/>
          <w:szCs w:val="24"/>
        </w:rPr>
        <w:t>Договора</w:t>
      </w:r>
      <w:r w:rsidR="00CA59D3" w:rsidRPr="004B6380">
        <w:rPr>
          <w:rFonts w:ascii="Times New Roman" w:hAnsi="Times New Roman" w:cs="Times New Roman"/>
          <w:sz w:val="24"/>
          <w:szCs w:val="24"/>
        </w:rPr>
        <w:t>.</w:t>
      </w:r>
      <w:r w:rsidRPr="004B6380">
        <w:rPr>
          <w:rFonts w:ascii="Times New Roman" w:hAnsi="Times New Roman" w:cs="Times New Roman"/>
          <w:sz w:val="24"/>
          <w:szCs w:val="24"/>
        </w:rPr>
        <w:t xml:space="preserve"> </w:t>
      </w:r>
    </w:p>
    <w:p w14:paraId="6DDC5284" w14:textId="77777777" w:rsidR="00484EDB" w:rsidRPr="004B6380" w:rsidRDefault="00484EDB" w:rsidP="00484EDB">
      <w:pPr>
        <w:pStyle w:val="a7"/>
        <w:tabs>
          <w:tab w:val="left" w:pos="1134"/>
        </w:tabs>
        <w:spacing w:after="0" w:line="240" w:lineRule="auto"/>
        <w:ind w:left="567"/>
        <w:jc w:val="both"/>
        <w:rPr>
          <w:rFonts w:ascii="Times New Roman" w:hAnsi="Times New Roman" w:cs="Times New Roman"/>
          <w:sz w:val="24"/>
          <w:szCs w:val="24"/>
        </w:rPr>
      </w:pPr>
    </w:p>
    <w:p w14:paraId="51EFFB31" w14:textId="63F6CBEF" w:rsidR="00F40818" w:rsidRPr="004B6380" w:rsidRDefault="00B96A34" w:rsidP="006C062F">
      <w:pPr>
        <w:pStyle w:val="a7"/>
        <w:numPr>
          <w:ilvl w:val="0"/>
          <w:numId w:val="26"/>
        </w:numPr>
        <w:tabs>
          <w:tab w:val="left" w:pos="1134"/>
        </w:tabs>
        <w:spacing w:after="0" w:line="240" w:lineRule="auto"/>
        <w:ind w:left="0" w:firstLine="567"/>
        <w:jc w:val="center"/>
        <w:rPr>
          <w:rFonts w:ascii="Times New Roman" w:hAnsi="Times New Roman" w:cs="Times New Roman"/>
          <w:b/>
          <w:bCs/>
          <w:sz w:val="24"/>
          <w:szCs w:val="24"/>
        </w:rPr>
      </w:pPr>
      <w:r w:rsidRPr="004B6380">
        <w:rPr>
          <w:rFonts w:ascii="Times New Roman" w:hAnsi="Times New Roman" w:cs="Times New Roman"/>
          <w:b/>
          <w:bCs/>
          <w:sz w:val="24"/>
          <w:szCs w:val="24"/>
        </w:rPr>
        <w:t>СРОКИ И МЕСТО ОКАЗАНИЯ УСЛУГ</w:t>
      </w:r>
    </w:p>
    <w:p w14:paraId="29673759" w14:textId="27905F89" w:rsidR="00D267B7" w:rsidRPr="008B6BFB" w:rsidRDefault="00D267B7" w:rsidP="00D267B7">
      <w:pPr>
        <w:pStyle w:val="a7"/>
        <w:numPr>
          <w:ilvl w:val="1"/>
          <w:numId w:val="26"/>
        </w:numPr>
        <w:autoSpaceDE w:val="0"/>
        <w:autoSpaceDN w:val="0"/>
        <w:adjustRightInd w:val="0"/>
        <w:spacing w:after="0" w:line="240" w:lineRule="auto"/>
        <w:ind w:left="0" w:firstLine="567"/>
        <w:jc w:val="both"/>
        <w:rPr>
          <w:rFonts w:ascii="Times New Roman" w:hAnsi="Times New Roman"/>
          <w:sz w:val="24"/>
          <w:szCs w:val="24"/>
        </w:rPr>
      </w:pPr>
      <w:r w:rsidRPr="008B6BFB">
        <w:rPr>
          <w:rFonts w:ascii="Times New Roman" w:hAnsi="Times New Roman"/>
          <w:sz w:val="24"/>
          <w:szCs w:val="24"/>
        </w:rPr>
        <w:t xml:space="preserve">Оказание услуг осуществляется Исполнителем с даты подписания </w:t>
      </w:r>
      <w:r>
        <w:rPr>
          <w:rFonts w:ascii="Times New Roman" w:hAnsi="Times New Roman"/>
          <w:sz w:val="24"/>
          <w:szCs w:val="24"/>
        </w:rPr>
        <w:t>Договора</w:t>
      </w:r>
      <w:r w:rsidRPr="008B6BFB">
        <w:rPr>
          <w:rFonts w:ascii="Times New Roman" w:hAnsi="Times New Roman"/>
          <w:sz w:val="24"/>
          <w:szCs w:val="24"/>
        </w:rPr>
        <w:t xml:space="preserve">. Срок окончания оказания услуг: </w:t>
      </w:r>
      <w:r w:rsidRPr="008B6BFB">
        <w:rPr>
          <w:rFonts w:ascii="Times New Roman" w:hAnsi="Times New Roman"/>
          <w:sz w:val="24"/>
          <w:szCs w:val="24"/>
          <w:highlight w:val="lightGray"/>
        </w:rPr>
        <w:t>[________________]</w:t>
      </w:r>
      <w:r w:rsidRPr="008B6BFB">
        <w:rPr>
          <w:rFonts w:ascii="Times New Roman" w:hAnsi="Times New Roman"/>
          <w:sz w:val="24"/>
          <w:szCs w:val="24"/>
        </w:rPr>
        <w:t xml:space="preserve">. </w:t>
      </w:r>
    </w:p>
    <w:p w14:paraId="69DD4A29" w14:textId="7DDC7A1E" w:rsidR="001659D2" w:rsidRPr="004B6380" w:rsidRDefault="00AA3BB3" w:rsidP="00D267B7">
      <w:pPr>
        <w:pStyle w:val="-0"/>
        <w:numPr>
          <w:ilvl w:val="1"/>
          <w:numId w:val="26"/>
        </w:numPr>
        <w:tabs>
          <w:tab w:val="left" w:pos="1134"/>
        </w:tabs>
        <w:ind w:left="0" w:firstLine="567"/>
      </w:pPr>
      <w:r w:rsidRPr="004B6380">
        <w:t>М</w:t>
      </w:r>
      <w:r w:rsidR="001659D2" w:rsidRPr="004B6380">
        <w:t xml:space="preserve">есто оказания Услуг – </w:t>
      </w:r>
      <w:r w:rsidR="00185668" w:rsidRPr="00D22B88">
        <w:rPr>
          <w:color w:val="000000"/>
          <w:highlight w:val="lightGray"/>
        </w:rPr>
        <w:t>[________________]</w:t>
      </w:r>
      <w:r w:rsidR="00D22B88">
        <w:rPr>
          <w:color w:val="000000"/>
        </w:rPr>
        <w:t>.</w:t>
      </w:r>
      <w:r w:rsidR="00185668">
        <w:rPr>
          <w:color w:val="000000"/>
        </w:rPr>
        <w:t xml:space="preserve"> </w:t>
      </w:r>
      <w:r w:rsidR="00185668" w:rsidRPr="00DB2B2D">
        <w:rPr>
          <w:color w:val="000000"/>
        </w:rPr>
        <w:t xml:space="preserve"> </w:t>
      </w:r>
    </w:p>
    <w:p w14:paraId="50F3C65B" w14:textId="77777777" w:rsidR="00F40818" w:rsidRPr="004B6380" w:rsidRDefault="00F40818" w:rsidP="006C062F">
      <w:pPr>
        <w:tabs>
          <w:tab w:val="left" w:pos="1134"/>
        </w:tabs>
        <w:ind w:firstLine="567"/>
        <w:jc w:val="both"/>
      </w:pPr>
    </w:p>
    <w:p w14:paraId="330D789C" w14:textId="11494C08" w:rsidR="00F40818" w:rsidRPr="004B6380" w:rsidRDefault="00B96A34" w:rsidP="006C062F">
      <w:pPr>
        <w:pStyle w:val="a7"/>
        <w:numPr>
          <w:ilvl w:val="0"/>
          <w:numId w:val="26"/>
        </w:numPr>
        <w:tabs>
          <w:tab w:val="left" w:pos="1134"/>
        </w:tabs>
        <w:spacing w:after="0" w:line="240" w:lineRule="auto"/>
        <w:ind w:left="0" w:firstLine="567"/>
        <w:jc w:val="center"/>
        <w:rPr>
          <w:rFonts w:ascii="Times New Roman" w:hAnsi="Times New Roman" w:cs="Times New Roman"/>
          <w:b/>
          <w:bCs/>
          <w:sz w:val="24"/>
          <w:szCs w:val="24"/>
        </w:rPr>
      </w:pPr>
      <w:r w:rsidRPr="004B6380">
        <w:rPr>
          <w:rFonts w:ascii="Times New Roman" w:hAnsi="Times New Roman" w:cs="Times New Roman"/>
          <w:b/>
          <w:bCs/>
          <w:sz w:val="24"/>
          <w:szCs w:val="24"/>
        </w:rPr>
        <w:t>ПОРЯДОК СДАЧИ-ПРИЕМКИ ОКАЗАННЫХ УСЛУГ</w:t>
      </w:r>
    </w:p>
    <w:p w14:paraId="2D068AE6" w14:textId="755BF4F9" w:rsidR="000514B0" w:rsidRPr="004B6380" w:rsidRDefault="000514B0" w:rsidP="000514B0">
      <w:pPr>
        <w:pStyle w:val="a7"/>
        <w:numPr>
          <w:ilvl w:val="1"/>
          <w:numId w:val="26"/>
        </w:numPr>
        <w:tabs>
          <w:tab w:val="left" w:pos="1134"/>
        </w:tabs>
        <w:spacing w:after="0" w:line="240" w:lineRule="auto"/>
        <w:ind w:left="0" w:firstLine="567"/>
        <w:jc w:val="both"/>
        <w:rPr>
          <w:rFonts w:ascii="Times New Roman" w:hAnsi="Times New Roman" w:cs="Times New Roman"/>
          <w:sz w:val="24"/>
          <w:szCs w:val="24"/>
        </w:rPr>
      </w:pPr>
      <w:bookmarkStart w:id="6" w:name="_Hlk13656935"/>
      <w:bookmarkStart w:id="7" w:name="_Hlk13657151"/>
      <w:r w:rsidRPr="004B6380">
        <w:rPr>
          <w:rFonts w:ascii="Times New Roman" w:hAnsi="Times New Roman" w:cs="Times New Roman"/>
          <w:sz w:val="24"/>
          <w:szCs w:val="24"/>
        </w:rPr>
        <w:t xml:space="preserve">Исполнитель </w:t>
      </w:r>
      <w:bookmarkStart w:id="8" w:name="_Hlk51942613"/>
      <w:r w:rsidR="00240690">
        <w:rPr>
          <w:rFonts w:ascii="Times New Roman" w:hAnsi="Times New Roman" w:cs="Times New Roman"/>
          <w:sz w:val="24"/>
          <w:szCs w:val="24"/>
        </w:rPr>
        <w:t xml:space="preserve">не позднее последнего дня </w:t>
      </w:r>
      <w:r w:rsidRPr="004B6380">
        <w:rPr>
          <w:rFonts w:ascii="Times New Roman" w:hAnsi="Times New Roman" w:cs="Times New Roman"/>
          <w:sz w:val="24"/>
          <w:szCs w:val="24"/>
        </w:rPr>
        <w:t xml:space="preserve"> срок</w:t>
      </w:r>
      <w:r w:rsidR="00240690">
        <w:rPr>
          <w:rFonts w:ascii="Times New Roman" w:hAnsi="Times New Roman" w:cs="Times New Roman"/>
          <w:sz w:val="24"/>
          <w:szCs w:val="24"/>
        </w:rPr>
        <w:t>а</w:t>
      </w:r>
      <w:r w:rsidRPr="004B6380">
        <w:rPr>
          <w:rFonts w:ascii="Times New Roman" w:hAnsi="Times New Roman" w:cs="Times New Roman"/>
          <w:sz w:val="24"/>
          <w:szCs w:val="24"/>
        </w:rPr>
        <w:t xml:space="preserve"> </w:t>
      </w:r>
      <w:bookmarkEnd w:id="8"/>
      <w:r w:rsidRPr="004B6380">
        <w:rPr>
          <w:rFonts w:ascii="Times New Roman" w:hAnsi="Times New Roman" w:cs="Times New Roman"/>
          <w:sz w:val="24"/>
          <w:szCs w:val="24"/>
        </w:rPr>
        <w:t xml:space="preserve">окончания оказания Услуг </w:t>
      </w:r>
      <w:r w:rsidR="00AA0994">
        <w:rPr>
          <w:rFonts w:ascii="Times New Roman" w:hAnsi="Times New Roman" w:cs="Times New Roman"/>
          <w:sz w:val="24"/>
          <w:szCs w:val="24"/>
        </w:rPr>
        <w:t xml:space="preserve">по соответствующему отчетному периоду </w:t>
      </w:r>
      <w:r w:rsidRPr="00FA0754">
        <w:rPr>
          <w:rFonts w:ascii="Times New Roman" w:hAnsi="Times New Roman" w:cs="Times New Roman"/>
          <w:sz w:val="24"/>
          <w:szCs w:val="24"/>
        </w:rPr>
        <w:t xml:space="preserve">письменно уведомляет Заказчика о факте завершения </w:t>
      </w:r>
      <w:r>
        <w:rPr>
          <w:rFonts w:ascii="Times New Roman" w:hAnsi="Times New Roman" w:cs="Times New Roman"/>
          <w:sz w:val="24"/>
          <w:szCs w:val="24"/>
        </w:rPr>
        <w:t>оказания Услуг</w:t>
      </w:r>
      <w:r w:rsidRPr="00FA0754">
        <w:rPr>
          <w:rFonts w:ascii="Times New Roman" w:hAnsi="Times New Roman" w:cs="Times New Roman"/>
          <w:sz w:val="24"/>
          <w:szCs w:val="24"/>
        </w:rPr>
        <w:t xml:space="preserve"> и представляет Заказчику комплект отчетной документации, предусмотренной Техническим заданием,</w:t>
      </w:r>
      <w:r>
        <w:rPr>
          <w:rFonts w:ascii="Times New Roman" w:hAnsi="Times New Roman" w:cs="Times New Roman"/>
          <w:sz w:val="24"/>
          <w:szCs w:val="24"/>
        </w:rPr>
        <w:t xml:space="preserve"> </w:t>
      </w:r>
      <w:r w:rsidRPr="004B6380">
        <w:rPr>
          <w:rFonts w:ascii="Times New Roman" w:hAnsi="Times New Roman" w:cs="Times New Roman"/>
          <w:sz w:val="24"/>
          <w:szCs w:val="24"/>
        </w:rPr>
        <w:t>акт сдачи-приемки оказанных услуг в 2 (двух) экземплярах</w:t>
      </w:r>
      <w:r w:rsidR="00447A1E">
        <w:rPr>
          <w:rFonts w:ascii="Times New Roman" w:hAnsi="Times New Roman" w:cs="Times New Roman"/>
          <w:sz w:val="24"/>
          <w:szCs w:val="24"/>
        </w:rPr>
        <w:t xml:space="preserve"> (Приложение </w:t>
      </w:r>
      <w:r w:rsidR="00447A1E">
        <w:rPr>
          <w:rFonts w:ascii="Times New Roman" w:hAnsi="Times New Roman" w:cs="Times New Roman"/>
          <w:sz w:val="24"/>
          <w:szCs w:val="24"/>
        </w:rPr>
        <w:br/>
      </w:r>
      <w:r w:rsidR="00447A1E">
        <w:rPr>
          <w:rFonts w:ascii="Times New Roman" w:hAnsi="Times New Roman" w:cs="Times New Roman"/>
          <w:sz w:val="24"/>
          <w:szCs w:val="24"/>
        </w:rPr>
        <w:lastRenderedPageBreak/>
        <w:t>№ 2 к Договору)</w:t>
      </w:r>
      <w:r w:rsidRPr="004B6380">
        <w:rPr>
          <w:rFonts w:ascii="Times New Roman" w:hAnsi="Times New Roman" w:cs="Times New Roman"/>
          <w:sz w:val="24"/>
          <w:szCs w:val="24"/>
        </w:rPr>
        <w:t xml:space="preserve">, </w:t>
      </w:r>
      <w:bookmarkStart w:id="9" w:name="_Hlk51942639"/>
      <w:r w:rsidRPr="004B6380">
        <w:rPr>
          <w:rFonts w:ascii="Times New Roman" w:hAnsi="Times New Roman" w:cs="Times New Roman"/>
          <w:sz w:val="24"/>
          <w:szCs w:val="24"/>
        </w:rPr>
        <w:t>счет на оплату и счет-фактуру (если составление счета-фактуры предусмотрено Налоговым кодексом Российской Федерации).</w:t>
      </w:r>
      <w:bookmarkEnd w:id="6"/>
      <w:bookmarkEnd w:id="9"/>
    </w:p>
    <w:p w14:paraId="6A895270" w14:textId="025EFE05" w:rsidR="004B6380" w:rsidRPr="004B6380" w:rsidRDefault="00961960" w:rsidP="006C062F">
      <w:pPr>
        <w:pStyle w:val="a7"/>
        <w:numPr>
          <w:ilvl w:val="1"/>
          <w:numId w:val="26"/>
        </w:numPr>
        <w:tabs>
          <w:tab w:val="left" w:pos="1134"/>
        </w:tabs>
        <w:spacing w:after="0" w:line="240" w:lineRule="auto"/>
        <w:ind w:left="0" w:firstLine="567"/>
        <w:jc w:val="both"/>
        <w:rPr>
          <w:rFonts w:ascii="Times New Roman" w:hAnsi="Times New Roman" w:cs="Times New Roman"/>
          <w:sz w:val="24"/>
          <w:szCs w:val="24"/>
        </w:rPr>
      </w:pPr>
      <w:r w:rsidRPr="004B6380">
        <w:rPr>
          <w:rFonts w:ascii="Times New Roman" w:hAnsi="Times New Roman" w:cs="Times New Roman"/>
          <w:sz w:val="24"/>
          <w:szCs w:val="24"/>
        </w:rPr>
        <w:t xml:space="preserve">Не позднее </w:t>
      </w:r>
      <w:r w:rsidR="003D1050">
        <w:rPr>
          <w:rFonts w:ascii="Times New Roman" w:hAnsi="Times New Roman" w:cs="Times New Roman"/>
          <w:sz w:val="24"/>
          <w:szCs w:val="24"/>
        </w:rPr>
        <w:t>3</w:t>
      </w:r>
      <w:r w:rsidRPr="004B6380">
        <w:rPr>
          <w:rFonts w:ascii="Times New Roman" w:hAnsi="Times New Roman" w:cs="Times New Roman"/>
          <w:sz w:val="24"/>
          <w:szCs w:val="24"/>
        </w:rPr>
        <w:t xml:space="preserve"> (</w:t>
      </w:r>
      <w:r w:rsidR="003D1050">
        <w:rPr>
          <w:rFonts w:ascii="Times New Roman" w:hAnsi="Times New Roman" w:cs="Times New Roman"/>
          <w:sz w:val="24"/>
          <w:szCs w:val="24"/>
        </w:rPr>
        <w:t>трех</w:t>
      </w:r>
      <w:r w:rsidRPr="004B6380">
        <w:rPr>
          <w:rFonts w:ascii="Times New Roman" w:hAnsi="Times New Roman" w:cs="Times New Roman"/>
          <w:sz w:val="24"/>
          <w:szCs w:val="24"/>
        </w:rPr>
        <w:t xml:space="preserve">) рабочих дней после получения от Исполнителя документов, указанных в настоящей статье </w:t>
      </w:r>
      <w:r w:rsidR="00D75F0F" w:rsidRPr="004B6380">
        <w:rPr>
          <w:rFonts w:ascii="Times New Roman" w:hAnsi="Times New Roman" w:cs="Times New Roman"/>
          <w:sz w:val="24"/>
          <w:szCs w:val="24"/>
        </w:rPr>
        <w:t>Договора</w:t>
      </w:r>
      <w:r w:rsidRPr="004B6380">
        <w:rPr>
          <w:rFonts w:ascii="Times New Roman" w:hAnsi="Times New Roman" w:cs="Times New Roman"/>
          <w:sz w:val="24"/>
          <w:szCs w:val="24"/>
        </w:rPr>
        <w:t xml:space="preserve">, Заказчик рассматривает результаты и осуществляет приемку оказанных </w:t>
      </w:r>
      <w:r w:rsidR="00BE14A2" w:rsidRPr="004B6380">
        <w:rPr>
          <w:rFonts w:ascii="Times New Roman" w:hAnsi="Times New Roman" w:cs="Times New Roman"/>
          <w:sz w:val="24"/>
          <w:szCs w:val="24"/>
        </w:rPr>
        <w:t>У</w:t>
      </w:r>
      <w:r w:rsidRPr="004B6380">
        <w:rPr>
          <w:rFonts w:ascii="Times New Roman" w:hAnsi="Times New Roman" w:cs="Times New Roman"/>
          <w:sz w:val="24"/>
          <w:szCs w:val="24"/>
        </w:rPr>
        <w:t xml:space="preserve">слуг по </w:t>
      </w:r>
      <w:r w:rsidR="00AA0994">
        <w:rPr>
          <w:rFonts w:ascii="Times New Roman" w:hAnsi="Times New Roman" w:cs="Times New Roman"/>
          <w:sz w:val="24"/>
          <w:szCs w:val="24"/>
        </w:rPr>
        <w:t>соответствующему отчетному периоду</w:t>
      </w:r>
      <w:r w:rsidRPr="004B6380">
        <w:rPr>
          <w:rFonts w:ascii="Times New Roman" w:hAnsi="Times New Roman" w:cs="Times New Roman"/>
          <w:sz w:val="24"/>
          <w:szCs w:val="24"/>
        </w:rPr>
        <w:t xml:space="preserve"> на предмет соответствия их объема, качества</w:t>
      </w:r>
      <w:r w:rsidR="00B315CA" w:rsidRPr="004B6380">
        <w:rPr>
          <w:rFonts w:ascii="Times New Roman" w:hAnsi="Times New Roman" w:cs="Times New Roman"/>
          <w:sz w:val="24"/>
          <w:szCs w:val="24"/>
        </w:rPr>
        <w:t>,</w:t>
      </w:r>
      <w:r w:rsidRPr="004B6380">
        <w:rPr>
          <w:rFonts w:ascii="Times New Roman" w:hAnsi="Times New Roman" w:cs="Times New Roman"/>
          <w:sz w:val="24"/>
          <w:szCs w:val="24"/>
        </w:rPr>
        <w:t xml:space="preserve"> требованиям, изложенным в </w:t>
      </w:r>
      <w:r w:rsidR="00D75F0F" w:rsidRPr="004B6380">
        <w:rPr>
          <w:rFonts w:ascii="Times New Roman" w:hAnsi="Times New Roman" w:cs="Times New Roman"/>
          <w:sz w:val="24"/>
          <w:szCs w:val="24"/>
        </w:rPr>
        <w:t>Договор</w:t>
      </w:r>
      <w:r w:rsidR="00C63A74" w:rsidRPr="004B6380">
        <w:rPr>
          <w:rFonts w:ascii="Times New Roman" w:hAnsi="Times New Roman" w:cs="Times New Roman"/>
          <w:sz w:val="24"/>
          <w:szCs w:val="24"/>
        </w:rPr>
        <w:t>е</w:t>
      </w:r>
      <w:r w:rsidRPr="004B6380">
        <w:rPr>
          <w:rFonts w:ascii="Times New Roman" w:hAnsi="Times New Roman" w:cs="Times New Roman"/>
          <w:sz w:val="24"/>
          <w:szCs w:val="24"/>
        </w:rPr>
        <w:t xml:space="preserve">, и направляет заказным письмом с уведомлением, либо отдает нарочно Исполнителю подписанный Заказчиком 1 (один) экземпляр </w:t>
      </w:r>
      <w:r w:rsidR="0051417A" w:rsidRPr="004B6380">
        <w:rPr>
          <w:rFonts w:ascii="Times New Roman" w:hAnsi="Times New Roman" w:cs="Times New Roman"/>
          <w:sz w:val="24"/>
          <w:szCs w:val="24"/>
        </w:rPr>
        <w:t>а</w:t>
      </w:r>
      <w:r w:rsidRPr="004B6380">
        <w:rPr>
          <w:rFonts w:ascii="Times New Roman" w:hAnsi="Times New Roman" w:cs="Times New Roman"/>
          <w:sz w:val="24"/>
          <w:szCs w:val="24"/>
        </w:rPr>
        <w:t>кта сдачи-приемки</w:t>
      </w:r>
      <w:r w:rsidR="00BF68A0" w:rsidRPr="004B6380">
        <w:rPr>
          <w:rFonts w:ascii="Times New Roman" w:hAnsi="Times New Roman" w:cs="Times New Roman"/>
          <w:sz w:val="24"/>
          <w:szCs w:val="24"/>
        </w:rPr>
        <w:t xml:space="preserve"> оказанных</w:t>
      </w:r>
      <w:r w:rsidRPr="004B6380">
        <w:rPr>
          <w:rFonts w:ascii="Times New Roman" w:hAnsi="Times New Roman" w:cs="Times New Roman"/>
          <w:sz w:val="24"/>
          <w:szCs w:val="24"/>
        </w:rPr>
        <w:t xml:space="preserve"> услуг</w:t>
      </w:r>
      <w:r w:rsidR="00020A96" w:rsidRPr="004B6380">
        <w:rPr>
          <w:rFonts w:ascii="Times New Roman" w:hAnsi="Times New Roman" w:cs="Times New Roman"/>
          <w:sz w:val="24"/>
          <w:szCs w:val="24"/>
        </w:rPr>
        <w:t>,</w:t>
      </w:r>
      <w:r w:rsidRPr="004B6380">
        <w:rPr>
          <w:rFonts w:ascii="Times New Roman" w:hAnsi="Times New Roman" w:cs="Times New Roman"/>
          <w:sz w:val="24"/>
          <w:szCs w:val="24"/>
        </w:rPr>
        <w:t xml:space="preserve"> либо мотивированный отказ от принятия результатов оказанных </w:t>
      </w:r>
      <w:r w:rsidR="00BE14A2" w:rsidRPr="004B6380">
        <w:rPr>
          <w:rFonts w:ascii="Times New Roman" w:hAnsi="Times New Roman" w:cs="Times New Roman"/>
          <w:sz w:val="24"/>
          <w:szCs w:val="24"/>
        </w:rPr>
        <w:t>У</w:t>
      </w:r>
      <w:r w:rsidRPr="004B6380">
        <w:rPr>
          <w:rFonts w:ascii="Times New Roman" w:hAnsi="Times New Roman" w:cs="Times New Roman"/>
          <w:sz w:val="24"/>
          <w:szCs w:val="24"/>
        </w:rPr>
        <w:t xml:space="preserve">слуг, </w:t>
      </w:r>
      <w:r w:rsidR="00020A96" w:rsidRPr="004B6380">
        <w:rPr>
          <w:rFonts w:ascii="Times New Roman" w:hAnsi="Times New Roman" w:cs="Times New Roman"/>
          <w:sz w:val="24"/>
          <w:szCs w:val="24"/>
        </w:rPr>
        <w:t>либо</w:t>
      </w:r>
      <w:r w:rsidRPr="004B6380">
        <w:rPr>
          <w:rFonts w:ascii="Times New Roman" w:hAnsi="Times New Roman" w:cs="Times New Roman"/>
          <w:sz w:val="24"/>
          <w:szCs w:val="24"/>
        </w:rPr>
        <w:t xml:space="preserve"> акт </w:t>
      </w:r>
      <w:r w:rsidR="00B315CA" w:rsidRPr="004B6380">
        <w:rPr>
          <w:rFonts w:ascii="Times New Roman" w:hAnsi="Times New Roman" w:cs="Times New Roman"/>
          <w:sz w:val="24"/>
          <w:szCs w:val="24"/>
        </w:rPr>
        <w:t>о недостатках</w:t>
      </w:r>
      <w:r w:rsidR="00020A96" w:rsidRPr="004B6380">
        <w:rPr>
          <w:rFonts w:ascii="Times New Roman" w:hAnsi="Times New Roman" w:cs="Times New Roman"/>
          <w:sz w:val="24"/>
          <w:szCs w:val="24"/>
        </w:rPr>
        <w:t xml:space="preserve"> с указанием выявленных недостатков и сроком их устранения (далее – Акт о недостатках)</w:t>
      </w:r>
      <w:bookmarkEnd w:id="7"/>
      <w:r w:rsidRPr="004B6380">
        <w:rPr>
          <w:rFonts w:ascii="Times New Roman" w:hAnsi="Times New Roman" w:cs="Times New Roman"/>
          <w:sz w:val="24"/>
          <w:szCs w:val="24"/>
        </w:rPr>
        <w:t>.</w:t>
      </w:r>
      <w:bookmarkStart w:id="10" w:name="_Hlk13657814"/>
    </w:p>
    <w:p w14:paraId="29F9ABC6" w14:textId="77777777" w:rsidR="004B6380" w:rsidRPr="004B6380" w:rsidRDefault="00961960" w:rsidP="006C062F">
      <w:pPr>
        <w:pStyle w:val="a7"/>
        <w:numPr>
          <w:ilvl w:val="1"/>
          <w:numId w:val="26"/>
        </w:numPr>
        <w:tabs>
          <w:tab w:val="left" w:pos="1134"/>
        </w:tabs>
        <w:spacing w:after="0" w:line="240" w:lineRule="auto"/>
        <w:ind w:left="0" w:firstLine="567"/>
        <w:jc w:val="both"/>
        <w:rPr>
          <w:rFonts w:ascii="Times New Roman" w:hAnsi="Times New Roman" w:cs="Times New Roman"/>
          <w:sz w:val="24"/>
          <w:szCs w:val="24"/>
        </w:rPr>
      </w:pPr>
      <w:r w:rsidRPr="004B6380">
        <w:rPr>
          <w:rFonts w:ascii="Times New Roman" w:hAnsi="Times New Roman" w:cs="Times New Roman"/>
          <w:sz w:val="24"/>
          <w:szCs w:val="24"/>
        </w:rPr>
        <w:t xml:space="preserve">Для проверки предоставленных Исполнителем результатов, предусмотренных </w:t>
      </w:r>
      <w:r w:rsidR="00D75F0F" w:rsidRPr="004B6380">
        <w:rPr>
          <w:rFonts w:ascii="Times New Roman" w:hAnsi="Times New Roman" w:cs="Times New Roman"/>
          <w:sz w:val="24"/>
          <w:szCs w:val="24"/>
        </w:rPr>
        <w:t>Договором</w:t>
      </w:r>
      <w:r w:rsidRPr="004B6380">
        <w:rPr>
          <w:rFonts w:ascii="Times New Roman" w:hAnsi="Times New Roman" w:cs="Times New Roman"/>
          <w:sz w:val="24"/>
          <w:szCs w:val="24"/>
        </w:rPr>
        <w:t xml:space="preserve">, в части их соответствия условиям </w:t>
      </w:r>
      <w:r w:rsidR="00D75F0F" w:rsidRPr="004B6380">
        <w:rPr>
          <w:rFonts w:ascii="Times New Roman" w:hAnsi="Times New Roman" w:cs="Times New Roman"/>
          <w:sz w:val="24"/>
          <w:szCs w:val="24"/>
        </w:rPr>
        <w:t xml:space="preserve">Договора </w:t>
      </w:r>
      <w:r w:rsidRPr="004B6380">
        <w:rPr>
          <w:rFonts w:ascii="Times New Roman" w:hAnsi="Times New Roman" w:cs="Times New Roman"/>
          <w:sz w:val="24"/>
          <w:szCs w:val="24"/>
        </w:rPr>
        <w:t xml:space="preserve">Заказчик </w:t>
      </w:r>
      <w:r w:rsidR="00D75F0F" w:rsidRPr="004B6380">
        <w:rPr>
          <w:rFonts w:ascii="Times New Roman" w:hAnsi="Times New Roman" w:cs="Times New Roman"/>
          <w:sz w:val="24"/>
          <w:szCs w:val="24"/>
        </w:rPr>
        <w:t>вправе</w:t>
      </w:r>
      <w:r w:rsidRPr="004B6380">
        <w:rPr>
          <w:rFonts w:ascii="Times New Roman" w:hAnsi="Times New Roman" w:cs="Times New Roman"/>
          <w:sz w:val="24"/>
          <w:szCs w:val="24"/>
        </w:rPr>
        <w:t xml:space="preserve"> провести экспертизу. Экспертиза результатов, предусмотренных </w:t>
      </w:r>
      <w:r w:rsidR="00D75F0F" w:rsidRPr="004B6380">
        <w:rPr>
          <w:rFonts w:ascii="Times New Roman" w:hAnsi="Times New Roman" w:cs="Times New Roman"/>
          <w:sz w:val="24"/>
          <w:szCs w:val="24"/>
        </w:rPr>
        <w:t>Договором</w:t>
      </w:r>
      <w:r w:rsidRPr="004B6380">
        <w:rPr>
          <w:rFonts w:ascii="Times New Roman" w:hAnsi="Times New Roman" w:cs="Times New Roman"/>
          <w:sz w:val="24"/>
          <w:szCs w:val="24"/>
        </w:rPr>
        <w:t>, может проводиться Заказчиком своими силами или к ее проведению могут привлекаться эксперты, экспертные организации.</w:t>
      </w:r>
      <w:bookmarkStart w:id="11" w:name="_Hlk13658070"/>
    </w:p>
    <w:p w14:paraId="0E62E3EB" w14:textId="0E32F7BF" w:rsidR="004B6380" w:rsidRPr="004B6380" w:rsidRDefault="00961960" w:rsidP="006C062F">
      <w:pPr>
        <w:pStyle w:val="a7"/>
        <w:numPr>
          <w:ilvl w:val="1"/>
          <w:numId w:val="26"/>
        </w:numPr>
        <w:tabs>
          <w:tab w:val="left" w:pos="1134"/>
        </w:tabs>
        <w:spacing w:after="0" w:line="240" w:lineRule="auto"/>
        <w:ind w:left="0" w:firstLine="567"/>
        <w:jc w:val="both"/>
        <w:rPr>
          <w:rFonts w:ascii="Times New Roman" w:hAnsi="Times New Roman" w:cs="Times New Roman"/>
          <w:sz w:val="24"/>
          <w:szCs w:val="24"/>
        </w:rPr>
      </w:pPr>
      <w:r w:rsidRPr="004B6380">
        <w:rPr>
          <w:rFonts w:ascii="Times New Roman" w:hAnsi="Times New Roman" w:cs="Times New Roman"/>
          <w:sz w:val="24"/>
          <w:szCs w:val="24"/>
        </w:rPr>
        <w:t xml:space="preserve">В случае получения от Заказчика надлежащим образом официально направленного (почтой или нарочно) мотивированного отказа от принятия результатов оказанных </w:t>
      </w:r>
      <w:r w:rsidR="00BE14A2" w:rsidRPr="004B6380">
        <w:rPr>
          <w:rFonts w:ascii="Times New Roman" w:hAnsi="Times New Roman" w:cs="Times New Roman"/>
          <w:sz w:val="24"/>
          <w:szCs w:val="24"/>
        </w:rPr>
        <w:t>У</w:t>
      </w:r>
      <w:r w:rsidRPr="004B6380">
        <w:rPr>
          <w:rFonts w:ascii="Times New Roman" w:hAnsi="Times New Roman" w:cs="Times New Roman"/>
          <w:sz w:val="24"/>
          <w:szCs w:val="24"/>
        </w:rPr>
        <w:t xml:space="preserve">слуг, или </w:t>
      </w:r>
      <w:r w:rsidR="00020A96" w:rsidRPr="004B6380">
        <w:rPr>
          <w:rFonts w:ascii="Times New Roman" w:hAnsi="Times New Roman" w:cs="Times New Roman"/>
          <w:sz w:val="24"/>
          <w:szCs w:val="24"/>
        </w:rPr>
        <w:t>А</w:t>
      </w:r>
      <w:r w:rsidRPr="004B6380">
        <w:rPr>
          <w:rFonts w:ascii="Times New Roman" w:hAnsi="Times New Roman" w:cs="Times New Roman"/>
          <w:sz w:val="24"/>
          <w:szCs w:val="24"/>
        </w:rPr>
        <w:t xml:space="preserve">кта </w:t>
      </w:r>
      <w:r w:rsidR="00020A96" w:rsidRPr="004B6380">
        <w:rPr>
          <w:rFonts w:ascii="Times New Roman" w:hAnsi="Times New Roman" w:cs="Times New Roman"/>
          <w:sz w:val="24"/>
          <w:szCs w:val="24"/>
        </w:rPr>
        <w:t>о недостатках</w:t>
      </w:r>
      <w:r w:rsidR="00BF68A0" w:rsidRPr="004B6380">
        <w:rPr>
          <w:rFonts w:ascii="Times New Roman" w:hAnsi="Times New Roman" w:cs="Times New Roman"/>
          <w:sz w:val="24"/>
          <w:szCs w:val="24"/>
        </w:rPr>
        <w:t>,</w:t>
      </w:r>
      <w:r w:rsidRPr="004B6380">
        <w:rPr>
          <w:rFonts w:ascii="Times New Roman" w:hAnsi="Times New Roman" w:cs="Times New Roman"/>
          <w:sz w:val="24"/>
          <w:szCs w:val="24"/>
        </w:rPr>
        <w:t xml:space="preserve"> Исполнитель обязан в срок, установленный в </w:t>
      </w:r>
      <w:r w:rsidR="00440986" w:rsidRPr="004B6380">
        <w:rPr>
          <w:rFonts w:ascii="Times New Roman" w:hAnsi="Times New Roman" w:cs="Times New Roman"/>
          <w:sz w:val="24"/>
          <w:szCs w:val="24"/>
        </w:rPr>
        <w:t xml:space="preserve">мотивированном отказе </w:t>
      </w:r>
      <w:r w:rsidR="00EB0203" w:rsidRPr="004B6380">
        <w:rPr>
          <w:rFonts w:ascii="Times New Roman" w:hAnsi="Times New Roman" w:cs="Times New Roman"/>
          <w:sz w:val="24"/>
          <w:szCs w:val="24"/>
        </w:rPr>
        <w:t>З</w:t>
      </w:r>
      <w:r w:rsidR="00440986" w:rsidRPr="004B6380">
        <w:rPr>
          <w:rFonts w:ascii="Times New Roman" w:hAnsi="Times New Roman" w:cs="Times New Roman"/>
          <w:sz w:val="24"/>
          <w:szCs w:val="24"/>
        </w:rPr>
        <w:t xml:space="preserve">аказчика или </w:t>
      </w:r>
      <w:r w:rsidR="00020A96" w:rsidRPr="004B6380">
        <w:rPr>
          <w:rFonts w:ascii="Times New Roman" w:hAnsi="Times New Roman" w:cs="Times New Roman"/>
          <w:sz w:val="24"/>
          <w:szCs w:val="24"/>
        </w:rPr>
        <w:t>Акте о недостатках</w:t>
      </w:r>
      <w:r w:rsidRPr="004B6380">
        <w:rPr>
          <w:rFonts w:ascii="Times New Roman" w:hAnsi="Times New Roman" w:cs="Times New Roman"/>
          <w:sz w:val="24"/>
          <w:szCs w:val="24"/>
        </w:rPr>
        <w:t xml:space="preserve">, устранить полученные от Заказчика замечания/недостатки </w:t>
      </w:r>
      <w:r w:rsidR="00185668">
        <w:rPr>
          <w:rFonts w:ascii="Times New Roman" w:hAnsi="Times New Roman" w:cs="Times New Roman"/>
          <w:sz w:val="24"/>
          <w:szCs w:val="24"/>
        </w:rPr>
        <w:t xml:space="preserve">за свой счет </w:t>
      </w:r>
      <w:r w:rsidRPr="004B6380">
        <w:rPr>
          <w:rFonts w:ascii="Times New Roman" w:hAnsi="Times New Roman" w:cs="Times New Roman"/>
          <w:sz w:val="24"/>
          <w:szCs w:val="24"/>
        </w:rPr>
        <w:t xml:space="preserve">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а также повторный подписанный Исполнителем </w:t>
      </w:r>
      <w:r w:rsidR="0051417A" w:rsidRPr="004B6380">
        <w:rPr>
          <w:rFonts w:ascii="Times New Roman" w:hAnsi="Times New Roman" w:cs="Times New Roman"/>
          <w:sz w:val="24"/>
          <w:szCs w:val="24"/>
        </w:rPr>
        <w:t>а</w:t>
      </w:r>
      <w:r w:rsidRPr="004B6380">
        <w:rPr>
          <w:rFonts w:ascii="Times New Roman" w:hAnsi="Times New Roman" w:cs="Times New Roman"/>
          <w:sz w:val="24"/>
          <w:szCs w:val="24"/>
        </w:rPr>
        <w:t xml:space="preserve">кт сдачи-приемки оказанных услуг в 2 (двух) экземплярах для принятия Заказчиком оказанных </w:t>
      </w:r>
      <w:r w:rsidR="00DD2628" w:rsidRPr="004B6380">
        <w:rPr>
          <w:rFonts w:ascii="Times New Roman" w:hAnsi="Times New Roman" w:cs="Times New Roman"/>
          <w:sz w:val="24"/>
          <w:szCs w:val="24"/>
        </w:rPr>
        <w:t>У</w:t>
      </w:r>
      <w:r w:rsidRPr="004B6380">
        <w:rPr>
          <w:rFonts w:ascii="Times New Roman" w:hAnsi="Times New Roman" w:cs="Times New Roman"/>
          <w:sz w:val="24"/>
          <w:szCs w:val="24"/>
        </w:rPr>
        <w:t>слуг</w:t>
      </w:r>
      <w:r w:rsidR="004B6380" w:rsidRPr="004B6380">
        <w:rPr>
          <w:rFonts w:ascii="Times New Roman" w:hAnsi="Times New Roman" w:cs="Times New Roman"/>
          <w:sz w:val="24"/>
          <w:szCs w:val="24"/>
        </w:rPr>
        <w:t xml:space="preserve">. </w:t>
      </w:r>
    </w:p>
    <w:p w14:paraId="5C31411E" w14:textId="613516BE" w:rsidR="004B6380" w:rsidRPr="004B6380" w:rsidRDefault="00961960" w:rsidP="006C062F">
      <w:pPr>
        <w:pStyle w:val="a7"/>
        <w:numPr>
          <w:ilvl w:val="1"/>
          <w:numId w:val="26"/>
        </w:numPr>
        <w:tabs>
          <w:tab w:val="left" w:pos="1134"/>
        </w:tabs>
        <w:spacing w:after="0" w:line="240" w:lineRule="auto"/>
        <w:ind w:left="0" w:firstLine="567"/>
        <w:jc w:val="both"/>
        <w:rPr>
          <w:rFonts w:ascii="Times New Roman" w:hAnsi="Times New Roman" w:cs="Times New Roman"/>
          <w:sz w:val="24"/>
          <w:szCs w:val="24"/>
        </w:rPr>
      </w:pPr>
      <w:r w:rsidRPr="004B6380">
        <w:rPr>
          <w:rFonts w:ascii="Times New Roman" w:hAnsi="Times New Roman" w:cs="Times New Roman"/>
          <w:sz w:val="24"/>
          <w:szCs w:val="24"/>
        </w:rPr>
        <w:t xml:space="preserve">В случае если по результатам рассмотрения отчета об устранении недостатков Заказчиком будет принято решение об устранении Исполнителем недостатков в надлежащем порядке и в установленные сроки, Заказчик принимает оказанные </w:t>
      </w:r>
      <w:r w:rsidR="00BE14A2" w:rsidRPr="004B6380">
        <w:rPr>
          <w:rFonts w:ascii="Times New Roman" w:hAnsi="Times New Roman" w:cs="Times New Roman"/>
          <w:sz w:val="24"/>
          <w:szCs w:val="24"/>
        </w:rPr>
        <w:t>У</w:t>
      </w:r>
      <w:r w:rsidRPr="004B6380">
        <w:rPr>
          <w:rFonts w:ascii="Times New Roman" w:hAnsi="Times New Roman" w:cs="Times New Roman"/>
          <w:sz w:val="24"/>
          <w:szCs w:val="24"/>
        </w:rPr>
        <w:t xml:space="preserve">слуги и подписывает 2 (два) экземпляра </w:t>
      </w:r>
      <w:r w:rsidR="00653C80">
        <w:rPr>
          <w:rFonts w:ascii="Times New Roman" w:hAnsi="Times New Roman" w:cs="Times New Roman"/>
          <w:sz w:val="24"/>
          <w:szCs w:val="24"/>
        </w:rPr>
        <w:t>а</w:t>
      </w:r>
      <w:r w:rsidRPr="004B6380">
        <w:rPr>
          <w:rFonts w:ascii="Times New Roman" w:hAnsi="Times New Roman" w:cs="Times New Roman"/>
          <w:sz w:val="24"/>
          <w:szCs w:val="24"/>
        </w:rPr>
        <w:t xml:space="preserve">кта сдачи-приемки </w:t>
      </w:r>
      <w:r w:rsidR="0075281B" w:rsidRPr="004B6380">
        <w:rPr>
          <w:rFonts w:ascii="Times New Roman" w:hAnsi="Times New Roman" w:cs="Times New Roman"/>
          <w:sz w:val="24"/>
          <w:szCs w:val="24"/>
        </w:rPr>
        <w:t xml:space="preserve">оказанных </w:t>
      </w:r>
      <w:r w:rsidRPr="004B6380">
        <w:rPr>
          <w:rFonts w:ascii="Times New Roman" w:hAnsi="Times New Roman" w:cs="Times New Roman"/>
          <w:sz w:val="24"/>
          <w:szCs w:val="24"/>
        </w:rPr>
        <w:t xml:space="preserve">услуг, один из которых направляет Исполнителю в порядке, предусмотренном в настоящей статье </w:t>
      </w:r>
      <w:r w:rsidR="00D75F0F" w:rsidRPr="004B6380">
        <w:rPr>
          <w:rFonts w:ascii="Times New Roman" w:hAnsi="Times New Roman" w:cs="Times New Roman"/>
          <w:sz w:val="24"/>
          <w:szCs w:val="24"/>
        </w:rPr>
        <w:t>Договора</w:t>
      </w:r>
      <w:r w:rsidRPr="004B6380">
        <w:rPr>
          <w:rFonts w:ascii="Times New Roman" w:hAnsi="Times New Roman" w:cs="Times New Roman"/>
          <w:sz w:val="24"/>
          <w:szCs w:val="24"/>
        </w:rPr>
        <w:t>.</w:t>
      </w:r>
    </w:p>
    <w:p w14:paraId="5C50B4F9" w14:textId="214B1589" w:rsidR="00F553C2" w:rsidRDefault="00F553C2" w:rsidP="006C062F">
      <w:pPr>
        <w:pStyle w:val="a7"/>
        <w:numPr>
          <w:ilvl w:val="1"/>
          <w:numId w:val="26"/>
        </w:numPr>
        <w:tabs>
          <w:tab w:val="left" w:pos="1134"/>
        </w:tabs>
        <w:spacing w:after="0" w:line="240" w:lineRule="auto"/>
        <w:ind w:left="0" w:firstLine="567"/>
        <w:jc w:val="both"/>
        <w:rPr>
          <w:rFonts w:ascii="Times New Roman" w:hAnsi="Times New Roman" w:cs="Times New Roman"/>
          <w:sz w:val="24"/>
          <w:szCs w:val="24"/>
        </w:rPr>
      </w:pPr>
      <w:r w:rsidRPr="004B6380">
        <w:rPr>
          <w:rFonts w:ascii="Times New Roman" w:hAnsi="Times New Roman" w:cs="Times New Roman"/>
          <w:sz w:val="24"/>
          <w:szCs w:val="24"/>
        </w:rPr>
        <w:t xml:space="preserve">Подписанный Заказчиком и Исполнителем </w:t>
      </w:r>
      <w:r w:rsidR="00653C80">
        <w:rPr>
          <w:rFonts w:ascii="Times New Roman" w:hAnsi="Times New Roman" w:cs="Times New Roman"/>
          <w:sz w:val="24"/>
          <w:szCs w:val="24"/>
        </w:rPr>
        <w:t>а</w:t>
      </w:r>
      <w:r w:rsidRPr="004B6380">
        <w:rPr>
          <w:rFonts w:ascii="Times New Roman" w:hAnsi="Times New Roman" w:cs="Times New Roman"/>
          <w:sz w:val="24"/>
          <w:szCs w:val="24"/>
        </w:rPr>
        <w:t>кт сдачи-приемки</w:t>
      </w:r>
      <w:r w:rsidR="00D01F2E" w:rsidRPr="004B6380">
        <w:rPr>
          <w:rFonts w:ascii="Times New Roman" w:hAnsi="Times New Roman" w:cs="Times New Roman"/>
          <w:sz w:val="24"/>
          <w:szCs w:val="24"/>
        </w:rPr>
        <w:t xml:space="preserve"> оказанных </w:t>
      </w:r>
      <w:r w:rsidRPr="004B6380">
        <w:rPr>
          <w:rFonts w:ascii="Times New Roman" w:hAnsi="Times New Roman" w:cs="Times New Roman"/>
          <w:sz w:val="24"/>
          <w:szCs w:val="24"/>
        </w:rPr>
        <w:t>услуг</w:t>
      </w:r>
      <w:r w:rsidR="00192E40" w:rsidRPr="004B6380">
        <w:rPr>
          <w:rFonts w:ascii="Times New Roman" w:hAnsi="Times New Roman" w:cs="Times New Roman"/>
          <w:sz w:val="24"/>
          <w:szCs w:val="24"/>
        </w:rPr>
        <w:t xml:space="preserve"> </w:t>
      </w:r>
      <w:r w:rsidR="00AA0994">
        <w:rPr>
          <w:rFonts w:ascii="Times New Roman" w:hAnsi="Times New Roman" w:cs="Times New Roman"/>
          <w:sz w:val="24"/>
          <w:szCs w:val="24"/>
        </w:rPr>
        <w:t xml:space="preserve">по соответствующему отчетному периоду </w:t>
      </w:r>
      <w:r w:rsidRPr="004B6380">
        <w:rPr>
          <w:rFonts w:ascii="Times New Roman" w:hAnsi="Times New Roman" w:cs="Times New Roman"/>
          <w:sz w:val="24"/>
          <w:szCs w:val="24"/>
        </w:rPr>
        <w:t xml:space="preserve">и предъявленный Исполнителем Заказчику счет на оплату стоимости оказанных </w:t>
      </w:r>
      <w:r w:rsidR="00BE14A2" w:rsidRPr="004B6380">
        <w:rPr>
          <w:rFonts w:ascii="Times New Roman" w:hAnsi="Times New Roman" w:cs="Times New Roman"/>
          <w:sz w:val="24"/>
          <w:szCs w:val="24"/>
        </w:rPr>
        <w:t>У</w:t>
      </w:r>
      <w:r w:rsidRPr="004B6380">
        <w:rPr>
          <w:rFonts w:ascii="Times New Roman" w:hAnsi="Times New Roman" w:cs="Times New Roman"/>
          <w:sz w:val="24"/>
          <w:szCs w:val="24"/>
        </w:rPr>
        <w:t xml:space="preserve">слуг являются основанием для оплаты Исполнителю оказанных </w:t>
      </w:r>
      <w:r w:rsidR="00BE14A2" w:rsidRPr="004B6380">
        <w:rPr>
          <w:rFonts w:ascii="Times New Roman" w:hAnsi="Times New Roman" w:cs="Times New Roman"/>
          <w:sz w:val="24"/>
          <w:szCs w:val="24"/>
        </w:rPr>
        <w:t>У</w:t>
      </w:r>
      <w:r w:rsidRPr="004B6380">
        <w:rPr>
          <w:rFonts w:ascii="Times New Roman" w:hAnsi="Times New Roman" w:cs="Times New Roman"/>
          <w:sz w:val="24"/>
          <w:szCs w:val="24"/>
        </w:rPr>
        <w:t>слуг.</w:t>
      </w:r>
    </w:p>
    <w:bookmarkEnd w:id="10"/>
    <w:bookmarkEnd w:id="11"/>
    <w:p w14:paraId="1F3B8934" w14:textId="77777777" w:rsidR="00BC3E3A" w:rsidRPr="004B6380" w:rsidRDefault="00BC3E3A" w:rsidP="006C062F">
      <w:pPr>
        <w:tabs>
          <w:tab w:val="left" w:pos="1134"/>
        </w:tabs>
        <w:ind w:firstLine="567"/>
        <w:jc w:val="both"/>
        <w:rPr>
          <w:b/>
          <w:bCs/>
        </w:rPr>
      </w:pPr>
    </w:p>
    <w:p w14:paraId="4A0B5413" w14:textId="5350586F" w:rsidR="00F40818" w:rsidRPr="004B6380" w:rsidRDefault="00B96A34" w:rsidP="006C062F">
      <w:pPr>
        <w:pStyle w:val="a7"/>
        <w:numPr>
          <w:ilvl w:val="0"/>
          <w:numId w:val="26"/>
        </w:numPr>
        <w:tabs>
          <w:tab w:val="left" w:pos="1134"/>
        </w:tabs>
        <w:spacing w:after="0" w:line="240" w:lineRule="auto"/>
        <w:ind w:left="0" w:firstLine="567"/>
        <w:jc w:val="center"/>
        <w:rPr>
          <w:rFonts w:ascii="Times New Roman" w:hAnsi="Times New Roman" w:cs="Times New Roman"/>
          <w:sz w:val="24"/>
          <w:szCs w:val="24"/>
        </w:rPr>
      </w:pPr>
      <w:r w:rsidRPr="004B6380">
        <w:rPr>
          <w:rFonts w:ascii="Times New Roman" w:hAnsi="Times New Roman" w:cs="Times New Roman"/>
          <w:b/>
          <w:bCs/>
          <w:sz w:val="24"/>
          <w:szCs w:val="24"/>
        </w:rPr>
        <w:t>ПРАВА И ОБЯЗАННОСТИ СТОРОН</w:t>
      </w:r>
    </w:p>
    <w:p w14:paraId="24478CF7" w14:textId="77777777" w:rsidR="004B6380" w:rsidRPr="004B6380" w:rsidRDefault="00375C02" w:rsidP="006C062F">
      <w:pPr>
        <w:pStyle w:val="a7"/>
        <w:numPr>
          <w:ilvl w:val="1"/>
          <w:numId w:val="26"/>
        </w:numPr>
        <w:tabs>
          <w:tab w:val="left" w:pos="1134"/>
        </w:tabs>
        <w:spacing w:after="0" w:line="240" w:lineRule="auto"/>
        <w:ind w:left="0" w:firstLine="567"/>
        <w:jc w:val="both"/>
        <w:rPr>
          <w:rFonts w:ascii="Times New Roman" w:hAnsi="Times New Roman" w:cs="Times New Roman"/>
          <w:sz w:val="24"/>
          <w:szCs w:val="24"/>
        </w:rPr>
      </w:pPr>
      <w:bookmarkStart w:id="12" w:name="_Hlk13660166"/>
      <w:r w:rsidRPr="004B6380">
        <w:rPr>
          <w:rFonts w:ascii="Times New Roman" w:hAnsi="Times New Roman" w:cs="Times New Roman"/>
          <w:sz w:val="24"/>
          <w:szCs w:val="24"/>
        </w:rPr>
        <w:t>Стороны обязуются оказывать друг другу все возможное содействие в целях надлежащего и эффективного исполнения принятых на себя обязательств.</w:t>
      </w:r>
    </w:p>
    <w:p w14:paraId="2FA541FB" w14:textId="255E0DE3" w:rsidR="00F40818" w:rsidRPr="00185668" w:rsidRDefault="00F40818" w:rsidP="006C062F">
      <w:pPr>
        <w:pStyle w:val="a7"/>
        <w:numPr>
          <w:ilvl w:val="1"/>
          <w:numId w:val="26"/>
        </w:numPr>
        <w:tabs>
          <w:tab w:val="left" w:pos="1134"/>
        </w:tabs>
        <w:spacing w:after="0" w:line="240" w:lineRule="auto"/>
        <w:ind w:left="0" w:firstLine="567"/>
        <w:jc w:val="both"/>
        <w:rPr>
          <w:rFonts w:ascii="Times New Roman" w:hAnsi="Times New Roman" w:cs="Times New Roman"/>
          <w:b/>
          <w:bCs/>
          <w:sz w:val="24"/>
          <w:szCs w:val="24"/>
        </w:rPr>
      </w:pPr>
      <w:r w:rsidRPr="00185668">
        <w:rPr>
          <w:rFonts w:ascii="Times New Roman" w:hAnsi="Times New Roman" w:cs="Times New Roman"/>
          <w:b/>
          <w:bCs/>
          <w:sz w:val="24"/>
          <w:szCs w:val="24"/>
        </w:rPr>
        <w:t>Заказчик вправе:</w:t>
      </w:r>
    </w:p>
    <w:p w14:paraId="495434AB" w14:textId="1CF6D3CD" w:rsidR="004B6380" w:rsidRPr="004B6380" w:rsidRDefault="0041289B" w:rsidP="006C062F">
      <w:pPr>
        <w:pStyle w:val="a7"/>
        <w:numPr>
          <w:ilvl w:val="2"/>
          <w:numId w:val="26"/>
        </w:numPr>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т</w:t>
      </w:r>
      <w:r w:rsidR="00F40818" w:rsidRPr="004B6380">
        <w:rPr>
          <w:rFonts w:ascii="Times New Roman" w:hAnsi="Times New Roman" w:cs="Times New Roman"/>
          <w:sz w:val="24"/>
          <w:szCs w:val="24"/>
        </w:rPr>
        <w:t xml:space="preserve">ребовать от Исполнителя надлежащего исполнения обязательств в соответствии с </w:t>
      </w:r>
      <w:r w:rsidR="00D75F0F" w:rsidRPr="004B6380">
        <w:rPr>
          <w:rFonts w:ascii="Times New Roman" w:hAnsi="Times New Roman" w:cs="Times New Roman"/>
          <w:sz w:val="24"/>
          <w:szCs w:val="24"/>
        </w:rPr>
        <w:t>Договором</w:t>
      </w:r>
      <w:r w:rsidR="00F40818" w:rsidRPr="004B6380">
        <w:rPr>
          <w:rFonts w:ascii="Times New Roman" w:hAnsi="Times New Roman" w:cs="Times New Roman"/>
          <w:sz w:val="24"/>
          <w:szCs w:val="24"/>
        </w:rPr>
        <w:t>, а также требовать своевременного устранения выявленных недостатков</w:t>
      </w:r>
      <w:r>
        <w:rPr>
          <w:rFonts w:ascii="Times New Roman" w:hAnsi="Times New Roman" w:cs="Times New Roman"/>
          <w:sz w:val="24"/>
          <w:szCs w:val="24"/>
        </w:rPr>
        <w:t>;</w:t>
      </w:r>
    </w:p>
    <w:p w14:paraId="6C193208" w14:textId="50D0616C" w:rsidR="004B6380" w:rsidRPr="004B6380" w:rsidRDefault="0041289B" w:rsidP="006C062F">
      <w:pPr>
        <w:pStyle w:val="a7"/>
        <w:numPr>
          <w:ilvl w:val="2"/>
          <w:numId w:val="26"/>
        </w:numPr>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т</w:t>
      </w:r>
      <w:r w:rsidR="00F40818" w:rsidRPr="004B6380">
        <w:rPr>
          <w:rFonts w:ascii="Times New Roman" w:hAnsi="Times New Roman" w:cs="Times New Roman"/>
          <w:sz w:val="24"/>
          <w:szCs w:val="24"/>
        </w:rPr>
        <w:t xml:space="preserve">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c </w:t>
      </w:r>
      <w:r w:rsidR="00D75F0F" w:rsidRPr="004B6380">
        <w:rPr>
          <w:rFonts w:ascii="Times New Roman" w:hAnsi="Times New Roman" w:cs="Times New Roman"/>
          <w:sz w:val="24"/>
          <w:szCs w:val="24"/>
        </w:rPr>
        <w:t>Договором</w:t>
      </w:r>
      <w:r>
        <w:rPr>
          <w:rFonts w:ascii="Times New Roman" w:hAnsi="Times New Roman" w:cs="Times New Roman"/>
          <w:sz w:val="24"/>
          <w:szCs w:val="24"/>
        </w:rPr>
        <w:t>;</w:t>
      </w:r>
    </w:p>
    <w:p w14:paraId="00A3A8AD" w14:textId="6F7B6971" w:rsidR="004B6380" w:rsidRPr="004B6380" w:rsidRDefault="0041289B" w:rsidP="006C062F">
      <w:pPr>
        <w:pStyle w:val="a7"/>
        <w:numPr>
          <w:ilvl w:val="2"/>
          <w:numId w:val="26"/>
        </w:numPr>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w:t>
      </w:r>
      <w:r w:rsidR="00F40818" w:rsidRPr="004B6380">
        <w:rPr>
          <w:rFonts w:ascii="Times New Roman" w:hAnsi="Times New Roman" w:cs="Times New Roman"/>
          <w:sz w:val="24"/>
          <w:szCs w:val="24"/>
        </w:rPr>
        <w:t xml:space="preserve">исьменно запрашивать информацию о ходе оказываемых </w:t>
      </w:r>
      <w:r w:rsidR="00BE14A2" w:rsidRPr="004B6380">
        <w:rPr>
          <w:rFonts w:ascii="Times New Roman" w:hAnsi="Times New Roman" w:cs="Times New Roman"/>
          <w:sz w:val="24"/>
          <w:szCs w:val="24"/>
        </w:rPr>
        <w:t>У</w:t>
      </w:r>
      <w:r w:rsidR="00F40818" w:rsidRPr="004B6380">
        <w:rPr>
          <w:rFonts w:ascii="Times New Roman" w:hAnsi="Times New Roman" w:cs="Times New Roman"/>
          <w:sz w:val="24"/>
          <w:szCs w:val="24"/>
        </w:rPr>
        <w:t>слуг. На данный запрос Исполнитель предоставляет ответ в письменной форме в течение 5 (пяти) рабочих дней</w:t>
      </w:r>
      <w:r w:rsidR="00D01F2E" w:rsidRPr="004B6380">
        <w:rPr>
          <w:rFonts w:ascii="Times New Roman" w:hAnsi="Times New Roman" w:cs="Times New Roman"/>
          <w:sz w:val="24"/>
          <w:szCs w:val="24"/>
        </w:rPr>
        <w:t xml:space="preserve"> с даты направления Заказчиком запроса</w:t>
      </w:r>
      <w:r>
        <w:rPr>
          <w:rFonts w:ascii="Times New Roman" w:hAnsi="Times New Roman" w:cs="Times New Roman"/>
          <w:sz w:val="24"/>
          <w:szCs w:val="24"/>
        </w:rPr>
        <w:t>;</w:t>
      </w:r>
    </w:p>
    <w:p w14:paraId="683D8308" w14:textId="2AB244B1" w:rsidR="00F40818" w:rsidRPr="004B6380" w:rsidRDefault="0041289B" w:rsidP="006C062F">
      <w:pPr>
        <w:pStyle w:val="a7"/>
        <w:numPr>
          <w:ilvl w:val="2"/>
          <w:numId w:val="26"/>
        </w:numPr>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w:t>
      </w:r>
      <w:r w:rsidR="00F40818" w:rsidRPr="004B6380">
        <w:rPr>
          <w:rFonts w:ascii="Times New Roman" w:hAnsi="Times New Roman" w:cs="Times New Roman"/>
          <w:sz w:val="24"/>
          <w:szCs w:val="24"/>
        </w:rPr>
        <w:t xml:space="preserve">существлять контроль за объемом и сроками оказания </w:t>
      </w:r>
      <w:r w:rsidR="00BE14A2" w:rsidRPr="004B6380">
        <w:rPr>
          <w:rFonts w:ascii="Times New Roman" w:hAnsi="Times New Roman" w:cs="Times New Roman"/>
          <w:sz w:val="24"/>
          <w:szCs w:val="24"/>
        </w:rPr>
        <w:t>У</w:t>
      </w:r>
      <w:r w:rsidR="00F40818" w:rsidRPr="004B6380">
        <w:rPr>
          <w:rFonts w:ascii="Times New Roman" w:hAnsi="Times New Roman" w:cs="Times New Roman"/>
          <w:sz w:val="24"/>
          <w:szCs w:val="24"/>
        </w:rPr>
        <w:t>слуг</w:t>
      </w:r>
      <w:r>
        <w:rPr>
          <w:rFonts w:ascii="Times New Roman" w:hAnsi="Times New Roman" w:cs="Times New Roman"/>
          <w:sz w:val="24"/>
          <w:szCs w:val="24"/>
        </w:rPr>
        <w:t>.</w:t>
      </w:r>
    </w:p>
    <w:p w14:paraId="64056A7F" w14:textId="218AB2EE" w:rsidR="00F40818" w:rsidRPr="00185668" w:rsidRDefault="00F40818" w:rsidP="006C062F">
      <w:pPr>
        <w:pStyle w:val="a7"/>
        <w:numPr>
          <w:ilvl w:val="1"/>
          <w:numId w:val="26"/>
        </w:numPr>
        <w:tabs>
          <w:tab w:val="left" w:pos="1134"/>
        </w:tabs>
        <w:spacing w:after="0" w:line="240" w:lineRule="auto"/>
        <w:ind w:left="0" w:firstLine="567"/>
        <w:jc w:val="both"/>
        <w:rPr>
          <w:rFonts w:ascii="Times New Roman" w:hAnsi="Times New Roman" w:cs="Times New Roman"/>
          <w:b/>
          <w:bCs/>
          <w:sz w:val="24"/>
          <w:szCs w:val="24"/>
        </w:rPr>
      </w:pPr>
      <w:r w:rsidRPr="00185668">
        <w:rPr>
          <w:rFonts w:ascii="Times New Roman" w:hAnsi="Times New Roman" w:cs="Times New Roman"/>
          <w:b/>
          <w:bCs/>
          <w:sz w:val="24"/>
          <w:szCs w:val="24"/>
        </w:rPr>
        <w:t>Заказчик обязан:</w:t>
      </w:r>
    </w:p>
    <w:p w14:paraId="5D7D6ED8" w14:textId="5347104D" w:rsidR="004B6380" w:rsidRPr="004B6380" w:rsidRDefault="0041289B" w:rsidP="006C062F">
      <w:pPr>
        <w:pStyle w:val="a7"/>
        <w:numPr>
          <w:ilvl w:val="2"/>
          <w:numId w:val="26"/>
        </w:numPr>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w:t>
      </w:r>
      <w:r w:rsidR="00F40818" w:rsidRPr="004B6380">
        <w:rPr>
          <w:rFonts w:ascii="Times New Roman" w:hAnsi="Times New Roman" w:cs="Times New Roman"/>
          <w:sz w:val="24"/>
          <w:szCs w:val="24"/>
        </w:rPr>
        <w:t xml:space="preserve">ообщать в письменной форме Исполнителю о недостатках, обнаруженных в ходе оказания </w:t>
      </w:r>
      <w:r w:rsidR="00BE14A2" w:rsidRPr="004B6380">
        <w:rPr>
          <w:rFonts w:ascii="Times New Roman" w:hAnsi="Times New Roman" w:cs="Times New Roman"/>
          <w:sz w:val="24"/>
          <w:szCs w:val="24"/>
        </w:rPr>
        <w:t>У</w:t>
      </w:r>
      <w:r w:rsidR="00F40818" w:rsidRPr="004B6380">
        <w:rPr>
          <w:rFonts w:ascii="Times New Roman" w:hAnsi="Times New Roman" w:cs="Times New Roman"/>
          <w:sz w:val="24"/>
          <w:szCs w:val="24"/>
        </w:rPr>
        <w:t>слуг</w:t>
      </w:r>
      <w:r>
        <w:rPr>
          <w:rFonts w:ascii="Times New Roman" w:hAnsi="Times New Roman" w:cs="Times New Roman"/>
          <w:sz w:val="24"/>
          <w:szCs w:val="24"/>
        </w:rPr>
        <w:t>;</w:t>
      </w:r>
    </w:p>
    <w:p w14:paraId="72F9AAA2" w14:textId="5A3BD0E8" w:rsidR="004B6380" w:rsidRPr="004B6380" w:rsidRDefault="0041289B" w:rsidP="006C062F">
      <w:pPr>
        <w:pStyle w:val="a7"/>
        <w:numPr>
          <w:ilvl w:val="2"/>
          <w:numId w:val="26"/>
        </w:numPr>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w:t>
      </w:r>
      <w:r w:rsidR="00F40818" w:rsidRPr="004B6380">
        <w:rPr>
          <w:rFonts w:ascii="Times New Roman" w:hAnsi="Times New Roman" w:cs="Times New Roman"/>
          <w:sz w:val="24"/>
          <w:szCs w:val="24"/>
        </w:rPr>
        <w:t xml:space="preserve">воевременно принять и оплатить надлежащим образом оказанные </w:t>
      </w:r>
      <w:r w:rsidR="00BE14A2" w:rsidRPr="004B6380">
        <w:rPr>
          <w:rFonts w:ascii="Times New Roman" w:hAnsi="Times New Roman" w:cs="Times New Roman"/>
          <w:sz w:val="24"/>
          <w:szCs w:val="24"/>
        </w:rPr>
        <w:t>У</w:t>
      </w:r>
      <w:r w:rsidR="00F40818" w:rsidRPr="004B6380">
        <w:rPr>
          <w:rFonts w:ascii="Times New Roman" w:hAnsi="Times New Roman" w:cs="Times New Roman"/>
          <w:sz w:val="24"/>
          <w:szCs w:val="24"/>
        </w:rPr>
        <w:t xml:space="preserve">слуги в соответствии с </w:t>
      </w:r>
      <w:r w:rsidR="008C5DC4" w:rsidRPr="004B6380">
        <w:rPr>
          <w:rFonts w:ascii="Times New Roman" w:hAnsi="Times New Roman" w:cs="Times New Roman"/>
          <w:sz w:val="24"/>
          <w:szCs w:val="24"/>
        </w:rPr>
        <w:t>Договором</w:t>
      </w:r>
      <w:r>
        <w:rPr>
          <w:rFonts w:ascii="Times New Roman" w:hAnsi="Times New Roman" w:cs="Times New Roman"/>
          <w:sz w:val="24"/>
          <w:szCs w:val="24"/>
        </w:rPr>
        <w:t>;</w:t>
      </w:r>
    </w:p>
    <w:p w14:paraId="5BF1A7D1" w14:textId="414F0ACB" w:rsidR="007E1549" w:rsidRPr="004B6380" w:rsidRDefault="0041289B" w:rsidP="006C062F">
      <w:pPr>
        <w:pStyle w:val="a7"/>
        <w:numPr>
          <w:ilvl w:val="2"/>
          <w:numId w:val="26"/>
        </w:numPr>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w:t>
      </w:r>
      <w:r w:rsidR="007E1549" w:rsidRPr="004B6380">
        <w:rPr>
          <w:rFonts w:ascii="Times New Roman" w:hAnsi="Times New Roman" w:cs="Times New Roman"/>
          <w:sz w:val="24"/>
          <w:szCs w:val="24"/>
        </w:rPr>
        <w:t xml:space="preserve">беспечить Исполнителя информацией, необходимой и достаточной для оказания </w:t>
      </w:r>
      <w:r w:rsidR="00DA327C">
        <w:rPr>
          <w:rFonts w:ascii="Times New Roman" w:hAnsi="Times New Roman" w:cs="Times New Roman"/>
          <w:sz w:val="24"/>
          <w:szCs w:val="24"/>
        </w:rPr>
        <w:t>У</w:t>
      </w:r>
      <w:r w:rsidR="007E1549" w:rsidRPr="004B6380">
        <w:rPr>
          <w:rFonts w:ascii="Times New Roman" w:hAnsi="Times New Roman" w:cs="Times New Roman"/>
          <w:sz w:val="24"/>
          <w:szCs w:val="24"/>
        </w:rPr>
        <w:t>слуг, если такой информацией располагает только Заказчик</w:t>
      </w:r>
      <w:r>
        <w:rPr>
          <w:rFonts w:ascii="Times New Roman" w:hAnsi="Times New Roman" w:cs="Times New Roman"/>
          <w:sz w:val="24"/>
          <w:szCs w:val="24"/>
        </w:rPr>
        <w:t>;</w:t>
      </w:r>
    </w:p>
    <w:p w14:paraId="2C1D57AD" w14:textId="6F13FA84" w:rsidR="00F40818" w:rsidRPr="00185668" w:rsidRDefault="00F40818" w:rsidP="006C062F">
      <w:pPr>
        <w:pStyle w:val="a7"/>
        <w:numPr>
          <w:ilvl w:val="1"/>
          <w:numId w:val="26"/>
        </w:numPr>
        <w:tabs>
          <w:tab w:val="left" w:pos="1134"/>
        </w:tabs>
        <w:spacing w:after="0" w:line="240" w:lineRule="auto"/>
        <w:ind w:left="0" w:firstLine="567"/>
        <w:jc w:val="both"/>
        <w:rPr>
          <w:rFonts w:ascii="Times New Roman" w:hAnsi="Times New Roman" w:cs="Times New Roman"/>
          <w:b/>
          <w:bCs/>
          <w:sz w:val="24"/>
          <w:szCs w:val="24"/>
        </w:rPr>
      </w:pPr>
      <w:bookmarkStart w:id="13" w:name="_Hlk51866488"/>
      <w:r w:rsidRPr="00185668">
        <w:rPr>
          <w:rFonts w:ascii="Times New Roman" w:hAnsi="Times New Roman" w:cs="Times New Roman"/>
          <w:b/>
          <w:bCs/>
          <w:sz w:val="24"/>
          <w:szCs w:val="24"/>
        </w:rPr>
        <w:t>Исполнитель вправе:</w:t>
      </w:r>
    </w:p>
    <w:p w14:paraId="73A02923" w14:textId="7B680FBC" w:rsidR="004B6380" w:rsidRPr="004B6380" w:rsidRDefault="0041289B" w:rsidP="006C062F">
      <w:pPr>
        <w:pStyle w:val="a7"/>
        <w:numPr>
          <w:ilvl w:val="2"/>
          <w:numId w:val="26"/>
        </w:numPr>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т</w:t>
      </w:r>
      <w:r w:rsidR="00F40818" w:rsidRPr="004B6380">
        <w:rPr>
          <w:rFonts w:ascii="Times New Roman" w:hAnsi="Times New Roman" w:cs="Times New Roman"/>
          <w:sz w:val="24"/>
          <w:szCs w:val="24"/>
        </w:rPr>
        <w:t xml:space="preserve">ребовать своевременного подписания Заказчиком </w:t>
      </w:r>
      <w:r w:rsidR="00653C80">
        <w:rPr>
          <w:rFonts w:ascii="Times New Roman" w:hAnsi="Times New Roman" w:cs="Times New Roman"/>
          <w:sz w:val="24"/>
          <w:szCs w:val="24"/>
        </w:rPr>
        <w:t>а</w:t>
      </w:r>
      <w:r w:rsidR="00F40818" w:rsidRPr="004B6380">
        <w:rPr>
          <w:rFonts w:ascii="Times New Roman" w:hAnsi="Times New Roman" w:cs="Times New Roman"/>
          <w:sz w:val="24"/>
          <w:szCs w:val="24"/>
        </w:rPr>
        <w:t xml:space="preserve">кта сдачи-приемки </w:t>
      </w:r>
      <w:r w:rsidR="00D01F2E" w:rsidRPr="004B6380">
        <w:rPr>
          <w:rFonts w:ascii="Times New Roman" w:hAnsi="Times New Roman" w:cs="Times New Roman"/>
          <w:sz w:val="24"/>
          <w:szCs w:val="24"/>
        </w:rPr>
        <w:t xml:space="preserve">оказанных </w:t>
      </w:r>
      <w:r w:rsidR="00F40818" w:rsidRPr="004B6380">
        <w:rPr>
          <w:rFonts w:ascii="Times New Roman" w:hAnsi="Times New Roman" w:cs="Times New Roman"/>
          <w:sz w:val="24"/>
          <w:szCs w:val="24"/>
        </w:rPr>
        <w:t>услуг</w:t>
      </w:r>
      <w:r w:rsidR="004E6D6D" w:rsidRPr="004B6380">
        <w:rPr>
          <w:rFonts w:ascii="Times New Roman" w:hAnsi="Times New Roman" w:cs="Times New Roman"/>
          <w:sz w:val="24"/>
          <w:szCs w:val="24"/>
        </w:rPr>
        <w:t xml:space="preserve"> </w:t>
      </w:r>
      <w:r w:rsidR="00F40818" w:rsidRPr="004B6380">
        <w:rPr>
          <w:rFonts w:ascii="Times New Roman" w:hAnsi="Times New Roman" w:cs="Times New Roman"/>
          <w:sz w:val="24"/>
          <w:szCs w:val="24"/>
        </w:rPr>
        <w:t xml:space="preserve">по </w:t>
      </w:r>
      <w:r w:rsidR="00D75F0F" w:rsidRPr="004B6380">
        <w:rPr>
          <w:rFonts w:ascii="Times New Roman" w:hAnsi="Times New Roman" w:cs="Times New Roman"/>
          <w:sz w:val="24"/>
          <w:szCs w:val="24"/>
        </w:rPr>
        <w:t>Договору</w:t>
      </w:r>
      <w:r w:rsidR="00F40818" w:rsidRPr="004B6380">
        <w:rPr>
          <w:rFonts w:ascii="Times New Roman" w:hAnsi="Times New Roman" w:cs="Times New Roman"/>
          <w:sz w:val="24"/>
          <w:szCs w:val="24"/>
        </w:rPr>
        <w:t xml:space="preserve"> на основании представленн</w:t>
      </w:r>
      <w:r w:rsidR="003C3EB0">
        <w:rPr>
          <w:rFonts w:ascii="Times New Roman" w:hAnsi="Times New Roman" w:cs="Times New Roman"/>
          <w:sz w:val="24"/>
          <w:szCs w:val="24"/>
        </w:rPr>
        <w:t>ой</w:t>
      </w:r>
      <w:r w:rsidR="00F40818" w:rsidRPr="004B6380">
        <w:rPr>
          <w:rFonts w:ascii="Times New Roman" w:hAnsi="Times New Roman" w:cs="Times New Roman"/>
          <w:sz w:val="24"/>
          <w:szCs w:val="24"/>
        </w:rPr>
        <w:t xml:space="preserve"> Исполнителем отчетн</w:t>
      </w:r>
      <w:r w:rsidR="003C3EB0">
        <w:rPr>
          <w:rFonts w:ascii="Times New Roman" w:hAnsi="Times New Roman" w:cs="Times New Roman"/>
          <w:sz w:val="24"/>
          <w:szCs w:val="24"/>
        </w:rPr>
        <w:t>ой</w:t>
      </w:r>
      <w:r w:rsidR="00F40818" w:rsidRPr="004B6380">
        <w:rPr>
          <w:rFonts w:ascii="Times New Roman" w:hAnsi="Times New Roman" w:cs="Times New Roman"/>
          <w:sz w:val="24"/>
          <w:szCs w:val="24"/>
        </w:rPr>
        <w:t xml:space="preserve"> докумен</w:t>
      </w:r>
      <w:r w:rsidR="003C3EB0">
        <w:rPr>
          <w:rFonts w:ascii="Times New Roman" w:hAnsi="Times New Roman" w:cs="Times New Roman"/>
          <w:sz w:val="24"/>
          <w:szCs w:val="24"/>
        </w:rPr>
        <w:t>тации</w:t>
      </w:r>
      <w:r>
        <w:rPr>
          <w:rFonts w:ascii="Times New Roman" w:hAnsi="Times New Roman" w:cs="Times New Roman"/>
          <w:sz w:val="24"/>
          <w:szCs w:val="24"/>
        </w:rPr>
        <w:t>;</w:t>
      </w:r>
    </w:p>
    <w:p w14:paraId="07BB78DC" w14:textId="44D5F171" w:rsidR="004B6380" w:rsidRPr="004B6380" w:rsidRDefault="0041289B" w:rsidP="006C062F">
      <w:pPr>
        <w:pStyle w:val="a7"/>
        <w:numPr>
          <w:ilvl w:val="2"/>
          <w:numId w:val="26"/>
        </w:numPr>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т</w:t>
      </w:r>
      <w:r w:rsidR="00F40818" w:rsidRPr="004B6380">
        <w:rPr>
          <w:rFonts w:ascii="Times New Roman" w:hAnsi="Times New Roman" w:cs="Times New Roman"/>
          <w:sz w:val="24"/>
          <w:szCs w:val="24"/>
        </w:rPr>
        <w:t xml:space="preserve">ребовать своевременной оплаты оказанных </w:t>
      </w:r>
      <w:r w:rsidR="00BE14A2" w:rsidRPr="004B6380">
        <w:rPr>
          <w:rFonts w:ascii="Times New Roman" w:hAnsi="Times New Roman" w:cs="Times New Roman"/>
          <w:sz w:val="24"/>
          <w:szCs w:val="24"/>
        </w:rPr>
        <w:t>У</w:t>
      </w:r>
      <w:r w:rsidR="00F40818" w:rsidRPr="004B6380">
        <w:rPr>
          <w:rFonts w:ascii="Times New Roman" w:hAnsi="Times New Roman" w:cs="Times New Roman"/>
          <w:sz w:val="24"/>
          <w:szCs w:val="24"/>
        </w:rPr>
        <w:t>слуг в соответствии с</w:t>
      </w:r>
      <w:r w:rsidR="00C53EBE">
        <w:rPr>
          <w:rFonts w:ascii="Times New Roman" w:hAnsi="Times New Roman" w:cs="Times New Roman"/>
          <w:sz w:val="24"/>
          <w:szCs w:val="24"/>
        </w:rPr>
        <w:t xml:space="preserve"> условиями</w:t>
      </w:r>
      <w:r w:rsidR="00F40818" w:rsidRPr="004B6380">
        <w:rPr>
          <w:rFonts w:ascii="Times New Roman" w:hAnsi="Times New Roman" w:cs="Times New Roman"/>
          <w:sz w:val="24"/>
          <w:szCs w:val="24"/>
        </w:rPr>
        <w:t xml:space="preserve"> </w:t>
      </w:r>
      <w:r w:rsidR="00D75F0F" w:rsidRPr="004B6380">
        <w:rPr>
          <w:rFonts w:ascii="Times New Roman" w:hAnsi="Times New Roman" w:cs="Times New Roman"/>
          <w:sz w:val="24"/>
          <w:szCs w:val="24"/>
        </w:rPr>
        <w:t>Договора</w:t>
      </w:r>
      <w:r>
        <w:rPr>
          <w:rFonts w:ascii="Times New Roman" w:hAnsi="Times New Roman" w:cs="Times New Roman"/>
          <w:sz w:val="24"/>
          <w:szCs w:val="24"/>
        </w:rPr>
        <w:t>;</w:t>
      </w:r>
    </w:p>
    <w:p w14:paraId="3C74B1DE" w14:textId="13DB5C4B" w:rsidR="00C26DBD" w:rsidRPr="004B6380" w:rsidRDefault="0041289B" w:rsidP="006C062F">
      <w:pPr>
        <w:pStyle w:val="a7"/>
        <w:numPr>
          <w:ilvl w:val="2"/>
          <w:numId w:val="26"/>
        </w:numPr>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w:t>
      </w:r>
      <w:r w:rsidR="00F40818" w:rsidRPr="004B6380">
        <w:rPr>
          <w:rFonts w:ascii="Times New Roman" w:hAnsi="Times New Roman" w:cs="Times New Roman"/>
          <w:sz w:val="24"/>
          <w:szCs w:val="24"/>
        </w:rPr>
        <w:t xml:space="preserve">исьменно запрашивать у Заказчика разъяснения и уточнения относительно оказания </w:t>
      </w:r>
      <w:r w:rsidR="00BE14A2" w:rsidRPr="004B6380">
        <w:rPr>
          <w:rFonts w:ascii="Times New Roman" w:hAnsi="Times New Roman" w:cs="Times New Roman"/>
          <w:sz w:val="24"/>
          <w:szCs w:val="24"/>
        </w:rPr>
        <w:t>У</w:t>
      </w:r>
      <w:r w:rsidR="00F40818" w:rsidRPr="004B6380">
        <w:rPr>
          <w:rFonts w:ascii="Times New Roman" w:hAnsi="Times New Roman" w:cs="Times New Roman"/>
          <w:sz w:val="24"/>
          <w:szCs w:val="24"/>
        </w:rPr>
        <w:t>слуг</w:t>
      </w:r>
      <w:r w:rsidR="00EA69E7" w:rsidRPr="004B6380">
        <w:rPr>
          <w:rFonts w:ascii="Times New Roman" w:hAnsi="Times New Roman" w:cs="Times New Roman"/>
          <w:sz w:val="24"/>
          <w:szCs w:val="24"/>
        </w:rPr>
        <w:t xml:space="preserve"> в рамках </w:t>
      </w:r>
      <w:r w:rsidR="003C23D8" w:rsidRPr="004B6380">
        <w:rPr>
          <w:rFonts w:ascii="Times New Roman" w:hAnsi="Times New Roman" w:cs="Times New Roman"/>
          <w:sz w:val="24"/>
          <w:szCs w:val="24"/>
        </w:rPr>
        <w:t>Договора</w:t>
      </w:r>
      <w:r w:rsidR="00EA69E7" w:rsidRPr="004B6380">
        <w:rPr>
          <w:rFonts w:ascii="Times New Roman" w:hAnsi="Times New Roman" w:cs="Times New Roman"/>
          <w:sz w:val="24"/>
          <w:szCs w:val="24"/>
        </w:rPr>
        <w:t>.</w:t>
      </w:r>
    </w:p>
    <w:bookmarkEnd w:id="13"/>
    <w:p w14:paraId="1D423F6F" w14:textId="343C68E5" w:rsidR="00F40818" w:rsidRPr="00185668" w:rsidRDefault="00F40818" w:rsidP="006C062F">
      <w:pPr>
        <w:pStyle w:val="a7"/>
        <w:numPr>
          <w:ilvl w:val="1"/>
          <w:numId w:val="26"/>
        </w:numPr>
        <w:tabs>
          <w:tab w:val="left" w:pos="1134"/>
        </w:tabs>
        <w:spacing w:after="0" w:line="240" w:lineRule="auto"/>
        <w:ind w:left="0" w:firstLine="567"/>
        <w:jc w:val="both"/>
        <w:rPr>
          <w:rFonts w:ascii="Times New Roman" w:hAnsi="Times New Roman" w:cs="Times New Roman"/>
          <w:b/>
          <w:bCs/>
          <w:sz w:val="24"/>
          <w:szCs w:val="24"/>
        </w:rPr>
      </w:pPr>
      <w:r w:rsidRPr="00185668">
        <w:rPr>
          <w:rFonts w:ascii="Times New Roman" w:hAnsi="Times New Roman" w:cs="Times New Roman"/>
          <w:b/>
          <w:bCs/>
          <w:sz w:val="24"/>
          <w:szCs w:val="24"/>
        </w:rPr>
        <w:t>Исполнитель обязан:</w:t>
      </w:r>
    </w:p>
    <w:p w14:paraId="63FDC57F" w14:textId="2AA6CA79" w:rsidR="004B6380" w:rsidRPr="004B6380" w:rsidRDefault="0041289B" w:rsidP="006C062F">
      <w:pPr>
        <w:pStyle w:val="a7"/>
        <w:numPr>
          <w:ilvl w:val="2"/>
          <w:numId w:val="26"/>
        </w:numPr>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w:t>
      </w:r>
      <w:r w:rsidR="00F40818" w:rsidRPr="004B6380">
        <w:rPr>
          <w:rFonts w:ascii="Times New Roman" w:hAnsi="Times New Roman" w:cs="Times New Roman"/>
          <w:sz w:val="24"/>
          <w:szCs w:val="24"/>
        </w:rPr>
        <w:t xml:space="preserve">воевременно и надлежащим образом оказать </w:t>
      </w:r>
      <w:r w:rsidR="00BE14A2" w:rsidRPr="004B6380">
        <w:rPr>
          <w:rFonts w:ascii="Times New Roman" w:hAnsi="Times New Roman" w:cs="Times New Roman"/>
          <w:sz w:val="24"/>
          <w:szCs w:val="24"/>
        </w:rPr>
        <w:t>У</w:t>
      </w:r>
      <w:r w:rsidR="00F40818" w:rsidRPr="004B6380">
        <w:rPr>
          <w:rFonts w:ascii="Times New Roman" w:hAnsi="Times New Roman" w:cs="Times New Roman"/>
          <w:sz w:val="24"/>
          <w:szCs w:val="24"/>
        </w:rPr>
        <w:t xml:space="preserve">слуги в соответствии с требованиями </w:t>
      </w:r>
      <w:r w:rsidR="0068466A" w:rsidRPr="004B6380">
        <w:rPr>
          <w:rFonts w:ascii="Times New Roman" w:hAnsi="Times New Roman" w:cs="Times New Roman"/>
          <w:sz w:val="24"/>
          <w:szCs w:val="24"/>
        </w:rPr>
        <w:t>Договора</w:t>
      </w:r>
      <w:r w:rsidR="00A16896" w:rsidRPr="004B6380">
        <w:rPr>
          <w:rFonts w:ascii="Times New Roman" w:hAnsi="Times New Roman" w:cs="Times New Roman"/>
          <w:sz w:val="24"/>
          <w:szCs w:val="24"/>
        </w:rPr>
        <w:t xml:space="preserve"> </w:t>
      </w:r>
      <w:r w:rsidR="007E1549" w:rsidRPr="004B6380">
        <w:rPr>
          <w:rFonts w:ascii="Times New Roman" w:hAnsi="Times New Roman" w:cs="Times New Roman"/>
          <w:sz w:val="24"/>
          <w:szCs w:val="24"/>
        </w:rPr>
        <w:t xml:space="preserve">и законодательства Российской Федерации </w:t>
      </w:r>
      <w:r w:rsidR="00F40818" w:rsidRPr="004B6380">
        <w:rPr>
          <w:rFonts w:ascii="Times New Roman" w:hAnsi="Times New Roman" w:cs="Times New Roman"/>
          <w:sz w:val="24"/>
          <w:szCs w:val="24"/>
        </w:rPr>
        <w:t xml:space="preserve">и представить Заказчику отчетную документацию по итогам исполнения </w:t>
      </w:r>
      <w:r w:rsidR="003C23D8" w:rsidRPr="004B6380">
        <w:rPr>
          <w:rFonts w:ascii="Times New Roman" w:hAnsi="Times New Roman" w:cs="Times New Roman"/>
          <w:sz w:val="24"/>
          <w:szCs w:val="24"/>
        </w:rPr>
        <w:t>Договора</w:t>
      </w:r>
      <w:r>
        <w:rPr>
          <w:rFonts w:ascii="Times New Roman" w:hAnsi="Times New Roman" w:cs="Times New Roman"/>
          <w:sz w:val="24"/>
          <w:szCs w:val="24"/>
        </w:rPr>
        <w:t>;</w:t>
      </w:r>
    </w:p>
    <w:p w14:paraId="38326718" w14:textId="62A0257B" w:rsidR="004B6380" w:rsidRPr="004B6380" w:rsidRDefault="0041289B" w:rsidP="006C062F">
      <w:pPr>
        <w:pStyle w:val="a7"/>
        <w:numPr>
          <w:ilvl w:val="2"/>
          <w:numId w:val="26"/>
        </w:numPr>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w:t>
      </w:r>
      <w:r w:rsidR="00F40818" w:rsidRPr="004B6380">
        <w:rPr>
          <w:rFonts w:ascii="Times New Roman" w:hAnsi="Times New Roman" w:cs="Times New Roman"/>
          <w:sz w:val="24"/>
          <w:szCs w:val="24"/>
        </w:rPr>
        <w:t xml:space="preserve">беспечить устранение недостатков, выявленных </w:t>
      </w:r>
      <w:r w:rsidR="007E1549" w:rsidRPr="004B6380">
        <w:rPr>
          <w:rFonts w:ascii="Times New Roman" w:hAnsi="Times New Roman" w:cs="Times New Roman"/>
          <w:sz w:val="24"/>
          <w:szCs w:val="24"/>
        </w:rPr>
        <w:t xml:space="preserve">в процессе оказания и </w:t>
      </w:r>
      <w:r w:rsidR="00F40818" w:rsidRPr="004B6380">
        <w:rPr>
          <w:rFonts w:ascii="Times New Roman" w:hAnsi="Times New Roman" w:cs="Times New Roman"/>
          <w:sz w:val="24"/>
          <w:szCs w:val="24"/>
        </w:rPr>
        <w:t xml:space="preserve">при сдаче-приемке </w:t>
      </w:r>
      <w:r w:rsidR="00BE14A2" w:rsidRPr="004B6380">
        <w:rPr>
          <w:rFonts w:ascii="Times New Roman" w:hAnsi="Times New Roman" w:cs="Times New Roman"/>
          <w:sz w:val="24"/>
          <w:szCs w:val="24"/>
        </w:rPr>
        <w:t>У</w:t>
      </w:r>
      <w:r w:rsidR="00F40818" w:rsidRPr="004B6380">
        <w:rPr>
          <w:rFonts w:ascii="Times New Roman" w:hAnsi="Times New Roman" w:cs="Times New Roman"/>
          <w:sz w:val="24"/>
          <w:szCs w:val="24"/>
        </w:rPr>
        <w:t>слуг за свой счет</w:t>
      </w:r>
      <w:r>
        <w:rPr>
          <w:rFonts w:ascii="Times New Roman" w:hAnsi="Times New Roman" w:cs="Times New Roman"/>
          <w:sz w:val="24"/>
          <w:szCs w:val="24"/>
        </w:rPr>
        <w:t>;</w:t>
      </w:r>
    </w:p>
    <w:p w14:paraId="2B6356B9" w14:textId="632499DB" w:rsidR="004B6380" w:rsidRPr="004B6380" w:rsidRDefault="0041289B" w:rsidP="006C062F">
      <w:pPr>
        <w:pStyle w:val="a7"/>
        <w:numPr>
          <w:ilvl w:val="2"/>
          <w:numId w:val="26"/>
        </w:numPr>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w:t>
      </w:r>
      <w:r w:rsidR="00F40818" w:rsidRPr="004B6380">
        <w:rPr>
          <w:rFonts w:ascii="Times New Roman" w:hAnsi="Times New Roman" w:cs="Times New Roman"/>
          <w:sz w:val="24"/>
          <w:szCs w:val="24"/>
        </w:rPr>
        <w:t xml:space="preserve">редставить Заказчику сведения об изменении своего фактического местонахождения в срок не позднее 5 </w:t>
      </w:r>
      <w:r w:rsidR="00332C05" w:rsidRPr="004B6380">
        <w:rPr>
          <w:rFonts w:ascii="Times New Roman" w:hAnsi="Times New Roman" w:cs="Times New Roman"/>
          <w:sz w:val="24"/>
          <w:szCs w:val="24"/>
        </w:rPr>
        <w:t xml:space="preserve">(пяти) </w:t>
      </w:r>
      <w:r w:rsidR="00F40818" w:rsidRPr="004B6380">
        <w:rPr>
          <w:rFonts w:ascii="Times New Roman" w:hAnsi="Times New Roman" w:cs="Times New Roman"/>
          <w:sz w:val="24"/>
          <w:szCs w:val="24"/>
        </w:rPr>
        <w:t xml:space="preserve">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w:t>
      </w:r>
      <w:r w:rsidR="008C5DC4" w:rsidRPr="004B6380">
        <w:rPr>
          <w:rFonts w:ascii="Times New Roman" w:hAnsi="Times New Roman" w:cs="Times New Roman"/>
          <w:sz w:val="24"/>
          <w:szCs w:val="24"/>
        </w:rPr>
        <w:t>Договоре</w:t>
      </w:r>
      <w:r>
        <w:rPr>
          <w:rFonts w:ascii="Times New Roman" w:hAnsi="Times New Roman" w:cs="Times New Roman"/>
          <w:sz w:val="24"/>
          <w:szCs w:val="24"/>
        </w:rPr>
        <w:t>;</w:t>
      </w:r>
    </w:p>
    <w:p w14:paraId="73F5C501" w14:textId="46BAAFBC" w:rsidR="004B6380" w:rsidRPr="004B6380" w:rsidRDefault="0041289B" w:rsidP="006C062F">
      <w:pPr>
        <w:pStyle w:val="a7"/>
        <w:numPr>
          <w:ilvl w:val="2"/>
          <w:numId w:val="26"/>
        </w:numPr>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w:t>
      </w:r>
      <w:r w:rsidR="000C44A5" w:rsidRPr="004B6380">
        <w:rPr>
          <w:rFonts w:ascii="Times New Roman" w:hAnsi="Times New Roman" w:cs="Times New Roman"/>
          <w:sz w:val="24"/>
          <w:szCs w:val="24"/>
        </w:rPr>
        <w:t xml:space="preserve"> случае изменения банковских реквизитов представить Заказчику сведения о новых реквизитах не позднее 5 (пяти) дней со дня соответствующего изменения. В случае непредставления в установленный срок данного уведомления все последствия перечисления Заказчиком денежных средств по некорректным реквизитам в рамках исполнения Договора несет Исполнитель</w:t>
      </w:r>
      <w:r>
        <w:rPr>
          <w:rFonts w:ascii="Times New Roman" w:hAnsi="Times New Roman" w:cs="Times New Roman"/>
          <w:sz w:val="24"/>
          <w:szCs w:val="24"/>
        </w:rPr>
        <w:t>;</w:t>
      </w:r>
    </w:p>
    <w:p w14:paraId="559834BD" w14:textId="50851240" w:rsidR="004B6380" w:rsidRPr="004B6380" w:rsidRDefault="0041289B" w:rsidP="006C062F">
      <w:pPr>
        <w:pStyle w:val="a7"/>
        <w:numPr>
          <w:ilvl w:val="2"/>
          <w:numId w:val="26"/>
        </w:numPr>
        <w:tabs>
          <w:tab w:val="left" w:pos="1134"/>
        </w:tabs>
        <w:spacing w:after="0" w:line="240" w:lineRule="auto"/>
        <w:ind w:left="0" w:firstLine="567"/>
        <w:jc w:val="both"/>
        <w:rPr>
          <w:rFonts w:ascii="Times New Roman" w:hAnsi="Times New Roman" w:cs="Times New Roman"/>
          <w:sz w:val="24"/>
          <w:szCs w:val="24"/>
        </w:rPr>
      </w:pPr>
      <w:bookmarkStart w:id="14" w:name="_Hlk51943100"/>
      <w:r>
        <w:rPr>
          <w:rFonts w:ascii="Times New Roman" w:hAnsi="Times New Roman" w:cs="Times New Roman"/>
          <w:sz w:val="24"/>
          <w:szCs w:val="24"/>
        </w:rPr>
        <w:t>с</w:t>
      </w:r>
      <w:r w:rsidR="00007183" w:rsidRPr="004B6380">
        <w:rPr>
          <w:rFonts w:ascii="Times New Roman" w:hAnsi="Times New Roman" w:cs="Times New Roman"/>
          <w:sz w:val="24"/>
          <w:szCs w:val="24"/>
        </w:rPr>
        <w:t xml:space="preserve">охранять в тайне и не разглашать третьим лицам (в том числе не публиковать в сети </w:t>
      </w:r>
      <w:r w:rsidR="003C23D8" w:rsidRPr="004B6380">
        <w:rPr>
          <w:rFonts w:ascii="Times New Roman" w:hAnsi="Times New Roman" w:cs="Times New Roman"/>
          <w:sz w:val="24"/>
          <w:szCs w:val="24"/>
        </w:rPr>
        <w:t>«</w:t>
      </w:r>
      <w:r w:rsidR="00007183" w:rsidRPr="004B6380">
        <w:rPr>
          <w:rFonts w:ascii="Times New Roman" w:hAnsi="Times New Roman" w:cs="Times New Roman"/>
          <w:sz w:val="24"/>
          <w:szCs w:val="24"/>
        </w:rPr>
        <w:t>Интернет</w:t>
      </w:r>
      <w:r w:rsidR="003C23D8" w:rsidRPr="004B6380">
        <w:rPr>
          <w:rFonts w:ascii="Times New Roman" w:hAnsi="Times New Roman" w:cs="Times New Roman"/>
          <w:sz w:val="24"/>
          <w:szCs w:val="24"/>
        </w:rPr>
        <w:t>»</w:t>
      </w:r>
      <w:r w:rsidR="00007183" w:rsidRPr="004B6380">
        <w:rPr>
          <w:rFonts w:ascii="Times New Roman" w:hAnsi="Times New Roman" w:cs="Times New Roman"/>
          <w:sz w:val="24"/>
          <w:szCs w:val="24"/>
        </w:rPr>
        <w:t>) любую информацию служебного, коммерческого, финансового, личного характера, информацию о персональных данных вне зависимости от формы ее предоставления и получения, не обнародованную или иным способом</w:t>
      </w:r>
      <w:r w:rsidR="000C44A5" w:rsidRPr="004B6380">
        <w:rPr>
          <w:rFonts w:ascii="Times New Roman" w:hAnsi="Times New Roman" w:cs="Times New Roman"/>
          <w:sz w:val="24"/>
          <w:szCs w:val="24"/>
        </w:rPr>
        <w:t>,</w:t>
      </w:r>
      <w:r w:rsidR="00007183" w:rsidRPr="004B6380">
        <w:rPr>
          <w:rFonts w:ascii="Times New Roman" w:hAnsi="Times New Roman" w:cs="Times New Roman"/>
          <w:sz w:val="24"/>
          <w:szCs w:val="24"/>
        </w:rPr>
        <w:t xml:space="preserve"> не переданную для свободного доступа и ставшую известной Исполнителю в ходе исполнения </w:t>
      </w:r>
      <w:r w:rsidR="003C23D8" w:rsidRPr="004B6380">
        <w:rPr>
          <w:rFonts w:ascii="Times New Roman" w:hAnsi="Times New Roman" w:cs="Times New Roman"/>
          <w:sz w:val="24"/>
          <w:szCs w:val="24"/>
        </w:rPr>
        <w:t>Договора</w:t>
      </w:r>
      <w:r w:rsidR="00007183" w:rsidRPr="004B6380">
        <w:rPr>
          <w:rFonts w:ascii="Times New Roman" w:hAnsi="Times New Roman" w:cs="Times New Roman"/>
          <w:sz w:val="24"/>
          <w:szCs w:val="24"/>
        </w:rPr>
        <w:t xml:space="preserve">, за исключением случаев, прямо предусмотренных </w:t>
      </w:r>
      <w:r w:rsidR="003C23D8" w:rsidRPr="004B6380">
        <w:rPr>
          <w:rFonts w:ascii="Times New Roman" w:hAnsi="Times New Roman" w:cs="Times New Roman"/>
          <w:sz w:val="24"/>
          <w:szCs w:val="24"/>
        </w:rPr>
        <w:t>Договором</w:t>
      </w:r>
      <w:r w:rsidR="00007183" w:rsidRPr="004B6380">
        <w:rPr>
          <w:rFonts w:ascii="Times New Roman" w:hAnsi="Times New Roman" w:cs="Times New Roman"/>
          <w:sz w:val="24"/>
          <w:szCs w:val="24"/>
        </w:rPr>
        <w:t>.</w:t>
      </w:r>
      <w:r w:rsidR="00826A6F" w:rsidRPr="004B6380">
        <w:rPr>
          <w:rFonts w:ascii="Times New Roman" w:hAnsi="Times New Roman" w:cs="Times New Roman"/>
          <w:sz w:val="24"/>
          <w:szCs w:val="24"/>
        </w:rPr>
        <w:t xml:space="preserve"> Вся информация, полученная Исполнителем от Заказчика в ходе оказания Услуг по </w:t>
      </w:r>
      <w:r w:rsidR="00AF56F1" w:rsidRPr="004B6380">
        <w:rPr>
          <w:rFonts w:ascii="Times New Roman" w:hAnsi="Times New Roman" w:cs="Times New Roman"/>
          <w:sz w:val="24"/>
          <w:szCs w:val="24"/>
        </w:rPr>
        <w:t>Договору</w:t>
      </w:r>
      <w:r w:rsidR="00826A6F" w:rsidRPr="004B6380">
        <w:rPr>
          <w:rFonts w:ascii="Times New Roman" w:hAnsi="Times New Roman" w:cs="Times New Roman"/>
          <w:sz w:val="24"/>
          <w:szCs w:val="24"/>
        </w:rPr>
        <w:t>, считается конфиденциальной, за исключением информации, находящейся в свободном доступе и, которая не может являться конфиденциальной в соответствии с законодательством Российской Федерации.</w:t>
      </w:r>
      <w:r w:rsidR="004B6380" w:rsidRPr="004B6380">
        <w:rPr>
          <w:rFonts w:ascii="Times New Roman" w:hAnsi="Times New Roman" w:cs="Times New Roman"/>
          <w:sz w:val="24"/>
          <w:szCs w:val="24"/>
        </w:rPr>
        <w:t xml:space="preserve"> </w:t>
      </w:r>
    </w:p>
    <w:p w14:paraId="4078AE9E" w14:textId="3A469C41" w:rsidR="004B6380" w:rsidRDefault="004B6380" w:rsidP="006C062F">
      <w:pPr>
        <w:pStyle w:val="a7"/>
        <w:tabs>
          <w:tab w:val="left" w:pos="1134"/>
        </w:tabs>
        <w:spacing w:after="0" w:line="240" w:lineRule="auto"/>
        <w:ind w:left="0" w:firstLine="567"/>
        <w:jc w:val="both"/>
        <w:rPr>
          <w:rFonts w:ascii="Times New Roman" w:hAnsi="Times New Roman" w:cs="Times New Roman"/>
          <w:sz w:val="24"/>
          <w:szCs w:val="24"/>
        </w:rPr>
      </w:pPr>
      <w:r w:rsidRPr="004B6380">
        <w:rPr>
          <w:rFonts w:ascii="Times New Roman" w:hAnsi="Times New Roman" w:cs="Times New Roman"/>
          <w:sz w:val="24"/>
          <w:szCs w:val="24"/>
        </w:rPr>
        <w:t>Исполнитель обязан п</w:t>
      </w:r>
      <w:r w:rsidR="00007183" w:rsidRPr="004B6380">
        <w:rPr>
          <w:rFonts w:ascii="Times New Roman" w:hAnsi="Times New Roman" w:cs="Times New Roman"/>
          <w:sz w:val="24"/>
          <w:szCs w:val="24"/>
        </w:rPr>
        <w:t xml:space="preserve">редпринимать все необходимые меры для предотвращения случаев разглашения указанной информации. </w:t>
      </w:r>
      <w:r w:rsidRPr="004B6380">
        <w:rPr>
          <w:rFonts w:ascii="Times New Roman" w:hAnsi="Times New Roman" w:cs="Times New Roman"/>
          <w:sz w:val="24"/>
          <w:szCs w:val="24"/>
        </w:rPr>
        <w:t>Исполнитель обязан и</w:t>
      </w:r>
      <w:r w:rsidR="00007183" w:rsidRPr="004B6380">
        <w:rPr>
          <w:rFonts w:ascii="Times New Roman" w:hAnsi="Times New Roman" w:cs="Times New Roman"/>
          <w:sz w:val="24"/>
          <w:szCs w:val="24"/>
        </w:rPr>
        <w:t xml:space="preserve">спользовать предоставленную Заказчиком информацию только в целях исполнения </w:t>
      </w:r>
      <w:r w:rsidR="003C23D8" w:rsidRPr="004B6380">
        <w:rPr>
          <w:rFonts w:ascii="Times New Roman" w:hAnsi="Times New Roman" w:cs="Times New Roman"/>
          <w:sz w:val="24"/>
          <w:szCs w:val="24"/>
        </w:rPr>
        <w:t>Договора</w:t>
      </w:r>
      <w:r w:rsidR="00007183" w:rsidRPr="004B6380">
        <w:rPr>
          <w:rFonts w:ascii="Times New Roman" w:hAnsi="Times New Roman" w:cs="Times New Roman"/>
          <w:sz w:val="24"/>
          <w:szCs w:val="24"/>
        </w:rPr>
        <w:t>.</w:t>
      </w:r>
      <w:r w:rsidRPr="004B6380">
        <w:rPr>
          <w:rFonts w:ascii="Times New Roman" w:hAnsi="Times New Roman" w:cs="Times New Roman"/>
          <w:sz w:val="24"/>
          <w:szCs w:val="24"/>
        </w:rPr>
        <w:t xml:space="preserve"> </w:t>
      </w:r>
      <w:r w:rsidR="00007183" w:rsidRPr="004B6380">
        <w:rPr>
          <w:rFonts w:ascii="Times New Roman" w:hAnsi="Times New Roman" w:cs="Times New Roman"/>
          <w:sz w:val="24"/>
          <w:szCs w:val="24"/>
        </w:rPr>
        <w:t>Исполнитель обязан обеспечивать защиту персональных данных и иной конфиденциальной информации, полученной в ходе исполнения</w:t>
      </w:r>
      <w:r w:rsidR="00332C05" w:rsidRPr="004B6380">
        <w:rPr>
          <w:rFonts w:ascii="Times New Roman" w:hAnsi="Times New Roman" w:cs="Times New Roman"/>
          <w:sz w:val="24"/>
          <w:szCs w:val="24"/>
        </w:rPr>
        <w:t xml:space="preserve"> </w:t>
      </w:r>
      <w:r w:rsidR="008C5DC4" w:rsidRPr="004B6380">
        <w:rPr>
          <w:rFonts w:ascii="Times New Roman" w:hAnsi="Times New Roman" w:cs="Times New Roman"/>
          <w:sz w:val="24"/>
          <w:szCs w:val="24"/>
        </w:rPr>
        <w:t>Договора</w:t>
      </w:r>
      <w:r w:rsidR="00007183" w:rsidRPr="004B6380">
        <w:rPr>
          <w:rFonts w:ascii="Times New Roman" w:hAnsi="Times New Roman" w:cs="Times New Roman"/>
          <w:sz w:val="24"/>
          <w:szCs w:val="24"/>
        </w:rPr>
        <w:t xml:space="preserve">, в соответствии с Федеральным законом от 27.07.2006 № 152-ФЗ </w:t>
      </w:r>
      <w:r w:rsidR="00BE4AAA" w:rsidRPr="004B6380">
        <w:rPr>
          <w:rFonts w:ascii="Times New Roman" w:hAnsi="Times New Roman" w:cs="Times New Roman"/>
          <w:sz w:val="24"/>
          <w:szCs w:val="24"/>
        </w:rPr>
        <w:t>«</w:t>
      </w:r>
      <w:r w:rsidR="00007183" w:rsidRPr="004B6380">
        <w:rPr>
          <w:rFonts w:ascii="Times New Roman" w:hAnsi="Times New Roman" w:cs="Times New Roman"/>
          <w:sz w:val="24"/>
          <w:szCs w:val="24"/>
        </w:rPr>
        <w:t>О персональных данных</w:t>
      </w:r>
      <w:r w:rsidR="00BE4AAA" w:rsidRPr="004B6380">
        <w:rPr>
          <w:rFonts w:ascii="Times New Roman" w:hAnsi="Times New Roman" w:cs="Times New Roman"/>
          <w:sz w:val="24"/>
          <w:szCs w:val="24"/>
        </w:rPr>
        <w:t>»</w:t>
      </w:r>
      <w:r w:rsidR="00DC337A">
        <w:rPr>
          <w:rFonts w:ascii="Times New Roman" w:hAnsi="Times New Roman" w:cs="Times New Roman"/>
          <w:sz w:val="24"/>
          <w:szCs w:val="24"/>
        </w:rPr>
        <w:t xml:space="preserve"> </w:t>
      </w:r>
      <w:r w:rsidR="00DC337A">
        <w:rPr>
          <w:rFonts w:ascii="Times New Roman" w:eastAsia="Times New Roman" w:hAnsi="Times New Roman"/>
          <w:color w:val="000000"/>
          <w:sz w:val="24"/>
        </w:rPr>
        <w:t>(далее – Закон № 152-ФЗ)</w:t>
      </w:r>
      <w:r w:rsidR="00007183" w:rsidRPr="004B6380">
        <w:rPr>
          <w:rFonts w:ascii="Times New Roman" w:hAnsi="Times New Roman" w:cs="Times New Roman"/>
          <w:sz w:val="24"/>
          <w:szCs w:val="24"/>
        </w:rPr>
        <w:t xml:space="preserve">, </w:t>
      </w:r>
      <w:r w:rsidR="00E16FCA" w:rsidRPr="004B6380">
        <w:rPr>
          <w:rFonts w:ascii="Times New Roman" w:hAnsi="Times New Roman" w:cs="Times New Roman"/>
          <w:sz w:val="24"/>
          <w:szCs w:val="24"/>
        </w:rPr>
        <w:t xml:space="preserve">Федеральным </w:t>
      </w:r>
      <w:r w:rsidR="00256BFA" w:rsidRPr="004B6380">
        <w:rPr>
          <w:rFonts w:ascii="Times New Roman" w:hAnsi="Times New Roman" w:cs="Times New Roman"/>
          <w:sz w:val="24"/>
          <w:szCs w:val="24"/>
        </w:rPr>
        <w:t>законом от</w:t>
      </w:r>
      <w:r w:rsidR="00E16FCA" w:rsidRPr="004B6380">
        <w:rPr>
          <w:rFonts w:ascii="Times New Roman" w:hAnsi="Times New Roman" w:cs="Times New Roman"/>
          <w:sz w:val="24"/>
          <w:szCs w:val="24"/>
        </w:rPr>
        <w:t xml:space="preserve"> </w:t>
      </w:r>
      <w:r w:rsidR="00256BFA" w:rsidRPr="004B6380">
        <w:rPr>
          <w:rFonts w:ascii="Times New Roman" w:hAnsi="Times New Roman" w:cs="Times New Roman"/>
          <w:sz w:val="24"/>
          <w:szCs w:val="24"/>
        </w:rPr>
        <w:t>27.07.2006 № 149-ФЗ</w:t>
      </w:r>
      <w:r w:rsidR="00007183" w:rsidRPr="004B6380">
        <w:rPr>
          <w:rFonts w:ascii="Times New Roman" w:hAnsi="Times New Roman" w:cs="Times New Roman"/>
          <w:sz w:val="24"/>
          <w:szCs w:val="24"/>
        </w:rPr>
        <w:t xml:space="preserve"> </w:t>
      </w:r>
      <w:r w:rsidR="00BE4AAA" w:rsidRPr="004B6380">
        <w:rPr>
          <w:rFonts w:ascii="Times New Roman" w:hAnsi="Times New Roman" w:cs="Times New Roman"/>
          <w:sz w:val="24"/>
          <w:szCs w:val="24"/>
        </w:rPr>
        <w:t>«</w:t>
      </w:r>
      <w:r w:rsidR="00007183" w:rsidRPr="004B6380">
        <w:rPr>
          <w:rFonts w:ascii="Times New Roman" w:hAnsi="Times New Roman" w:cs="Times New Roman"/>
          <w:sz w:val="24"/>
          <w:szCs w:val="24"/>
        </w:rPr>
        <w:t>Об информации, информационных технологиях и о защите информации</w:t>
      </w:r>
      <w:r w:rsidR="00BE4AAA" w:rsidRPr="004B6380">
        <w:rPr>
          <w:rFonts w:ascii="Times New Roman" w:hAnsi="Times New Roman" w:cs="Times New Roman"/>
          <w:sz w:val="24"/>
          <w:szCs w:val="24"/>
        </w:rPr>
        <w:t>»</w:t>
      </w:r>
      <w:r w:rsidR="00007183" w:rsidRPr="004B6380">
        <w:rPr>
          <w:rFonts w:ascii="Times New Roman" w:hAnsi="Times New Roman" w:cs="Times New Roman"/>
          <w:sz w:val="24"/>
          <w:szCs w:val="24"/>
        </w:rPr>
        <w:t xml:space="preserve">. </w:t>
      </w:r>
      <w:r w:rsidR="000C44A5" w:rsidRPr="004B6380">
        <w:rPr>
          <w:rFonts w:ascii="Times New Roman" w:hAnsi="Times New Roman" w:cs="Times New Roman"/>
          <w:sz w:val="24"/>
          <w:szCs w:val="24"/>
        </w:rPr>
        <w:t>Обязательства по сохранению и неразглашению вышеуказанной информации сохраняются в течение всего срока действия Договора, а также в течение 3 (трех) лет после прекращения его действия</w:t>
      </w:r>
      <w:bookmarkStart w:id="15" w:name="_Hlk13751226"/>
      <w:bookmarkStart w:id="16" w:name="_Hlk13741407"/>
      <w:r w:rsidR="00DC337A">
        <w:rPr>
          <w:rFonts w:ascii="Times New Roman" w:hAnsi="Times New Roman" w:cs="Times New Roman"/>
          <w:sz w:val="24"/>
          <w:szCs w:val="24"/>
        </w:rPr>
        <w:t>.</w:t>
      </w:r>
    </w:p>
    <w:p w14:paraId="444FCEA2" w14:textId="575524F2" w:rsidR="00DC337A" w:rsidRPr="005C446C" w:rsidRDefault="00DC337A" w:rsidP="00DC337A">
      <w:pPr>
        <w:tabs>
          <w:tab w:val="left" w:pos="1134"/>
        </w:tabs>
        <w:ind w:left="-2" w:firstLineChars="236" w:firstLine="566"/>
        <w:jc w:val="both"/>
        <w:rPr>
          <w:rFonts w:eastAsia="Times New Roman"/>
        </w:rPr>
      </w:pPr>
      <w:r>
        <w:rPr>
          <w:rFonts w:eastAsia="Times New Roman"/>
        </w:rPr>
        <w:t>Исполнитель</w:t>
      </w:r>
      <w:r w:rsidRPr="004F6423">
        <w:rPr>
          <w:rFonts w:eastAsia="Times New Roman"/>
        </w:rPr>
        <w:t xml:space="preserve"> гарантирует</w:t>
      </w:r>
      <w:r>
        <w:rPr>
          <w:rFonts w:eastAsia="Times New Roman"/>
        </w:rPr>
        <w:t xml:space="preserve">, что при </w:t>
      </w:r>
      <w:r w:rsidR="00BC3D1F">
        <w:rPr>
          <w:rFonts w:eastAsia="Times New Roman"/>
        </w:rPr>
        <w:t>оказании Услуг</w:t>
      </w:r>
      <w:r>
        <w:rPr>
          <w:rFonts w:eastAsia="Times New Roman"/>
        </w:rPr>
        <w:t xml:space="preserve"> по Договору</w:t>
      </w:r>
      <w:r w:rsidRPr="004F6423">
        <w:rPr>
          <w:rFonts w:eastAsia="Times New Roman"/>
        </w:rPr>
        <w:t xml:space="preserve"> </w:t>
      </w:r>
      <w:r>
        <w:rPr>
          <w:rFonts w:eastAsia="Times New Roman"/>
        </w:rPr>
        <w:t xml:space="preserve">им получены </w:t>
      </w:r>
      <w:r w:rsidRPr="004F6423">
        <w:rPr>
          <w:rFonts w:eastAsia="Times New Roman"/>
        </w:rPr>
        <w:t>все необходимы</w:t>
      </w:r>
      <w:r>
        <w:rPr>
          <w:rFonts w:eastAsia="Times New Roman"/>
        </w:rPr>
        <w:t>е</w:t>
      </w:r>
      <w:r w:rsidRPr="004F6423">
        <w:rPr>
          <w:rFonts w:eastAsia="Times New Roman"/>
        </w:rPr>
        <w:t xml:space="preserve"> согласи</w:t>
      </w:r>
      <w:r>
        <w:rPr>
          <w:rFonts w:eastAsia="Times New Roman"/>
        </w:rPr>
        <w:t>я от субъектов персональных данных, предусмотренные Законом № 152-ФЗ</w:t>
      </w:r>
      <w:r w:rsidRPr="004F6423">
        <w:rPr>
          <w:rFonts w:eastAsia="Times New Roman"/>
        </w:rPr>
        <w:t>, включая согласие на распространение перс</w:t>
      </w:r>
      <w:r>
        <w:rPr>
          <w:rFonts w:eastAsia="Times New Roman"/>
        </w:rPr>
        <w:t xml:space="preserve">ональных </w:t>
      </w:r>
      <w:r w:rsidRPr="004F6423">
        <w:rPr>
          <w:rFonts w:eastAsia="Times New Roman"/>
        </w:rPr>
        <w:t xml:space="preserve">данных. </w:t>
      </w:r>
      <w:r>
        <w:rPr>
          <w:rFonts w:eastAsia="Times New Roman"/>
        </w:rPr>
        <w:t>В</w:t>
      </w:r>
      <w:r w:rsidRPr="004F6423">
        <w:rPr>
          <w:rFonts w:eastAsia="Times New Roman"/>
        </w:rPr>
        <w:t xml:space="preserve"> случае предъявления каких-либо требований со стороны субъектов перс</w:t>
      </w:r>
      <w:r>
        <w:rPr>
          <w:rFonts w:eastAsia="Times New Roman"/>
        </w:rPr>
        <w:t xml:space="preserve">ональных </w:t>
      </w:r>
      <w:r w:rsidRPr="004F6423">
        <w:rPr>
          <w:rFonts w:eastAsia="Times New Roman"/>
        </w:rPr>
        <w:t xml:space="preserve">данных или контролирующих лиц </w:t>
      </w:r>
      <w:r>
        <w:rPr>
          <w:rFonts w:eastAsia="Times New Roman"/>
        </w:rPr>
        <w:t>к Заказчику Исполнитель</w:t>
      </w:r>
      <w:r w:rsidRPr="004F6423">
        <w:rPr>
          <w:rFonts w:eastAsia="Times New Roman"/>
        </w:rPr>
        <w:t xml:space="preserve"> должен будет самостоятельно и за свой счет урегулировать все спорные вопросы, а также в полном объеме возместить </w:t>
      </w:r>
      <w:r>
        <w:rPr>
          <w:rFonts w:eastAsia="Times New Roman"/>
        </w:rPr>
        <w:t xml:space="preserve">Заказчику понесенные </w:t>
      </w:r>
      <w:r w:rsidRPr="004F6423">
        <w:rPr>
          <w:rFonts w:eastAsia="Times New Roman"/>
        </w:rPr>
        <w:t>убытки, включая суммы компенсаций морального вреда</w:t>
      </w:r>
      <w:r>
        <w:rPr>
          <w:rFonts w:eastAsia="Times New Roman"/>
        </w:rPr>
        <w:t xml:space="preserve"> и </w:t>
      </w:r>
      <w:r w:rsidRPr="004F6423">
        <w:rPr>
          <w:rFonts w:eastAsia="Times New Roman"/>
        </w:rPr>
        <w:t>административных штрафов.</w:t>
      </w:r>
    </w:p>
    <w:bookmarkEnd w:id="14"/>
    <w:p w14:paraId="13412900" w14:textId="752CF8C3" w:rsidR="002275B5" w:rsidRDefault="0041289B" w:rsidP="006C062F">
      <w:pPr>
        <w:pStyle w:val="a7"/>
        <w:numPr>
          <w:ilvl w:val="2"/>
          <w:numId w:val="26"/>
        </w:numPr>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w:t>
      </w:r>
      <w:r w:rsidR="00832AB2" w:rsidRPr="004B6380">
        <w:rPr>
          <w:rFonts w:ascii="Times New Roman" w:hAnsi="Times New Roman" w:cs="Times New Roman"/>
          <w:sz w:val="24"/>
          <w:szCs w:val="24"/>
        </w:rPr>
        <w:t>езамедлительно письменно информировать Заказчика о любых обстоятельствах и/или событиях, которые могут повлиять на исполнение Сторонами обязательств по Договору.</w:t>
      </w:r>
      <w:bookmarkEnd w:id="15"/>
    </w:p>
    <w:p w14:paraId="43C87ADA" w14:textId="5E10813F" w:rsidR="001E0C13" w:rsidRPr="001E0C13" w:rsidRDefault="001E0C13" w:rsidP="001E0C13">
      <w:pPr>
        <w:pBdr>
          <w:top w:val="nil"/>
          <w:left w:val="nil"/>
          <w:bottom w:val="nil"/>
          <w:right w:val="nil"/>
          <w:between w:val="nil"/>
        </w:pBdr>
        <w:tabs>
          <w:tab w:val="left" w:pos="426"/>
          <w:tab w:val="left" w:pos="1134"/>
        </w:tabs>
        <w:suppressAutoHyphens/>
        <w:ind w:firstLine="709"/>
        <w:jc w:val="both"/>
        <w:textDirection w:val="btLr"/>
        <w:rPr>
          <w:rFonts w:eastAsia="Times New Roman"/>
          <w:b/>
          <w:bCs/>
        </w:rPr>
      </w:pPr>
      <w:r w:rsidRPr="001E0C13">
        <w:rPr>
          <w:rFonts w:eastAsia="Times New Roman"/>
        </w:rPr>
        <w:t>5.6</w:t>
      </w:r>
      <w:r>
        <w:rPr>
          <w:rFonts w:eastAsia="Times New Roman"/>
          <w:b/>
          <w:bCs/>
        </w:rPr>
        <w:t xml:space="preserve">. </w:t>
      </w:r>
      <w:r w:rsidRPr="001E0C13">
        <w:rPr>
          <w:rFonts w:eastAsia="Times New Roman"/>
          <w:b/>
          <w:bCs/>
        </w:rPr>
        <w:t>Взаимодействи</w:t>
      </w:r>
      <w:r w:rsidR="003D1050">
        <w:rPr>
          <w:rFonts w:eastAsia="Times New Roman"/>
          <w:b/>
          <w:bCs/>
        </w:rPr>
        <w:t>е</w:t>
      </w:r>
      <w:r w:rsidRPr="001E0C13">
        <w:rPr>
          <w:rFonts w:eastAsia="Times New Roman"/>
          <w:b/>
          <w:bCs/>
        </w:rPr>
        <w:t xml:space="preserve"> </w:t>
      </w:r>
      <w:r w:rsidR="00DC6E74">
        <w:rPr>
          <w:rFonts w:eastAsia="Times New Roman"/>
          <w:b/>
          <w:bCs/>
        </w:rPr>
        <w:t>С</w:t>
      </w:r>
      <w:r w:rsidRPr="001E0C13">
        <w:rPr>
          <w:rFonts w:eastAsia="Times New Roman"/>
          <w:b/>
          <w:bCs/>
        </w:rPr>
        <w:t>торон:</w:t>
      </w:r>
    </w:p>
    <w:p w14:paraId="7D1DD010" w14:textId="585C04A1" w:rsidR="001E0C13" w:rsidRPr="00A702F1" w:rsidRDefault="001E0C13" w:rsidP="001E0C13">
      <w:pPr>
        <w:pStyle w:val="afffffe"/>
        <w:widowControl w:val="0"/>
        <w:tabs>
          <w:tab w:val="clear" w:pos="1980"/>
          <w:tab w:val="left" w:pos="1134"/>
        </w:tabs>
        <w:ind w:left="0" w:right="-1" w:hanging="2"/>
        <w:textDirection w:val="btLr"/>
      </w:pPr>
      <w:r>
        <w:t xml:space="preserve">         - </w:t>
      </w:r>
      <w:r w:rsidRPr="00A702F1">
        <w:t xml:space="preserve">со стороны Заказчика: по электронной почте: </w:t>
      </w:r>
      <w:r w:rsidR="006B7F3D" w:rsidRPr="00D22B88">
        <w:rPr>
          <w:color w:val="000000"/>
          <w:highlight w:val="lightGray"/>
        </w:rPr>
        <w:t>[_____]</w:t>
      </w:r>
      <w:r w:rsidR="006859C4">
        <w:t xml:space="preserve"> </w:t>
      </w:r>
      <w:r w:rsidRPr="00A702F1">
        <w:t xml:space="preserve">или нарочно по адресу нахождения Заказчика: </w:t>
      </w:r>
      <w:r w:rsidR="006859C4" w:rsidRPr="00D22B88">
        <w:rPr>
          <w:color w:val="000000"/>
          <w:highlight w:val="lightGray"/>
        </w:rPr>
        <w:t>[_____]</w:t>
      </w:r>
      <w:r w:rsidRPr="00A702F1">
        <w:t>;</w:t>
      </w:r>
    </w:p>
    <w:p w14:paraId="7BC3F1F7" w14:textId="5D2A79A4" w:rsidR="001E0C13" w:rsidRDefault="001E0C13" w:rsidP="001E0C13">
      <w:pPr>
        <w:pStyle w:val="afffffe"/>
        <w:widowControl w:val="0"/>
        <w:tabs>
          <w:tab w:val="clear" w:pos="1980"/>
          <w:tab w:val="left" w:pos="1134"/>
        </w:tabs>
        <w:ind w:left="0" w:right="-1" w:hanging="2"/>
        <w:textDirection w:val="btLr"/>
      </w:pPr>
      <w:r>
        <w:t xml:space="preserve">         - </w:t>
      </w:r>
      <w:r w:rsidRPr="00A702F1">
        <w:t xml:space="preserve">со стороны </w:t>
      </w:r>
      <w:r>
        <w:t>Исполнителя</w:t>
      </w:r>
      <w:r w:rsidRPr="00A702F1">
        <w:t xml:space="preserve"> по электронной почте: </w:t>
      </w:r>
      <w:r w:rsidR="006B7F3D" w:rsidRPr="00D22B88">
        <w:rPr>
          <w:color w:val="000000"/>
          <w:highlight w:val="lightGray"/>
        </w:rPr>
        <w:t>[__</w:t>
      </w:r>
      <w:r w:rsidR="006B7F3D">
        <w:rPr>
          <w:color w:val="000000"/>
          <w:highlight w:val="lightGray"/>
        </w:rPr>
        <w:t>__</w:t>
      </w:r>
      <w:r w:rsidR="006B7F3D" w:rsidRPr="00D22B88">
        <w:rPr>
          <w:color w:val="000000"/>
          <w:highlight w:val="lightGray"/>
        </w:rPr>
        <w:t>___]</w:t>
      </w:r>
      <w:r w:rsidR="006B7F3D">
        <w:rPr>
          <w:color w:val="000000"/>
        </w:rPr>
        <w:t xml:space="preserve"> </w:t>
      </w:r>
      <w:r w:rsidRPr="00A702F1">
        <w:t xml:space="preserve">или нарочно по адресу </w:t>
      </w:r>
      <w:r w:rsidR="006B7F3D" w:rsidRPr="00D22B88">
        <w:rPr>
          <w:color w:val="000000"/>
          <w:highlight w:val="lightGray"/>
        </w:rPr>
        <w:t>[___</w:t>
      </w:r>
      <w:r w:rsidR="006B7F3D">
        <w:rPr>
          <w:color w:val="000000"/>
          <w:highlight w:val="lightGray"/>
        </w:rPr>
        <w:t>_</w:t>
      </w:r>
      <w:r w:rsidR="006B7F3D" w:rsidRPr="00D22B88">
        <w:rPr>
          <w:color w:val="000000"/>
          <w:highlight w:val="lightGray"/>
        </w:rPr>
        <w:t>__]</w:t>
      </w:r>
      <w:r w:rsidRPr="00A702F1">
        <w:t>.</w:t>
      </w:r>
    </w:p>
    <w:p w14:paraId="251BA61B" w14:textId="77777777" w:rsidR="001E0C13" w:rsidRPr="0041289B" w:rsidRDefault="001E0C13" w:rsidP="006C062F">
      <w:pPr>
        <w:tabs>
          <w:tab w:val="left" w:pos="1134"/>
        </w:tabs>
        <w:ind w:firstLine="567"/>
        <w:jc w:val="both"/>
      </w:pPr>
    </w:p>
    <w:p w14:paraId="3052C95C" w14:textId="09A21BFA" w:rsidR="00F40818" w:rsidRPr="004B6380" w:rsidRDefault="00B96A34" w:rsidP="006C062F">
      <w:pPr>
        <w:pStyle w:val="a7"/>
        <w:numPr>
          <w:ilvl w:val="0"/>
          <w:numId w:val="26"/>
        </w:numPr>
        <w:tabs>
          <w:tab w:val="left" w:pos="1134"/>
        </w:tabs>
        <w:spacing w:after="0" w:line="240" w:lineRule="auto"/>
        <w:ind w:left="0" w:firstLine="567"/>
        <w:jc w:val="center"/>
        <w:rPr>
          <w:rFonts w:ascii="Times New Roman" w:hAnsi="Times New Roman" w:cs="Times New Roman"/>
          <w:b/>
          <w:bCs/>
          <w:sz w:val="24"/>
          <w:szCs w:val="24"/>
        </w:rPr>
      </w:pPr>
      <w:bookmarkStart w:id="17" w:name="_Hlk51944472"/>
      <w:bookmarkEnd w:id="12"/>
      <w:bookmarkEnd w:id="16"/>
      <w:r w:rsidRPr="004B6380">
        <w:rPr>
          <w:rFonts w:ascii="Times New Roman" w:hAnsi="Times New Roman" w:cs="Times New Roman"/>
          <w:b/>
          <w:bCs/>
          <w:sz w:val="24"/>
          <w:szCs w:val="24"/>
        </w:rPr>
        <w:t>ГАРАНТИИ</w:t>
      </w:r>
    </w:p>
    <w:p w14:paraId="0687DD1A" w14:textId="77777777" w:rsidR="004B6380" w:rsidRPr="004B6380" w:rsidRDefault="002A3B3F" w:rsidP="006C062F">
      <w:pPr>
        <w:pStyle w:val="a7"/>
        <w:numPr>
          <w:ilvl w:val="1"/>
          <w:numId w:val="26"/>
        </w:numPr>
        <w:tabs>
          <w:tab w:val="left" w:pos="1134"/>
        </w:tabs>
        <w:spacing w:after="0" w:line="240" w:lineRule="auto"/>
        <w:ind w:left="0" w:firstLine="567"/>
        <w:jc w:val="both"/>
        <w:rPr>
          <w:rFonts w:ascii="Times New Roman" w:hAnsi="Times New Roman" w:cs="Times New Roman"/>
          <w:sz w:val="24"/>
          <w:szCs w:val="24"/>
        </w:rPr>
      </w:pPr>
      <w:r w:rsidRPr="004B6380">
        <w:rPr>
          <w:rFonts w:ascii="Times New Roman" w:hAnsi="Times New Roman" w:cs="Times New Roman"/>
          <w:sz w:val="24"/>
          <w:szCs w:val="24"/>
        </w:rPr>
        <w:t xml:space="preserve">Исполнитель гарантирует качество оказания </w:t>
      </w:r>
      <w:r w:rsidR="00BE14A2" w:rsidRPr="004B6380">
        <w:rPr>
          <w:rFonts w:ascii="Times New Roman" w:hAnsi="Times New Roman" w:cs="Times New Roman"/>
          <w:sz w:val="24"/>
          <w:szCs w:val="24"/>
        </w:rPr>
        <w:t>У</w:t>
      </w:r>
      <w:r w:rsidRPr="004B6380">
        <w:rPr>
          <w:rFonts w:ascii="Times New Roman" w:hAnsi="Times New Roman" w:cs="Times New Roman"/>
          <w:sz w:val="24"/>
          <w:szCs w:val="24"/>
        </w:rPr>
        <w:t xml:space="preserve">слуг в соответствии с требованиями, указанными в </w:t>
      </w:r>
      <w:r w:rsidR="003C23D8" w:rsidRPr="004B6380">
        <w:rPr>
          <w:rFonts w:ascii="Times New Roman" w:hAnsi="Times New Roman" w:cs="Times New Roman"/>
          <w:sz w:val="24"/>
          <w:szCs w:val="24"/>
        </w:rPr>
        <w:t>Договоре</w:t>
      </w:r>
      <w:r w:rsidRPr="004B6380">
        <w:rPr>
          <w:rFonts w:ascii="Times New Roman" w:hAnsi="Times New Roman" w:cs="Times New Roman"/>
          <w:sz w:val="24"/>
          <w:szCs w:val="24"/>
        </w:rPr>
        <w:t>.</w:t>
      </w:r>
    </w:p>
    <w:p w14:paraId="49F6A8CD" w14:textId="1B5A3503" w:rsidR="004B6380" w:rsidRPr="004B6380" w:rsidRDefault="002A3B3F" w:rsidP="006C062F">
      <w:pPr>
        <w:pStyle w:val="a7"/>
        <w:numPr>
          <w:ilvl w:val="1"/>
          <w:numId w:val="26"/>
        </w:numPr>
        <w:tabs>
          <w:tab w:val="left" w:pos="1134"/>
        </w:tabs>
        <w:spacing w:after="0" w:line="240" w:lineRule="auto"/>
        <w:ind w:left="0" w:firstLine="567"/>
        <w:jc w:val="both"/>
        <w:rPr>
          <w:rFonts w:ascii="Times New Roman" w:hAnsi="Times New Roman" w:cs="Times New Roman"/>
          <w:sz w:val="24"/>
          <w:szCs w:val="24"/>
        </w:rPr>
      </w:pPr>
      <w:r w:rsidRPr="004B6380">
        <w:rPr>
          <w:rFonts w:ascii="Times New Roman" w:hAnsi="Times New Roman" w:cs="Times New Roman"/>
          <w:sz w:val="24"/>
          <w:szCs w:val="24"/>
        </w:rPr>
        <w:lastRenderedPageBreak/>
        <w:t xml:space="preserve">При обнаружении недостатков </w:t>
      </w:r>
      <w:r w:rsidR="007E1549" w:rsidRPr="004B6380">
        <w:rPr>
          <w:rFonts w:ascii="Times New Roman" w:hAnsi="Times New Roman" w:cs="Times New Roman"/>
          <w:sz w:val="24"/>
          <w:szCs w:val="24"/>
        </w:rPr>
        <w:t xml:space="preserve">в период оказания </w:t>
      </w:r>
      <w:r w:rsidR="00BE14A2" w:rsidRPr="004B6380">
        <w:rPr>
          <w:rFonts w:ascii="Times New Roman" w:hAnsi="Times New Roman" w:cs="Times New Roman"/>
          <w:sz w:val="24"/>
          <w:szCs w:val="24"/>
        </w:rPr>
        <w:t>У</w:t>
      </w:r>
      <w:r w:rsidRPr="004B6380">
        <w:rPr>
          <w:rFonts w:ascii="Times New Roman" w:hAnsi="Times New Roman" w:cs="Times New Roman"/>
          <w:sz w:val="24"/>
          <w:szCs w:val="24"/>
        </w:rPr>
        <w:t xml:space="preserve">слуг Исполнитель обязан устранить их за свой счет в </w:t>
      </w:r>
      <w:r w:rsidR="00BB0966">
        <w:rPr>
          <w:rFonts w:ascii="Times New Roman" w:hAnsi="Times New Roman"/>
          <w:sz w:val="24"/>
        </w:rPr>
        <w:t>порядке, установленном в Договоре</w:t>
      </w:r>
      <w:r w:rsidRPr="004B6380">
        <w:rPr>
          <w:rFonts w:ascii="Times New Roman" w:hAnsi="Times New Roman" w:cs="Times New Roman"/>
          <w:sz w:val="24"/>
          <w:szCs w:val="24"/>
        </w:rPr>
        <w:t xml:space="preserve">. </w:t>
      </w:r>
    </w:p>
    <w:p w14:paraId="25E8FE52" w14:textId="41896AA9" w:rsidR="004B6380" w:rsidRPr="004B6380" w:rsidRDefault="002A3B3F" w:rsidP="006C062F">
      <w:pPr>
        <w:pStyle w:val="a7"/>
        <w:numPr>
          <w:ilvl w:val="1"/>
          <w:numId w:val="26"/>
        </w:numPr>
        <w:tabs>
          <w:tab w:val="left" w:pos="1134"/>
        </w:tabs>
        <w:spacing w:after="0" w:line="240" w:lineRule="auto"/>
        <w:ind w:left="0" w:firstLine="567"/>
        <w:jc w:val="both"/>
        <w:rPr>
          <w:rFonts w:ascii="Times New Roman" w:hAnsi="Times New Roman" w:cs="Times New Roman"/>
          <w:sz w:val="24"/>
          <w:szCs w:val="24"/>
        </w:rPr>
      </w:pPr>
      <w:r w:rsidRPr="004B6380">
        <w:rPr>
          <w:rFonts w:ascii="Times New Roman" w:hAnsi="Times New Roman" w:cs="Times New Roman"/>
          <w:sz w:val="24"/>
          <w:szCs w:val="24"/>
        </w:rPr>
        <w:t xml:space="preserve">Удовлетворение требований Заказчика о безвозмездном устранении недостатков, о повторном оказании </w:t>
      </w:r>
      <w:r w:rsidR="00BE14A2" w:rsidRPr="004B6380">
        <w:rPr>
          <w:rFonts w:ascii="Times New Roman" w:hAnsi="Times New Roman" w:cs="Times New Roman"/>
          <w:sz w:val="24"/>
          <w:szCs w:val="24"/>
        </w:rPr>
        <w:t>У</w:t>
      </w:r>
      <w:r w:rsidRPr="004B6380">
        <w:rPr>
          <w:rFonts w:ascii="Times New Roman" w:hAnsi="Times New Roman" w:cs="Times New Roman"/>
          <w:sz w:val="24"/>
          <w:szCs w:val="24"/>
        </w:rPr>
        <w:t>слуг не освобождает Исполнителя от ответственности в форме неустойки</w:t>
      </w:r>
      <w:r w:rsidR="00BB0966">
        <w:rPr>
          <w:rFonts w:ascii="Times New Roman" w:hAnsi="Times New Roman" w:cs="Times New Roman"/>
          <w:sz w:val="24"/>
          <w:szCs w:val="24"/>
        </w:rPr>
        <w:t>, предусмотренной Договором</w:t>
      </w:r>
      <w:r w:rsidRPr="004B6380">
        <w:rPr>
          <w:rFonts w:ascii="Times New Roman" w:hAnsi="Times New Roman" w:cs="Times New Roman"/>
          <w:sz w:val="24"/>
          <w:szCs w:val="24"/>
        </w:rPr>
        <w:t>.</w:t>
      </w:r>
    </w:p>
    <w:p w14:paraId="354D3674" w14:textId="77777777" w:rsidR="0095166E" w:rsidRDefault="002A3B3F" w:rsidP="0095166E">
      <w:pPr>
        <w:pStyle w:val="a7"/>
        <w:numPr>
          <w:ilvl w:val="1"/>
          <w:numId w:val="26"/>
        </w:numPr>
        <w:tabs>
          <w:tab w:val="left" w:pos="1134"/>
        </w:tabs>
        <w:spacing w:after="0" w:line="240" w:lineRule="auto"/>
        <w:ind w:left="0" w:firstLine="567"/>
        <w:jc w:val="both"/>
        <w:rPr>
          <w:rFonts w:ascii="Times New Roman" w:hAnsi="Times New Roman" w:cs="Times New Roman"/>
          <w:sz w:val="24"/>
          <w:szCs w:val="24"/>
        </w:rPr>
      </w:pPr>
      <w:r w:rsidRPr="004B6380">
        <w:rPr>
          <w:rFonts w:ascii="Times New Roman" w:hAnsi="Times New Roman" w:cs="Times New Roman"/>
          <w:sz w:val="24"/>
          <w:szCs w:val="24"/>
        </w:rPr>
        <w:t xml:space="preserve">Исполнитель гарантирует своевременное предоставление необходимой и достоверной информации об оказываемых </w:t>
      </w:r>
      <w:r w:rsidR="00BE14A2" w:rsidRPr="004B6380">
        <w:rPr>
          <w:rFonts w:ascii="Times New Roman" w:hAnsi="Times New Roman" w:cs="Times New Roman"/>
          <w:sz w:val="24"/>
          <w:szCs w:val="24"/>
        </w:rPr>
        <w:t>У</w:t>
      </w:r>
      <w:r w:rsidRPr="004B6380">
        <w:rPr>
          <w:rFonts w:ascii="Times New Roman" w:hAnsi="Times New Roman" w:cs="Times New Roman"/>
          <w:sz w:val="24"/>
          <w:szCs w:val="24"/>
        </w:rPr>
        <w:t>слугах.</w:t>
      </w:r>
    </w:p>
    <w:p w14:paraId="0D45F354" w14:textId="48BDD2CF" w:rsidR="0095166E" w:rsidRPr="0095166E" w:rsidRDefault="0095166E" w:rsidP="0095166E">
      <w:pPr>
        <w:pStyle w:val="a7"/>
        <w:numPr>
          <w:ilvl w:val="1"/>
          <w:numId w:val="26"/>
        </w:numPr>
        <w:tabs>
          <w:tab w:val="left" w:pos="1134"/>
        </w:tabs>
        <w:spacing w:after="0" w:line="240" w:lineRule="auto"/>
        <w:ind w:left="0" w:firstLine="567"/>
        <w:jc w:val="both"/>
        <w:rPr>
          <w:rFonts w:ascii="Times New Roman" w:hAnsi="Times New Roman" w:cs="Times New Roman"/>
          <w:sz w:val="24"/>
          <w:szCs w:val="24"/>
        </w:rPr>
      </w:pPr>
      <w:r w:rsidRPr="0095166E">
        <w:rPr>
          <w:rFonts w:ascii="Times New Roman" w:hAnsi="Times New Roman" w:cs="Times New Roman"/>
          <w:sz w:val="24"/>
          <w:szCs w:val="24"/>
        </w:rPr>
        <w:t xml:space="preserve">Гарантийный срок на услуги по организации содержания мест (площадок) накопления ТКО с момента приемки оказанных услуг составляет </w:t>
      </w:r>
      <w:r w:rsidRPr="0095166E">
        <w:rPr>
          <w:rFonts w:ascii="Times New Roman" w:hAnsi="Times New Roman" w:cs="Times New Roman"/>
          <w:sz w:val="24"/>
          <w:szCs w:val="24"/>
          <w:highlight w:val="lightGray"/>
        </w:rPr>
        <w:t>[______________]</w:t>
      </w:r>
      <w:r w:rsidRPr="0095166E">
        <w:rPr>
          <w:rFonts w:ascii="Times New Roman" w:hAnsi="Times New Roman" w:cs="Times New Roman"/>
          <w:sz w:val="24"/>
          <w:szCs w:val="24"/>
        </w:rPr>
        <w:t>.</w:t>
      </w:r>
    </w:p>
    <w:p w14:paraId="7ABFD10E" w14:textId="2BC3F7C1" w:rsidR="002461C6" w:rsidRPr="004B6380" w:rsidRDefault="002461C6" w:rsidP="006C062F">
      <w:pPr>
        <w:tabs>
          <w:tab w:val="left" w:pos="1134"/>
        </w:tabs>
        <w:ind w:firstLine="567"/>
        <w:jc w:val="both"/>
      </w:pPr>
    </w:p>
    <w:p w14:paraId="52D1CAAD" w14:textId="5D8E9724" w:rsidR="00F40818" w:rsidRPr="004B6380" w:rsidRDefault="00B96A34" w:rsidP="006C062F">
      <w:pPr>
        <w:pStyle w:val="a7"/>
        <w:numPr>
          <w:ilvl w:val="0"/>
          <w:numId w:val="26"/>
        </w:numPr>
        <w:tabs>
          <w:tab w:val="left" w:pos="1134"/>
        </w:tabs>
        <w:spacing w:after="0" w:line="240" w:lineRule="auto"/>
        <w:ind w:left="0" w:firstLine="567"/>
        <w:jc w:val="center"/>
        <w:rPr>
          <w:rFonts w:ascii="Times New Roman" w:hAnsi="Times New Roman" w:cs="Times New Roman"/>
          <w:b/>
          <w:bCs/>
          <w:sz w:val="24"/>
          <w:szCs w:val="24"/>
        </w:rPr>
      </w:pPr>
      <w:r w:rsidRPr="004B6380">
        <w:rPr>
          <w:rFonts w:ascii="Times New Roman" w:hAnsi="Times New Roman" w:cs="Times New Roman"/>
          <w:b/>
          <w:bCs/>
          <w:sz w:val="24"/>
          <w:szCs w:val="24"/>
        </w:rPr>
        <w:t>ОТВЕТСТВЕННОСТЬ СТОРОН</w:t>
      </w:r>
    </w:p>
    <w:p w14:paraId="33016936" w14:textId="74EFAE26" w:rsidR="004B6380" w:rsidRDefault="00592966" w:rsidP="006C062F">
      <w:pPr>
        <w:pStyle w:val="a7"/>
        <w:numPr>
          <w:ilvl w:val="1"/>
          <w:numId w:val="26"/>
        </w:numPr>
        <w:tabs>
          <w:tab w:val="left" w:pos="1134"/>
        </w:tabs>
        <w:spacing w:after="0" w:line="240" w:lineRule="auto"/>
        <w:ind w:left="0" w:firstLine="567"/>
        <w:jc w:val="both"/>
        <w:rPr>
          <w:rFonts w:ascii="Times New Roman" w:hAnsi="Times New Roman" w:cs="Times New Roman"/>
          <w:sz w:val="24"/>
          <w:szCs w:val="24"/>
        </w:rPr>
      </w:pPr>
      <w:bookmarkStart w:id="18" w:name="_Hlk13661836"/>
      <w:r w:rsidRPr="004B6380">
        <w:rPr>
          <w:rFonts w:ascii="Times New Roman" w:hAnsi="Times New Roman" w:cs="Times New Roman"/>
          <w:sz w:val="24"/>
          <w:szCs w:val="24"/>
        </w:rPr>
        <w:t xml:space="preserve">За неисполнение или ненадлежащее исполнение своих обязательств, установленных </w:t>
      </w:r>
      <w:r w:rsidR="008C5DC4" w:rsidRPr="004B6380">
        <w:rPr>
          <w:rFonts w:ascii="Times New Roman" w:hAnsi="Times New Roman" w:cs="Times New Roman"/>
          <w:sz w:val="24"/>
          <w:szCs w:val="24"/>
        </w:rPr>
        <w:t>Договором</w:t>
      </w:r>
      <w:r w:rsidRPr="004B6380">
        <w:rPr>
          <w:rFonts w:ascii="Times New Roman" w:hAnsi="Times New Roman" w:cs="Times New Roman"/>
          <w:sz w:val="24"/>
          <w:szCs w:val="24"/>
        </w:rPr>
        <w:t xml:space="preserve">, Заказчик и Исполнитель несут ответственность </w:t>
      </w:r>
      <w:r w:rsidR="003C23D8" w:rsidRPr="004B6380">
        <w:rPr>
          <w:rFonts w:ascii="Times New Roman" w:hAnsi="Times New Roman" w:cs="Times New Roman"/>
          <w:sz w:val="24"/>
          <w:szCs w:val="24"/>
        </w:rPr>
        <w:t xml:space="preserve">в </w:t>
      </w:r>
      <w:r w:rsidR="00832AB2" w:rsidRPr="004B6380">
        <w:rPr>
          <w:rFonts w:ascii="Times New Roman" w:hAnsi="Times New Roman" w:cs="Times New Roman"/>
          <w:sz w:val="24"/>
          <w:szCs w:val="24"/>
        </w:rPr>
        <w:t>соответствии</w:t>
      </w:r>
      <w:r w:rsidR="003C23D8" w:rsidRPr="004B6380">
        <w:rPr>
          <w:rFonts w:ascii="Times New Roman" w:hAnsi="Times New Roman" w:cs="Times New Roman"/>
          <w:sz w:val="24"/>
          <w:szCs w:val="24"/>
        </w:rPr>
        <w:t xml:space="preserve"> с законодательством Российской Федерации.</w:t>
      </w:r>
      <w:bookmarkStart w:id="19" w:name="_Hlk13661904"/>
      <w:bookmarkEnd w:id="18"/>
    </w:p>
    <w:p w14:paraId="2884BD8C" w14:textId="6E60D0DF" w:rsidR="006C062F" w:rsidRPr="004B6380" w:rsidRDefault="006C062F" w:rsidP="006C062F">
      <w:pPr>
        <w:pStyle w:val="a7"/>
        <w:numPr>
          <w:ilvl w:val="1"/>
          <w:numId w:val="26"/>
        </w:numPr>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З</w:t>
      </w:r>
      <w:r w:rsidRPr="004B6380">
        <w:rPr>
          <w:rFonts w:ascii="Times New Roman" w:hAnsi="Times New Roman" w:cs="Times New Roman"/>
          <w:sz w:val="24"/>
          <w:szCs w:val="24"/>
        </w:rPr>
        <w:t xml:space="preserve">а каждый день просрочки исполнения Исполнителем обязательства, предусмотренного Договором, </w:t>
      </w:r>
      <w:r w:rsidR="006859C4">
        <w:rPr>
          <w:rFonts w:ascii="Times New Roman" w:hAnsi="Times New Roman" w:cs="Times New Roman"/>
          <w:sz w:val="24"/>
          <w:szCs w:val="24"/>
        </w:rPr>
        <w:t>может быть начислена</w:t>
      </w:r>
      <w:r>
        <w:rPr>
          <w:rFonts w:ascii="Times New Roman" w:hAnsi="Times New Roman" w:cs="Times New Roman"/>
          <w:sz w:val="24"/>
          <w:szCs w:val="24"/>
        </w:rPr>
        <w:t xml:space="preserve"> пеня </w:t>
      </w:r>
      <w:r w:rsidRPr="004B6380">
        <w:rPr>
          <w:rFonts w:ascii="Times New Roman" w:hAnsi="Times New Roman" w:cs="Times New Roman"/>
          <w:sz w:val="24"/>
          <w:szCs w:val="24"/>
        </w:rPr>
        <w:t xml:space="preserve">в размере </w:t>
      </w:r>
      <w:r w:rsidR="006859C4">
        <w:rPr>
          <w:rFonts w:ascii="Times New Roman" w:hAnsi="Times New Roman" w:cs="Times New Roman"/>
          <w:sz w:val="24"/>
          <w:szCs w:val="24"/>
        </w:rPr>
        <w:t>0</w:t>
      </w:r>
      <w:r w:rsidR="0095166E">
        <w:rPr>
          <w:rFonts w:ascii="Times New Roman" w:hAnsi="Times New Roman" w:cs="Times New Roman"/>
          <w:sz w:val="24"/>
          <w:szCs w:val="24"/>
        </w:rPr>
        <w:t>,</w:t>
      </w:r>
      <w:r w:rsidR="006859C4">
        <w:rPr>
          <w:rFonts w:ascii="Times New Roman" w:hAnsi="Times New Roman" w:cs="Times New Roman"/>
          <w:sz w:val="24"/>
          <w:szCs w:val="24"/>
        </w:rPr>
        <w:t xml:space="preserve">1% от цены </w:t>
      </w:r>
      <w:r w:rsidR="009A58A2">
        <w:rPr>
          <w:rFonts w:ascii="Times New Roman" w:hAnsi="Times New Roman" w:cs="Times New Roman"/>
          <w:sz w:val="24"/>
          <w:szCs w:val="24"/>
        </w:rPr>
        <w:t>соответствующей услуги</w:t>
      </w:r>
      <w:r w:rsidRPr="004B6380">
        <w:rPr>
          <w:rFonts w:ascii="Times New Roman" w:hAnsi="Times New Roman" w:cs="Times New Roman"/>
          <w:sz w:val="24"/>
          <w:szCs w:val="24"/>
        </w:rPr>
        <w:t>.</w:t>
      </w:r>
      <w:bookmarkStart w:id="20" w:name="_Hlk27574791"/>
    </w:p>
    <w:p w14:paraId="061F8EA1" w14:textId="1A9C71AF" w:rsidR="00EF181D" w:rsidRDefault="006C062F" w:rsidP="00EF181D">
      <w:pPr>
        <w:pStyle w:val="a7"/>
        <w:numPr>
          <w:ilvl w:val="1"/>
          <w:numId w:val="26"/>
        </w:numPr>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З</w:t>
      </w:r>
      <w:r w:rsidRPr="004B6380">
        <w:rPr>
          <w:rFonts w:ascii="Times New Roman" w:hAnsi="Times New Roman" w:cs="Times New Roman"/>
          <w:sz w:val="24"/>
          <w:szCs w:val="24"/>
        </w:rPr>
        <w:t xml:space="preserve">а каждый день просрочки исполнения обязательства </w:t>
      </w:r>
      <w:r w:rsidR="007E2689">
        <w:rPr>
          <w:rFonts w:ascii="Times New Roman" w:hAnsi="Times New Roman" w:cs="Times New Roman"/>
          <w:sz w:val="24"/>
          <w:szCs w:val="24"/>
        </w:rPr>
        <w:t xml:space="preserve">по оплате </w:t>
      </w:r>
      <w:r w:rsidRPr="004B6380">
        <w:rPr>
          <w:rFonts w:ascii="Times New Roman" w:hAnsi="Times New Roman" w:cs="Times New Roman"/>
          <w:sz w:val="24"/>
          <w:szCs w:val="24"/>
        </w:rPr>
        <w:t xml:space="preserve">Заказчиком, предусмотренного Договором, </w:t>
      </w:r>
      <w:r>
        <w:rPr>
          <w:rFonts w:ascii="Times New Roman" w:hAnsi="Times New Roman" w:cs="Times New Roman"/>
          <w:sz w:val="24"/>
          <w:szCs w:val="24"/>
        </w:rPr>
        <w:t xml:space="preserve">может быть начислена пеня </w:t>
      </w:r>
      <w:r w:rsidRPr="004B6380">
        <w:rPr>
          <w:rFonts w:ascii="Times New Roman" w:hAnsi="Times New Roman" w:cs="Times New Roman"/>
          <w:sz w:val="24"/>
          <w:szCs w:val="24"/>
        </w:rPr>
        <w:t xml:space="preserve">в размере </w:t>
      </w:r>
      <w:r w:rsidR="006859C4">
        <w:rPr>
          <w:rFonts w:ascii="Times New Roman" w:hAnsi="Times New Roman" w:cs="Times New Roman"/>
          <w:sz w:val="24"/>
          <w:szCs w:val="24"/>
        </w:rPr>
        <w:t>0</w:t>
      </w:r>
      <w:r w:rsidR="0095166E">
        <w:rPr>
          <w:rFonts w:ascii="Times New Roman" w:hAnsi="Times New Roman" w:cs="Times New Roman"/>
          <w:sz w:val="24"/>
          <w:szCs w:val="24"/>
        </w:rPr>
        <w:t>,</w:t>
      </w:r>
      <w:r w:rsidR="006859C4">
        <w:rPr>
          <w:rFonts w:ascii="Times New Roman" w:hAnsi="Times New Roman" w:cs="Times New Roman"/>
          <w:sz w:val="24"/>
          <w:szCs w:val="24"/>
        </w:rPr>
        <w:t xml:space="preserve">1% от </w:t>
      </w:r>
      <w:r w:rsidR="007E2689">
        <w:rPr>
          <w:rFonts w:ascii="Times New Roman" w:hAnsi="Times New Roman" w:cs="Times New Roman"/>
          <w:sz w:val="24"/>
          <w:szCs w:val="24"/>
        </w:rPr>
        <w:t>неоплаченной в срок суммы</w:t>
      </w:r>
      <w:r w:rsidRPr="004B6380">
        <w:rPr>
          <w:rFonts w:ascii="Times New Roman" w:hAnsi="Times New Roman" w:cs="Times New Roman"/>
          <w:sz w:val="24"/>
          <w:szCs w:val="24"/>
        </w:rPr>
        <w:t>.</w:t>
      </w:r>
      <w:bookmarkEnd w:id="20"/>
    </w:p>
    <w:bookmarkEnd w:id="19"/>
    <w:p w14:paraId="40C4263A" w14:textId="42BD03DC" w:rsidR="00E04CC1" w:rsidRPr="00E04CC1" w:rsidRDefault="00E04CC1" w:rsidP="00E04CC1">
      <w:pPr>
        <w:pStyle w:val="a7"/>
        <w:numPr>
          <w:ilvl w:val="1"/>
          <w:numId w:val="26"/>
        </w:numPr>
        <w:tabs>
          <w:tab w:val="left" w:pos="1134"/>
        </w:tabs>
        <w:spacing w:after="0" w:line="240" w:lineRule="auto"/>
        <w:ind w:left="0" w:firstLine="567"/>
        <w:jc w:val="both"/>
        <w:rPr>
          <w:rFonts w:ascii="Times New Roman" w:hAnsi="Times New Roman" w:cs="Times New Roman"/>
          <w:sz w:val="24"/>
          <w:szCs w:val="24"/>
        </w:rPr>
      </w:pPr>
      <w:r w:rsidRPr="00E04CC1">
        <w:rPr>
          <w:rFonts w:ascii="Times New Roman" w:hAnsi="Times New Roman" w:cs="Times New Roman"/>
          <w:sz w:val="24"/>
          <w:szCs w:val="24"/>
        </w:rPr>
        <w:t xml:space="preserve">Срок оплаты неустойки – 7 (семь) </w:t>
      </w:r>
      <w:r w:rsidR="00FE47A4">
        <w:rPr>
          <w:rFonts w:ascii="Times New Roman" w:hAnsi="Times New Roman" w:cs="Times New Roman"/>
          <w:sz w:val="24"/>
          <w:szCs w:val="24"/>
        </w:rPr>
        <w:t>календарных</w:t>
      </w:r>
      <w:r w:rsidRPr="00E04CC1">
        <w:rPr>
          <w:rFonts w:ascii="Times New Roman" w:hAnsi="Times New Roman" w:cs="Times New Roman"/>
          <w:sz w:val="24"/>
          <w:szCs w:val="24"/>
        </w:rPr>
        <w:t xml:space="preserve"> дней с даты получения Стороной соответствующего требования. </w:t>
      </w:r>
    </w:p>
    <w:p w14:paraId="44503E85" w14:textId="33433A32" w:rsidR="00516CBA" w:rsidRPr="00516CBA" w:rsidRDefault="00516CBA" w:rsidP="00516CBA">
      <w:pPr>
        <w:pStyle w:val="a7"/>
        <w:numPr>
          <w:ilvl w:val="1"/>
          <w:numId w:val="26"/>
        </w:numPr>
        <w:tabs>
          <w:tab w:val="left" w:pos="1134"/>
        </w:tabs>
        <w:spacing w:after="0" w:line="240" w:lineRule="auto"/>
        <w:ind w:left="0" w:firstLine="567"/>
        <w:jc w:val="both"/>
        <w:rPr>
          <w:rFonts w:ascii="Times New Roman" w:hAnsi="Times New Roman" w:cs="Times New Roman"/>
          <w:sz w:val="24"/>
          <w:szCs w:val="24"/>
        </w:rPr>
      </w:pPr>
      <w:r w:rsidRPr="00516CBA">
        <w:rPr>
          <w:rFonts w:ascii="Times New Roman" w:hAnsi="Times New Roman" w:cs="Times New Roman"/>
          <w:sz w:val="24"/>
          <w:szCs w:val="24"/>
        </w:rPr>
        <w:t>Оплата неустойки не освобождает Стороны от выполнения их обязательств по Договору.</w:t>
      </w:r>
    </w:p>
    <w:p w14:paraId="74F35D06" w14:textId="27A1AA2D" w:rsidR="00C279DD" w:rsidRDefault="00592966" w:rsidP="00C279DD">
      <w:pPr>
        <w:pStyle w:val="a7"/>
        <w:numPr>
          <w:ilvl w:val="1"/>
          <w:numId w:val="26"/>
        </w:numPr>
        <w:tabs>
          <w:tab w:val="left" w:pos="1134"/>
        </w:tabs>
        <w:spacing w:after="0" w:line="240" w:lineRule="auto"/>
        <w:ind w:left="0" w:firstLine="567"/>
        <w:jc w:val="both"/>
        <w:rPr>
          <w:rFonts w:ascii="Times New Roman" w:hAnsi="Times New Roman" w:cs="Times New Roman"/>
          <w:sz w:val="24"/>
          <w:szCs w:val="24"/>
        </w:rPr>
      </w:pPr>
      <w:r w:rsidRPr="004B6380">
        <w:rPr>
          <w:rFonts w:ascii="Times New Roman" w:hAnsi="Times New Roman" w:cs="Times New Roman"/>
          <w:sz w:val="24"/>
          <w:szCs w:val="24"/>
        </w:rPr>
        <w:t>В качестве подтверждения фактов неи</w:t>
      </w:r>
      <w:r w:rsidR="007342DC" w:rsidRPr="004B6380">
        <w:rPr>
          <w:rFonts w:ascii="Times New Roman" w:hAnsi="Times New Roman" w:cs="Times New Roman"/>
          <w:sz w:val="24"/>
          <w:szCs w:val="24"/>
        </w:rPr>
        <w:t xml:space="preserve">сполнения и (или) ненадлежащего </w:t>
      </w:r>
      <w:r w:rsidRPr="004B6380">
        <w:rPr>
          <w:rFonts w:ascii="Times New Roman" w:hAnsi="Times New Roman" w:cs="Times New Roman"/>
          <w:sz w:val="24"/>
          <w:szCs w:val="24"/>
        </w:rPr>
        <w:t xml:space="preserve">исполнения обязательств </w:t>
      </w:r>
      <w:r w:rsidR="007B6DC1">
        <w:rPr>
          <w:rFonts w:ascii="Times New Roman" w:hAnsi="Times New Roman" w:cs="Times New Roman"/>
          <w:sz w:val="24"/>
          <w:szCs w:val="24"/>
        </w:rPr>
        <w:t>Стороны могут</w:t>
      </w:r>
      <w:r w:rsidRPr="004B6380">
        <w:rPr>
          <w:rFonts w:ascii="Times New Roman" w:hAnsi="Times New Roman" w:cs="Times New Roman"/>
          <w:sz w:val="24"/>
          <w:szCs w:val="24"/>
        </w:rPr>
        <w:t xml:space="preserve"> пре</w:t>
      </w:r>
      <w:r w:rsidR="007342DC" w:rsidRPr="004B6380">
        <w:rPr>
          <w:rFonts w:ascii="Times New Roman" w:hAnsi="Times New Roman" w:cs="Times New Roman"/>
          <w:sz w:val="24"/>
          <w:szCs w:val="24"/>
        </w:rPr>
        <w:t>дъявлять фото-</w:t>
      </w:r>
      <w:r w:rsidR="00832AB2" w:rsidRPr="004B6380">
        <w:rPr>
          <w:rFonts w:ascii="Times New Roman" w:hAnsi="Times New Roman" w:cs="Times New Roman"/>
          <w:sz w:val="24"/>
          <w:szCs w:val="24"/>
        </w:rPr>
        <w:t xml:space="preserve"> </w:t>
      </w:r>
      <w:r w:rsidR="007342DC" w:rsidRPr="004B6380">
        <w:rPr>
          <w:rFonts w:ascii="Times New Roman" w:hAnsi="Times New Roman" w:cs="Times New Roman"/>
          <w:sz w:val="24"/>
          <w:szCs w:val="24"/>
        </w:rPr>
        <w:t xml:space="preserve">и видеоматериалы, </w:t>
      </w:r>
      <w:r w:rsidRPr="004B6380">
        <w:rPr>
          <w:rFonts w:ascii="Times New Roman" w:hAnsi="Times New Roman" w:cs="Times New Roman"/>
          <w:sz w:val="24"/>
          <w:szCs w:val="24"/>
        </w:rPr>
        <w:t>являющиеся основанием для взыскания неус</w:t>
      </w:r>
      <w:r w:rsidR="007342DC" w:rsidRPr="004B6380">
        <w:rPr>
          <w:rFonts w:ascii="Times New Roman" w:hAnsi="Times New Roman" w:cs="Times New Roman"/>
          <w:sz w:val="24"/>
          <w:szCs w:val="24"/>
        </w:rPr>
        <w:t xml:space="preserve">тойки или применения иной формы </w:t>
      </w:r>
      <w:r w:rsidRPr="004B6380">
        <w:rPr>
          <w:rFonts w:ascii="Times New Roman" w:hAnsi="Times New Roman" w:cs="Times New Roman"/>
          <w:sz w:val="24"/>
          <w:szCs w:val="24"/>
        </w:rPr>
        <w:t>ответственности в соответствии с законодательством</w:t>
      </w:r>
      <w:r w:rsidR="006C062F">
        <w:rPr>
          <w:rFonts w:ascii="Times New Roman" w:hAnsi="Times New Roman" w:cs="Times New Roman"/>
          <w:sz w:val="24"/>
          <w:szCs w:val="24"/>
        </w:rPr>
        <w:t xml:space="preserve"> Российской Федерации</w:t>
      </w:r>
      <w:r w:rsidRPr="004B6380">
        <w:rPr>
          <w:rFonts w:ascii="Times New Roman" w:hAnsi="Times New Roman" w:cs="Times New Roman"/>
          <w:sz w:val="24"/>
          <w:szCs w:val="24"/>
        </w:rPr>
        <w:t>.</w:t>
      </w:r>
    </w:p>
    <w:p w14:paraId="3D717EA0" w14:textId="77B95F85" w:rsidR="00C279DD" w:rsidRPr="00C279DD" w:rsidRDefault="00C279DD" w:rsidP="00C279DD">
      <w:pPr>
        <w:pStyle w:val="a7"/>
        <w:numPr>
          <w:ilvl w:val="1"/>
          <w:numId w:val="26"/>
        </w:numPr>
        <w:tabs>
          <w:tab w:val="left" w:pos="1134"/>
        </w:tabs>
        <w:spacing w:after="0" w:line="240" w:lineRule="auto"/>
        <w:ind w:left="0" w:firstLine="567"/>
        <w:jc w:val="both"/>
        <w:rPr>
          <w:rFonts w:ascii="Times New Roman" w:hAnsi="Times New Roman" w:cs="Times New Roman"/>
          <w:sz w:val="24"/>
          <w:szCs w:val="24"/>
        </w:rPr>
      </w:pPr>
      <w:r w:rsidRPr="00C279DD">
        <w:rPr>
          <w:rFonts w:ascii="Times New Roman" w:hAnsi="Times New Roman" w:cs="Times New Roman"/>
          <w:sz w:val="24"/>
          <w:szCs w:val="24"/>
        </w:rPr>
        <w:t xml:space="preserve">В случае неисполнения (ненадлежащего исполнения) </w:t>
      </w:r>
      <w:r>
        <w:rPr>
          <w:rFonts w:ascii="Times New Roman" w:hAnsi="Times New Roman" w:cs="Times New Roman"/>
          <w:sz w:val="24"/>
          <w:szCs w:val="24"/>
        </w:rPr>
        <w:t>Исполнителем</w:t>
      </w:r>
      <w:r w:rsidRPr="00C279DD">
        <w:rPr>
          <w:rFonts w:ascii="Times New Roman" w:hAnsi="Times New Roman" w:cs="Times New Roman"/>
          <w:sz w:val="24"/>
          <w:szCs w:val="24"/>
        </w:rPr>
        <w:t xml:space="preserve"> обязательств по Договору Заказчик вправе произвести оплату </w:t>
      </w:r>
      <w:r>
        <w:rPr>
          <w:rFonts w:ascii="Times New Roman" w:hAnsi="Times New Roman" w:cs="Times New Roman"/>
          <w:sz w:val="24"/>
          <w:szCs w:val="24"/>
        </w:rPr>
        <w:t xml:space="preserve">оказанных Услуг </w:t>
      </w:r>
      <w:r w:rsidRPr="00C279DD">
        <w:rPr>
          <w:rFonts w:ascii="Times New Roman" w:hAnsi="Times New Roman" w:cs="Times New Roman"/>
          <w:sz w:val="24"/>
          <w:szCs w:val="24"/>
        </w:rPr>
        <w:t>по Договору с удержанием соответствующей суммы неустойки.</w:t>
      </w:r>
    </w:p>
    <w:p w14:paraId="7CFB17A8" w14:textId="77777777" w:rsidR="00F40818" w:rsidRPr="004B6380" w:rsidRDefault="00F40818" w:rsidP="006C062F">
      <w:pPr>
        <w:tabs>
          <w:tab w:val="left" w:pos="1134"/>
        </w:tabs>
        <w:ind w:firstLine="567"/>
        <w:jc w:val="both"/>
      </w:pPr>
    </w:p>
    <w:p w14:paraId="47C79280" w14:textId="59CD081E" w:rsidR="00F40818" w:rsidRPr="004B6380" w:rsidRDefault="00B96A34" w:rsidP="006C062F">
      <w:pPr>
        <w:pStyle w:val="a7"/>
        <w:numPr>
          <w:ilvl w:val="0"/>
          <w:numId w:val="26"/>
        </w:numPr>
        <w:tabs>
          <w:tab w:val="left" w:pos="1134"/>
        </w:tabs>
        <w:spacing w:after="0" w:line="240" w:lineRule="auto"/>
        <w:ind w:left="0" w:firstLine="567"/>
        <w:jc w:val="center"/>
        <w:rPr>
          <w:rFonts w:ascii="Times New Roman" w:hAnsi="Times New Roman" w:cs="Times New Roman"/>
          <w:b/>
          <w:bCs/>
          <w:sz w:val="24"/>
          <w:szCs w:val="24"/>
        </w:rPr>
      </w:pPr>
      <w:r w:rsidRPr="004B6380">
        <w:rPr>
          <w:rFonts w:ascii="Times New Roman" w:hAnsi="Times New Roman" w:cs="Times New Roman"/>
          <w:b/>
          <w:bCs/>
          <w:sz w:val="24"/>
          <w:szCs w:val="24"/>
        </w:rPr>
        <w:t>ПОРЯДОК РАСТОРЖЕНИЯ ДОГОВОРА</w:t>
      </w:r>
    </w:p>
    <w:p w14:paraId="4E4C05C0" w14:textId="70804D5A" w:rsidR="00F40818" w:rsidRPr="004B6380" w:rsidRDefault="0072510D" w:rsidP="006C062F">
      <w:pPr>
        <w:pStyle w:val="a7"/>
        <w:numPr>
          <w:ilvl w:val="1"/>
          <w:numId w:val="26"/>
        </w:numPr>
        <w:tabs>
          <w:tab w:val="left" w:pos="1134"/>
        </w:tabs>
        <w:spacing w:after="0" w:line="240" w:lineRule="auto"/>
        <w:ind w:left="0" w:firstLine="567"/>
        <w:jc w:val="both"/>
        <w:rPr>
          <w:rFonts w:ascii="Times New Roman" w:hAnsi="Times New Roman" w:cs="Times New Roman"/>
          <w:sz w:val="24"/>
          <w:szCs w:val="24"/>
        </w:rPr>
      </w:pPr>
      <w:r w:rsidRPr="004B6380">
        <w:rPr>
          <w:rFonts w:ascii="Times New Roman" w:hAnsi="Times New Roman" w:cs="Times New Roman"/>
          <w:sz w:val="24"/>
          <w:szCs w:val="24"/>
        </w:rPr>
        <w:t xml:space="preserve">Договор </w:t>
      </w:r>
      <w:r w:rsidR="00F40818" w:rsidRPr="004B6380">
        <w:rPr>
          <w:rFonts w:ascii="Times New Roman" w:hAnsi="Times New Roman" w:cs="Times New Roman"/>
          <w:sz w:val="24"/>
          <w:szCs w:val="24"/>
        </w:rPr>
        <w:t>может быть расторгнут:</w:t>
      </w:r>
    </w:p>
    <w:p w14:paraId="55857B01" w14:textId="77777777" w:rsidR="00F40818" w:rsidRPr="004B6380" w:rsidRDefault="00F40818" w:rsidP="006C062F">
      <w:pPr>
        <w:tabs>
          <w:tab w:val="left" w:pos="1134"/>
        </w:tabs>
        <w:ind w:firstLine="567"/>
        <w:jc w:val="both"/>
      </w:pPr>
      <w:r w:rsidRPr="004B6380">
        <w:t>- по соглашению Сторон;</w:t>
      </w:r>
    </w:p>
    <w:p w14:paraId="7CCCB08C" w14:textId="77777777" w:rsidR="00F40818" w:rsidRPr="004B6380" w:rsidRDefault="00F40818" w:rsidP="006C062F">
      <w:pPr>
        <w:tabs>
          <w:tab w:val="left" w:pos="1134"/>
        </w:tabs>
        <w:ind w:firstLine="567"/>
        <w:jc w:val="both"/>
      </w:pPr>
      <w:r w:rsidRPr="004B6380">
        <w:t>- в судебном порядке;</w:t>
      </w:r>
    </w:p>
    <w:p w14:paraId="539DED3C" w14:textId="329ACF2E" w:rsidR="00F40818" w:rsidRPr="004B6380" w:rsidRDefault="00F40818" w:rsidP="006C062F">
      <w:pPr>
        <w:tabs>
          <w:tab w:val="left" w:pos="1134"/>
        </w:tabs>
        <w:ind w:firstLine="567"/>
        <w:jc w:val="both"/>
      </w:pPr>
      <w:r w:rsidRPr="004B6380">
        <w:t xml:space="preserve">- </w:t>
      </w:r>
      <w:r w:rsidR="00134F35" w:rsidRPr="004B6380">
        <w:t xml:space="preserve">в </w:t>
      </w:r>
      <w:r w:rsidRPr="004B6380">
        <w:t>односторонне</w:t>
      </w:r>
      <w:r w:rsidR="00134F35" w:rsidRPr="004B6380">
        <w:t xml:space="preserve">м порядке </w:t>
      </w:r>
      <w:r w:rsidR="00C53EBE" w:rsidRPr="007C7FE6">
        <w:t>в случаях</w:t>
      </w:r>
      <w:r w:rsidR="00C53EBE">
        <w:t>, определенных Договором и законодательством Российской Федерации</w:t>
      </w:r>
      <w:r w:rsidRPr="004B6380">
        <w:t>:</w:t>
      </w:r>
    </w:p>
    <w:p w14:paraId="6CA2F2BB" w14:textId="7A2EE03F" w:rsidR="00F40818" w:rsidRPr="004B6380" w:rsidRDefault="00F40818" w:rsidP="006C062F">
      <w:pPr>
        <w:pStyle w:val="a7"/>
        <w:numPr>
          <w:ilvl w:val="2"/>
          <w:numId w:val="26"/>
        </w:numPr>
        <w:tabs>
          <w:tab w:val="left" w:pos="1134"/>
        </w:tabs>
        <w:spacing w:after="0" w:line="240" w:lineRule="auto"/>
        <w:ind w:left="0" w:firstLine="567"/>
        <w:jc w:val="both"/>
        <w:rPr>
          <w:rFonts w:ascii="Times New Roman" w:hAnsi="Times New Roman" w:cs="Times New Roman"/>
          <w:sz w:val="24"/>
          <w:szCs w:val="24"/>
        </w:rPr>
      </w:pPr>
      <w:r w:rsidRPr="004B6380">
        <w:rPr>
          <w:rFonts w:ascii="Times New Roman" w:hAnsi="Times New Roman" w:cs="Times New Roman"/>
          <w:sz w:val="24"/>
          <w:szCs w:val="24"/>
        </w:rPr>
        <w:t xml:space="preserve">Основания расторжения </w:t>
      </w:r>
      <w:r w:rsidR="00134F35" w:rsidRPr="004B6380">
        <w:rPr>
          <w:rFonts w:ascii="Times New Roman" w:hAnsi="Times New Roman" w:cs="Times New Roman"/>
          <w:sz w:val="24"/>
          <w:szCs w:val="24"/>
        </w:rPr>
        <w:t>Договора</w:t>
      </w:r>
      <w:r w:rsidRPr="004B6380">
        <w:rPr>
          <w:rFonts w:ascii="Times New Roman" w:hAnsi="Times New Roman" w:cs="Times New Roman"/>
          <w:sz w:val="24"/>
          <w:szCs w:val="24"/>
        </w:rPr>
        <w:t xml:space="preserve"> в связи с односторонним отказом от исполнения </w:t>
      </w:r>
      <w:r w:rsidR="00134F35" w:rsidRPr="004B6380">
        <w:rPr>
          <w:rFonts w:ascii="Times New Roman" w:hAnsi="Times New Roman" w:cs="Times New Roman"/>
          <w:sz w:val="24"/>
          <w:szCs w:val="24"/>
        </w:rPr>
        <w:t>Договора</w:t>
      </w:r>
      <w:r w:rsidRPr="004B6380">
        <w:rPr>
          <w:rFonts w:ascii="Times New Roman" w:hAnsi="Times New Roman" w:cs="Times New Roman"/>
          <w:sz w:val="24"/>
          <w:szCs w:val="24"/>
        </w:rPr>
        <w:t xml:space="preserve"> по инициативе Заказчика:</w:t>
      </w:r>
    </w:p>
    <w:p w14:paraId="2DAB0D3D" w14:textId="77777777" w:rsidR="004B6380" w:rsidRPr="004B6380" w:rsidRDefault="00F40818" w:rsidP="006C062F">
      <w:pPr>
        <w:pStyle w:val="a7"/>
        <w:numPr>
          <w:ilvl w:val="3"/>
          <w:numId w:val="26"/>
        </w:numPr>
        <w:tabs>
          <w:tab w:val="left" w:pos="1134"/>
        </w:tabs>
        <w:spacing w:after="0" w:line="240" w:lineRule="auto"/>
        <w:ind w:left="0" w:firstLine="567"/>
        <w:jc w:val="both"/>
        <w:rPr>
          <w:rFonts w:ascii="Times New Roman" w:hAnsi="Times New Roman" w:cs="Times New Roman"/>
          <w:sz w:val="24"/>
          <w:szCs w:val="24"/>
        </w:rPr>
      </w:pPr>
      <w:r w:rsidRPr="004B6380">
        <w:rPr>
          <w:rFonts w:ascii="Times New Roman" w:hAnsi="Times New Roman" w:cs="Times New Roman"/>
          <w:sz w:val="24"/>
          <w:szCs w:val="24"/>
        </w:rPr>
        <w:t xml:space="preserve">Оказание </w:t>
      </w:r>
      <w:r w:rsidR="00FC0FB3" w:rsidRPr="004B6380">
        <w:rPr>
          <w:rFonts w:ascii="Times New Roman" w:hAnsi="Times New Roman" w:cs="Times New Roman"/>
          <w:sz w:val="24"/>
          <w:szCs w:val="24"/>
        </w:rPr>
        <w:t>У</w:t>
      </w:r>
      <w:r w:rsidRPr="004B6380">
        <w:rPr>
          <w:rFonts w:ascii="Times New Roman" w:hAnsi="Times New Roman" w:cs="Times New Roman"/>
          <w:sz w:val="24"/>
          <w:szCs w:val="24"/>
        </w:rPr>
        <w:t>слуг ненадлежащего качества, если недостатки не могут быть устранены в приемлемый для Заказчика срок.</w:t>
      </w:r>
    </w:p>
    <w:p w14:paraId="3BDC5AA3" w14:textId="13634AE0" w:rsidR="004B6380" w:rsidRPr="004B6380" w:rsidRDefault="00F40818" w:rsidP="006C062F">
      <w:pPr>
        <w:pStyle w:val="a7"/>
        <w:numPr>
          <w:ilvl w:val="3"/>
          <w:numId w:val="26"/>
        </w:numPr>
        <w:tabs>
          <w:tab w:val="left" w:pos="1134"/>
        </w:tabs>
        <w:spacing w:after="0" w:line="240" w:lineRule="auto"/>
        <w:ind w:left="0" w:firstLine="567"/>
        <w:jc w:val="both"/>
        <w:rPr>
          <w:rFonts w:ascii="Times New Roman" w:hAnsi="Times New Roman" w:cs="Times New Roman"/>
          <w:sz w:val="24"/>
          <w:szCs w:val="24"/>
        </w:rPr>
      </w:pPr>
      <w:r w:rsidRPr="004B6380">
        <w:rPr>
          <w:rFonts w:ascii="Times New Roman" w:hAnsi="Times New Roman" w:cs="Times New Roman"/>
          <w:sz w:val="24"/>
          <w:szCs w:val="24"/>
        </w:rPr>
        <w:t xml:space="preserve">Неоднократное (от двух и более раз) нарушение сроков и объемов оказания </w:t>
      </w:r>
      <w:r w:rsidR="00FC0FB3" w:rsidRPr="004B6380">
        <w:rPr>
          <w:rFonts w:ascii="Times New Roman" w:hAnsi="Times New Roman" w:cs="Times New Roman"/>
          <w:sz w:val="24"/>
          <w:szCs w:val="24"/>
        </w:rPr>
        <w:t>У</w:t>
      </w:r>
      <w:r w:rsidRPr="004B6380">
        <w:rPr>
          <w:rFonts w:ascii="Times New Roman" w:hAnsi="Times New Roman" w:cs="Times New Roman"/>
          <w:sz w:val="24"/>
          <w:szCs w:val="24"/>
        </w:rPr>
        <w:t xml:space="preserve">слуг, </w:t>
      </w:r>
      <w:r w:rsidR="004C1253">
        <w:rPr>
          <w:rFonts w:ascii="Times New Roman" w:hAnsi="Times New Roman"/>
          <w:sz w:val="24"/>
        </w:rPr>
        <w:t xml:space="preserve">включая сроки выполнения отдельных этапов, </w:t>
      </w:r>
      <w:r w:rsidRPr="004B6380">
        <w:rPr>
          <w:rFonts w:ascii="Times New Roman" w:hAnsi="Times New Roman" w:cs="Times New Roman"/>
          <w:sz w:val="24"/>
          <w:szCs w:val="24"/>
        </w:rPr>
        <w:t xml:space="preserve">предусмотренных </w:t>
      </w:r>
      <w:r w:rsidR="00134F35" w:rsidRPr="004B6380">
        <w:rPr>
          <w:rFonts w:ascii="Times New Roman" w:hAnsi="Times New Roman" w:cs="Times New Roman"/>
          <w:sz w:val="24"/>
          <w:szCs w:val="24"/>
        </w:rPr>
        <w:t>Договором</w:t>
      </w:r>
      <w:r w:rsidRPr="004B6380">
        <w:rPr>
          <w:rFonts w:ascii="Times New Roman" w:hAnsi="Times New Roman" w:cs="Times New Roman"/>
          <w:sz w:val="24"/>
          <w:szCs w:val="24"/>
        </w:rPr>
        <w:t>.</w:t>
      </w:r>
    </w:p>
    <w:p w14:paraId="2CF01E78" w14:textId="77777777" w:rsidR="004B6380" w:rsidRPr="004B6380" w:rsidRDefault="00F40818" w:rsidP="006C062F">
      <w:pPr>
        <w:pStyle w:val="a7"/>
        <w:numPr>
          <w:ilvl w:val="3"/>
          <w:numId w:val="26"/>
        </w:numPr>
        <w:tabs>
          <w:tab w:val="left" w:pos="1134"/>
        </w:tabs>
        <w:spacing w:after="0" w:line="240" w:lineRule="auto"/>
        <w:ind w:left="0" w:firstLine="567"/>
        <w:jc w:val="both"/>
        <w:rPr>
          <w:rFonts w:ascii="Times New Roman" w:hAnsi="Times New Roman" w:cs="Times New Roman"/>
          <w:sz w:val="24"/>
          <w:szCs w:val="24"/>
        </w:rPr>
      </w:pPr>
      <w:r w:rsidRPr="004B6380">
        <w:rPr>
          <w:rFonts w:ascii="Times New Roman" w:hAnsi="Times New Roman" w:cs="Times New Roman"/>
          <w:sz w:val="24"/>
          <w:szCs w:val="24"/>
        </w:rPr>
        <w:t xml:space="preserve">Исполнитель не приступает к исполнению </w:t>
      </w:r>
      <w:r w:rsidR="00134F35" w:rsidRPr="004B6380">
        <w:rPr>
          <w:rFonts w:ascii="Times New Roman" w:hAnsi="Times New Roman" w:cs="Times New Roman"/>
          <w:sz w:val="24"/>
          <w:szCs w:val="24"/>
        </w:rPr>
        <w:t>Договора</w:t>
      </w:r>
      <w:r w:rsidRPr="004B6380">
        <w:rPr>
          <w:rFonts w:ascii="Times New Roman" w:hAnsi="Times New Roman" w:cs="Times New Roman"/>
          <w:sz w:val="24"/>
          <w:szCs w:val="24"/>
        </w:rPr>
        <w:t xml:space="preserve"> в срок, установленный </w:t>
      </w:r>
      <w:r w:rsidR="00134F35" w:rsidRPr="004B6380">
        <w:rPr>
          <w:rFonts w:ascii="Times New Roman" w:hAnsi="Times New Roman" w:cs="Times New Roman"/>
          <w:sz w:val="24"/>
          <w:szCs w:val="24"/>
        </w:rPr>
        <w:t>Договором</w:t>
      </w:r>
      <w:r w:rsidRPr="004B6380">
        <w:rPr>
          <w:rFonts w:ascii="Times New Roman" w:hAnsi="Times New Roman" w:cs="Times New Roman"/>
          <w:sz w:val="24"/>
          <w:szCs w:val="24"/>
        </w:rPr>
        <w:t xml:space="preserve">, предусмотренный </w:t>
      </w:r>
      <w:r w:rsidR="00134F35" w:rsidRPr="004B6380">
        <w:rPr>
          <w:rFonts w:ascii="Times New Roman" w:hAnsi="Times New Roman" w:cs="Times New Roman"/>
          <w:sz w:val="24"/>
          <w:szCs w:val="24"/>
        </w:rPr>
        <w:t>Договором</w:t>
      </w:r>
      <w:r w:rsidRPr="004B6380">
        <w:rPr>
          <w:rFonts w:ascii="Times New Roman" w:hAnsi="Times New Roman" w:cs="Times New Roman"/>
          <w:sz w:val="24"/>
          <w:szCs w:val="24"/>
        </w:rPr>
        <w:t xml:space="preserve">, или оказывает </w:t>
      </w:r>
      <w:r w:rsidR="00FC0FB3" w:rsidRPr="004B6380">
        <w:rPr>
          <w:rFonts w:ascii="Times New Roman" w:hAnsi="Times New Roman" w:cs="Times New Roman"/>
          <w:sz w:val="24"/>
          <w:szCs w:val="24"/>
        </w:rPr>
        <w:t>У</w:t>
      </w:r>
      <w:r w:rsidRPr="004B6380">
        <w:rPr>
          <w:rFonts w:ascii="Times New Roman" w:hAnsi="Times New Roman" w:cs="Times New Roman"/>
          <w:sz w:val="24"/>
          <w:szCs w:val="24"/>
        </w:rPr>
        <w:t xml:space="preserve">слуги так, что окончание их оказания к сроку, предусмотренному </w:t>
      </w:r>
      <w:r w:rsidR="00134F35" w:rsidRPr="004B6380">
        <w:rPr>
          <w:rFonts w:ascii="Times New Roman" w:hAnsi="Times New Roman" w:cs="Times New Roman"/>
          <w:sz w:val="24"/>
          <w:szCs w:val="24"/>
        </w:rPr>
        <w:t>Договором</w:t>
      </w:r>
      <w:r w:rsidRPr="004B6380">
        <w:rPr>
          <w:rFonts w:ascii="Times New Roman" w:hAnsi="Times New Roman" w:cs="Times New Roman"/>
          <w:sz w:val="24"/>
          <w:szCs w:val="24"/>
        </w:rPr>
        <w:t xml:space="preserve">, становится явно невозможно, либо в ходе оказания </w:t>
      </w:r>
      <w:r w:rsidR="00FC0FB3" w:rsidRPr="004B6380">
        <w:rPr>
          <w:rFonts w:ascii="Times New Roman" w:hAnsi="Times New Roman" w:cs="Times New Roman"/>
          <w:sz w:val="24"/>
          <w:szCs w:val="24"/>
        </w:rPr>
        <w:t>У</w:t>
      </w:r>
      <w:r w:rsidRPr="004B6380">
        <w:rPr>
          <w:rFonts w:ascii="Times New Roman" w:hAnsi="Times New Roman" w:cs="Times New Roman"/>
          <w:sz w:val="24"/>
          <w:szCs w:val="24"/>
        </w:rPr>
        <w:t xml:space="preserve">слуг стало очевидно, что они не будут оказаны надлежащим образом в установленный </w:t>
      </w:r>
      <w:r w:rsidR="00134F35" w:rsidRPr="004B6380">
        <w:rPr>
          <w:rFonts w:ascii="Times New Roman" w:hAnsi="Times New Roman" w:cs="Times New Roman"/>
          <w:sz w:val="24"/>
          <w:szCs w:val="24"/>
        </w:rPr>
        <w:t>Договором</w:t>
      </w:r>
      <w:r w:rsidRPr="004B6380">
        <w:rPr>
          <w:rFonts w:ascii="Times New Roman" w:hAnsi="Times New Roman" w:cs="Times New Roman"/>
          <w:sz w:val="24"/>
          <w:szCs w:val="24"/>
        </w:rPr>
        <w:t xml:space="preserve"> срок.</w:t>
      </w:r>
    </w:p>
    <w:p w14:paraId="589EB39F" w14:textId="77777777" w:rsidR="004B6380" w:rsidRPr="004B6380" w:rsidRDefault="00F40818" w:rsidP="006C062F">
      <w:pPr>
        <w:pStyle w:val="a7"/>
        <w:numPr>
          <w:ilvl w:val="3"/>
          <w:numId w:val="26"/>
        </w:numPr>
        <w:tabs>
          <w:tab w:val="left" w:pos="1134"/>
        </w:tabs>
        <w:spacing w:after="0" w:line="240" w:lineRule="auto"/>
        <w:ind w:left="0" w:firstLine="567"/>
        <w:jc w:val="both"/>
        <w:rPr>
          <w:rFonts w:ascii="Times New Roman" w:hAnsi="Times New Roman" w:cs="Times New Roman"/>
          <w:sz w:val="24"/>
          <w:szCs w:val="24"/>
        </w:rPr>
      </w:pPr>
      <w:r w:rsidRPr="004B6380">
        <w:rPr>
          <w:rFonts w:ascii="Times New Roman" w:hAnsi="Times New Roman" w:cs="Times New Roman"/>
          <w:sz w:val="24"/>
          <w:szCs w:val="24"/>
        </w:rPr>
        <w:t xml:space="preserve">Если отступления в оказании </w:t>
      </w:r>
      <w:r w:rsidR="00FC0FB3" w:rsidRPr="004B6380">
        <w:rPr>
          <w:rFonts w:ascii="Times New Roman" w:hAnsi="Times New Roman" w:cs="Times New Roman"/>
          <w:sz w:val="24"/>
          <w:szCs w:val="24"/>
        </w:rPr>
        <w:t>У</w:t>
      </w:r>
      <w:r w:rsidRPr="004B6380">
        <w:rPr>
          <w:rFonts w:ascii="Times New Roman" w:hAnsi="Times New Roman" w:cs="Times New Roman"/>
          <w:sz w:val="24"/>
          <w:szCs w:val="24"/>
        </w:rPr>
        <w:t xml:space="preserve">слуг от условия </w:t>
      </w:r>
      <w:r w:rsidR="00134F35" w:rsidRPr="004B6380">
        <w:rPr>
          <w:rFonts w:ascii="Times New Roman" w:hAnsi="Times New Roman" w:cs="Times New Roman"/>
          <w:sz w:val="24"/>
          <w:szCs w:val="24"/>
        </w:rPr>
        <w:t>Договора</w:t>
      </w:r>
      <w:r w:rsidRPr="004B6380">
        <w:rPr>
          <w:rFonts w:ascii="Times New Roman" w:hAnsi="Times New Roman" w:cs="Times New Roman"/>
          <w:sz w:val="24"/>
          <w:szCs w:val="24"/>
        </w:rPr>
        <w:t xml:space="preserve"> или иные недостатки результата оказанных </w:t>
      </w:r>
      <w:r w:rsidR="00FC0FB3" w:rsidRPr="004B6380">
        <w:rPr>
          <w:rFonts w:ascii="Times New Roman" w:hAnsi="Times New Roman" w:cs="Times New Roman"/>
          <w:sz w:val="24"/>
          <w:szCs w:val="24"/>
        </w:rPr>
        <w:t>У</w:t>
      </w:r>
      <w:r w:rsidRPr="004B6380">
        <w:rPr>
          <w:rFonts w:ascii="Times New Roman" w:hAnsi="Times New Roman" w:cs="Times New Roman"/>
          <w:sz w:val="24"/>
          <w:szCs w:val="24"/>
        </w:rPr>
        <w:t>слуг в установленный Заказчиком разумный срок не были устранены либо являются существенными и неустранимыми.</w:t>
      </w:r>
    </w:p>
    <w:p w14:paraId="7C7E61B1" w14:textId="558E8C06" w:rsidR="00F40818" w:rsidRPr="004B6380" w:rsidRDefault="00F40818" w:rsidP="006C062F">
      <w:pPr>
        <w:pStyle w:val="a7"/>
        <w:numPr>
          <w:ilvl w:val="3"/>
          <w:numId w:val="26"/>
        </w:numPr>
        <w:tabs>
          <w:tab w:val="left" w:pos="1134"/>
        </w:tabs>
        <w:spacing w:after="0" w:line="240" w:lineRule="auto"/>
        <w:ind w:left="0" w:firstLine="567"/>
        <w:jc w:val="both"/>
        <w:rPr>
          <w:rFonts w:ascii="Times New Roman" w:hAnsi="Times New Roman" w:cs="Times New Roman"/>
          <w:sz w:val="24"/>
          <w:szCs w:val="24"/>
        </w:rPr>
      </w:pPr>
      <w:r w:rsidRPr="004B6380">
        <w:rPr>
          <w:rFonts w:ascii="Times New Roman" w:hAnsi="Times New Roman" w:cs="Times New Roman"/>
          <w:sz w:val="24"/>
          <w:szCs w:val="24"/>
        </w:rPr>
        <w:t xml:space="preserve">В случае, если по результатам экспертизы оказанных </w:t>
      </w:r>
      <w:r w:rsidR="00FC0FB3" w:rsidRPr="004B6380">
        <w:rPr>
          <w:rFonts w:ascii="Times New Roman" w:hAnsi="Times New Roman" w:cs="Times New Roman"/>
          <w:sz w:val="24"/>
          <w:szCs w:val="24"/>
        </w:rPr>
        <w:t>У</w:t>
      </w:r>
      <w:r w:rsidRPr="004B6380">
        <w:rPr>
          <w:rFonts w:ascii="Times New Roman" w:hAnsi="Times New Roman" w:cs="Times New Roman"/>
          <w:sz w:val="24"/>
          <w:szCs w:val="24"/>
        </w:rPr>
        <w:t xml:space="preserve">слуг с привлечением экспертов, экспертных организаций, в заключение эксперта, экспертной организации будут подтверждены нарушения условий </w:t>
      </w:r>
      <w:r w:rsidR="00134F35" w:rsidRPr="004B6380">
        <w:rPr>
          <w:rFonts w:ascii="Times New Roman" w:hAnsi="Times New Roman" w:cs="Times New Roman"/>
          <w:sz w:val="24"/>
          <w:szCs w:val="24"/>
        </w:rPr>
        <w:t>Договора</w:t>
      </w:r>
      <w:r w:rsidRPr="004B6380">
        <w:rPr>
          <w:rFonts w:ascii="Times New Roman" w:hAnsi="Times New Roman" w:cs="Times New Roman"/>
          <w:sz w:val="24"/>
          <w:szCs w:val="24"/>
        </w:rPr>
        <w:t>.</w:t>
      </w:r>
    </w:p>
    <w:p w14:paraId="3E93A783" w14:textId="5B5DB4C0" w:rsidR="00F40818" w:rsidRPr="004B6380" w:rsidRDefault="00F40818" w:rsidP="006C062F">
      <w:pPr>
        <w:pStyle w:val="a7"/>
        <w:numPr>
          <w:ilvl w:val="2"/>
          <w:numId w:val="26"/>
        </w:numPr>
        <w:tabs>
          <w:tab w:val="left" w:pos="1134"/>
        </w:tabs>
        <w:spacing w:after="0" w:line="240" w:lineRule="auto"/>
        <w:ind w:left="0" w:firstLine="567"/>
        <w:jc w:val="both"/>
        <w:rPr>
          <w:rFonts w:ascii="Times New Roman" w:hAnsi="Times New Roman" w:cs="Times New Roman"/>
          <w:sz w:val="24"/>
          <w:szCs w:val="24"/>
        </w:rPr>
      </w:pPr>
      <w:r w:rsidRPr="004B6380">
        <w:rPr>
          <w:rFonts w:ascii="Times New Roman" w:hAnsi="Times New Roman" w:cs="Times New Roman"/>
          <w:sz w:val="24"/>
          <w:szCs w:val="24"/>
        </w:rPr>
        <w:t xml:space="preserve">Основания расторжения </w:t>
      </w:r>
      <w:r w:rsidR="00134F35" w:rsidRPr="004B6380">
        <w:rPr>
          <w:rFonts w:ascii="Times New Roman" w:hAnsi="Times New Roman" w:cs="Times New Roman"/>
          <w:sz w:val="24"/>
          <w:szCs w:val="24"/>
        </w:rPr>
        <w:t>Договора</w:t>
      </w:r>
      <w:r w:rsidRPr="004B6380">
        <w:rPr>
          <w:rFonts w:ascii="Times New Roman" w:hAnsi="Times New Roman" w:cs="Times New Roman"/>
          <w:sz w:val="24"/>
          <w:szCs w:val="24"/>
        </w:rPr>
        <w:t xml:space="preserve"> в связи с односторонним отказом от исполнения </w:t>
      </w:r>
      <w:r w:rsidR="00134F35" w:rsidRPr="004B6380">
        <w:rPr>
          <w:rFonts w:ascii="Times New Roman" w:hAnsi="Times New Roman" w:cs="Times New Roman"/>
          <w:sz w:val="24"/>
          <w:szCs w:val="24"/>
        </w:rPr>
        <w:t>Договора</w:t>
      </w:r>
      <w:r w:rsidRPr="004B6380">
        <w:rPr>
          <w:rFonts w:ascii="Times New Roman" w:hAnsi="Times New Roman" w:cs="Times New Roman"/>
          <w:sz w:val="24"/>
          <w:szCs w:val="24"/>
        </w:rPr>
        <w:t xml:space="preserve"> по инициативе Исполнителя:</w:t>
      </w:r>
    </w:p>
    <w:p w14:paraId="049F010E" w14:textId="77777777" w:rsidR="004B6380" w:rsidRPr="004B6380" w:rsidRDefault="00F40818" w:rsidP="006C062F">
      <w:pPr>
        <w:pStyle w:val="a7"/>
        <w:numPr>
          <w:ilvl w:val="3"/>
          <w:numId w:val="26"/>
        </w:numPr>
        <w:tabs>
          <w:tab w:val="left" w:pos="1134"/>
        </w:tabs>
        <w:spacing w:after="0" w:line="240" w:lineRule="auto"/>
        <w:ind w:left="0" w:firstLine="567"/>
        <w:jc w:val="both"/>
        <w:rPr>
          <w:rFonts w:ascii="Times New Roman" w:hAnsi="Times New Roman" w:cs="Times New Roman"/>
          <w:sz w:val="24"/>
          <w:szCs w:val="24"/>
        </w:rPr>
      </w:pPr>
      <w:r w:rsidRPr="004B6380">
        <w:rPr>
          <w:rFonts w:ascii="Times New Roman" w:hAnsi="Times New Roman" w:cs="Times New Roman"/>
          <w:sz w:val="24"/>
          <w:szCs w:val="24"/>
        </w:rPr>
        <w:lastRenderedPageBreak/>
        <w:t xml:space="preserve">Неоднократные (от </w:t>
      </w:r>
      <w:r w:rsidR="00134F35" w:rsidRPr="004B6380">
        <w:rPr>
          <w:rFonts w:ascii="Times New Roman" w:hAnsi="Times New Roman" w:cs="Times New Roman"/>
          <w:sz w:val="24"/>
          <w:szCs w:val="24"/>
        </w:rPr>
        <w:t xml:space="preserve">трех </w:t>
      </w:r>
      <w:r w:rsidRPr="004B6380">
        <w:rPr>
          <w:rFonts w:ascii="Times New Roman" w:hAnsi="Times New Roman" w:cs="Times New Roman"/>
          <w:sz w:val="24"/>
          <w:szCs w:val="24"/>
        </w:rPr>
        <w:t xml:space="preserve">и более раз) нарушения Заказчиком сроков оплаты оказанных </w:t>
      </w:r>
      <w:r w:rsidR="00FC0FB3" w:rsidRPr="004B6380">
        <w:rPr>
          <w:rFonts w:ascii="Times New Roman" w:hAnsi="Times New Roman" w:cs="Times New Roman"/>
          <w:sz w:val="24"/>
          <w:szCs w:val="24"/>
        </w:rPr>
        <w:t>У</w:t>
      </w:r>
      <w:r w:rsidRPr="004B6380">
        <w:rPr>
          <w:rFonts w:ascii="Times New Roman" w:hAnsi="Times New Roman" w:cs="Times New Roman"/>
          <w:sz w:val="24"/>
          <w:szCs w:val="24"/>
        </w:rPr>
        <w:t>слуг, допущенные по вине Заказчика, при условии своевременно доведения лимитов финансирования до Заказчика.</w:t>
      </w:r>
    </w:p>
    <w:p w14:paraId="053FBD51" w14:textId="4AE46881" w:rsidR="00F40818" w:rsidRPr="004B6380" w:rsidRDefault="00F40818" w:rsidP="006C062F">
      <w:pPr>
        <w:pStyle w:val="a7"/>
        <w:numPr>
          <w:ilvl w:val="3"/>
          <w:numId w:val="26"/>
        </w:numPr>
        <w:tabs>
          <w:tab w:val="left" w:pos="1134"/>
        </w:tabs>
        <w:spacing w:after="0" w:line="240" w:lineRule="auto"/>
        <w:ind w:left="0" w:firstLine="567"/>
        <w:jc w:val="both"/>
        <w:rPr>
          <w:rFonts w:ascii="Times New Roman" w:hAnsi="Times New Roman" w:cs="Times New Roman"/>
          <w:sz w:val="24"/>
          <w:szCs w:val="24"/>
        </w:rPr>
      </w:pPr>
      <w:r w:rsidRPr="004B6380">
        <w:rPr>
          <w:rFonts w:ascii="Times New Roman" w:hAnsi="Times New Roman" w:cs="Times New Roman"/>
          <w:sz w:val="24"/>
          <w:szCs w:val="24"/>
        </w:rPr>
        <w:t xml:space="preserve">Неоднократный (от </w:t>
      </w:r>
      <w:r w:rsidR="00134F35" w:rsidRPr="004B6380">
        <w:rPr>
          <w:rFonts w:ascii="Times New Roman" w:hAnsi="Times New Roman" w:cs="Times New Roman"/>
          <w:sz w:val="24"/>
          <w:szCs w:val="24"/>
        </w:rPr>
        <w:t xml:space="preserve">трех </w:t>
      </w:r>
      <w:r w:rsidRPr="004B6380">
        <w:rPr>
          <w:rFonts w:ascii="Times New Roman" w:hAnsi="Times New Roman" w:cs="Times New Roman"/>
          <w:sz w:val="24"/>
          <w:szCs w:val="24"/>
        </w:rPr>
        <w:t xml:space="preserve">и более раз) необоснованный отказ Заказчика от приемки оказанных </w:t>
      </w:r>
      <w:r w:rsidR="00FC0FB3" w:rsidRPr="004B6380">
        <w:rPr>
          <w:rFonts w:ascii="Times New Roman" w:hAnsi="Times New Roman" w:cs="Times New Roman"/>
          <w:sz w:val="24"/>
          <w:szCs w:val="24"/>
        </w:rPr>
        <w:t>У</w:t>
      </w:r>
      <w:r w:rsidRPr="004B6380">
        <w:rPr>
          <w:rFonts w:ascii="Times New Roman" w:hAnsi="Times New Roman" w:cs="Times New Roman"/>
          <w:sz w:val="24"/>
          <w:szCs w:val="24"/>
        </w:rPr>
        <w:t xml:space="preserve">слуг. При этом необоснованным отказом считается отказ Заказчика от подписания </w:t>
      </w:r>
      <w:r w:rsidR="00653C80">
        <w:rPr>
          <w:rFonts w:ascii="Times New Roman" w:hAnsi="Times New Roman" w:cs="Times New Roman"/>
          <w:sz w:val="24"/>
          <w:szCs w:val="24"/>
        </w:rPr>
        <w:t>а</w:t>
      </w:r>
      <w:r w:rsidRPr="004B6380">
        <w:rPr>
          <w:rFonts w:ascii="Times New Roman" w:hAnsi="Times New Roman" w:cs="Times New Roman"/>
          <w:sz w:val="24"/>
          <w:szCs w:val="24"/>
        </w:rPr>
        <w:t>кта сдачи</w:t>
      </w:r>
      <w:r w:rsidR="00B47E59" w:rsidRPr="004B6380">
        <w:rPr>
          <w:rFonts w:ascii="Times New Roman" w:hAnsi="Times New Roman" w:cs="Times New Roman"/>
          <w:sz w:val="24"/>
          <w:szCs w:val="24"/>
        </w:rPr>
        <w:t>-приемки</w:t>
      </w:r>
      <w:r w:rsidRPr="004B6380">
        <w:rPr>
          <w:rFonts w:ascii="Times New Roman" w:hAnsi="Times New Roman" w:cs="Times New Roman"/>
          <w:sz w:val="24"/>
          <w:szCs w:val="24"/>
        </w:rPr>
        <w:t xml:space="preserve"> </w:t>
      </w:r>
      <w:r w:rsidR="00931C05" w:rsidRPr="004B6380">
        <w:rPr>
          <w:rFonts w:ascii="Times New Roman" w:hAnsi="Times New Roman" w:cs="Times New Roman"/>
          <w:sz w:val="24"/>
          <w:szCs w:val="24"/>
        </w:rPr>
        <w:t xml:space="preserve">оказанных </w:t>
      </w:r>
      <w:r w:rsidRPr="004B6380">
        <w:rPr>
          <w:rFonts w:ascii="Times New Roman" w:hAnsi="Times New Roman" w:cs="Times New Roman"/>
          <w:sz w:val="24"/>
          <w:szCs w:val="24"/>
        </w:rPr>
        <w:t>услуг в срок, предусмотренный</w:t>
      </w:r>
      <w:r w:rsidR="00931C05" w:rsidRPr="004B6380">
        <w:rPr>
          <w:rFonts w:ascii="Times New Roman" w:hAnsi="Times New Roman" w:cs="Times New Roman"/>
          <w:sz w:val="24"/>
          <w:szCs w:val="24"/>
        </w:rPr>
        <w:t xml:space="preserve"> </w:t>
      </w:r>
      <w:r w:rsidR="00134F35" w:rsidRPr="004B6380">
        <w:rPr>
          <w:rFonts w:ascii="Times New Roman" w:hAnsi="Times New Roman" w:cs="Times New Roman"/>
          <w:sz w:val="24"/>
          <w:szCs w:val="24"/>
        </w:rPr>
        <w:t>Договором,</w:t>
      </w:r>
      <w:r w:rsidRPr="004B6380">
        <w:rPr>
          <w:rFonts w:ascii="Times New Roman" w:hAnsi="Times New Roman" w:cs="Times New Roman"/>
          <w:sz w:val="24"/>
          <w:szCs w:val="24"/>
        </w:rPr>
        <w:t xml:space="preserve"> без письменного объяснения причин такого отказа.</w:t>
      </w:r>
    </w:p>
    <w:p w14:paraId="556D00C8" w14:textId="1870EF2D" w:rsidR="00F40818" w:rsidRDefault="00F40818" w:rsidP="006C062F">
      <w:pPr>
        <w:pStyle w:val="a7"/>
        <w:numPr>
          <w:ilvl w:val="1"/>
          <w:numId w:val="26"/>
        </w:numPr>
        <w:tabs>
          <w:tab w:val="left" w:pos="1134"/>
        </w:tabs>
        <w:spacing w:after="0" w:line="240" w:lineRule="auto"/>
        <w:ind w:left="0" w:firstLine="567"/>
        <w:jc w:val="both"/>
        <w:rPr>
          <w:rFonts w:ascii="Times New Roman" w:hAnsi="Times New Roman" w:cs="Times New Roman"/>
          <w:sz w:val="24"/>
          <w:szCs w:val="24"/>
        </w:rPr>
      </w:pPr>
      <w:r w:rsidRPr="004B6380">
        <w:rPr>
          <w:rFonts w:ascii="Times New Roman" w:hAnsi="Times New Roman" w:cs="Times New Roman"/>
          <w:sz w:val="24"/>
          <w:szCs w:val="24"/>
        </w:rPr>
        <w:t xml:space="preserve">Решение об одностороннем </w:t>
      </w:r>
      <w:r w:rsidR="00AD5D9B" w:rsidRPr="004B6380">
        <w:rPr>
          <w:rFonts w:ascii="Times New Roman" w:hAnsi="Times New Roman" w:cs="Times New Roman"/>
          <w:sz w:val="24"/>
          <w:szCs w:val="24"/>
        </w:rPr>
        <w:t>отказе от исполнения</w:t>
      </w:r>
      <w:r w:rsidRPr="004B6380">
        <w:rPr>
          <w:rFonts w:ascii="Times New Roman" w:hAnsi="Times New Roman" w:cs="Times New Roman"/>
          <w:sz w:val="24"/>
          <w:szCs w:val="24"/>
        </w:rPr>
        <w:t xml:space="preserve"> </w:t>
      </w:r>
      <w:r w:rsidR="00134F35" w:rsidRPr="004B6380">
        <w:rPr>
          <w:rFonts w:ascii="Times New Roman" w:hAnsi="Times New Roman" w:cs="Times New Roman"/>
          <w:sz w:val="24"/>
          <w:szCs w:val="24"/>
        </w:rPr>
        <w:t>Договора</w:t>
      </w:r>
      <w:r w:rsidR="006C062F">
        <w:rPr>
          <w:rFonts w:ascii="Times New Roman" w:hAnsi="Times New Roman" w:cs="Times New Roman"/>
          <w:sz w:val="24"/>
          <w:szCs w:val="24"/>
        </w:rPr>
        <w:t xml:space="preserve">, принятое </w:t>
      </w:r>
      <w:r w:rsidR="006C062F">
        <w:rPr>
          <w:rFonts w:ascii="Times New Roman" w:hAnsi="Times New Roman"/>
          <w:sz w:val="24"/>
        </w:rPr>
        <w:t xml:space="preserve">по основаниям, предусмотренным пунктами </w:t>
      </w:r>
      <w:r w:rsidR="002F1012">
        <w:rPr>
          <w:rFonts w:ascii="Times New Roman" w:hAnsi="Times New Roman"/>
          <w:sz w:val="24"/>
        </w:rPr>
        <w:t>8</w:t>
      </w:r>
      <w:r w:rsidR="006C062F">
        <w:rPr>
          <w:rFonts w:ascii="Times New Roman" w:hAnsi="Times New Roman"/>
          <w:sz w:val="24"/>
        </w:rPr>
        <w:t>.1.1-</w:t>
      </w:r>
      <w:r w:rsidR="00E41A94">
        <w:rPr>
          <w:rFonts w:ascii="Times New Roman" w:hAnsi="Times New Roman"/>
          <w:sz w:val="24"/>
        </w:rPr>
        <w:t>8</w:t>
      </w:r>
      <w:r w:rsidR="006C062F">
        <w:rPr>
          <w:rFonts w:ascii="Times New Roman" w:hAnsi="Times New Roman"/>
          <w:sz w:val="24"/>
        </w:rPr>
        <w:t>.1.2 Договора,</w:t>
      </w:r>
      <w:r w:rsidR="006C062F">
        <w:rPr>
          <w:rFonts w:ascii="Times New Roman" w:hAnsi="Times New Roman" w:cs="Times New Roman"/>
          <w:sz w:val="24"/>
          <w:szCs w:val="24"/>
        </w:rPr>
        <w:t xml:space="preserve"> </w:t>
      </w:r>
      <w:r w:rsidRPr="004B6380">
        <w:rPr>
          <w:rFonts w:ascii="Times New Roman" w:hAnsi="Times New Roman" w:cs="Times New Roman"/>
          <w:sz w:val="24"/>
          <w:szCs w:val="24"/>
        </w:rPr>
        <w:t>направляется второй Стороне в оригинале по адресу второй Стороны, указанному в статье 1</w:t>
      </w:r>
      <w:r w:rsidR="00D17754">
        <w:rPr>
          <w:rFonts w:ascii="Times New Roman" w:hAnsi="Times New Roman" w:cs="Times New Roman"/>
          <w:sz w:val="24"/>
          <w:szCs w:val="24"/>
        </w:rPr>
        <w:t>3</w:t>
      </w:r>
      <w:r w:rsidRPr="004B6380">
        <w:rPr>
          <w:rFonts w:ascii="Times New Roman" w:hAnsi="Times New Roman" w:cs="Times New Roman"/>
          <w:sz w:val="24"/>
          <w:szCs w:val="24"/>
        </w:rPr>
        <w:t xml:space="preserve"> </w:t>
      </w:r>
      <w:r w:rsidR="00134F35" w:rsidRPr="004B6380">
        <w:rPr>
          <w:rFonts w:ascii="Times New Roman" w:hAnsi="Times New Roman" w:cs="Times New Roman"/>
          <w:sz w:val="24"/>
          <w:szCs w:val="24"/>
        </w:rPr>
        <w:t>Договора</w:t>
      </w:r>
      <w:r w:rsidRPr="004B6380">
        <w:rPr>
          <w:rFonts w:ascii="Times New Roman" w:hAnsi="Times New Roman" w:cs="Times New Roman"/>
          <w:sz w:val="24"/>
          <w:szCs w:val="24"/>
        </w:rPr>
        <w:t>.</w:t>
      </w:r>
      <w:r w:rsidR="00B47E59" w:rsidRPr="004B6380">
        <w:rPr>
          <w:rFonts w:ascii="Times New Roman" w:hAnsi="Times New Roman" w:cs="Times New Roman"/>
          <w:sz w:val="24"/>
          <w:szCs w:val="24"/>
        </w:rPr>
        <w:t xml:space="preserve"> Договор считается расторгнутым с даты получения </w:t>
      </w:r>
      <w:r w:rsidR="001659D2" w:rsidRPr="004B6380">
        <w:rPr>
          <w:rFonts w:ascii="Times New Roman" w:hAnsi="Times New Roman" w:cs="Times New Roman"/>
          <w:sz w:val="24"/>
          <w:szCs w:val="24"/>
        </w:rPr>
        <w:t xml:space="preserve">второй </w:t>
      </w:r>
      <w:r w:rsidR="00B47E59" w:rsidRPr="004B6380">
        <w:rPr>
          <w:rFonts w:ascii="Times New Roman" w:hAnsi="Times New Roman" w:cs="Times New Roman"/>
          <w:sz w:val="24"/>
          <w:szCs w:val="24"/>
        </w:rPr>
        <w:t>Стороной</w:t>
      </w:r>
      <w:r w:rsidR="001659D2" w:rsidRPr="004B6380">
        <w:rPr>
          <w:rFonts w:ascii="Times New Roman" w:hAnsi="Times New Roman" w:cs="Times New Roman"/>
          <w:sz w:val="24"/>
          <w:szCs w:val="24"/>
        </w:rPr>
        <w:t xml:space="preserve"> </w:t>
      </w:r>
      <w:r w:rsidR="00B47E59" w:rsidRPr="004B6380">
        <w:rPr>
          <w:rFonts w:ascii="Times New Roman" w:hAnsi="Times New Roman" w:cs="Times New Roman"/>
          <w:sz w:val="24"/>
          <w:szCs w:val="24"/>
        </w:rPr>
        <w:t>уведомления об одностороннем отказе</w:t>
      </w:r>
      <w:r w:rsidR="001659D2" w:rsidRPr="004B6380">
        <w:rPr>
          <w:rFonts w:ascii="Times New Roman" w:hAnsi="Times New Roman" w:cs="Times New Roman"/>
          <w:sz w:val="24"/>
          <w:szCs w:val="24"/>
        </w:rPr>
        <w:t xml:space="preserve"> Стороны, принявшей решение о таком отказе</w:t>
      </w:r>
      <w:r w:rsidR="00B47E59" w:rsidRPr="004B6380">
        <w:rPr>
          <w:rFonts w:ascii="Times New Roman" w:hAnsi="Times New Roman" w:cs="Times New Roman"/>
          <w:sz w:val="24"/>
          <w:szCs w:val="24"/>
        </w:rPr>
        <w:t xml:space="preserve">. Датой такого надлежащего уведомления признается дата получения </w:t>
      </w:r>
      <w:r w:rsidR="001659D2" w:rsidRPr="004B6380">
        <w:rPr>
          <w:rFonts w:ascii="Times New Roman" w:hAnsi="Times New Roman" w:cs="Times New Roman"/>
          <w:sz w:val="24"/>
          <w:szCs w:val="24"/>
        </w:rPr>
        <w:t>Стороной, направившей решение об одностороннем отказе,</w:t>
      </w:r>
      <w:r w:rsidR="00B47E59" w:rsidRPr="004B6380">
        <w:rPr>
          <w:rFonts w:ascii="Times New Roman" w:hAnsi="Times New Roman" w:cs="Times New Roman"/>
          <w:sz w:val="24"/>
          <w:szCs w:val="24"/>
        </w:rPr>
        <w:t xml:space="preserve"> подтверждения о вручении </w:t>
      </w:r>
      <w:r w:rsidR="001659D2" w:rsidRPr="004B6380">
        <w:rPr>
          <w:rFonts w:ascii="Times New Roman" w:hAnsi="Times New Roman" w:cs="Times New Roman"/>
          <w:sz w:val="24"/>
          <w:szCs w:val="24"/>
        </w:rPr>
        <w:t>второй Стороне</w:t>
      </w:r>
      <w:r w:rsidR="00B47E59" w:rsidRPr="004B6380">
        <w:rPr>
          <w:rFonts w:ascii="Times New Roman" w:hAnsi="Times New Roman" w:cs="Times New Roman"/>
          <w:sz w:val="24"/>
          <w:szCs w:val="24"/>
        </w:rPr>
        <w:t xml:space="preserve"> указанного уведомления либо дата получения</w:t>
      </w:r>
      <w:r w:rsidR="001659D2" w:rsidRPr="004B6380">
        <w:rPr>
          <w:rFonts w:ascii="Times New Roman" w:hAnsi="Times New Roman" w:cs="Times New Roman"/>
          <w:sz w:val="24"/>
          <w:szCs w:val="24"/>
        </w:rPr>
        <w:t xml:space="preserve"> ей</w:t>
      </w:r>
      <w:r w:rsidR="00B47E59" w:rsidRPr="004B6380">
        <w:rPr>
          <w:rFonts w:ascii="Times New Roman" w:hAnsi="Times New Roman" w:cs="Times New Roman"/>
          <w:sz w:val="24"/>
          <w:szCs w:val="24"/>
        </w:rPr>
        <w:t xml:space="preserve"> информации об отсутствии </w:t>
      </w:r>
      <w:r w:rsidR="001659D2" w:rsidRPr="004B6380">
        <w:rPr>
          <w:rFonts w:ascii="Times New Roman" w:hAnsi="Times New Roman" w:cs="Times New Roman"/>
          <w:sz w:val="24"/>
          <w:szCs w:val="24"/>
        </w:rPr>
        <w:t>второй Стороны</w:t>
      </w:r>
      <w:r w:rsidR="00B47E59" w:rsidRPr="004B6380">
        <w:rPr>
          <w:rFonts w:ascii="Times New Roman" w:hAnsi="Times New Roman" w:cs="Times New Roman"/>
          <w:sz w:val="24"/>
          <w:szCs w:val="24"/>
        </w:rPr>
        <w:t xml:space="preserve"> по адресу, указанному </w:t>
      </w:r>
      <w:r w:rsidR="001659D2" w:rsidRPr="004B6380">
        <w:rPr>
          <w:rFonts w:ascii="Times New Roman" w:hAnsi="Times New Roman" w:cs="Times New Roman"/>
          <w:sz w:val="24"/>
          <w:szCs w:val="24"/>
        </w:rPr>
        <w:t>в статье 1</w:t>
      </w:r>
      <w:r w:rsidR="00D17754">
        <w:rPr>
          <w:rFonts w:ascii="Times New Roman" w:hAnsi="Times New Roman" w:cs="Times New Roman"/>
          <w:sz w:val="24"/>
          <w:szCs w:val="24"/>
        </w:rPr>
        <w:t>3</w:t>
      </w:r>
      <w:r w:rsidR="001659D2" w:rsidRPr="004B6380">
        <w:rPr>
          <w:rFonts w:ascii="Times New Roman" w:hAnsi="Times New Roman" w:cs="Times New Roman"/>
          <w:sz w:val="24"/>
          <w:szCs w:val="24"/>
        </w:rPr>
        <w:t xml:space="preserve"> Договора</w:t>
      </w:r>
      <w:r w:rsidR="00B47E59" w:rsidRPr="004B6380">
        <w:rPr>
          <w:rFonts w:ascii="Times New Roman" w:hAnsi="Times New Roman" w:cs="Times New Roman"/>
          <w:sz w:val="24"/>
          <w:szCs w:val="24"/>
        </w:rPr>
        <w:t>.</w:t>
      </w:r>
    </w:p>
    <w:p w14:paraId="5FD4CC33" w14:textId="77777777" w:rsidR="00EC0939" w:rsidRPr="00EC0939" w:rsidRDefault="00EC0939" w:rsidP="00EC0939">
      <w:pPr>
        <w:pStyle w:val="a7"/>
        <w:numPr>
          <w:ilvl w:val="1"/>
          <w:numId w:val="26"/>
        </w:numPr>
        <w:tabs>
          <w:tab w:val="left" w:pos="1134"/>
        </w:tabs>
        <w:spacing w:after="0" w:line="240" w:lineRule="auto"/>
        <w:ind w:left="0" w:firstLine="567"/>
        <w:jc w:val="both"/>
        <w:rPr>
          <w:rFonts w:ascii="Times New Roman" w:hAnsi="Times New Roman" w:cs="Times New Roman"/>
          <w:sz w:val="24"/>
          <w:szCs w:val="24"/>
        </w:rPr>
      </w:pPr>
      <w:r w:rsidRPr="00EC0939">
        <w:rPr>
          <w:rFonts w:ascii="Times New Roman" w:hAnsi="Times New Roman" w:cs="Times New Roman"/>
          <w:sz w:val="24"/>
          <w:szCs w:val="24"/>
        </w:rPr>
        <w:t>Заказчик в любое время оказания Услуг может в одностороннем порядке немотивированно отказаться от исполнения Договора, известив об этом Исполнителя не позднее чем за 10 (десять) календарных дней до предполагаемой даты расторжения Договора, при условии оплаты Исполнителю фактически понесенных им расходов. При этом последним днем срока Договора считается день, указанный в уведомлении Заказчика.</w:t>
      </w:r>
    </w:p>
    <w:p w14:paraId="01B41861" w14:textId="21E94B2C" w:rsidR="006C062F" w:rsidRPr="006C062F" w:rsidRDefault="006C062F" w:rsidP="006C062F">
      <w:pPr>
        <w:pStyle w:val="a7"/>
        <w:numPr>
          <w:ilvl w:val="1"/>
          <w:numId w:val="26"/>
        </w:numPr>
        <w:tabs>
          <w:tab w:val="left" w:pos="1134"/>
        </w:tabs>
        <w:spacing w:after="0" w:line="240" w:lineRule="auto"/>
        <w:ind w:left="0" w:firstLine="567"/>
        <w:jc w:val="both"/>
        <w:rPr>
          <w:rFonts w:ascii="Times New Roman" w:hAnsi="Times New Roman" w:cs="Times New Roman"/>
          <w:sz w:val="24"/>
          <w:szCs w:val="24"/>
        </w:rPr>
      </w:pPr>
      <w:r w:rsidRPr="004B6380">
        <w:rPr>
          <w:rFonts w:ascii="Times New Roman" w:hAnsi="Times New Roman" w:cs="Times New Roman"/>
          <w:sz w:val="24"/>
          <w:szCs w:val="24"/>
        </w:rPr>
        <w:t xml:space="preserve">Расторжение Договора по соглашению </w:t>
      </w:r>
      <w:r>
        <w:rPr>
          <w:rFonts w:ascii="Times New Roman" w:hAnsi="Times New Roman" w:cs="Times New Roman"/>
          <w:sz w:val="24"/>
          <w:szCs w:val="24"/>
        </w:rPr>
        <w:t>С</w:t>
      </w:r>
      <w:r w:rsidRPr="004B6380">
        <w:rPr>
          <w:rFonts w:ascii="Times New Roman" w:hAnsi="Times New Roman" w:cs="Times New Roman"/>
          <w:sz w:val="24"/>
          <w:szCs w:val="24"/>
        </w:rPr>
        <w:t>торон определяется в порядке, установленном гражданским законодательством Российской Федерации. Сторона, которой направлено предложение о расторжении Договора по соглашению сторон, должна дать письменный ответ, по существу, в срок, не превышающий 5 (пяти) календарных дней с даты его получения.</w:t>
      </w:r>
    </w:p>
    <w:p w14:paraId="51C3CAED" w14:textId="77777777" w:rsidR="00E72599" w:rsidRPr="004B6380" w:rsidRDefault="00E72599" w:rsidP="006C062F">
      <w:pPr>
        <w:tabs>
          <w:tab w:val="left" w:pos="1134"/>
        </w:tabs>
        <w:ind w:firstLine="567"/>
        <w:jc w:val="both"/>
        <w:rPr>
          <w:b/>
          <w:bCs/>
        </w:rPr>
      </w:pPr>
    </w:p>
    <w:p w14:paraId="11C740F6" w14:textId="3D519991" w:rsidR="00F40818" w:rsidRPr="004B6380" w:rsidRDefault="00B96A34" w:rsidP="006C062F">
      <w:pPr>
        <w:pStyle w:val="a7"/>
        <w:numPr>
          <w:ilvl w:val="0"/>
          <w:numId w:val="26"/>
        </w:numPr>
        <w:tabs>
          <w:tab w:val="left" w:pos="1134"/>
        </w:tabs>
        <w:spacing w:after="0" w:line="240" w:lineRule="auto"/>
        <w:ind w:left="0" w:firstLine="567"/>
        <w:jc w:val="center"/>
        <w:rPr>
          <w:rFonts w:ascii="Times New Roman" w:hAnsi="Times New Roman" w:cs="Times New Roman"/>
          <w:b/>
          <w:bCs/>
          <w:sz w:val="24"/>
          <w:szCs w:val="24"/>
        </w:rPr>
      </w:pPr>
      <w:r w:rsidRPr="004B6380">
        <w:rPr>
          <w:rFonts w:ascii="Times New Roman" w:hAnsi="Times New Roman" w:cs="Times New Roman"/>
          <w:b/>
          <w:bCs/>
          <w:sz w:val="24"/>
          <w:szCs w:val="24"/>
        </w:rPr>
        <w:t>ОБСТОЯТЕЛЬСТВА НЕПРЕОДОЛИМОЙ СИЛЫ</w:t>
      </w:r>
    </w:p>
    <w:p w14:paraId="7A344518" w14:textId="77777777" w:rsidR="004B6380" w:rsidRPr="004B6380" w:rsidRDefault="00F40818" w:rsidP="006C062F">
      <w:pPr>
        <w:pStyle w:val="a7"/>
        <w:numPr>
          <w:ilvl w:val="1"/>
          <w:numId w:val="26"/>
        </w:numPr>
        <w:tabs>
          <w:tab w:val="left" w:pos="1134"/>
        </w:tabs>
        <w:spacing w:after="0" w:line="240" w:lineRule="auto"/>
        <w:ind w:left="0" w:firstLine="567"/>
        <w:jc w:val="both"/>
        <w:rPr>
          <w:rFonts w:ascii="Times New Roman" w:hAnsi="Times New Roman" w:cs="Times New Roman"/>
          <w:sz w:val="24"/>
          <w:szCs w:val="24"/>
        </w:rPr>
      </w:pPr>
      <w:r w:rsidRPr="004B6380">
        <w:rPr>
          <w:rFonts w:ascii="Times New Roman" w:hAnsi="Times New Roman" w:cs="Times New Roman"/>
          <w:sz w:val="24"/>
          <w:szCs w:val="24"/>
        </w:rPr>
        <w:t xml:space="preserve">Стороны освобождаются от ответственности за частичное или полное неисполнение обязательств по </w:t>
      </w:r>
      <w:r w:rsidR="00134F35" w:rsidRPr="004B6380">
        <w:rPr>
          <w:rFonts w:ascii="Times New Roman" w:hAnsi="Times New Roman" w:cs="Times New Roman"/>
          <w:sz w:val="24"/>
          <w:szCs w:val="24"/>
        </w:rPr>
        <w:t xml:space="preserve">Договору </w:t>
      </w:r>
      <w:r w:rsidRPr="004B6380">
        <w:rPr>
          <w:rFonts w:ascii="Times New Roman" w:hAnsi="Times New Roman" w:cs="Times New Roman"/>
          <w:sz w:val="24"/>
          <w:szCs w:val="24"/>
        </w:rPr>
        <w:t xml:space="preserve">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w:t>
      </w:r>
      <w:r w:rsidR="00134F35" w:rsidRPr="004B6380">
        <w:rPr>
          <w:rFonts w:ascii="Times New Roman" w:hAnsi="Times New Roman" w:cs="Times New Roman"/>
          <w:sz w:val="24"/>
          <w:szCs w:val="24"/>
        </w:rPr>
        <w:t>Договору</w:t>
      </w:r>
      <w:r w:rsidRPr="004B6380">
        <w:rPr>
          <w:rFonts w:ascii="Times New Roman" w:hAnsi="Times New Roman" w:cs="Times New Roman"/>
          <w:sz w:val="24"/>
          <w:szCs w:val="24"/>
        </w:rPr>
        <w:t xml:space="preserve">, которые возникли после заключения </w:t>
      </w:r>
      <w:r w:rsidR="00134F35" w:rsidRPr="004B6380">
        <w:rPr>
          <w:rFonts w:ascii="Times New Roman" w:hAnsi="Times New Roman" w:cs="Times New Roman"/>
          <w:sz w:val="24"/>
          <w:szCs w:val="24"/>
        </w:rPr>
        <w:t>Договора</w:t>
      </w:r>
      <w:r w:rsidRPr="004B6380">
        <w:rPr>
          <w:rFonts w:ascii="Times New Roman" w:hAnsi="Times New Roman" w:cs="Times New Roman"/>
          <w:sz w:val="24"/>
          <w:szCs w:val="24"/>
        </w:rPr>
        <w:t>,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0C25857C" w14:textId="77777777" w:rsidR="004B6380" w:rsidRPr="004B6380" w:rsidRDefault="00F40818" w:rsidP="006C062F">
      <w:pPr>
        <w:pStyle w:val="a7"/>
        <w:numPr>
          <w:ilvl w:val="1"/>
          <w:numId w:val="26"/>
        </w:numPr>
        <w:tabs>
          <w:tab w:val="left" w:pos="1134"/>
        </w:tabs>
        <w:spacing w:after="0" w:line="240" w:lineRule="auto"/>
        <w:ind w:left="0" w:firstLine="567"/>
        <w:jc w:val="both"/>
        <w:rPr>
          <w:rFonts w:ascii="Times New Roman" w:hAnsi="Times New Roman" w:cs="Times New Roman"/>
          <w:sz w:val="24"/>
          <w:szCs w:val="24"/>
        </w:rPr>
      </w:pPr>
      <w:r w:rsidRPr="004B6380">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обстоятельств непреодолимой силы.</w:t>
      </w:r>
    </w:p>
    <w:p w14:paraId="65365A5C" w14:textId="0CABD207" w:rsidR="00F40818" w:rsidRDefault="00F40818" w:rsidP="006C062F">
      <w:pPr>
        <w:pStyle w:val="a7"/>
        <w:numPr>
          <w:ilvl w:val="1"/>
          <w:numId w:val="26"/>
        </w:numPr>
        <w:tabs>
          <w:tab w:val="left" w:pos="1134"/>
        </w:tabs>
        <w:spacing w:after="0" w:line="240" w:lineRule="auto"/>
        <w:ind w:left="0" w:firstLine="567"/>
        <w:jc w:val="both"/>
        <w:rPr>
          <w:rFonts w:ascii="Times New Roman" w:hAnsi="Times New Roman" w:cs="Times New Roman"/>
          <w:sz w:val="24"/>
          <w:szCs w:val="24"/>
        </w:rPr>
      </w:pPr>
      <w:r w:rsidRPr="004B6380">
        <w:rPr>
          <w:rFonts w:ascii="Times New Roman" w:hAnsi="Times New Roman" w:cs="Times New Roman"/>
          <w:sz w:val="24"/>
          <w:szCs w:val="24"/>
        </w:rPr>
        <w:t xml:space="preserve">Если, по мнению Сторон, </w:t>
      </w:r>
      <w:r w:rsidR="007B6DC1">
        <w:rPr>
          <w:rFonts w:ascii="Times New Roman" w:hAnsi="Times New Roman" w:cs="Times New Roman"/>
          <w:sz w:val="24"/>
          <w:szCs w:val="24"/>
        </w:rPr>
        <w:t>исполнение Договора</w:t>
      </w:r>
      <w:r w:rsidRPr="004B6380">
        <w:rPr>
          <w:rFonts w:ascii="Times New Roman" w:hAnsi="Times New Roman" w:cs="Times New Roman"/>
          <w:sz w:val="24"/>
          <w:szCs w:val="24"/>
        </w:rPr>
        <w:t xml:space="preserve"> может быть продолжено в порядке, действовавшем согласно </w:t>
      </w:r>
      <w:r w:rsidR="008C5DC4" w:rsidRPr="004B6380">
        <w:rPr>
          <w:rFonts w:ascii="Times New Roman" w:hAnsi="Times New Roman" w:cs="Times New Roman"/>
          <w:sz w:val="24"/>
          <w:szCs w:val="24"/>
        </w:rPr>
        <w:t>Договору</w:t>
      </w:r>
      <w:r w:rsidRPr="004B6380">
        <w:rPr>
          <w:rFonts w:ascii="Times New Roman" w:hAnsi="Times New Roman" w:cs="Times New Roman"/>
          <w:sz w:val="24"/>
          <w:szCs w:val="24"/>
        </w:rPr>
        <w:t xml:space="preserve"> до начала действия обстоятельств непреодолимой силы, то срок исполнения обязательств по </w:t>
      </w:r>
      <w:r w:rsidR="008C5DC4" w:rsidRPr="004B6380">
        <w:rPr>
          <w:rFonts w:ascii="Times New Roman" w:hAnsi="Times New Roman" w:cs="Times New Roman"/>
          <w:sz w:val="24"/>
          <w:szCs w:val="24"/>
        </w:rPr>
        <w:t>Договору</w:t>
      </w:r>
      <w:r w:rsidRPr="004B6380">
        <w:rPr>
          <w:rFonts w:ascii="Times New Roman" w:hAnsi="Times New Roman" w:cs="Times New Roman"/>
          <w:sz w:val="24"/>
          <w:szCs w:val="24"/>
        </w:rPr>
        <w:t xml:space="preserve"> продлевается соразмерно времени, в течение которого действовали обстоятельства непреодолимой силы и их последствия.</w:t>
      </w:r>
    </w:p>
    <w:p w14:paraId="45EF1253" w14:textId="77777777" w:rsidR="002F1012" w:rsidRPr="004B6380" w:rsidRDefault="002F1012" w:rsidP="006C062F">
      <w:pPr>
        <w:tabs>
          <w:tab w:val="left" w:pos="1134"/>
        </w:tabs>
        <w:ind w:firstLine="567"/>
        <w:jc w:val="both"/>
      </w:pPr>
    </w:p>
    <w:p w14:paraId="2B953DA5" w14:textId="1B0988CE" w:rsidR="00F40818" w:rsidRPr="001679F0" w:rsidRDefault="00B96A34" w:rsidP="001679F0">
      <w:pPr>
        <w:pStyle w:val="a7"/>
        <w:numPr>
          <w:ilvl w:val="0"/>
          <w:numId w:val="26"/>
        </w:numPr>
        <w:tabs>
          <w:tab w:val="left" w:pos="1134"/>
        </w:tabs>
        <w:spacing w:after="0" w:line="240" w:lineRule="auto"/>
        <w:ind w:left="0" w:firstLine="567"/>
        <w:jc w:val="center"/>
        <w:rPr>
          <w:rFonts w:ascii="Times New Roman" w:hAnsi="Times New Roman" w:cs="Times New Roman"/>
          <w:b/>
          <w:bCs/>
          <w:sz w:val="24"/>
          <w:szCs w:val="24"/>
        </w:rPr>
      </w:pPr>
      <w:r w:rsidRPr="001679F0">
        <w:rPr>
          <w:rFonts w:ascii="Times New Roman" w:hAnsi="Times New Roman" w:cs="Times New Roman"/>
          <w:b/>
          <w:bCs/>
          <w:sz w:val="24"/>
          <w:szCs w:val="24"/>
        </w:rPr>
        <w:t>ПОРЯДОК УРЕГУЛИРОВАНИЯ СПОРОВ</w:t>
      </w:r>
    </w:p>
    <w:p w14:paraId="0A4D8727" w14:textId="48E54639" w:rsidR="004B6380" w:rsidRDefault="00ED3926" w:rsidP="00D17754">
      <w:pPr>
        <w:pStyle w:val="a7"/>
        <w:numPr>
          <w:ilvl w:val="1"/>
          <w:numId w:val="34"/>
        </w:numPr>
        <w:tabs>
          <w:tab w:val="left" w:pos="567"/>
        </w:tabs>
        <w:spacing w:after="0" w:line="240" w:lineRule="auto"/>
        <w:ind w:left="0" w:firstLine="567"/>
        <w:jc w:val="both"/>
        <w:rPr>
          <w:rFonts w:ascii="Times New Roman" w:hAnsi="Times New Roman" w:cs="Times New Roman"/>
          <w:sz w:val="24"/>
          <w:szCs w:val="24"/>
        </w:rPr>
      </w:pPr>
      <w:bookmarkStart w:id="21" w:name="_Hlk13664837"/>
      <w:r w:rsidRPr="004B6380">
        <w:rPr>
          <w:rFonts w:ascii="Times New Roman" w:hAnsi="Times New Roman" w:cs="Times New Roman"/>
          <w:sz w:val="24"/>
          <w:szCs w:val="24"/>
        </w:rPr>
        <w:t xml:space="preserve">В случае возникновения любых противоречий, претензий и разногласий, а также споров, связанных с исполнением </w:t>
      </w:r>
      <w:r w:rsidR="001B657C" w:rsidRPr="004B6380">
        <w:rPr>
          <w:rFonts w:ascii="Times New Roman" w:hAnsi="Times New Roman" w:cs="Times New Roman"/>
          <w:sz w:val="24"/>
          <w:szCs w:val="24"/>
        </w:rPr>
        <w:t>Договора</w:t>
      </w:r>
      <w:r w:rsidRPr="004B6380">
        <w:rPr>
          <w:rFonts w:ascii="Times New Roman" w:hAnsi="Times New Roman" w:cs="Times New Roman"/>
          <w:sz w:val="24"/>
          <w:szCs w:val="24"/>
        </w:rPr>
        <w:t>, Стороны предпринимают усилия для урегулирования таких противоречий, претензий и разногласий путем переговоров</w:t>
      </w:r>
      <w:r w:rsidR="00F40818" w:rsidRPr="004B6380">
        <w:rPr>
          <w:rFonts w:ascii="Times New Roman" w:hAnsi="Times New Roman" w:cs="Times New Roman"/>
          <w:sz w:val="24"/>
          <w:szCs w:val="24"/>
        </w:rPr>
        <w:t>.</w:t>
      </w:r>
    </w:p>
    <w:p w14:paraId="70AB47A2" w14:textId="77777777" w:rsidR="00D17754" w:rsidRPr="00465C4D" w:rsidRDefault="00F40818" w:rsidP="00D17754">
      <w:pPr>
        <w:pStyle w:val="a7"/>
        <w:numPr>
          <w:ilvl w:val="2"/>
          <w:numId w:val="34"/>
        </w:numPr>
        <w:tabs>
          <w:tab w:val="left" w:pos="567"/>
        </w:tabs>
        <w:spacing w:after="0" w:line="240" w:lineRule="auto"/>
        <w:ind w:left="0" w:firstLine="567"/>
        <w:jc w:val="both"/>
        <w:rPr>
          <w:rFonts w:ascii="Times New Roman" w:hAnsi="Times New Roman" w:cs="Times New Roman"/>
          <w:sz w:val="24"/>
          <w:szCs w:val="24"/>
        </w:rPr>
      </w:pPr>
      <w:r w:rsidRPr="00465C4D">
        <w:rPr>
          <w:rFonts w:ascii="Times New Roman" w:hAnsi="Times New Roman" w:cs="Times New Roman"/>
          <w:sz w:val="24"/>
          <w:szCs w:val="24"/>
        </w:rPr>
        <w:t>Все достигнутые договоренности Стороны оформляют в виде дополнительных соглашений, подписанных Сторонами и скрепленных печатями (при наличии печати).</w:t>
      </w:r>
    </w:p>
    <w:p w14:paraId="43E91A34" w14:textId="2008121B" w:rsidR="00F40818" w:rsidRPr="00465C4D" w:rsidRDefault="00F40818" w:rsidP="00D17754">
      <w:pPr>
        <w:pStyle w:val="a7"/>
        <w:numPr>
          <w:ilvl w:val="2"/>
          <w:numId w:val="34"/>
        </w:numPr>
        <w:tabs>
          <w:tab w:val="left" w:pos="567"/>
        </w:tabs>
        <w:spacing w:after="0" w:line="240" w:lineRule="auto"/>
        <w:ind w:left="0" w:firstLine="567"/>
        <w:jc w:val="both"/>
        <w:rPr>
          <w:rFonts w:ascii="Times New Roman" w:hAnsi="Times New Roman" w:cs="Times New Roman"/>
          <w:sz w:val="24"/>
          <w:szCs w:val="24"/>
        </w:rPr>
      </w:pPr>
      <w:r w:rsidRPr="00465C4D">
        <w:rPr>
          <w:rFonts w:ascii="Times New Roman" w:hAnsi="Times New Roman" w:cs="Times New Roman"/>
          <w:sz w:val="24"/>
          <w:szCs w:val="24"/>
        </w:rPr>
        <w:t xml:space="preserve">До передачи спора на разрешение </w:t>
      </w:r>
      <w:r w:rsidR="001659D2" w:rsidRPr="00465C4D">
        <w:rPr>
          <w:rFonts w:ascii="Times New Roman" w:hAnsi="Times New Roman" w:cs="Times New Roman"/>
          <w:sz w:val="24"/>
          <w:szCs w:val="24"/>
        </w:rPr>
        <w:t>суда</w:t>
      </w:r>
      <w:r w:rsidRPr="00465C4D">
        <w:rPr>
          <w:rFonts w:ascii="Times New Roman" w:hAnsi="Times New Roman" w:cs="Times New Roman"/>
          <w:sz w:val="24"/>
          <w:szCs w:val="24"/>
        </w:rPr>
        <w:t xml:space="preserve"> Стороны примут меры к его урегулированию в претензионном порядке.</w:t>
      </w:r>
    </w:p>
    <w:p w14:paraId="3E2A76FE" w14:textId="45E28CBA" w:rsidR="00FE47A4" w:rsidRPr="00FE47A4" w:rsidRDefault="00FE47A4" w:rsidP="00D91653">
      <w:pPr>
        <w:pStyle w:val="a7"/>
        <w:numPr>
          <w:ilvl w:val="1"/>
          <w:numId w:val="34"/>
        </w:numPr>
        <w:ind w:left="0" w:firstLine="567"/>
        <w:jc w:val="both"/>
        <w:rPr>
          <w:rFonts w:ascii="Times New Roman" w:hAnsi="Times New Roman" w:cs="Times New Roman"/>
          <w:sz w:val="24"/>
          <w:szCs w:val="24"/>
        </w:rPr>
      </w:pPr>
      <w:bookmarkStart w:id="22" w:name="_Hlk194494585"/>
      <w:r w:rsidRPr="00FE47A4">
        <w:rPr>
          <w:rFonts w:ascii="Times New Roman" w:hAnsi="Times New Roman" w:cs="Times New Roman"/>
          <w:sz w:val="24"/>
          <w:szCs w:val="24"/>
        </w:rPr>
        <w:lastRenderedPageBreak/>
        <w:t xml:space="preserve">Претензия должна быть направлена в письменном виде. По полученной претензии Сторона должна дать письменный ответ, по существу, в срок не позднее 7 календарных дней с даты ее получения. Оставление претензии без ответа в установленный срок означает соблюдение досудебного порядка урегулирования споров. </w:t>
      </w:r>
      <w:bookmarkStart w:id="23" w:name="_Hlk194494601"/>
      <w:r w:rsidRPr="00FE47A4">
        <w:rPr>
          <w:rFonts w:ascii="Times New Roman" w:hAnsi="Times New Roman" w:cs="Times New Roman"/>
          <w:sz w:val="24"/>
          <w:szCs w:val="24"/>
        </w:rPr>
        <w:t>Претензия, равно как и ответ на претензию</w:t>
      </w:r>
      <w:r w:rsidR="009C56B1">
        <w:rPr>
          <w:rFonts w:ascii="Times New Roman" w:hAnsi="Times New Roman" w:cs="Times New Roman"/>
          <w:sz w:val="24"/>
          <w:szCs w:val="24"/>
        </w:rPr>
        <w:t>,</w:t>
      </w:r>
      <w:r w:rsidRPr="00FE47A4">
        <w:rPr>
          <w:rFonts w:ascii="Times New Roman" w:hAnsi="Times New Roman" w:cs="Times New Roman"/>
          <w:sz w:val="24"/>
          <w:szCs w:val="24"/>
        </w:rPr>
        <w:t xml:space="preserve"> могут быть направлены по адресам электронной почты, указанн</w:t>
      </w:r>
      <w:r w:rsidR="009C56B1">
        <w:rPr>
          <w:rFonts w:ascii="Times New Roman" w:hAnsi="Times New Roman" w:cs="Times New Roman"/>
          <w:sz w:val="24"/>
          <w:szCs w:val="24"/>
        </w:rPr>
        <w:t>ым</w:t>
      </w:r>
      <w:r w:rsidRPr="00FE47A4">
        <w:rPr>
          <w:rFonts w:ascii="Times New Roman" w:hAnsi="Times New Roman" w:cs="Times New Roman"/>
          <w:sz w:val="24"/>
          <w:szCs w:val="24"/>
        </w:rPr>
        <w:t xml:space="preserve"> в п</w:t>
      </w:r>
      <w:r w:rsidR="006C2E97">
        <w:rPr>
          <w:rFonts w:ascii="Times New Roman" w:hAnsi="Times New Roman" w:cs="Times New Roman"/>
          <w:sz w:val="24"/>
          <w:szCs w:val="24"/>
        </w:rPr>
        <w:t>ункте</w:t>
      </w:r>
      <w:r w:rsidRPr="00FE47A4">
        <w:rPr>
          <w:rFonts w:ascii="Times New Roman" w:hAnsi="Times New Roman" w:cs="Times New Roman"/>
          <w:sz w:val="24"/>
          <w:szCs w:val="24"/>
        </w:rPr>
        <w:t xml:space="preserve"> </w:t>
      </w:r>
      <w:r>
        <w:rPr>
          <w:rFonts w:ascii="Times New Roman" w:hAnsi="Times New Roman" w:cs="Times New Roman"/>
          <w:sz w:val="24"/>
          <w:szCs w:val="24"/>
        </w:rPr>
        <w:t>5.6</w:t>
      </w:r>
      <w:r w:rsidRPr="00FE47A4">
        <w:rPr>
          <w:rFonts w:ascii="Times New Roman" w:hAnsi="Times New Roman" w:cs="Times New Roman"/>
          <w:sz w:val="24"/>
          <w:szCs w:val="24"/>
        </w:rPr>
        <w:t xml:space="preserve">. Договора. </w:t>
      </w:r>
    </w:p>
    <w:bookmarkEnd w:id="22"/>
    <w:bookmarkEnd w:id="23"/>
    <w:p w14:paraId="0156F481" w14:textId="77777777" w:rsidR="004B6380" w:rsidRPr="004B6380" w:rsidRDefault="00F40818" w:rsidP="00D17754">
      <w:pPr>
        <w:pStyle w:val="a7"/>
        <w:numPr>
          <w:ilvl w:val="1"/>
          <w:numId w:val="34"/>
        </w:numPr>
        <w:tabs>
          <w:tab w:val="left" w:pos="567"/>
        </w:tabs>
        <w:spacing w:after="0" w:line="240" w:lineRule="auto"/>
        <w:ind w:left="0" w:firstLine="567"/>
        <w:jc w:val="both"/>
        <w:rPr>
          <w:rFonts w:ascii="Times New Roman" w:hAnsi="Times New Roman" w:cs="Times New Roman"/>
          <w:sz w:val="24"/>
          <w:szCs w:val="24"/>
        </w:rPr>
      </w:pPr>
      <w:r w:rsidRPr="004B6380">
        <w:rPr>
          <w:rFonts w:ascii="Times New Roman" w:hAnsi="Times New Roman" w:cs="Times New Roman"/>
          <w:sz w:val="24"/>
          <w:szCs w:val="24"/>
        </w:rPr>
        <w:t>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43B7A127" w14:textId="77777777" w:rsidR="004B6380" w:rsidRPr="004B6380" w:rsidRDefault="00F40818" w:rsidP="00D17754">
      <w:pPr>
        <w:pStyle w:val="a7"/>
        <w:numPr>
          <w:ilvl w:val="1"/>
          <w:numId w:val="34"/>
        </w:numPr>
        <w:tabs>
          <w:tab w:val="left" w:pos="567"/>
        </w:tabs>
        <w:spacing w:after="0" w:line="240" w:lineRule="auto"/>
        <w:ind w:left="0" w:firstLine="567"/>
        <w:jc w:val="both"/>
        <w:rPr>
          <w:rFonts w:ascii="Times New Roman" w:hAnsi="Times New Roman" w:cs="Times New Roman"/>
          <w:sz w:val="24"/>
          <w:szCs w:val="24"/>
        </w:rPr>
      </w:pPr>
      <w:r w:rsidRPr="004B6380">
        <w:rPr>
          <w:rFonts w:ascii="Times New Roman" w:hAnsi="Times New Roman" w:cs="Times New Roman"/>
          <w:sz w:val="24"/>
          <w:szCs w:val="24"/>
        </w:rPr>
        <w:t>Если претензионные требования подлежат денежной оценке, в претензии указывается истребуемая сумма и ее полный и обоснованный расчет.</w:t>
      </w:r>
    </w:p>
    <w:p w14:paraId="503FF6B6" w14:textId="2EB48030" w:rsidR="00F40818" w:rsidRPr="004B6380" w:rsidRDefault="00F40818" w:rsidP="00D17754">
      <w:pPr>
        <w:pStyle w:val="a7"/>
        <w:numPr>
          <w:ilvl w:val="1"/>
          <w:numId w:val="34"/>
        </w:numPr>
        <w:tabs>
          <w:tab w:val="left" w:pos="567"/>
        </w:tabs>
        <w:spacing w:after="0" w:line="240" w:lineRule="auto"/>
        <w:ind w:left="0" w:firstLine="567"/>
        <w:jc w:val="both"/>
        <w:rPr>
          <w:rFonts w:ascii="Times New Roman" w:hAnsi="Times New Roman" w:cs="Times New Roman"/>
          <w:sz w:val="24"/>
          <w:szCs w:val="24"/>
        </w:rPr>
      </w:pPr>
      <w:r w:rsidRPr="004B6380">
        <w:rPr>
          <w:rFonts w:ascii="Times New Roman" w:hAnsi="Times New Roman" w:cs="Times New Roman"/>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r w:rsidR="004B6380" w:rsidRPr="004B6380">
        <w:rPr>
          <w:rFonts w:ascii="Times New Roman" w:hAnsi="Times New Roman" w:cs="Times New Roman"/>
          <w:sz w:val="24"/>
          <w:szCs w:val="24"/>
        </w:rPr>
        <w:t xml:space="preserve"> </w:t>
      </w:r>
      <w:r w:rsidRPr="004B6380">
        <w:rPr>
          <w:rFonts w:ascii="Times New Roman" w:hAnsi="Times New Roman" w:cs="Times New Roman"/>
          <w:sz w:val="24"/>
          <w:szCs w:val="24"/>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13A81743" w14:textId="3BC0E108" w:rsidR="002F1012" w:rsidRPr="00987137" w:rsidRDefault="00F40818" w:rsidP="00D17754">
      <w:pPr>
        <w:pStyle w:val="a7"/>
        <w:numPr>
          <w:ilvl w:val="1"/>
          <w:numId w:val="34"/>
        </w:numPr>
        <w:tabs>
          <w:tab w:val="left" w:pos="567"/>
        </w:tabs>
        <w:spacing w:after="0" w:line="240" w:lineRule="auto"/>
        <w:ind w:left="0" w:firstLine="567"/>
        <w:jc w:val="both"/>
        <w:rPr>
          <w:rFonts w:ascii="Times New Roman" w:hAnsi="Times New Roman" w:cs="Times New Roman"/>
          <w:sz w:val="24"/>
          <w:szCs w:val="24"/>
        </w:rPr>
      </w:pPr>
      <w:r w:rsidRPr="004B6380">
        <w:rPr>
          <w:rFonts w:ascii="Times New Roman" w:hAnsi="Times New Roman" w:cs="Times New Roman"/>
          <w:sz w:val="24"/>
          <w:szCs w:val="24"/>
        </w:rPr>
        <w:t xml:space="preserve">В случае невыполнения Сторонами своих обязательств и не достижения взаимного согласия споры по </w:t>
      </w:r>
      <w:r w:rsidR="008C5DC4" w:rsidRPr="004B6380">
        <w:rPr>
          <w:rFonts w:ascii="Times New Roman" w:hAnsi="Times New Roman" w:cs="Times New Roman"/>
          <w:sz w:val="24"/>
          <w:szCs w:val="24"/>
        </w:rPr>
        <w:t>Договору</w:t>
      </w:r>
      <w:r w:rsidRPr="004B6380">
        <w:rPr>
          <w:rFonts w:ascii="Times New Roman" w:hAnsi="Times New Roman" w:cs="Times New Roman"/>
          <w:sz w:val="24"/>
          <w:szCs w:val="24"/>
        </w:rPr>
        <w:t xml:space="preserve"> разрешаются в Арбитражном суде </w:t>
      </w:r>
      <w:r w:rsidR="007E01E2">
        <w:rPr>
          <w:rFonts w:ascii="Times New Roman" w:hAnsi="Times New Roman" w:cs="Times New Roman"/>
          <w:sz w:val="24"/>
          <w:szCs w:val="24"/>
        </w:rPr>
        <w:t>по месту нахождения Заказчика</w:t>
      </w:r>
      <w:r w:rsidRPr="004B6380">
        <w:rPr>
          <w:rFonts w:ascii="Times New Roman" w:hAnsi="Times New Roman" w:cs="Times New Roman"/>
          <w:sz w:val="24"/>
          <w:szCs w:val="24"/>
        </w:rPr>
        <w:t>.</w:t>
      </w:r>
    </w:p>
    <w:bookmarkEnd w:id="21"/>
    <w:p w14:paraId="31F2D4A7" w14:textId="77777777" w:rsidR="00F40818" w:rsidRPr="004B6380" w:rsidRDefault="00F40818" w:rsidP="006C062F">
      <w:pPr>
        <w:tabs>
          <w:tab w:val="left" w:pos="1134"/>
        </w:tabs>
        <w:ind w:firstLine="567"/>
        <w:jc w:val="both"/>
      </w:pPr>
    </w:p>
    <w:p w14:paraId="4BD4CFC0" w14:textId="60EC3429" w:rsidR="00F40818" w:rsidRPr="004B6380" w:rsidRDefault="00B96A34" w:rsidP="00D17754">
      <w:pPr>
        <w:pStyle w:val="a7"/>
        <w:numPr>
          <w:ilvl w:val="0"/>
          <w:numId w:val="34"/>
        </w:numPr>
        <w:tabs>
          <w:tab w:val="left" w:pos="1134"/>
        </w:tabs>
        <w:spacing w:after="0" w:line="240" w:lineRule="auto"/>
        <w:ind w:left="0" w:firstLine="567"/>
        <w:jc w:val="center"/>
        <w:rPr>
          <w:rFonts w:ascii="Times New Roman" w:hAnsi="Times New Roman" w:cs="Times New Roman"/>
          <w:b/>
          <w:bCs/>
          <w:sz w:val="24"/>
          <w:szCs w:val="24"/>
        </w:rPr>
      </w:pPr>
      <w:r w:rsidRPr="004B6380">
        <w:rPr>
          <w:rFonts w:ascii="Times New Roman" w:hAnsi="Times New Roman" w:cs="Times New Roman"/>
          <w:b/>
          <w:bCs/>
          <w:sz w:val="24"/>
          <w:szCs w:val="24"/>
        </w:rPr>
        <w:t>СРОК ДЕЙСТВИЯ, ПОРЯДОК ИЗМЕНЕНИЯ ДОГОВОРА</w:t>
      </w:r>
    </w:p>
    <w:p w14:paraId="01CE5EC1" w14:textId="0A504806" w:rsidR="004B6380" w:rsidRPr="004B6380" w:rsidRDefault="008C5DC4" w:rsidP="00D17754">
      <w:pPr>
        <w:pStyle w:val="a7"/>
        <w:numPr>
          <w:ilvl w:val="1"/>
          <w:numId w:val="34"/>
        </w:numPr>
        <w:tabs>
          <w:tab w:val="left" w:pos="1134"/>
        </w:tabs>
        <w:spacing w:after="0" w:line="240" w:lineRule="auto"/>
        <w:ind w:left="0" w:firstLine="567"/>
        <w:jc w:val="both"/>
        <w:rPr>
          <w:rFonts w:ascii="Times New Roman" w:hAnsi="Times New Roman" w:cs="Times New Roman"/>
          <w:sz w:val="24"/>
          <w:szCs w:val="24"/>
        </w:rPr>
      </w:pPr>
      <w:bookmarkStart w:id="24" w:name="_Hlk13664881"/>
      <w:r w:rsidRPr="004B6380">
        <w:rPr>
          <w:rFonts w:ascii="Times New Roman" w:hAnsi="Times New Roman" w:cs="Times New Roman"/>
          <w:sz w:val="24"/>
          <w:szCs w:val="24"/>
        </w:rPr>
        <w:t xml:space="preserve">Договор </w:t>
      </w:r>
      <w:r w:rsidR="00F40818" w:rsidRPr="004B6380">
        <w:rPr>
          <w:rFonts w:ascii="Times New Roman" w:hAnsi="Times New Roman" w:cs="Times New Roman"/>
          <w:sz w:val="24"/>
          <w:szCs w:val="24"/>
        </w:rPr>
        <w:t xml:space="preserve">вступает в силу со дня его подписания Сторонами и действует </w:t>
      </w:r>
      <w:r w:rsidR="004E6D6D" w:rsidRPr="004B6380">
        <w:rPr>
          <w:rFonts w:ascii="Times New Roman" w:hAnsi="Times New Roman" w:cs="Times New Roman"/>
          <w:sz w:val="24"/>
          <w:szCs w:val="24"/>
        </w:rPr>
        <w:t xml:space="preserve">до </w:t>
      </w:r>
      <w:r w:rsidR="006C062F" w:rsidRPr="00D22B88">
        <w:rPr>
          <w:rFonts w:ascii="Times New Roman" w:eastAsia="Times New Roman" w:hAnsi="Times New Roman" w:cs="Times New Roman"/>
          <w:color w:val="000000"/>
          <w:sz w:val="24"/>
          <w:szCs w:val="24"/>
          <w:highlight w:val="lightGray"/>
        </w:rPr>
        <w:t>[_______]</w:t>
      </w:r>
      <w:r w:rsidR="00EF181D">
        <w:rPr>
          <w:rFonts w:ascii="Times New Roman" w:eastAsia="Times New Roman" w:hAnsi="Times New Roman" w:cs="Times New Roman"/>
          <w:color w:val="000000"/>
          <w:sz w:val="24"/>
          <w:szCs w:val="24"/>
        </w:rPr>
        <w:t>,</w:t>
      </w:r>
      <w:r w:rsidR="00BD4268">
        <w:rPr>
          <w:rFonts w:ascii="Times New Roman" w:eastAsia="Times New Roman" w:hAnsi="Times New Roman" w:cs="Times New Roman"/>
          <w:color w:val="000000"/>
          <w:sz w:val="24"/>
          <w:szCs w:val="24"/>
        </w:rPr>
        <w:t xml:space="preserve"> </w:t>
      </w:r>
      <w:r w:rsidR="00EF181D">
        <w:rPr>
          <w:rFonts w:ascii="Times New Roman" w:eastAsia="Times New Roman" w:hAnsi="Times New Roman"/>
          <w:color w:val="000000"/>
          <w:sz w:val="24"/>
        </w:rPr>
        <w:t>а в части</w:t>
      </w:r>
      <w:r w:rsidR="008213DD">
        <w:rPr>
          <w:rFonts w:ascii="Times New Roman" w:eastAsia="Times New Roman" w:hAnsi="Times New Roman"/>
          <w:color w:val="000000"/>
          <w:sz w:val="24"/>
        </w:rPr>
        <w:t xml:space="preserve"> выполнения гарантийных обязательств</w:t>
      </w:r>
      <w:r w:rsidR="00EF181D">
        <w:rPr>
          <w:rFonts w:ascii="Times New Roman" w:eastAsia="Times New Roman" w:hAnsi="Times New Roman"/>
          <w:color w:val="000000"/>
          <w:sz w:val="24"/>
        </w:rPr>
        <w:t xml:space="preserve"> - </w:t>
      </w:r>
      <w:r w:rsidR="00EF181D" w:rsidRPr="00876313">
        <w:rPr>
          <w:rFonts w:ascii="Times New Roman" w:eastAsia="Times New Roman" w:hAnsi="Times New Roman"/>
          <w:color w:val="000000"/>
          <w:sz w:val="24"/>
        </w:rPr>
        <w:t xml:space="preserve">до полного исполнения </w:t>
      </w:r>
      <w:r w:rsidR="00DC6E74">
        <w:rPr>
          <w:rFonts w:ascii="Times New Roman" w:eastAsia="Times New Roman" w:hAnsi="Times New Roman"/>
          <w:color w:val="000000"/>
          <w:sz w:val="24"/>
        </w:rPr>
        <w:t>С</w:t>
      </w:r>
      <w:r w:rsidR="00EF181D" w:rsidRPr="00876313">
        <w:rPr>
          <w:rFonts w:ascii="Times New Roman" w:eastAsia="Times New Roman" w:hAnsi="Times New Roman"/>
          <w:color w:val="000000"/>
          <w:sz w:val="24"/>
        </w:rPr>
        <w:t>торонами своих обязательств</w:t>
      </w:r>
      <w:r w:rsidR="00DE0CA7" w:rsidRPr="004B6380">
        <w:rPr>
          <w:rFonts w:ascii="Times New Roman" w:hAnsi="Times New Roman" w:cs="Times New Roman"/>
          <w:sz w:val="24"/>
          <w:szCs w:val="24"/>
        </w:rPr>
        <w:t xml:space="preserve">. </w:t>
      </w:r>
      <w:bookmarkStart w:id="25" w:name="_Hlk13664998"/>
      <w:bookmarkEnd w:id="24"/>
    </w:p>
    <w:p w14:paraId="5EC435B4" w14:textId="3866E750" w:rsidR="004B6380" w:rsidRPr="000D08B5" w:rsidRDefault="00A664B3" w:rsidP="00D17754">
      <w:pPr>
        <w:pStyle w:val="a7"/>
        <w:numPr>
          <w:ilvl w:val="1"/>
          <w:numId w:val="34"/>
        </w:numPr>
        <w:tabs>
          <w:tab w:val="left" w:pos="1134"/>
        </w:tabs>
        <w:spacing w:after="0" w:line="240" w:lineRule="auto"/>
        <w:ind w:left="0" w:firstLine="567"/>
        <w:jc w:val="both"/>
        <w:rPr>
          <w:rFonts w:ascii="Times New Roman" w:hAnsi="Times New Roman"/>
          <w:sz w:val="24"/>
        </w:rPr>
      </w:pPr>
      <w:r w:rsidRPr="004B6380">
        <w:rPr>
          <w:rFonts w:ascii="Times New Roman" w:hAnsi="Times New Roman" w:cs="Times New Roman"/>
          <w:sz w:val="24"/>
          <w:szCs w:val="24"/>
        </w:rPr>
        <w:t xml:space="preserve">Неотъемлемыми частями </w:t>
      </w:r>
      <w:r w:rsidR="001B657C" w:rsidRPr="004B6380">
        <w:rPr>
          <w:rFonts w:ascii="Times New Roman" w:hAnsi="Times New Roman" w:cs="Times New Roman"/>
          <w:sz w:val="24"/>
          <w:szCs w:val="24"/>
        </w:rPr>
        <w:t>Договора</w:t>
      </w:r>
      <w:r w:rsidRPr="004B6380">
        <w:rPr>
          <w:rFonts w:ascii="Times New Roman" w:hAnsi="Times New Roman" w:cs="Times New Roman"/>
          <w:sz w:val="24"/>
          <w:szCs w:val="24"/>
        </w:rPr>
        <w:t xml:space="preserve"> являются: </w:t>
      </w:r>
      <w:r w:rsidR="005F784C" w:rsidRPr="004B6380">
        <w:rPr>
          <w:rFonts w:ascii="Times New Roman" w:hAnsi="Times New Roman" w:cs="Times New Roman"/>
          <w:sz w:val="24"/>
          <w:szCs w:val="24"/>
        </w:rPr>
        <w:t>П</w:t>
      </w:r>
      <w:r w:rsidRPr="004B6380">
        <w:rPr>
          <w:rFonts w:ascii="Times New Roman" w:hAnsi="Times New Roman" w:cs="Times New Roman"/>
          <w:sz w:val="24"/>
          <w:szCs w:val="24"/>
        </w:rPr>
        <w:t xml:space="preserve">риложение </w:t>
      </w:r>
      <w:r w:rsidR="001B657C" w:rsidRPr="004B6380">
        <w:rPr>
          <w:rFonts w:ascii="Times New Roman" w:hAnsi="Times New Roman" w:cs="Times New Roman"/>
          <w:sz w:val="24"/>
          <w:szCs w:val="24"/>
        </w:rPr>
        <w:t xml:space="preserve">№ </w:t>
      </w:r>
      <w:r w:rsidRPr="004B6380">
        <w:rPr>
          <w:rFonts w:ascii="Times New Roman" w:hAnsi="Times New Roman" w:cs="Times New Roman"/>
          <w:sz w:val="24"/>
          <w:szCs w:val="24"/>
        </w:rPr>
        <w:t xml:space="preserve">1 </w:t>
      </w:r>
      <w:r w:rsidR="007673EE">
        <w:rPr>
          <w:rFonts w:ascii="Times New Roman" w:hAnsi="Times New Roman" w:cs="Times New Roman"/>
          <w:sz w:val="24"/>
          <w:szCs w:val="24"/>
        </w:rPr>
        <w:t xml:space="preserve">«Техническое задание», Приложение № 2 </w:t>
      </w:r>
      <w:r w:rsidR="00AD5D9B" w:rsidRPr="004B6380">
        <w:rPr>
          <w:rFonts w:ascii="Times New Roman" w:hAnsi="Times New Roman" w:cs="Times New Roman"/>
          <w:sz w:val="24"/>
          <w:szCs w:val="24"/>
        </w:rPr>
        <w:t>«</w:t>
      </w:r>
      <w:r w:rsidRPr="004B6380">
        <w:rPr>
          <w:rFonts w:ascii="Times New Roman" w:hAnsi="Times New Roman" w:cs="Times New Roman"/>
          <w:sz w:val="24"/>
          <w:szCs w:val="24"/>
        </w:rPr>
        <w:t xml:space="preserve">Форма </w:t>
      </w:r>
      <w:r w:rsidR="00653C80">
        <w:rPr>
          <w:rFonts w:ascii="Times New Roman" w:hAnsi="Times New Roman" w:cs="Times New Roman"/>
          <w:sz w:val="24"/>
          <w:szCs w:val="24"/>
        </w:rPr>
        <w:t>а</w:t>
      </w:r>
      <w:r w:rsidRPr="004B6380">
        <w:rPr>
          <w:rFonts w:ascii="Times New Roman" w:hAnsi="Times New Roman" w:cs="Times New Roman"/>
          <w:sz w:val="24"/>
          <w:szCs w:val="24"/>
        </w:rPr>
        <w:t>кта сдачи-приемки оказанных услуг»</w:t>
      </w:r>
      <w:r w:rsidR="000D08B5">
        <w:rPr>
          <w:rFonts w:ascii="Times New Roman" w:hAnsi="Times New Roman" w:cs="Times New Roman"/>
          <w:sz w:val="24"/>
          <w:szCs w:val="24"/>
        </w:rPr>
        <w:t xml:space="preserve">, </w:t>
      </w:r>
      <w:r w:rsidR="000D08B5">
        <w:rPr>
          <w:rFonts w:ascii="Times New Roman" w:hAnsi="Times New Roman"/>
          <w:sz w:val="24"/>
        </w:rPr>
        <w:t>Приложение № 3 «Спецификация оказываемых услуг».</w:t>
      </w:r>
    </w:p>
    <w:p w14:paraId="064A219F" w14:textId="603D4C83" w:rsidR="00F40818" w:rsidRDefault="00EF78A0" w:rsidP="00D17754">
      <w:pPr>
        <w:pStyle w:val="a7"/>
        <w:numPr>
          <w:ilvl w:val="1"/>
          <w:numId w:val="34"/>
        </w:numPr>
        <w:tabs>
          <w:tab w:val="left" w:pos="1134"/>
        </w:tabs>
        <w:spacing w:after="0" w:line="240" w:lineRule="auto"/>
        <w:ind w:left="0" w:firstLine="567"/>
        <w:jc w:val="both"/>
        <w:rPr>
          <w:rFonts w:ascii="Times New Roman" w:hAnsi="Times New Roman" w:cs="Times New Roman"/>
          <w:sz w:val="24"/>
          <w:szCs w:val="24"/>
        </w:rPr>
      </w:pPr>
      <w:r w:rsidRPr="004B6380">
        <w:rPr>
          <w:rFonts w:ascii="Times New Roman" w:hAnsi="Times New Roman" w:cs="Times New Roman"/>
          <w:sz w:val="24"/>
          <w:szCs w:val="24"/>
        </w:rPr>
        <w:t xml:space="preserve">Изменение и дополнение </w:t>
      </w:r>
      <w:r w:rsidR="001B657C" w:rsidRPr="004B6380">
        <w:rPr>
          <w:rFonts w:ascii="Times New Roman" w:hAnsi="Times New Roman" w:cs="Times New Roman"/>
          <w:sz w:val="24"/>
          <w:szCs w:val="24"/>
        </w:rPr>
        <w:t>Договора</w:t>
      </w:r>
      <w:r w:rsidR="005156F9" w:rsidRPr="004B6380">
        <w:rPr>
          <w:rFonts w:ascii="Times New Roman" w:hAnsi="Times New Roman" w:cs="Times New Roman"/>
          <w:sz w:val="24"/>
          <w:szCs w:val="24"/>
        </w:rPr>
        <w:t xml:space="preserve"> возможно по соглашению </w:t>
      </w:r>
      <w:r w:rsidRPr="004B6380">
        <w:rPr>
          <w:rFonts w:ascii="Times New Roman" w:hAnsi="Times New Roman" w:cs="Times New Roman"/>
          <w:sz w:val="24"/>
          <w:szCs w:val="24"/>
        </w:rPr>
        <w:t>Сторон. Все изменения и дополнения офор</w:t>
      </w:r>
      <w:r w:rsidR="005156F9" w:rsidRPr="004B6380">
        <w:rPr>
          <w:rFonts w:ascii="Times New Roman" w:hAnsi="Times New Roman" w:cs="Times New Roman"/>
          <w:sz w:val="24"/>
          <w:szCs w:val="24"/>
        </w:rPr>
        <w:t xml:space="preserve">мляются в письменном виде путем </w:t>
      </w:r>
      <w:r w:rsidRPr="004B6380">
        <w:rPr>
          <w:rFonts w:ascii="Times New Roman" w:hAnsi="Times New Roman" w:cs="Times New Roman"/>
          <w:sz w:val="24"/>
          <w:szCs w:val="24"/>
        </w:rPr>
        <w:t>подписания Сторонами дополнительных соглаше</w:t>
      </w:r>
      <w:r w:rsidR="005156F9" w:rsidRPr="004B6380">
        <w:rPr>
          <w:rFonts w:ascii="Times New Roman" w:hAnsi="Times New Roman" w:cs="Times New Roman"/>
          <w:sz w:val="24"/>
          <w:szCs w:val="24"/>
        </w:rPr>
        <w:t xml:space="preserve">ний к </w:t>
      </w:r>
      <w:r w:rsidR="001B657C" w:rsidRPr="004B6380">
        <w:rPr>
          <w:rFonts w:ascii="Times New Roman" w:hAnsi="Times New Roman" w:cs="Times New Roman"/>
          <w:sz w:val="24"/>
          <w:szCs w:val="24"/>
        </w:rPr>
        <w:t>Договору</w:t>
      </w:r>
      <w:r w:rsidR="005156F9" w:rsidRPr="004B6380">
        <w:rPr>
          <w:rFonts w:ascii="Times New Roman" w:hAnsi="Times New Roman" w:cs="Times New Roman"/>
          <w:sz w:val="24"/>
          <w:szCs w:val="24"/>
        </w:rPr>
        <w:t xml:space="preserve">. Дополнительные </w:t>
      </w:r>
      <w:r w:rsidRPr="004B6380">
        <w:rPr>
          <w:rFonts w:ascii="Times New Roman" w:hAnsi="Times New Roman" w:cs="Times New Roman"/>
          <w:sz w:val="24"/>
          <w:szCs w:val="24"/>
        </w:rPr>
        <w:t xml:space="preserve">соглашения к </w:t>
      </w:r>
      <w:r w:rsidR="001B657C" w:rsidRPr="004B6380">
        <w:rPr>
          <w:rFonts w:ascii="Times New Roman" w:hAnsi="Times New Roman" w:cs="Times New Roman"/>
          <w:sz w:val="24"/>
          <w:szCs w:val="24"/>
        </w:rPr>
        <w:t xml:space="preserve">Договору </w:t>
      </w:r>
      <w:r w:rsidRPr="004B6380">
        <w:rPr>
          <w:rFonts w:ascii="Times New Roman" w:hAnsi="Times New Roman" w:cs="Times New Roman"/>
          <w:sz w:val="24"/>
          <w:szCs w:val="24"/>
        </w:rPr>
        <w:t>являются его неотъемл</w:t>
      </w:r>
      <w:r w:rsidR="005156F9" w:rsidRPr="004B6380">
        <w:rPr>
          <w:rFonts w:ascii="Times New Roman" w:hAnsi="Times New Roman" w:cs="Times New Roman"/>
          <w:sz w:val="24"/>
          <w:szCs w:val="24"/>
        </w:rPr>
        <w:t xml:space="preserve">емой частью и вступают в силу с </w:t>
      </w:r>
      <w:r w:rsidRPr="004B6380">
        <w:rPr>
          <w:rFonts w:ascii="Times New Roman" w:hAnsi="Times New Roman" w:cs="Times New Roman"/>
          <w:sz w:val="24"/>
          <w:szCs w:val="24"/>
        </w:rPr>
        <w:t xml:space="preserve">момента их подписания Сторонами. </w:t>
      </w:r>
      <w:r w:rsidR="001B657C" w:rsidRPr="004B6380">
        <w:rPr>
          <w:rFonts w:ascii="Times New Roman" w:hAnsi="Times New Roman" w:cs="Times New Roman"/>
          <w:sz w:val="24"/>
          <w:szCs w:val="24"/>
        </w:rPr>
        <w:t xml:space="preserve"> </w:t>
      </w:r>
    </w:p>
    <w:p w14:paraId="2AAD363A" w14:textId="35B9A8FB" w:rsidR="000514B0" w:rsidRPr="004B6380" w:rsidRDefault="007F7273" w:rsidP="00D17754">
      <w:pPr>
        <w:pStyle w:val="a7"/>
        <w:numPr>
          <w:ilvl w:val="1"/>
          <w:numId w:val="34"/>
        </w:numPr>
        <w:tabs>
          <w:tab w:val="left" w:pos="1134"/>
        </w:tabs>
        <w:spacing w:after="0" w:line="240" w:lineRule="auto"/>
        <w:ind w:left="0" w:firstLine="567"/>
        <w:jc w:val="both"/>
        <w:rPr>
          <w:rFonts w:ascii="Times New Roman" w:hAnsi="Times New Roman" w:cs="Times New Roman"/>
          <w:sz w:val="24"/>
          <w:szCs w:val="24"/>
        </w:rPr>
      </w:pPr>
      <w:bookmarkStart w:id="26" w:name="_Hlk198590173"/>
      <w:r>
        <w:rPr>
          <w:rFonts w:ascii="Times New Roman" w:hAnsi="Times New Roman"/>
          <w:sz w:val="24"/>
        </w:rPr>
        <w:t>В случае изменения каких-либо реквизитов Сторон Сторона чьи реквизиты изменились обязана уведомить об этом другую Сторону в течение 3 (трех) рабочих дней с момента вступления в силу таких изменений путем направления официального письма по адресу, указанному в статье 1</w:t>
      </w:r>
      <w:r w:rsidR="00D17754">
        <w:rPr>
          <w:rFonts w:ascii="Times New Roman" w:hAnsi="Times New Roman"/>
          <w:sz w:val="24"/>
        </w:rPr>
        <w:t>3</w:t>
      </w:r>
      <w:r>
        <w:rPr>
          <w:rFonts w:ascii="Times New Roman" w:hAnsi="Times New Roman"/>
          <w:sz w:val="24"/>
        </w:rPr>
        <w:t xml:space="preserve"> Договора.  В случае нарушения обязательств, предусмотренных настоящим пунктом Договора, Сторона, допустившая нарушение, при возникновении споров не вправе ссылаться на имевшие место изменения и несет все риски и негативные последствия, вызванные неисполнением своих обязательств. При этом заключения между Сторонами какого-либо дополнительного соглашения не требуется</w:t>
      </w:r>
      <w:r w:rsidR="001C40F6">
        <w:rPr>
          <w:rFonts w:ascii="Times New Roman" w:hAnsi="Times New Roman" w:cs="Times New Roman"/>
          <w:sz w:val="24"/>
          <w:szCs w:val="24"/>
        </w:rPr>
        <w:t xml:space="preserve">. </w:t>
      </w:r>
    </w:p>
    <w:bookmarkEnd w:id="25"/>
    <w:bookmarkEnd w:id="26"/>
    <w:p w14:paraId="2F5D19A8" w14:textId="77777777" w:rsidR="001B657C" w:rsidRPr="004B6380" w:rsidRDefault="001B657C" w:rsidP="006C062F">
      <w:pPr>
        <w:tabs>
          <w:tab w:val="left" w:pos="1134"/>
        </w:tabs>
        <w:ind w:firstLine="567"/>
        <w:jc w:val="both"/>
      </w:pPr>
    </w:p>
    <w:p w14:paraId="21ADFC8D" w14:textId="1757FF05" w:rsidR="00F40818" w:rsidRPr="004B6380" w:rsidRDefault="00B96A34" w:rsidP="00D17754">
      <w:pPr>
        <w:pStyle w:val="a7"/>
        <w:numPr>
          <w:ilvl w:val="0"/>
          <w:numId w:val="34"/>
        </w:numPr>
        <w:tabs>
          <w:tab w:val="left" w:pos="1134"/>
        </w:tabs>
        <w:spacing w:after="0" w:line="240" w:lineRule="auto"/>
        <w:ind w:left="0" w:firstLine="567"/>
        <w:jc w:val="center"/>
        <w:rPr>
          <w:rFonts w:ascii="Times New Roman" w:hAnsi="Times New Roman" w:cs="Times New Roman"/>
          <w:b/>
          <w:sz w:val="24"/>
          <w:szCs w:val="24"/>
        </w:rPr>
      </w:pPr>
      <w:bookmarkStart w:id="27" w:name="_Hlk13665035"/>
      <w:r w:rsidRPr="004B6380">
        <w:rPr>
          <w:rFonts w:ascii="Times New Roman" w:hAnsi="Times New Roman" w:cs="Times New Roman"/>
          <w:b/>
          <w:sz w:val="24"/>
          <w:szCs w:val="24"/>
        </w:rPr>
        <w:t>ПРОЧИЕ УСЛОВИЯ</w:t>
      </w:r>
      <w:r w:rsidR="0003639A">
        <w:rPr>
          <w:rFonts w:ascii="Times New Roman" w:hAnsi="Times New Roman" w:cs="Times New Roman"/>
          <w:b/>
          <w:sz w:val="24"/>
          <w:szCs w:val="24"/>
        </w:rPr>
        <w:t>. АНТИКОРРУПЦИОННАЯ ОГОВОРКА</w:t>
      </w:r>
    </w:p>
    <w:p w14:paraId="2199594B" w14:textId="7439E48E" w:rsidR="004B6380" w:rsidRDefault="00504895" w:rsidP="00D17754">
      <w:pPr>
        <w:pStyle w:val="a7"/>
        <w:numPr>
          <w:ilvl w:val="1"/>
          <w:numId w:val="34"/>
        </w:numPr>
        <w:tabs>
          <w:tab w:val="left" w:pos="1134"/>
        </w:tabs>
        <w:spacing w:after="0" w:line="240" w:lineRule="auto"/>
        <w:ind w:left="0" w:firstLine="567"/>
        <w:jc w:val="both"/>
        <w:rPr>
          <w:rFonts w:ascii="Times New Roman" w:hAnsi="Times New Roman" w:cs="Times New Roman"/>
          <w:sz w:val="24"/>
          <w:szCs w:val="24"/>
        </w:rPr>
      </w:pPr>
      <w:r w:rsidRPr="004B6380">
        <w:rPr>
          <w:rFonts w:ascii="Times New Roman" w:hAnsi="Times New Roman" w:cs="Times New Roman"/>
          <w:sz w:val="24"/>
          <w:szCs w:val="24"/>
        </w:rPr>
        <w:t xml:space="preserve">Все уведомления Сторон, связанные с исполнением </w:t>
      </w:r>
      <w:r w:rsidR="001B657C" w:rsidRPr="004B6380">
        <w:rPr>
          <w:rFonts w:ascii="Times New Roman" w:hAnsi="Times New Roman" w:cs="Times New Roman"/>
          <w:sz w:val="24"/>
          <w:szCs w:val="24"/>
        </w:rPr>
        <w:t>Договора</w:t>
      </w:r>
      <w:r w:rsidRPr="004B6380">
        <w:rPr>
          <w:rFonts w:ascii="Times New Roman" w:hAnsi="Times New Roman" w:cs="Times New Roman"/>
          <w:sz w:val="24"/>
          <w:szCs w:val="24"/>
        </w:rPr>
        <w:t>, направляются в письменной форме по почте заказным письмом по фактическому адресу Стороны, указанному в статье 1</w:t>
      </w:r>
      <w:r w:rsidR="00D17754">
        <w:rPr>
          <w:rFonts w:ascii="Times New Roman" w:hAnsi="Times New Roman" w:cs="Times New Roman"/>
          <w:sz w:val="24"/>
          <w:szCs w:val="24"/>
        </w:rPr>
        <w:t>3</w:t>
      </w:r>
      <w:r w:rsidRPr="004B6380">
        <w:rPr>
          <w:rFonts w:ascii="Times New Roman" w:hAnsi="Times New Roman" w:cs="Times New Roman"/>
          <w:sz w:val="24"/>
          <w:szCs w:val="24"/>
        </w:rPr>
        <w:t xml:space="preserve"> </w:t>
      </w:r>
      <w:r w:rsidR="008C5DC4" w:rsidRPr="004B6380">
        <w:rPr>
          <w:rFonts w:ascii="Times New Roman" w:hAnsi="Times New Roman" w:cs="Times New Roman"/>
          <w:sz w:val="24"/>
          <w:szCs w:val="24"/>
        </w:rPr>
        <w:t>Договора</w:t>
      </w:r>
      <w:r w:rsidRPr="004B6380">
        <w:rPr>
          <w:rFonts w:ascii="Times New Roman" w:hAnsi="Times New Roman" w:cs="Times New Roman"/>
          <w:sz w:val="24"/>
          <w:szCs w:val="24"/>
        </w:rPr>
        <w:t xml:space="preserve"> или нарочно, а также с использованием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w:t>
      </w:r>
      <w:r w:rsidR="001659D2" w:rsidRPr="004B6380">
        <w:rPr>
          <w:rFonts w:ascii="Times New Roman" w:hAnsi="Times New Roman" w:cs="Times New Roman"/>
          <w:sz w:val="24"/>
          <w:szCs w:val="24"/>
        </w:rPr>
        <w:t xml:space="preserve">уведомлением </w:t>
      </w:r>
      <w:r w:rsidRPr="004B6380">
        <w:rPr>
          <w:rFonts w:ascii="Times New Roman" w:hAnsi="Times New Roman" w:cs="Times New Roman"/>
          <w:sz w:val="24"/>
          <w:szCs w:val="24"/>
        </w:rPr>
        <w:t>почты</w:t>
      </w:r>
      <w:r w:rsidR="001659D2" w:rsidRPr="004B6380">
        <w:rPr>
          <w:rFonts w:ascii="Times New Roman" w:hAnsi="Times New Roman" w:cs="Times New Roman"/>
          <w:sz w:val="24"/>
          <w:szCs w:val="24"/>
        </w:rPr>
        <w:t xml:space="preserve"> о вручении либо уведомление</w:t>
      </w:r>
      <w:r w:rsidR="00A9491F">
        <w:rPr>
          <w:rFonts w:ascii="Times New Roman" w:hAnsi="Times New Roman" w:cs="Times New Roman"/>
          <w:sz w:val="24"/>
          <w:szCs w:val="24"/>
        </w:rPr>
        <w:t>м</w:t>
      </w:r>
      <w:r w:rsidR="001659D2" w:rsidRPr="004B6380">
        <w:rPr>
          <w:rFonts w:ascii="Times New Roman" w:hAnsi="Times New Roman" w:cs="Times New Roman"/>
          <w:sz w:val="24"/>
          <w:szCs w:val="24"/>
        </w:rPr>
        <w:t xml:space="preserve"> об отсутствии адресата по указанному адресу</w:t>
      </w:r>
      <w:r w:rsidRPr="004B6380">
        <w:rPr>
          <w:rFonts w:ascii="Times New Roman" w:hAnsi="Times New Roman" w:cs="Times New Roman"/>
          <w:sz w:val="24"/>
          <w:szCs w:val="24"/>
        </w:rPr>
        <w:t xml:space="preserve">. В случае отправления уведомлений посредством электронной почты уведомления считаются полученными Стороной </w:t>
      </w:r>
      <w:r w:rsidR="001659D2" w:rsidRPr="004B6380">
        <w:rPr>
          <w:rFonts w:ascii="Times New Roman" w:hAnsi="Times New Roman" w:cs="Times New Roman"/>
          <w:sz w:val="24"/>
          <w:szCs w:val="24"/>
        </w:rPr>
        <w:t>в дату, указанную в подтверждении о получении Стороной-получателем сообщения электронной почты, имеющемся у Стороны-отправителя.</w:t>
      </w:r>
    </w:p>
    <w:p w14:paraId="34094570" w14:textId="3C019E0F" w:rsidR="00465C4D" w:rsidRDefault="00465C4D" w:rsidP="00465C4D">
      <w:pPr>
        <w:pStyle w:val="a7"/>
        <w:tabs>
          <w:tab w:val="left" w:pos="1134"/>
        </w:tabs>
        <w:ind w:left="0" w:firstLine="709"/>
        <w:jc w:val="both"/>
        <w:rPr>
          <w:rFonts w:ascii="Times New Roman" w:eastAsia="Verdana" w:hAnsi="Times New Roman"/>
          <w:sz w:val="24"/>
          <w:szCs w:val="24"/>
        </w:rPr>
      </w:pPr>
      <w:r>
        <w:rPr>
          <w:rFonts w:ascii="Times New Roman" w:hAnsi="Times New Roman"/>
          <w:sz w:val="24"/>
        </w:rPr>
        <w:t>Не признаются надлежащим способом уведомления направление по электронной почте решений о расторжении и (или) изменени</w:t>
      </w:r>
      <w:r w:rsidR="00F970A2">
        <w:rPr>
          <w:rFonts w:ascii="Times New Roman" w:hAnsi="Times New Roman"/>
          <w:sz w:val="24"/>
        </w:rPr>
        <w:t>и</w:t>
      </w:r>
      <w:r>
        <w:rPr>
          <w:rFonts w:ascii="Times New Roman" w:hAnsi="Times New Roman"/>
          <w:sz w:val="24"/>
        </w:rPr>
        <w:t xml:space="preserve"> Договора, о приостановке </w:t>
      </w:r>
      <w:r w:rsidR="00D90908">
        <w:rPr>
          <w:rFonts w:ascii="Times New Roman" w:hAnsi="Times New Roman"/>
          <w:sz w:val="24"/>
        </w:rPr>
        <w:t xml:space="preserve">оказания </w:t>
      </w:r>
      <w:r>
        <w:rPr>
          <w:rFonts w:ascii="Times New Roman" w:hAnsi="Times New Roman"/>
          <w:sz w:val="24"/>
        </w:rPr>
        <w:t>услуг по Договору</w:t>
      </w:r>
      <w:r w:rsidR="00900531">
        <w:rPr>
          <w:rFonts w:ascii="Times New Roman" w:hAnsi="Times New Roman"/>
          <w:sz w:val="24"/>
        </w:rPr>
        <w:t xml:space="preserve"> </w:t>
      </w:r>
      <w:r>
        <w:rPr>
          <w:rFonts w:ascii="Times New Roman" w:hAnsi="Times New Roman"/>
          <w:sz w:val="24"/>
        </w:rPr>
        <w:t>и документов, представляемых в рамках сдачи-приемки оказанных услуг, указанных в статье 4 Договора.</w:t>
      </w:r>
    </w:p>
    <w:p w14:paraId="55FE1E1D" w14:textId="77777777" w:rsidR="0003639A" w:rsidRDefault="00504895" w:rsidP="00D17754">
      <w:pPr>
        <w:pStyle w:val="a7"/>
        <w:numPr>
          <w:ilvl w:val="1"/>
          <w:numId w:val="34"/>
        </w:numPr>
        <w:tabs>
          <w:tab w:val="left" w:pos="1134"/>
        </w:tabs>
        <w:spacing w:after="0" w:line="240" w:lineRule="auto"/>
        <w:ind w:left="0" w:firstLine="567"/>
        <w:jc w:val="both"/>
        <w:rPr>
          <w:rFonts w:ascii="Times New Roman" w:hAnsi="Times New Roman" w:cs="Times New Roman"/>
          <w:sz w:val="24"/>
          <w:szCs w:val="24"/>
        </w:rPr>
      </w:pPr>
      <w:r w:rsidRPr="004B6380">
        <w:rPr>
          <w:rFonts w:ascii="Times New Roman" w:hAnsi="Times New Roman" w:cs="Times New Roman"/>
          <w:sz w:val="24"/>
          <w:szCs w:val="24"/>
        </w:rPr>
        <w:t xml:space="preserve">Во всем, что не предусмотрено </w:t>
      </w:r>
      <w:r w:rsidR="001B657C" w:rsidRPr="004B6380">
        <w:rPr>
          <w:rFonts w:ascii="Times New Roman" w:hAnsi="Times New Roman" w:cs="Times New Roman"/>
          <w:sz w:val="24"/>
          <w:szCs w:val="24"/>
        </w:rPr>
        <w:t>Договором</w:t>
      </w:r>
      <w:r w:rsidRPr="004B6380">
        <w:rPr>
          <w:rFonts w:ascii="Times New Roman" w:hAnsi="Times New Roman" w:cs="Times New Roman"/>
          <w:sz w:val="24"/>
          <w:szCs w:val="24"/>
        </w:rPr>
        <w:t>, Стороны руководствуются законодательством Российской Федерации.</w:t>
      </w:r>
    </w:p>
    <w:p w14:paraId="4044D5A6" w14:textId="77777777" w:rsidR="0003639A" w:rsidRPr="0003639A" w:rsidRDefault="0003639A" w:rsidP="00D17754">
      <w:pPr>
        <w:pStyle w:val="a7"/>
        <w:numPr>
          <w:ilvl w:val="1"/>
          <w:numId w:val="34"/>
        </w:numPr>
        <w:tabs>
          <w:tab w:val="left" w:pos="1134"/>
        </w:tabs>
        <w:spacing w:after="0" w:line="240" w:lineRule="auto"/>
        <w:ind w:left="0" w:firstLine="567"/>
        <w:jc w:val="both"/>
        <w:rPr>
          <w:rFonts w:ascii="Times New Roman" w:hAnsi="Times New Roman" w:cs="Times New Roman"/>
          <w:sz w:val="24"/>
          <w:szCs w:val="24"/>
        </w:rPr>
      </w:pPr>
      <w:bookmarkStart w:id="28" w:name="_Hlk198590058"/>
      <w:r w:rsidRPr="0003639A">
        <w:rPr>
          <w:rFonts w:ascii="Times New Roman" w:hAnsi="Times New Roman" w:cs="Times New Roman"/>
          <w:sz w:val="24"/>
          <w:szCs w:val="24"/>
        </w:rPr>
        <w:t xml:space="preserve">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 / выплат, целью которых является упрощение формальностей в связи с хозяйственной деятельностью, обеспечение более быстрого решения тех или иных вопросов. </w:t>
      </w:r>
    </w:p>
    <w:p w14:paraId="67D4323F" w14:textId="77777777" w:rsidR="0003639A" w:rsidRPr="0003639A" w:rsidRDefault="0003639A" w:rsidP="00D17754">
      <w:pPr>
        <w:pStyle w:val="a7"/>
        <w:numPr>
          <w:ilvl w:val="1"/>
          <w:numId w:val="34"/>
        </w:numPr>
        <w:tabs>
          <w:tab w:val="left" w:pos="1134"/>
        </w:tabs>
        <w:spacing w:after="0" w:line="240" w:lineRule="auto"/>
        <w:ind w:left="0" w:firstLine="567"/>
        <w:jc w:val="both"/>
        <w:rPr>
          <w:rFonts w:ascii="Times New Roman" w:hAnsi="Times New Roman" w:cs="Times New Roman"/>
          <w:sz w:val="24"/>
          <w:szCs w:val="24"/>
        </w:rPr>
      </w:pPr>
      <w:r w:rsidRPr="0003639A">
        <w:rPr>
          <w:rFonts w:ascii="Times New Roman" w:hAnsi="Times New Roman" w:cs="Times New Roman"/>
          <w:sz w:val="24"/>
          <w:szCs w:val="24"/>
        </w:rPr>
        <w:t>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со взяточничеством и коммерческим подкупом.</w:t>
      </w:r>
    </w:p>
    <w:p w14:paraId="56FC963A" w14:textId="77777777" w:rsidR="0003639A" w:rsidRPr="0003639A" w:rsidRDefault="0003639A" w:rsidP="00D17754">
      <w:pPr>
        <w:pStyle w:val="a7"/>
        <w:numPr>
          <w:ilvl w:val="1"/>
          <w:numId w:val="34"/>
        </w:numPr>
        <w:tabs>
          <w:tab w:val="left" w:pos="1134"/>
        </w:tabs>
        <w:spacing w:after="0" w:line="240" w:lineRule="auto"/>
        <w:ind w:left="0" w:firstLine="567"/>
        <w:jc w:val="both"/>
        <w:rPr>
          <w:rFonts w:ascii="Times New Roman" w:hAnsi="Times New Roman" w:cs="Times New Roman"/>
          <w:sz w:val="24"/>
          <w:szCs w:val="24"/>
        </w:rPr>
      </w:pPr>
      <w:r w:rsidRPr="0003639A">
        <w:rPr>
          <w:rFonts w:ascii="Times New Roman" w:hAnsi="Times New Roman" w:cs="Times New Roman"/>
          <w:sz w:val="24"/>
          <w:szCs w:val="24"/>
        </w:rPr>
        <w:t>Стороны гарантируют, что ни они, ни их работники не будут предлагать, предоставлять,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14:paraId="69FB69A3" w14:textId="388B3951" w:rsidR="0003639A" w:rsidRPr="0003639A" w:rsidRDefault="0003639A" w:rsidP="00D17754">
      <w:pPr>
        <w:pStyle w:val="a7"/>
        <w:numPr>
          <w:ilvl w:val="1"/>
          <w:numId w:val="34"/>
        </w:numPr>
        <w:tabs>
          <w:tab w:val="left" w:pos="1134"/>
        </w:tabs>
        <w:spacing w:after="0" w:line="240" w:lineRule="auto"/>
        <w:ind w:left="0" w:firstLine="567"/>
        <w:jc w:val="both"/>
        <w:rPr>
          <w:rFonts w:ascii="Times New Roman" w:hAnsi="Times New Roman" w:cs="Times New Roman"/>
          <w:sz w:val="24"/>
          <w:szCs w:val="24"/>
        </w:rPr>
      </w:pPr>
      <w:r w:rsidRPr="0003639A">
        <w:rPr>
          <w:rFonts w:ascii="Times New Roman" w:hAnsi="Times New Roman" w:cs="Times New Roman"/>
          <w:sz w:val="24"/>
          <w:szCs w:val="24"/>
        </w:rPr>
        <w:t>В случае возникновения у Стороны подозрений, что произошло или может произойти нарушение каких-либо положений пунктов 1</w:t>
      </w:r>
      <w:r w:rsidR="00D17754">
        <w:rPr>
          <w:rFonts w:ascii="Times New Roman" w:hAnsi="Times New Roman" w:cs="Times New Roman"/>
          <w:sz w:val="24"/>
          <w:szCs w:val="24"/>
        </w:rPr>
        <w:t>2</w:t>
      </w:r>
      <w:r w:rsidRPr="0003639A">
        <w:rPr>
          <w:rFonts w:ascii="Times New Roman" w:hAnsi="Times New Roman" w:cs="Times New Roman"/>
          <w:sz w:val="24"/>
          <w:szCs w:val="24"/>
        </w:rPr>
        <w:t>.</w:t>
      </w:r>
      <w:r w:rsidR="000A0F69">
        <w:rPr>
          <w:rFonts w:ascii="Times New Roman" w:hAnsi="Times New Roman" w:cs="Times New Roman"/>
          <w:sz w:val="24"/>
          <w:szCs w:val="24"/>
        </w:rPr>
        <w:t>3</w:t>
      </w:r>
      <w:r w:rsidRPr="0003639A">
        <w:rPr>
          <w:rFonts w:ascii="Times New Roman" w:hAnsi="Times New Roman" w:cs="Times New Roman"/>
          <w:sz w:val="24"/>
          <w:szCs w:val="24"/>
        </w:rPr>
        <w:t xml:space="preserve"> – 1</w:t>
      </w:r>
      <w:r w:rsidR="00D17754">
        <w:rPr>
          <w:rFonts w:ascii="Times New Roman" w:hAnsi="Times New Roman" w:cs="Times New Roman"/>
          <w:sz w:val="24"/>
          <w:szCs w:val="24"/>
        </w:rPr>
        <w:t>2</w:t>
      </w:r>
      <w:r w:rsidRPr="0003639A">
        <w:rPr>
          <w:rFonts w:ascii="Times New Roman" w:hAnsi="Times New Roman" w:cs="Times New Roman"/>
          <w:sz w:val="24"/>
          <w:szCs w:val="24"/>
        </w:rPr>
        <w:t>.5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1</w:t>
      </w:r>
      <w:r w:rsidR="00D17754">
        <w:rPr>
          <w:rFonts w:ascii="Times New Roman" w:hAnsi="Times New Roman" w:cs="Times New Roman"/>
          <w:sz w:val="24"/>
          <w:szCs w:val="24"/>
        </w:rPr>
        <w:t>2</w:t>
      </w:r>
      <w:r w:rsidRPr="0003639A">
        <w:rPr>
          <w:rFonts w:ascii="Times New Roman" w:hAnsi="Times New Roman" w:cs="Times New Roman"/>
          <w:sz w:val="24"/>
          <w:szCs w:val="24"/>
        </w:rPr>
        <w:t>.</w:t>
      </w:r>
      <w:r w:rsidR="000A0F69">
        <w:rPr>
          <w:rFonts w:ascii="Times New Roman" w:hAnsi="Times New Roman" w:cs="Times New Roman"/>
          <w:sz w:val="24"/>
          <w:szCs w:val="24"/>
        </w:rPr>
        <w:t>3</w:t>
      </w:r>
      <w:r w:rsidRPr="0003639A">
        <w:rPr>
          <w:rFonts w:ascii="Times New Roman" w:hAnsi="Times New Roman" w:cs="Times New Roman"/>
          <w:sz w:val="24"/>
          <w:szCs w:val="24"/>
        </w:rPr>
        <w:t xml:space="preserve"> – 1</w:t>
      </w:r>
      <w:r w:rsidR="00D17754">
        <w:rPr>
          <w:rFonts w:ascii="Times New Roman" w:hAnsi="Times New Roman" w:cs="Times New Roman"/>
          <w:sz w:val="24"/>
          <w:szCs w:val="24"/>
        </w:rPr>
        <w:t>2</w:t>
      </w:r>
      <w:r w:rsidRPr="0003639A">
        <w:rPr>
          <w:rFonts w:ascii="Times New Roman" w:hAnsi="Times New Roman" w:cs="Times New Roman"/>
          <w:sz w:val="24"/>
          <w:szCs w:val="24"/>
        </w:rPr>
        <w:t>.5 Договора другой Стороной, её работниками, выражающееся в действиях, квалифицируемых применимым законодательством как дача или получение взятки, коммерческий подкуп, незаконное вознаграждение, злоупотребление полномочиями,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 После получения письменного уведомления Сторона, в адрес которой оно направлено, направляет подтверждение, что нарушение не произошло или не произойдет. Это подтверждение должно быть направлено в течение 30 (тридцати) календарных дней с даты получения письменного уведомления.</w:t>
      </w:r>
    </w:p>
    <w:p w14:paraId="3BC9EC95" w14:textId="3DD0B4DA" w:rsidR="0003639A" w:rsidRDefault="0003639A" w:rsidP="00D17754">
      <w:pPr>
        <w:pStyle w:val="a7"/>
        <w:numPr>
          <w:ilvl w:val="1"/>
          <w:numId w:val="34"/>
        </w:numPr>
        <w:tabs>
          <w:tab w:val="left" w:pos="1134"/>
        </w:tabs>
        <w:spacing w:after="0" w:line="240" w:lineRule="auto"/>
        <w:ind w:left="0" w:firstLine="567"/>
        <w:jc w:val="both"/>
        <w:rPr>
          <w:rFonts w:ascii="Times New Roman" w:hAnsi="Times New Roman" w:cs="Times New Roman"/>
          <w:sz w:val="24"/>
          <w:szCs w:val="24"/>
        </w:rPr>
      </w:pPr>
      <w:r w:rsidRPr="0003639A">
        <w:rPr>
          <w:rFonts w:ascii="Times New Roman" w:hAnsi="Times New Roman" w:cs="Times New Roman"/>
          <w:sz w:val="24"/>
          <w:szCs w:val="24"/>
        </w:rPr>
        <w:t>В случае нарушения одной Стороной обязательств воздерживаться от запрещенных в настояще</w:t>
      </w:r>
      <w:r w:rsidR="00A17A81">
        <w:rPr>
          <w:rFonts w:ascii="Times New Roman" w:hAnsi="Times New Roman" w:cs="Times New Roman"/>
          <w:sz w:val="24"/>
          <w:szCs w:val="24"/>
        </w:rPr>
        <w:t>й</w:t>
      </w:r>
      <w:r w:rsidRPr="0003639A">
        <w:rPr>
          <w:rFonts w:ascii="Times New Roman" w:hAnsi="Times New Roman" w:cs="Times New Roman"/>
          <w:sz w:val="24"/>
          <w:szCs w:val="24"/>
        </w:rPr>
        <w:t xml:space="preserve"> </w:t>
      </w:r>
      <w:r w:rsidR="00A17A81">
        <w:rPr>
          <w:rFonts w:ascii="Times New Roman" w:hAnsi="Times New Roman" w:cs="Times New Roman"/>
          <w:sz w:val="24"/>
          <w:szCs w:val="24"/>
        </w:rPr>
        <w:t>статье</w:t>
      </w:r>
      <w:r w:rsidRPr="0003639A">
        <w:rPr>
          <w:rFonts w:ascii="Times New Roman" w:hAnsi="Times New Roman" w:cs="Times New Roman"/>
          <w:sz w:val="24"/>
          <w:szCs w:val="24"/>
        </w:rPr>
        <w:t xml:space="preserve">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bookmarkEnd w:id="28"/>
    <w:p w14:paraId="5211BA6C" w14:textId="77777777" w:rsidR="00216576" w:rsidRPr="00B14AA8" w:rsidRDefault="00216576" w:rsidP="00D17754">
      <w:pPr>
        <w:pStyle w:val="a7"/>
        <w:numPr>
          <w:ilvl w:val="1"/>
          <w:numId w:val="34"/>
        </w:numPr>
        <w:tabs>
          <w:tab w:val="left" w:pos="1134"/>
        </w:tabs>
        <w:spacing w:after="0" w:line="240" w:lineRule="auto"/>
        <w:ind w:left="0" w:firstLine="567"/>
        <w:jc w:val="both"/>
        <w:rPr>
          <w:rFonts w:ascii="Times New Roman" w:hAnsi="Times New Roman" w:cs="Times New Roman"/>
          <w:sz w:val="24"/>
          <w:szCs w:val="24"/>
          <w:u w:val="single"/>
        </w:rPr>
      </w:pPr>
      <w:r w:rsidRPr="00B14AA8">
        <w:rPr>
          <w:rFonts w:ascii="Times New Roman" w:hAnsi="Times New Roman" w:cs="Times New Roman"/>
          <w:sz w:val="24"/>
          <w:szCs w:val="24"/>
          <w:u w:val="single"/>
        </w:rPr>
        <w:t xml:space="preserve">Заверения об обстоятельствах </w:t>
      </w:r>
      <w:r>
        <w:rPr>
          <w:rFonts w:ascii="Times New Roman" w:hAnsi="Times New Roman" w:cs="Times New Roman"/>
          <w:sz w:val="24"/>
          <w:szCs w:val="24"/>
          <w:u w:val="single"/>
        </w:rPr>
        <w:t>Исполнителя</w:t>
      </w:r>
    </w:p>
    <w:p w14:paraId="0D299D06" w14:textId="77777777" w:rsidR="00216576" w:rsidRPr="00B14AA8" w:rsidRDefault="00216576" w:rsidP="00216576">
      <w:pPr>
        <w:pStyle w:val="a7"/>
        <w:tabs>
          <w:tab w:val="left" w:pos="1134"/>
        </w:tabs>
        <w:ind w:left="465"/>
        <w:jc w:val="both"/>
        <w:rPr>
          <w:rFonts w:ascii="Times New Roman" w:hAnsi="Times New Roman" w:cs="Times New Roman"/>
          <w:sz w:val="24"/>
          <w:szCs w:val="24"/>
        </w:rPr>
      </w:pPr>
      <w:r>
        <w:rPr>
          <w:rFonts w:ascii="Times New Roman" w:hAnsi="Times New Roman" w:cs="Times New Roman"/>
          <w:sz w:val="24"/>
          <w:szCs w:val="24"/>
        </w:rPr>
        <w:t>Исполнитель</w:t>
      </w:r>
      <w:r w:rsidRPr="00B14AA8">
        <w:rPr>
          <w:rFonts w:ascii="Times New Roman" w:hAnsi="Times New Roman" w:cs="Times New Roman"/>
          <w:sz w:val="24"/>
          <w:szCs w:val="24"/>
        </w:rPr>
        <w:t xml:space="preserve"> заверяет </w:t>
      </w:r>
      <w:r>
        <w:rPr>
          <w:rFonts w:ascii="Times New Roman" w:hAnsi="Times New Roman" w:cs="Times New Roman"/>
          <w:sz w:val="24"/>
          <w:szCs w:val="24"/>
        </w:rPr>
        <w:t>Заказчика</w:t>
      </w:r>
      <w:r w:rsidRPr="00B14AA8">
        <w:rPr>
          <w:rFonts w:ascii="Times New Roman" w:hAnsi="Times New Roman" w:cs="Times New Roman"/>
          <w:sz w:val="24"/>
          <w:szCs w:val="24"/>
        </w:rPr>
        <w:t xml:space="preserve"> в том, что:</w:t>
      </w:r>
    </w:p>
    <w:p w14:paraId="1079B637" w14:textId="77777777" w:rsidR="00216576" w:rsidRDefault="00216576" w:rsidP="00D17754">
      <w:pPr>
        <w:pStyle w:val="a7"/>
        <w:numPr>
          <w:ilvl w:val="2"/>
          <w:numId w:val="34"/>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Исполнитель</w:t>
      </w:r>
      <w:r w:rsidRPr="00B14AA8">
        <w:rPr>
          <w:rFonts w:ascii="Times New Roman" w:hAnsi="Times New Roman" w:cs="Times New Roman"/>
          <w:sz w:val="24"/>
          <w:szCs w:val="24"/>
        </w:rPr>
        <w:t xml:space="preserve"> и действующее от его имени лицо обладает необходимыми полномочиями для заключения и исполнения Договора, а также </w:t>
      </w:r>
      <w:r>
        <w:rPr>
          <w:rFonts w:ascii="Times New Roman" w:hAnsi="Times New Roman" w:cs="Times New Roman"/>
          <w:sz w:val="24"/>
          <w:szCs w:val="24"/>
        </w:rPr>
        <w:t>Исполнитель</w:t>
      </w:r>
      <w:r w:rsidRPr="00B14AA8">
        <w:rPr>
          <w:rFonts w:ascii="Times New Roman" w:hAnsi="Times New Roman" w:cs="Times New Roman"/>
          <w:sz w:val="24"/>
          <w:szCs w:val="24"/>
        </w:rPr>
        <w:t xml:space="preserve"> предпринял все необходимые действия для надлежащего заключения и исполнения Договора и отдельных сделок, предусмотренных Договором. Договор и все предусмотренные им сделки утверждены (одобрены) соответствующими органами управления </w:t>
      </w:r>
      <w:r>
        <w:rPr>
          <w:rFonts w:ascii="Times New Roman" w:hAnsi="Times New Roman" w:cs="Times New Roman"/>
          <w:sz w:val="24"/>
          <w:szCs w:val="24"/>
        </w:rPr>
        <w:t>Исполнителя</w:t>
      </w:r>
      <w:r w:rsidRPr="00B14AA8">
        <w:rPr>
          <w:rFonts w:ascii="Times New Roman" w:hAnsi="Times New Roman" w:cs="Times New Roman"/>
          <w:sz w:val="24"/>
          <w:szCs w:val="24"/>
        </w:rPr>
        <w:t xml:space="preserve"> с соблюдением требований учредительных и внутренних документов </w:t>
      </w:r>
      <w:r>
        <w:rPr>
          <w:rFonts w:ascii="Times New Roman" w:hAnsi="Times New Roman" w:cs="Times New Roman"/>
          <w:sz w:val="24"/>
          <w:szCs w:val="24"/>
        </w:rPr>
        <w:t>Исполнителя</w:t>
      </w:r>
      <w:r w:rsidRPr="00B14AA8">
        <w:rPr>
          <w:rFonts w:ascii="Times New Roman" w:hAnsi="Times New Roman" w:cs="Times New Roman"/>
          <w:sz w:val="24"/>
          <w:szCs w:val="24"/>
        </w:rPr>
        <w:t xml:space="preserve"> и применимого законодательства;</w:t>
      </w:r>
    </w:p>
    <w:p w14:paraId="285016F3" w14:textId="77777777" w:rsidR="00216576" w:rsidRPr="00B14AA8" w:rsidRDefault="00216576" w:rsidP="00D17754">
      <w:pPr>
        <w:pStyle w:val="a7"/>
        <w:numPr>
          <w:ilvl w:val="2"/>
          <w:numId w:val="34"/>
        </w:numPr>
        <w:tabs>
          <w:tab w:val="left" w:pos="1134"/>
        </w:tabs>
        <w:ind w:left="0" w:firstLine="567"/>
        <w:jc w:val="both"/>
        <w:rPr>
          <w:rFonts w:ascii="Times New Roman" w:hAnsi="Times New Roman" w:cs="Times New Roman"/>
          <w:sz w:val="24"/>
          <w:szCs w:val="24"/>
        </w:rPr>
      </w:pPr>
      <w:r w:rsidRPr="00B14AA8">
        <w:rPr>
          <w:rFonts w:ascii="Times New Roman" w:hAnsi="Times New Roman" w:cs="Times New Roman"/>
          <w:sz w:val="24"/>
          <w:szCs w:val="24"/>
        </w:rPr>
        <w:t xml:space="preserve">заключение и исполнение </w:t>
      </w:r>
      <w:r>
        <w:rPr>
          <w:rFonts w:ascii="Times New Roman" w:hAnsi="Times New Roman" w:cs="Times New Roman"/>
          <w:sz w:val="24"/>
          <w:szCs w:val="24"/>
        </w:rPr>
        <w:t>Исполнителем</w:t>
      </w:r>
      <w:r w:rsidRPr="00B14AA8">
        <w:rPr>
          <w:rFonts w:ascii="Times New Roman" w:hAnsi="Times New Roman" w:cs="Times New Roman"/>
          <w:sz w:val="24"/>
          <w:szCs w:val="24"/>
        </w:rPr>
        <w:t xml:space="preserve"> Договора и сделок, предусмотренных Договором, не противоречит:</w:t>
      </w:r>
    </w:p>
    <w:p w14:paraId="238D403F" w14:textId="77777777" w:rsidR="00216576" w:rsidRPr="00B14AA8" w:rsidRDefault="00216576" w:rsidP="00216576">
      <w:pPr>
        <w:pStyle w:val="a7"/>
        <w:tabs>
          <w:tab w:val="left" w:pos="1134"/>
        </w:tabs>
        <w:ind w:left="465"/>
        <w:jc w:val="both"/>
        <w:rPr>
          <w:rFonts w:ascii="Times New Roman" w:hAnsi="Times New Roman" w:cs="Times New Roman"/>
          <w:sz w:val="24"/>
          <w:szCs w:val="24"/>
        </w:rPr>
      </w:pPr>
      <w:r w:rsidRPr="00B14AA8">
        <w:rPr>
          <w:rFonts w:ascii="Times New Roman" w:hAnsi="Times New Roman" w:cs="Times New Roman"/>
          <w:sz w:val="24"/>
          <w:szCs w:val="24"/>
        </w:rPr>
        <w:t>– какому-либо закону, нормативно-правовому или судебному акту;</w:t>
      </w:r>
    </w:p>
    <w:p w14:paraId="7CE66DCD" w14:textId="77777777" w:rsidR="00216576" w:rsidRPr="00B14AA8" w:rsidRDefault="00216576" w:rsidP="00216576">
      <w:pPr>
        <w:pStyle w:val="a7"/>
        <w:tabs>
          <w:tab w:val="left" w:pos="1134"/>
        </w:tabs>
        <w:ind w:left="465"/>
        <w:jc w:val="both"/>
        <w:rPr>
          <w:rFonts w:ascii="Times New Roman" w:hAnsi="Times New Roman" w:cs="Times New Roman"/>
          <w:sz w:val="24"/>
          <w:szCs w:val="24"/>
        </w:rPr>
      </w:pPr>
      <w:r w:rsidRPr="00B14AA8">
        <w:rPr>
          <w:rFonts w:ascii="Times New Roman" w:hAnsi="Times New Roman" w:cs="Times New Roman"/>
          <w:sz w:val="24"/>
          <w:szCs w:val="24"/>
        </w:rPr>
        <w:t xml:space="preserve">– учредительным документам </w:t>
      </w:r>
      <w:r>
        <w:rPr>
          <w:rFonts w:ascii="Times New Roman" w:hAnsi="Times New Roman" w:cs="Times New Roman"/>
          <w:sz w:val="24"/>
          <w:szCs w:val="24"/>
        </w:rPr>
        <w:t>Исполнителя</w:t>
      </w:r>
      <w:r w:rsidRPr="00B14AA8">
        <w:rPr>
          <w:rFonts w:ascii="Times New Roman" w:hAnsi="Times New Roman" w:cs="Times New Roman"/>
          <w:sz w:val="24"/>
          <w:szCs w:val="24"/>
        </w:rPr>
        <w:t xml:space="preserve"> или каким-либо решениям органов управления </w:t>
      </w:r>
      <w:r>
        <w:rPr>
          <w:rFonts w:ascii="Times New Roman" w:hAnsi="Times New Roman" w:cs="Times New Roman"/>
          <w:sz w:val="24"/>
          <w:szCs w:val="24"/>
        </w:rPr>
        <w:t>Исполнителя</w:t>
      </w:r>
      <w:r w:rsidRPr="00B14AA8">
        <w:rPr>
          <w:rFonts w:ascii="Times New Roman" w:hAnsi="Times New Roman" w:cs="Times New Roman"/>
          <w:sz w:val="24"/>
          <w:szCs w:val="24"/>
        </w:rPr>
        <w:t>;</w:t>
      </w:r>
    </w:p>
    <w:p w14:paraId="2F0F452A" w14:textId="77777777" w:rsidR="00216576" w:rsidRPr="00B14AA8" w:rsidRDefault="00216576" w:rsidP="00216576">
      <w:pPr>
        <w:pStyle w:val="a7"/>
        <w:tabs>
          <w:tab w:val="left" w:pos="1134"/>
        </w:tabs>
        <w:ind w:left="465"/>
        <w:jc w:val="both"/>
        <w:rPr>
          <w:rFonts w:ascii="Times New Roman" w:hAnsi="Times New Roman" w:cs="Times New Roman"/>
          <w:sz w:val="24"/>
          <w:szCs w:val="24"/>
        </w:rPr>
      </w:pPr>
      <w:r w:rsidRPr="00B14AA8">
        <w:rPr>
          <w:rFonts w:ascii="Times New Roman" w:hAnsi="Times New Roman" w:cs="Times New Roman"/>
          <w:sz w:val="24"/>
          <w:szCs w:val="24"/>
        </w:rPr>
        <w:t xml:space="preserve">–  какому-либо документу, имеющему обязательную силу для </w:t>
      </w:r>
      <w:r>
        <w:rPr>
          <w:rFonts w:ascii="Times New Roman" w:hAnsi="Times New Roman" w:cs="Times New Roman"/>
          <w:sz w:val="24"/>
          <w:szCs w:val="24"/>
        </w:rPr>
        <w:t>Исполнителя</w:t>
      </w:r>
      <w:r w:rsidRPr="00B14AA8">
        <w:rPr>
          <w:rFonts w:ascii="Times New Roman" w:hAnsi="Times New Roman" w:cs="Times New Roman"/>
          <w:sz w:val="24"/>
          <w:szCs w:val="24"/>
        </w:rPr>
        <w:t xml:space="preserve">; </w:t>
      </w:r>
    </w:p>
    <w:p w14:paraId="794C52F6" w14:textId="77777777" w:rsidR="00216576" w:rsidRPr="00B14AA8" w:rsidRDefault="00216576" w:rsidP="00D17754">
      <w:pPr>
        <w:pStyle w:val="a7"/>
        <w:numPr>
          <w:ilvl w:val="2"/>
          <w:numId w:val="34"/>
        </w:numPr>
        <w:tabs>
          <w:tab w:val="left" w:pos="1134"/>
        </w:tabs>
        <w:ind w:left="0" w:firstLine="567"/>
        <w:jc w:val="both"/>
        <w:rPr>
          <w:rFonts w:ascii="Times New Roman" w:hAnsi="Times New Roman" w:cs="Times New Roman"/>
          <w:sz w:val="24"/>
          <w:szCs w:val="24"/>
        </w:rPr>
      </w:pPr>
      <w:r w:rsidRPr="00B14AA8">
        <w:rPr>
          <w:rFonts w:ascii="Times New Roman" w:hAnsi="Times New Roman" w:cs="Times New Roman"/>
          <w:sz w:val="24"/>
          <w:szCs w:val="24"/>
        </w:rPr>
        <w:t xml:space="preserve">В настоящее время, насколько известно </w:t>
      </w:r>
      <w:r>
        <w:rPr>
          <w:rFonts w:ascii="Times New Roman" w:hAnsi="Times New Roman" w:cs="Times New Roman"/>
          <w:sz w:val="24"/>
          <w:szCs w:val="24"/>
        </w:rPr>
        <w:t>Исполнителю</w:t>
      </w:r>
      <w:r w:rsidRPr="00B14AA8">
        <w:rPr>
          <w:rFonts w:ascii="Times New Roman" w:hAnsi="Times New Roman" w:cs="Times New Roman"/>
          <w:sz w:val="24"/>
          <w:szCs w:val="24"/>
        </w:rPr>
        <w:t xml:space="preserve">, не проводится, не намечается и отсутствует угроза проведения судебного, третейского или административного разбирательства или иного спора в отношении </w:t>
      </w:r>
      <w:r>
        <w:rPr>
          <w:rFonts w:ascii="Times New Roman" w:hAnsi="Times New Roman" w:cs="Times New Roman"/>
          <w:sz w:val="24"/>
          <w:szCs w:val="24"/>
        </w:rPr>
        <w:t>Исполнителя</w:t>
      </w:r>
      <w:r w:rsidRPr="00B14AA8">
        <w:rPr>
          <w:rFonts w:ascii="Times New Roman" w:hAnsi="Times New Roman" w:cs="Times New Roman"/>
          <w:sz w:val="24"/>
          <w:szCs w:val="24"/>
        </w:rPr>
        <w:t xml:space="preserve">, которые в каждом отдельном случае или взятые вместе могли бы иметь существенные негативные последствия для способности </w:t>
      </w:r>
      <w:r>
        <w:rPr>
          <w:rFonts w:ascii="Times New Roman" w:hAnsi="Times New Roman" w:cs="Times New Roman"/>
          <w:sz w:val="24"/>
          <w:szCs w:val="24"/>
        </w:rPr>
        <w:t>Исполнителя</w:t>
      </w:r>
      <w:r w:rsidRPr="00B14AA8">
        <w:rPr>
          <w:rFonts w:ascii="Times New Roman" w:hAnsi="Times New Roman" w:cs="Times New Roman"/>
          <w:sz w:val="24"/>
          <w:szCs w:val="24"/>
        </w:rPr>
        <w:t xml:space="preserve"> исполнять свои обязательства по Договору;</w:t>
      </w:r>
    </w:p>
    <w:p w14:paraId="0017AA45" w14:textId="77777777" w:rsidR="00216576" w:rsidRPr="00B14AA8" w:rsidRDefault="00216576" w:rsidP="00D17754">
      <w:pPr>
        <w:pStyle w:val="a7"/>
        <w:numPr>
          <w:ilvl w:val="2"/>
          <w:numId w:val="34"/>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Исполнителю</w:t>
      </w:r>
      <w:r w:rsidRPr="00B14AA8">
        <w:rPr>
          <w:rFonts w:ascii="Times New Roman" w:hAnsi="Times New Roman" w:cs="Times New Roman"/>
          <w:sz w:val="24"/>
          <w:szCs w:val="24"/>
        </w:rPr>
        <w:t xml:space="preserve"> неизвестно о возбуждении в отношении него процедур банкротства или о принятии иных мер, направленных на его ликвидацию или реорганизацию.</w:t>
      </w:r>
    </w:p>
    <w:p w14:paraId="26EBD922" w14:textId="5D2F171C" w:rsidR="00216576" w:rsidRPr="00B14AA8" w:rsidRDefault="00216576" w:rsidP="00D17754">
      <w:pPr>
        <w:pStyle w:val="a7"/>
        <w:numPr>
          <w:ilvl w:val="1"/>
          <w:numId w:val="34"/>
        </w:numPr>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Заказчик</w:t>
      </w:r>
      <w:r w:rsidRPr="00B14AA8">
        <w:rPr>
          <w:rFonts w:ascii="Times New Roman" w:hAnsi="Times New Roman" w:cs="Times New Roman"/>
          <w:sz w:val="24"/>
          <w:szCs w:val="24"/>
        </w:rPr>
        <w:t xml:space="preserve"> заключил Договор, полагаясь на заверения об обстоятельствах </w:t>
      </w:r>
      <w:r>
        <w:rPr>
          <w:rFonts w:ascii="Times New Roman" w:hAnsi="Times New Roman" w:cs="Times New Roman"/>
          <w:sz w:val="24"/>
          <w:szCs w:val="24"/>
        </w:rPr>
        <w:t>Исполнителя</w:t>
      </w:r>
      <w:r w:rsidRPr="00B14AA8">
        <w:rPr>
          <w:rFonts w:ascii="Times New Roman" w:hAnsi="Times New Roman" w:cs="Times New Roman"/>
          <w:sz w:val="24"/>
          <w:szCs w:val="24"/>
        </w:rPr>
        <w:t xml:space="preserve">, содержащиеся в пункте </w:t>
      </w:r>
      <w:r>
        <w:rPr>
          <w:rFonts w:ascii="Times New Roman" w:hAnsi="Times New Roman" w:cs="Times New Roman"/>
          <w:sz w:val="24"/>
          <w:szCs w:val="24"/>
        </w:rPr>
        <w:t>1</w:t>
      </w:r>
      <w:r w:rsidR="00D17754">
        <w:rPr>
          <w:rFonts w:ascii="Times New Roman" w:hAnsi="Times New Roman" w:cs="Times New Roman"/>
          <w:sz w:val="24"/>
          <w:szCs w:val="24"/>
        </w:rPr>
        <w:t>2</w:t>
      </w:r>
      <w:r>
        <w:rPr>
          <w:rFonts w:ascii="Times New Roman" w:hAnsi="Times New Roman" w:cs="Times New Roman"/>
          <w:sz w:val="24"/>
          <w:szCs w:val="24"/>
        </w:rPr>
        <w:t>.8</w:t>
      </w:r>
      <w:r w:rsidRPr="00B14AA8">
        <w:rPr>
          <w:rFonts w:ascii="Times New Roman" w:hAnsi="Times New Roman" w:cs="Times New Roman"/>
          <w:sz w:val="24"/>
          <w:szCs w:val="24"/>
        </w:rPr>
        <w:t xml:space="preserve"> Договора, достоверность которых является существенным условием для заключения, исполнения и прекращения Договора в соответствии со ст. 431.2 Гражданского кодекса Российской Федерации.</w:t>
      </w:r>
    </w:p>
    <w:p w14:paraId="4EB7F070" w14:textId="0E6DD61A" w:rsidR="00216576" w:rsidRDefault="00216576" w:rsidP="00D17754">
      <w:pPr>
        <w:pStyle w:val="a7"/>
        <w:numPr>
          <w:ilvl w:val="1"/>
          <w:numId w:val="34"/>
        </w:numPr>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Исполнитель</w:t>
      </w:r>
      <w:r w:rsidRPr="00B14AA8">
        <w:rPr>
          <w:rFonts w:ascii="Times New Roman" w:hAnsi="Times New Roman" w:cs="Times New Roman"/>
          <w:sz w:val="24"/>
          <w:szCs w:val="24"/>
        </w:rPr>
        <w:t xml:space="preserve"> дает все заверения об обстоятельствах, изложенные в пункте </w:t>
      </w:r>
      <w:r>
        <w:rPr>
          <w:rFonts w:ascii="Times New Roman" w:hAnsi="Times New Roman" w:cs="Times New Roman"/>
          <w:sz w:val="24"/>
          <w:szCs w:val="24"/>
        </w:rPr>
        <w:t>1</w:t>
      </w:r>
      <w:r w:rsidR="00D17754">
        <w:rPr>
          <w:rFonts w:ascii="Times New Roman" w:hAnsi="Times New Roman" w:cs="Times New Roman"/>
          <w:sz w:val="24"/>
          <w:szCs w:val="24"/>
        </w:rPr>
        <w:t>2</w:t>
      </w:r>
      <w:r>
        <w:rPr>
          <w:rFonts w:ascii="Times New Roman" w:hAnsi="Times New Roman" w:cs="Times New Roman"/>
          <w:sz w:val="24"/>
          <w:szCs w:val="24"/>
        </w:rPr>
        <w:t xml:space="preserve">.8 </w:t>
      </w:r>
      <w:r w:rsidRPr="00B14AA8">
        <w:rPr>
          <w:rFonts w:ascii="Times New Roman" w:hAnsi="Times New Roman" w:cs="Times New Roman"/>
          <w:sz w:val="24"/>
          <w:szCs w:val="24"/>
        </w:rPr>
        <w:t xml:space="preserve">Договора, в дату заключения Договора. </w:t>
      </w:r>
    </w:p>
    <w:bookmarkEnd w:id="17"/>
    <w:p w14:paraId="419C4790" w14:textId="77777777" w:rsidR="001B657C" w:rsidRPr="004B6380" w:rsidRDefault="001B657C" w:rsidP="006C062F">
      <w:pPr>
        <w:tabs>
          <w:tab w:val="left" w:pos="1134"/>
        </w:tabs>
        <w:ind w:firstLine="567"/>
        <w:jc w:val="both"/>
        <w:rPr>
          <w:b/>
          <w:bCs/>
        </w:rPr>
      </w:pPr>
    </w:p>
    <w:p w14:paraId="539654C2" w14:textId="0AEC35DD" w:rsidR="00691843" w:rsidRPr="0003639A" w:rsidRDefault="00B96A34" w:rsidP="00D17754">
      <w:pPr>
        <w:pStyle w:val="a7"/>
        <w:numPr>
          <w:ilvl w:val="0"/>
          <w:numId w:val="34"/>
        </w:numPr>
        <w:tabs>
          <w:tab w:val="left" w:pos="1134"/>
        </w:tabs>
        <w:spacing w:after="0" w:line="240" w:lineRule="auto"/>
        <w:ind w:left="0" w:firstLine="567"/>
        <w:jc w:val="center"/>
        <w:rPr>
          <w:rFonts w:ascii="Times New Roman" w:hAnsi="Times New Roman" w:cs="Times New Roman"/>
          <w:b/>
          <w:bCs/>
          <w:sz w:val="24"/>
          <w:szCs w:val="24"/>
        </w:rPr>
      </w:pPr>
      <w:r w:rsidRPr="004B6380">
        <w:rPr>
          <w:rFonts w:ascii="Times New Roman" w:hAnsi="Times New Roman" w:cs="Times New Roman"/>
          <w:b/>
          <w:bCs/>
          <w:sz w:val="24"/>
          <w:szCs w:val="24"/>
        </w:rPr>
        <w:t>АДРЕСА, РЕКВИЗИТЫ И ПОДПИСИ СТОРОН</w:t>
      </w:r>
    </w:p>
    <w:p w14:paraId="2CD2EB43" w14:textId="77777777" w:rsidR="00E55C93" w:rsidRPr="004B6380" w:rsidRDefault="00E55C93" w:rsidP="006C062F">
      <w:pPr>
        <w:jc w:val="both"/>
        <w:rPr>
          <w:b/>
          <w:bCs/>
        </w:rPr>
      </w:pPr>
    </w:p>
    <w:tbl>
      <w:tblPr>
        <w:tblW w:w="10206" w:type="dxa"/>
        <w:tblLayout w:type="fixed"/>
        <w:tblLook w:val="04A0" w:firstRow="1" w:lastRow="0" w:firstColumn="1" w:lastColumn="0" w:noHBand="0" w:noVBand="1"/>
      </w:tblPr>
      <w:tblGrid>
        <w:gridCol w:w="5245"/>
        <w:gridCol w:w="4961"/>
      </w:tblGrid>
      <w:tr w:rsidR="00E55C93" w:rsidRPr="004B6380" w14:paraId="6D940159" w14:textId="77777777" w:rsidTr="00BE5C1F">
        <w:tc>
          <w:tcPr>
            <w:tcW w:w="5245" w:type="dxa"/>
          </w:tcPr>
          <w:p w14:paraId="25E6E01F" w14:textId="57CF65FF" w:rsidR="00E55C93" w:rsidRPr="004B6380" w:rsidRDefault="00E55C93" w:rsidP="006C062F">
            <w:pPr>
              <w:tabs>
                <w:tab w:val="left" w:pos="709"/>
              </w:tabs>
              <w:jc w:val="center"/>
              <w:rPr>
                <w:b/>
              </w:rPr>
            </w:pPr>
            <w:r w:rsidRPr="004B6380">
              <w:rPr>
                <w:b/>
              </w:rPr>
              <w:t>Заказчик:</w:t>
            </w:r>
          </w:p>
        </w:tc>
        <w:tc>
          <w:tcPr>
            <w:tcW w:w="4961" w:type="dxa"/>
            <w:shd w:val="clear" w:color="auto" w:fill="auto"/>
          </w:tcPr>
          <w:p w14:paraId="0CC49BA7" w14:textId="4235D2DA" w:rsidR="00E55C93" w:rsidRPr="004B6380" w:rsidRDefault="00E55C93" w:rsidP="006C062F">
            <w:pPr>
              <w:tabs>
                <w:tab w:val="left" w:pos="709"/>
              </w:tabs>
              <w:jc w:val="center"/>
              <w:rPr>
                <w:b/>
              </w:rPr>
            </w:pPr>
            <w:r w:rsidRPr="004B6380">
              <w:rPr>
                <w:b/>
              </w:rPr>
              <w:t>Исполнитель:</w:t>
            </w:r>
          </w:p>
        </w:tc>
      </w:tr>
      <w:tr w:rsidR="00E55C93" w:rsidRPr="004B6380" w14:paraId="6A747268" w14:textId="77777777" w:rsidTr="0003639A">
        <w:trPr>
          <w:trHeight w:val="142"/>
        </w:trPr>
        <w:tc>
          <w:tcPr>
            <w:tcW w:w="5245" w:type="dxa"/>
          </w:tcPr>
          <w:p w14:paraId="76ED57FF" w14:textId="0DEBFC0D" w:rsidR="00605EEF" w:rsidRDefault="00605EEF" w:rsidP="006C062F">
            <w:pPr>
              <w:suppressAutoHyphens/>
              <w:rPr>
                <w:rFonts w:eastAsia="Calibri"/>
                <w:b/>
              </w:rPr>
            </w:pPr>
          </w:p>
          <w:p w14:paraId="31313F89" w14:textId="495F492E" w:rsidR="001679F0" w:rsidRDefault="001679F0" w:rsidP="006C062F">
            <w:pPr>
              <w:suppressAutoHyphens/>
              <w:rPr>
                <w:rFonts w:eastAsia="Calibri"/>
                <w:b/>
              </w:rPr>
            </w:pPr>
          </w:p>
          <w:p w14:paraId="67873E74" w14:textId="77777777" w:rsidR="001679F0" w:rsidRPr="004B6380" w:rsidRDefault="001679F0" w:rsidP="006C062F">
            <w:pPr>
              <w:suppressAutoHyphens/>
              <w:rPr>
                <w:rFonts w:eastAsia="Calibri"/>
                <w:b/>
              </w:rPr>
            </w:pPr>
          </w:p>
          <w:p w14:paraId="5B3932C4" w14:textId="7D00B2EE" w:rsidR="00605EEF" w:rsidRPr="004B6380" w:rsidRDefault="00654293" w:rsidP="006C062F">
            <w:pPr>
              <w:suppressAutoHyphens/>
              <w:rPr>
                <w:rFonts w:eastAsia="Calibri"/>
                <w:b/>
              </w:rPr>
            </w:pPr>
            <w:r w:rsidRPr="004B6380">
              <w:rPr>
                <w:rFonts w:eastAsia="Calibri"/>
                <w:b/>
              </w:rPr>
              <w:t>________________/</w:t>
            </w:r>
            <w:r w:rsidR="00C750E0">
              <w:rPr>
                <w:rFonts w:eastAsia="Calibri"/>
                <w:b/>
              </w:rPr>
              <w:t>_____________/</w:t>
            </w:r>
          </w:p>
          <w:p w14:paraId="5A540F03" w14:textId="6C513AED" w:rsidR="00605EEF" w:rsidRPr="005B5A14" w:rsidRDefault="00605EEF" w:rsidP="006C062F">
            <w:pPr>
              <w:suppressAutoHyphens/>
              <w:rPr>
                <w:rFonts w:eastAsia="Calibri"/>
                <w:bCs/>
              </w:rPr>
            </w:pPr>
            <w:r w:rsidRPr="005B5A14">
              <w:rPr>
                <w:rFonts w:eastAsia="Calibri"/>
                <w:bCs/>
              </w:rPr>
              <w:t>М.П.</w:t>
            </w:r>
          </w:p>
        </w:tc>
        <w:tc>
          <w:tcPr>
            <w:tcW w:w="4961" w:type="dxa"/>
            <w:shd w:val="clear" w:color="auto" w:fill="auto"/>
          </w:tcPr>
          <w:p w14:paraId="7F2C8D12" w14:textId="6B2CE91E" w:rsidR="00654293" w:rsidRPr="004B6380" w:rsidRDefault="00654293" w:rsidP="006C062F">
            <w:pPr>
              <w:rPr>
                <w:b/>
              </w:rPr>
            </w:pPr>
          </w:p>
          <w:p w14:paraId="58668F04" w14:textId="77777777" w:rsidR="001679F0" w:rsidRDefault="001679F0" w:rsidP="006C062F">
            <w:pPr>
              <w:rPr>
                <w:rFonts w:eastAsia="Calibri"/>
                <w:b/>
              </w:rPr>
            </w:pPr>
          </w:p>
          <w:p w14:paraId="3F56FAB8" w14:textId="77777777" w:rsidR="001679F0" w:rsidRDefault="001679F0" w:rsidP="006C062F">
            <w:pPr>
              <w:rPr>
                <w:rFonts w:eastAsia="Calibri"/>
                <w:b/>
              </w:rPr>
            </w:pPr>
          </w:p>
          <w:p w14:paraId="1E5EC2E9" w14:textId="71896790" w:rsidR="00E55C93" w:rsidRPr="004B6380" w:rsidRDefault="00654293" w:rsidP="006C062F">
            <w:pPr>
              <w:rPr>
                <w:b/>
              </w:rPr>
            </w:pPr>
            <w:r w:rsidRPr="004B6380">
              <w:rPr>
                <w:rFonts w:eastAsia="Calibri"/>
                <w:b/>
              </w:rPr>
              <w:t>________________/</w:t>
            </w:r>
            <w:r w:rsidR="00BB45C4" w:rsidRPr="004B6380">
              <w:rPr>
                <w:rFonts w:eastAsia="Calibri"/>
                <w:b/>
              </w:rPr>
              <w:t xml:space="preserve"> </w:t>
            </w:r>
            <w:r w:rsidR="00AD5D9B" w:rsidRPr="004B6380">
              <w:rPr>
                <w:rFonts w:eastAsia="Calibri"/>
                <w:b/>
              </w:rPr>
              <w:t>________________</w:t>
            </w:r>
            <w:r w:rsidR="00C750E0">
              <w:rPr>
                <w:rFonts w:eastAsia="Calibri"/>
                <w:b/>
              </w:rPr>
              <w:t>/</w:t>
            </w:r>
          </w:p>
          <w:p w14:paraId="2F9B0DFD" w14:textId="77777777" w:rsidR="00E55C93" w:rsidRPr="005B5A14" w:rsidRDefault="00E55C93" w:rsidP="006C062F">
            <w:pPr>
              <w:suppressAutoHyphens/>
              <w:rPr>
                <w:rFonts w:eastAsia="Calibri"/>
                <w:bCs/>
              </w:rPr>
            </w:pPr>
            <w:r w:rsidRPr="005B5A14">
              <w:rPr>
                <w:bCs/>
              </w:rPr>
              <w:t>М.П.</w:t>
            </w:r>
          </w:p>
        </w:tc>
      </w:tr>
      <w:tr w:rsidR="003D1050" w:rsidRPr="004B6380" w14:paraId="1099E3C9" w14:textId="77777777" w:rsidTr="0003639A">
        <w:trPr>
          <w:trHeight w:val="142"/>
        </w:trPr>
        <w:tc>
          <w:tcPr>
            <w:tcW w:w="5245" w:type="dxa"/>
          </w:tcPr>
          <w:p w14:paraId="3B738D02" w14:textId="77777777" w:rsidR="003D1050" w:rsidRPr="004B6380" w:rsidRDefault="003D1050" w:rsidP="006C062F">
            <w:pPr>
              <w:suppressAutoHyphens/>
              <w:rPr>
                <w:rFonts w:eastAsia="Calibri"/>
                <w:b/>
              </w:rPr>
            </w:pPr>
          </w:p>
        </w:tc>
        <w:tc>
          <w:tcPr>
            <w:tcW w:w="4961" w:type="dxa"/>
            <w:shd w:val="clear" w:color="auto" w:fill="auto"/>
          </w:tcPr>
          <w:p w14:paraId="5AF553BA" w14:textId="77777777" w:rsidR="003D1050" w:rsidRPr="004B6380" w:rsidRDefault="003D1050" w:rsidP="006C062F">
            <w:pPr>
              <w:rPr>
                <w:b/>
              </w:rPr>
            </w:pPr>
          </w:p>
        </w:tc>
      </w:tr>
      <w:bookmarkEnd w:id="27"/>
    </w:tbl>
    <w:p w14:paraId="7E1D09D1" w14:textId="77777777" w:rsidR="00E0108A" w:rsidRDefault="00E0108A" w:rsidP="006C062F">
      <w:pPr>
        <w:widowControl/>
        <w:autoSpaceDE/>
        <w:autoSpaceDN/>
        <w:adjustRightInd/>
        <w:rPr>
          <w:color w:val="auto"/>
        </w:rPr>
        <w:sectPr w:rsidR="00E0108A" w:rsidSect="005C711A">
          <w:footerReference w:type="even" r:id="rId8"/>
          <w:footerReference w:type="default" r:id="rId9"/>
          <w:pgSz w:w="11906" w:h="16838"/>
          <w:pgMar w:top="851" w:right="567" w:bottom="567" w:left="1134" w:header="708" w:footer="708" w:gutter="0"/>
          <w:cols w:space="708"/>
          <w:titlePg/>
          <w:docGrid w:linePitch="360"/>
        </w:sectPr>
      </w:pPr>
    </w:p>
    <w:p w14:paraId="4962FAB0" w14:textId="680CA2B8" w:rsidR="00653C80" w:rsidRPr="006069B5" w:rsidRDefault="00653C80" w:rsidP="006C062F">
      <w:pPr>
        <w:ind w:left="5812" w:firstLine="6"/>
        <w:rPr>
          <w:color w:val="000000" w:themeColor="text1"/>
        </w:rPr>
      </w:pPr>
      <w:r w:rsidRPr="006069B5">
        <w:rPr>
          <w:color w:val="000000" w:themeColor="text1"/>
        </w:rPr>
        <w:t xml:space="preserve">Приложение № 1 к </w:t>
      </w:r>
      <w:r w:rsidR="000D08B5">
        <w:rPr>
          <w:color w:val="000000" w:themeColor="text1"/>
        </w:rPr>
        <w:t>д</w:t>
      </w:r>
      <w:r w:rsidRPr="006069B5">
        <w:rPr>
          <w:color w:val="000000" w:themeColor="text1"/>
        </w:rPr>
        <w:t xml:space="preserve">оговору </w:t>
      </w:r>
    </w:p>
    <w:p w14:paraId="75381C55" w14:textId="086B6FC7" w:rsidR="00653C80" w:rsidRPr="006069B5" w:rsidRDefault="00653C80" w:rsidP="006C062F">
      <w:pPr>
        <w:ind w:left="5812" w:firstLine="6"/>
        <w:rPr>
          <w:color w:val="000000" w:themeColor="text1"/>
        </w:rPr>
      </w:pPr>
      <w:r w:rsidRPr="006069B5">
        <w:rPr>
          <w:color w:val="000000" w:themeColor="text1"/>
        </w:rPr>
        <w:t xml:space="preserve">на оказание </w:t>
      </w:r>
      <w:r w:rsidRPr="006069B5">
        <w:rPr>
          <w:rFonts w:eastAsia="Calibri"/>
          <w:lang w:eastAsia="en-US"/>
        </w:rPr>
        <w:t xml:space="preserve">услуг по </w:t>
      </w:r>
      <w:r w:rsidR="002827D7" w:rsidRPr="002827D7">
        <w:rPr>
          <w:rFonts w:eastAsia="Times New Roman"/>
        </w:rPr>
        <w:t>организации содержания мест (площадок) накопления твердых коммунальных отходов</w:t>
      </w:r>
    </w:p>
    <w:p w14:paraId="04A3E663" w14:textId="77777777" w:rsidR="00653C80" w:rsidRPr="006069B5" w:rsidRDefault="00653C80" w:rsidP="006C062F">
      <w:pPr>
        <w:ind w:left="5812" w:firstLine="6"/>
        <w:rPr>
          <w:color w:val="000000" w:themeColor="text1"/>
          <w:u w:val="single"/>
        </w:rPr>
      </w:pPr>
      <w:r w:rsidRPr="006069B5">
        <w:rPr>
          <w:color w:val="000000" w:themeColor="text1"/>
        </w:rPr>
        <w:t xml:space="preserve">от </w:t>
      </w:r>
      <w:r w:rsidRPr="006069B5">
        <w:t>«</w:t>
      </w:r>
      <w:r w:rsidRPr="006069B5">
        <w:rPr>
          <w:u w:val="single"/>
        </w:rPr>
        <w:t>___</w:t>
      </w:r>
      <w:r w:rsidRPr="006069B5">
        <w:t>»</w:t>
      </w:r>
      <w:r w:rsidRPr="006069B5">
        <w:rPr>
          <w:u w:val="single"/>
        </w:rPr>
        <w:t xml:space="preserve"> ______ _ _   </w:t>
      </w:r>
      <w:r w:rsidRPr="006069B5">
        <w:t xml:space="preserve"> г</w:t>
      </w:r>
      <w:r w:rsidRPr="006069B5">
        <w:rPr>
          <w:color w:val="000000" w:themeColor="text1"/>
        </w:rPr>
        <w:t>. №</w:t>
      </w:r>
      <w:r w:rsidRPr="006069B5">
        <w:rPr>
          <w:color w:val="000000" w:themeColor="text1"/>
          <w:u w:val="single"/>
        </w:rPr>
        <w:t xml:space="preserve"> _____</w:t>
      </w:r>
    </w:p>
    <w:p w14:paraId="1ECA2109" w14:textId="77777777" w:rsidR="00653C80" w:rsidRPr="006069B5" w:rsidRDefault="00653C80" w:rsidP="006C062F">
      <w:pPr>
        <w:pBdr>
          <w:top w:val="nil"/>
          <w:left w:val="nil"/>
          <w:bottom w:val="nil"/>
          <w:right w:val="nil"/>
          <w:between w:val="nil"/>
        </w:pBdr>
        <w:jc w:val="right"/>
      </w:pPr>
    </w:p>
    <w:p w14:paraId="4B620B2B" w14:textId="77777777" w:rsidR="00653C80" w:rsidRPr="006069B5" w:rsidRDefault="00653C80" w:rsidP="006C062F">
      <w:pPr>
        <w:pBdr>
          <w:top w:val="nil"/>
          <w:left w:val="nil"/>
          <w:bottom w:val="nil"/>
          <w:right w:val="nil"/>
          <w:between w:val="nil"/>
        </w:pBdr>
        <w:suppressAutoHyphens/>
        <w:ind w:leftChars="-1" w:hangingChars="1" w:hanging="2"/>
        <w:jc w:val="center"/>
        <w:textDirection w:val="btLr"/>
        <w:textAlignment w:val="top"/>
        <w:outlineLvl w:val="0"/>
        <w:rPr>
          <w:b/>
          <w:position w:val="-1"/>
        </w:rPr>
      </w:pPr>
    </w:p>
    <w:p w14:paraId="0B53539B" w14:textId="77777777" w:rsidR="00653C80" w:rsidRPr="00156A09" w:rsidRDefault="00653C80" w:rsidP="006C062F">
      <w:pPr>
        <w:pBdr>
          <w:top w:val="nil"/>
          <w:left w:val="nil"/>
          <w:bottom w:val="nil"/>
          <w:right w:val="nil"/>
          <w:between w:val="nil"/>
        </w:pBdr>
        <w:suppressAutoHyphens/>
        <w:ind w:leftChars="-1" w:hangingChars="1" w:hanging="2"/>
        <w:jc w:val="center"/>
        <w:textDirection w:val="btLr"/>
        <w:textAlignment w:val="top"/>
        <w:outlineLvl w:val="0"/>
        <w:rPr>
          <w:position w:val="-1"/>
        </w:rPr>
      </w:pPr>
      <w:r w:rsidRPr="00156A09">
        <w:rPr>
          <w:b/>
          <w:position w:val="-1"/>
        </w:rPr>
        <w:t xml:space="preserve">ТЕХНИЧЕСКОЕ ЗАДАНИЕ </w:t>
      </w:r>
      <w:r w:rsidRPr="00156A09">
        <w:rPr>
          <w:position w:val="-1"/>
        </w:rPr>
        <w:t xml:space="preserve">  </w:t>
      </w:r>
    </w:p>
    <w:p w14:paraId="00E87C2B" w14:textId="40068AFF" w:rsidR="00D22B88" w:rsidRDefault="00653C80" w:rsidP="00D22B88">
      <w:pPr>
        <w:pStyle w:val="a7"/>
        <w:spacing w:after="0" w:line="240" w:lineRule="auto"/>
        <w:ind w:left="-1" w:right="-1"/>
        <w:jc w:val="center"/>
        <w:rPr>
          <w:rFonts w:ascii="Times New Roman" w:hAnsi="Times New Roman"/>
          <w:sz w:val="24"/>
          <w:szCs w:val="24"/>
        </w:rPr>
      </w:pPr>
      <w:r w:rsidRPr="00156A09">
        <w:rPr>
          <w:rFonts w:ascii="Times New Roman" w:hAnsi="Times New Roman" w:cs="Times New Roman"/>
          <w:sz w:val="24"/>
          <w:szCs w:val="24"/>
        </w:rPr>
        <w:t xml:space="preserve">на оказание услуг </w:t>
      </w:r>
      <w:r w:rsidR="00D056BD" w:rsidRPr="008B6BFB">
        <w:rPr>
          <w:rFonts w:ascii="Times New Roman" w:hAnsi="Times New Roman"/>
          <w:sz w:val="24"/>
          <w:szCs w:val="24"/>
        </w:rPr>
        <w:t>по организации содержания мест (площадок) накопления твердых коммунальных отходов</w:t>
      </w:r>
    </w:p>
    <w:p w14:paraId="40831A02" w14:textId="00899BCB" w:rsidR="00D056BD" w:rsidRDefault="00D056BD" w:rsidP="00D22B88">
      <w:pPr>
        <w:pStyle w:val="a7"/>
        <w:spacing w:after="0" w:line="240" w:lineRule="auto"/>
        <w:ind w:left="-1" w:right="-1"/>
        <w:jc w:val="center"/>
        <w:rPr>
          <w:rFonts w:ascii="Times New Roman" w:eastAsia="Times New Roman" w:hAnsi="Times New Roman" w:cs="Times New Roman"/>
          <w:color w:val="000000"/>
          <w:sz w:val="24"/>
          <w:szCs w:val="24"/>
        </w:rPr>
      </w:pPr>
    </w:p>
    <w:p w14:paraId="421D6FF6" w14:textId="2472C39E" w:rsidR="0059580B" w:rsidRPr="008B6BFB" w:rsidRDefault="0059580B" w:rsidP="0059580B">
      <w:pPr>
        <w:pStyle w:val="a7"/>
        <w:widowControl w:val="0"/>
        <w:numPr>
          <w:ilvl w:val="0"/>
          <w:numId w:val="35"/>
        </w:numPr>
        <w:tabs>
          <w:tab w:val="left" w:pos="927"/>
        </w:tabs>
        <w:spacing w:after="0" w:line="240" w:lineRule="auto"/>
        <w:ind w:left="0" w:firstLine="567"/>
        <w:jc w:val="both"/>
        <w:rPr>
          <w:rFonts w:ascii="Times New Roman" w:hAnsi="Times New Roman"/>
          <w:b/>
          <w:sz w:val="24"/>
          <w:szCs w:val="24"/>
        </w:rPr>
      </w:pPr>
      <w:r w:rsidRPr="008B6BFB">
        <w:rPr>
          <w:rFonts w:ascii="Times New Roman" w:hAnsi="Times New Roman"/>
          <w:b/>
          <w:sz w:val="24"/>
          <w:szCs w:val="24"/>
        </w:rPr>
        <w:t xml:space="preserve">Наименование </w:t>
      </w:r>
      <w:r w:rsidR="006A4EF4">
        <w:rPr>
          <w:rFonts w:ascii="Times New Roman" w:hAnsi="Times New Roman"/>
          <w:b/>
          <w:sz w:val="24"/>
          <w:szCs w:val="24"/>
        </w:rPr>
        <w:t>предмета договора</w:t>
      </w:r>
      <w:r w:rsidRPr="008B6BFB">
        <w:rPr>
          <w:rFonts w:ascii="Times New Roman" w:hAnsi="Times New Roman"/>
          <w:b/>
          <w:sz w:val="24"/>
          <w:szCs w:val="24"/>
        </w:rPr>
        <w:t xml:space="preserve">: </w:t>
      </w:r>
      <w:r w:rsidRPr="008B6BFB">
        <w:rPr>
          <w:rFonts w:ascii="Times New Roman" w:hAnsi="Times New Roman"/>
          <w:sz w:val="24"/>
          <w:szCs w:val="24"/>
        </w:rPr>
        <w:t>оказание услуг по организации содержания мест (площадок) накопления твердых коммунальных отходов (далее – ТКО).</w:t>
      </w:r>
    </w:p>
    <w:p w14:paraId="7E5D1418" w14:textId="77777777" w:rsidR="0059580B" w:rsidRDefault="0059580B" w:rsidP="0059580B">
      <w:pPr>
        <w:pStyle w:val="a7"/>
        <w:widowControl w:val="0"/>
        <w:numPr>
          <w:ilvl w:val="0"/>
          <w:numId w:val="35"/>
        </w:numPr>
        <w:tabs>
          <w:tab w:val="left" w:pos="927"/>
        </w:tabs>
        <w:spacing w:after="0" w:line="240" w:lineRule="auto"/>
        <w:ind w:left="0" w:firstLine="567"/>
        <w:jc w:val="both"/>
        <w:rPr>
          <w:rFonts w:ascii="Times New Roman" w:hAnsi="Times New Roman"/>
          <w:b/>
          <w:sz w:val="24"/>
          <w:szCs w:val="24"/>
        </w:rPr>
      </w:pPr>
      <w:r w:rsidRPr="008B6BFB">
        <w:rPr>
          <w:rFonts w:ascii="Times New Roman" w:hAnsi="Times New Roman"/>
          <w:b/>
          <w:sz w:val="24"/>
          <w:szCs w:val="24"/>
        </w:rPr>
        <w:t xml:space="preserve">Место оказания услуг: </w:t>
      </w:r>
      <w:r w:rsidRPr="008B6BFB">
        <w:rPr>
          <w:rFonts w:ascii="Times New Roman" w:hAnsi="Times New Roman"/>
          <w:sz w:val="24"/>
          <w:szCs w:val="24"/>
        </w:rPr>
        <w:t>[</w:t>
      </w:r>
      <w:r w:rsidRPr="008B6BFB">
        <w:rPr>
          <w:rFonts w:ascii="Times New Roman" w:hAnsi="Times New Roman"/>
          <w:color w:val="000000"/>
          <w:sz w:val="24"/>
          <w:szCs w:val="24"/>
          <w:highlight w:val="lightGray"/>
        </w:rPr>
        <w:t>________________]</w:t>
      </w:r>
      <w:r w:rsidRPr="008B6BFB">
        <w:rPr>
          <w:rFonts w:ascii="Times New Roman" w:hAnsi="Times New Roman"/>
          <w:b/>
          <w:sz w:val="24"/>
          <w:szCs w:val="24"/>
        </w:rPr>
        <w:t>:</w:t>
      </w:r>
    </w:p>
    <w:tbl>
      <w:tblPr>
        <w:tblW w:w="10210" w:type="dxa"/>
        <w:tblInd w:w="-106" w:type="dxa"/>
        <w:tblLayout w:type="fixed"/>
        <w:tblLook w:val="0000" w:firstRow="0" w:lastRow="0" w:firstColumn="0" w:lastColumn="0" w:noHBand="0" w:noVBand="0"/>
      </w:tblPr>
      <w:tblGrid>
        <w:gridCol w:w="480"/>
        <w:gridCol w:w="1577"/>
        <w:gridCol w:w="1418"/>
        <w:gridCol w:w="1701"/>
        <w:gridCol w:w="2693"/>
        <w:gridCol w:w="2341"/>
      </w:tblGrid>
      <w:tr w:rsidR="0059580B" w:rsidRPr="00291F52" w14:paraId="4A1A0E7E" w14:textId="77777777" w:rsidTr="005658F6">
        <w:trPr>
          <w:tblHeader/>
        </w:trPr>
        <w:tc>
          <w:tcPr>
            <w:tcW w:w="480" w:type="dxa"/>
            <w:tcBorders>
              <w:top w:val="single" w:sz="4" w:space="0" w:color="000000"/>
              <w:left w:val="single" w:sz="4" w:space="0" w:color="000000"/>
              <w:bottom w:val="single" w:sz="4" w:space="0" w:color="000000"/>
            </w:tcBorders>
            <w:shd w:val="clear" w:color="auto" w:fill="EEEEEE"/>
            <w:vAlign w:val="center"/>
          </w:tcPr>
          <w:p w14:paraId="53D8D3DB" w14:textId="77777777" w:rsidR="0059580B" w:rsidRPr="00291F52" w:rsidRDefault="0059580B" w:rsidP="005658F6">
            <w:pPr>
              <w:tabs>
                <w:tab w:val="left" w:pos="567"/>
              </w:tabs>
              <w:jc w:val="center"/>
              <w:rPr>
                <w:sz w:val="20"/>
                <w:szCs w:val="20"/>
              </w:rPr>
            </w:pPr>
            <w:r w:rsidRPr="00291F52">
              <w:rPr>
                <w:sz w:val="20"/>
                <w:szCs w:val="20"/>
              </w:rPr>
              <w:t>№п/п</w:t>
            </w:r>
          </w:p>
        </w:tc>
        <w:tc>
          <w:tcPr>
            <w:tcW w:w="1577" w:type="dxa"/>
            <w:tcBorders>
              <w:top w:val="single" w:sz="4" w:space="0" w:color="000000"/>
              <w:left w:val="single" w:sz="4" w:space="0" w:color="000000"/>
              <w:bottom w:val="single" w:sz="4" w:space="0" w:color="000000"/>
            </w:tcBorders>
            <w:shd w:val="clear" w:color="auto" w:fill="EEEEEE"/>
            <w:vAlign w:val="center"/>
          </w:tcPr>
          <w:p w14:paraId="40444B34" w14:textId="77777777" w:rsidR="0059580B" w:rsidRPr="00291F52" w:rsidRDefault="0059580B" w:rsidP="005658F6">
            <w:pPr>
              <w:tabs>
                <w:tab w:val="left" w:pos="567"/>
              </w:tabs>
              <w:jc w:val="center"/>
              <w:rPr>
                <w:sz w:val="20"/>
                <w:szCs w:val="20"/>
              </w:rPr>
            </w:pPr>
            <w:r w:rsidRPr="00291F52">
              <w:rPr>
                <w:sz w:val="20"/>
                <w:szCs w:val="20"/>
              </w:rPr>
              <w:t xml:space="preserve">Адрес мест (площадок) накопления </w:t>
            </w:r>
            <w:r w:rsidRPr="00291F52">
              <w:rPr>
                <w:sz w:val="20"/>
                <w:szCs w:val="20"/>
                <w:lang w:eastAsia="zh-CN"/>
              </w:rPr>
              <w:t>ТКО</w:t>
            </w:r>
          </w:p>
        </w:tc>
        <w:tc>
          <w:tcPr>
            <w:tcW w:w="1418" w:type="dxa"/>
            <w:tcBorders>
              <w:top w:val="single" w:sz="4" w:space="0" w:color="000000"/>
              <w:left w:val="single" w:sz="4" w:space="0" w:color="000000"/>
              <w:bottom w:val="single" w:sz="4" w:space="0" w:color="000000"/>
            </w:tcBorders>
            <w:shd w:val="clear" w:color="auto" w:fill="EEEEEE"/>
            <w:vAlign w:val="center"/>
          </w:tcPr>
          <w:p w14:paraId="1705F125" w14:textId="77777777" w:rsidR="0059580B" w:rsidRPr="00291F52" w:rsidRDefault="0059580B" w:rsidP="005658F6">
            <w:pPr>
              <w:tabs>
                <w:tab w:val="left" w:pos="567"/>
              </w:tabs>
              <w:jc w:val="center"/>
              <w:rPr>
                <w:sz w:val="20"/>
                <w:szCs w:val="20"/>
              </w:rPr>
            </w:pPr>
            <w:r w:rsidRPr="00291F52">
              <w:rPr>
                <w:sz w:val="20"/>
                <w:szCs w:val="20"/>
              </w:rPr>
              <w:t>Технические характеристики</w:t>
            </w:r>
          </w:p>
        </w:tc>
        <w:tc>
          <w:tcPr>
            <w:tcW w:w="1701" w:type="dxa"/>
            <w:tcBorders>
              <w:top w:val="single" w:sz="4" w:space="0" w:color="000000"/>
              <w:left w:val="single" w:sz="4" w:space="0" w:color="000000"/>
              <w:bottom w:val="single" w:sz="4" w:space="0" w:color="000000"/>
            </w:tcBorders>
            <w:shd w:val="clear" w:color="auto" w:fill="EEEEEE"/>
            <w:vAlign w:val="center"/>
          </w:tcPr>
          <w:p w14:paraId="5A00D774" w14:textId="77777777" w:rsidR="0059580B" w:rsidRPr="00291F52" w:rsidRDefault="0059580B" w:rsidP="005658F6">
            <w:pPr>
              <w:tabs>
                <w:tab w:val="left" w:pos="567"/>
              </w:tabs>
              <w:jc w:val="center"/>
              <w:rPr>
                <w:sz w:val="20"/>
                <w:szCs w:val="20"/>
              </w:rPr>
            </w:pPr>
            <w:r w:rsidRPr="00291F52">
              <w:rPr>
                <w:sz w:val="20"/>
                <w:szCs w:val="20"/>
              </w:rPr>
              <w:t xml:space="preserve">Данные о собственниках (управляющих компаниях) мест (площадок) накопления </w:t>
            </w:r>
            <w:r w:rsidRPr="00291F52">
              <w:rPr>
                <w:sz w:val="20"/>
                <w:szCs w:val="20"/>
                <w:lang w:eastAsia="zh-CN"/>
              </w:rPr>
              <w:t>ТКО</w:t>
            </w:r>
          </w:p>
        </w:tc>
        <w:tc>
          <w:tcPr>
            <w:tcW w:w="2693" w:type="dxa"/>
            <w:tcBorders>
              <w:top w:val="single" w:sz="4" w:space="0" w:color="000000"/>
              <w:left w:val="single" w:sz="4" w:space="0" w:color="000000"/>
              <w:bottom w:val="single" w:sz="4" w:space="0" w:color="000000"/>
            </w:tcBorders>
            <w:shd w:val="clear" w:color="auto" w:fill="EEEEEE"/>
            <w:vAlign w:val="center"/>
          </w:tcPr>
          <w:p w14:paraId="6D567420" w14:textId="77777777" w:rsidR="0059580B" w:rsidRPr="00291F52" w:rsidRDefault="0059580B" w:rsidP="005658F6">
            <w:pPr>
              <w:tabs>
                <w:tab w:val="left" w:pos="567"/>
              </w:tabs>
              <w:jc w:val="center"/>
              <w:rPr>
                <w:sz w:val="20"/>
                <w:szCs w:val="20"/>
              </w:rPr>
            </w:pPr>
            <w:r w:rsidRPr="00291F52">
              <w:rPr>
                <w:sz w:val="20"/>
                <w:szCs w:val="20"/>
              </w:rPr>
              <w:t xml:space="preserve">Данные об источниках образования </w:t>
            </w:r>
            <w:r w:rsidRPr="00291F52">
              <w:rPr>
                <w:sz w:val="20"/>
                <w:szCs w:val="20"/>
                <w:lang w:eastAsia="zh-CN"/>
              </w:rPr>
              <w:t>ТКО</w:t>
            </w:r>
            <w:r w:rsidRPr="00291F52">
              <w:rPr>
                <w:sz w:val="20"/>
                <w:szCs w:val="20"/>
              </w:rPr>
              <w:t xml:space="preserve">, которые складируются в местах (на площадках) накопления </w:t>
            </w:r>
            <w:r w:rsidRPr="00291F52">
              <w:rPr>
                <w:sz w:val="20"/>
                <w:szCs w:val="20"/>
                <w:lang w:eastAsia="zh-CN"/>
              </w:rPr>
              <w:t>ТКО</w:t>
            </w:r>
          </w:p>
        </w:tc>
        <w:tc>
          <w:tcPr>
            <w:tcW w:w="2341" w:type="dxa"/>
            <w:tcBorders>
              <w:top w:val="single" w:sz="4" w:space="0" w:color="000000"/>
              <w:left w:val="single" w:sz="4" w:space="0" w:color="000000"/>
              <w:bottom w:val="single" w:sz="4" w:space="0" w:color="000000"/>
              <w:right w:val="single" w:sz="4" w:space="0" w:color="000000"/>
            </w:tcBorders>
            <w:shd w:val="clear" w:color="auto" w:fill="EEEEEE"/>
            <w:vAlign w:val="center"/>
          </w:tcPr>
          <w:p w14:paraId="28B1DA8D" w14:textId="77777777" w:rsidR="0059580B" w:rsidRPr="00291F52" w:rsidRDefault="0059580B" w:rsidP="005658F6">
            <w:pPr>
              <w:tabs>
                <w:tab w:val="left" w:pos="567"/>
              </w:tabs>
              <w:jc w:val="center"/>
              <w:rPr>
                <w:sz w:val="20"/>
                <w:szCs w:val="20"/>
              </w:rPr>
            </w:pPr>
            <w:r w:rsidRPr="00291F52">
              <w:rPr>
                <w:sz w:val="20"/>
                <w:szCs w:val="20"/>
              </w:rPr>
              <w:t xml:space="preserve">Количество контейнеров на </w:t>
            </w:r>
            <w:r>
              <w:rPr>
                <w:sz w:val="20"/>
                <w:szCs w:val="20"/>
              </w:rPr>
              <w:t xml:space="preserve">месте </w:t>
            </w:r>
            <w:r w:rsidRPr="00291F52">
              <w:rPr>
                <w:sz w:val="20"/>
                <w:szCs w:val="20"/>
              </w:rPr>
              <w:t>(площад</w:t>
            </w:r>
            <w:r>
              <w:rPr>
                <w:sz w:val="20"/>
                <w:szCs w:val="20"/>
              </w:rPr>
              <w:t>ке</w:t>
            </w:r>
            <w:r w:rsidRPr="00291F52">
              <w:rPr>
                <w:sz w:val="20"/>
                <w:szCs w:val="20"/>
              </w:rPr>
              <w:t xml:space="preserve">) накопления </w:t>
            </w:r>
            <w:r w:rsidRPr="00291F52">
              <w:rPr>
                <w:sz w:val="20"/>
                <w:szCs w:val="20"/>
                <w:lang w:eastAsia="zh-CN"/>
              </w:rPr>
              <w:t>ТКО</w:t>
            </w:r>
          </w:p>
        </w:tc>
      </w:tr>
      <w:tr w:rsidR="0059580B" w:rsidRPr="00291F52" w14:paraId="7902372A" w14:textId="77777777" w:rsidTr="005658F6">
        <w:tc>
          <w:tcPr>
            <w:tcW w:w="480" w:type="dxa"/>
            <w:tcBorders>
              <w:top w:val="single" w:sz="4" w:space="0" w:color="000000"/>
              <w:left w:val="single" w:sz="4" w:space="0" w:color="000000"/>
              <w:bottom w:val="single" w:sz="4" w:space="0" w:color="000000"/>
            </w:tcBorders>
            <w:shd w:val="clear" w:color="auto" w:fill="auto"/>
            <w:vAlign w:val="center"/>
          </w:tcPr>
          <w:p w14:paraId="64AAC53F" w14:textId="77777777" w:rsidR="0059580B" w:rsidRPr="00291F52" w:rsidRDefault="0059580B" w:rsidP="005658F6">
            <w:pPr>
              <w:tabs>
                <w:tab w:val="left" w:pos="567"/>
              </w:tabs>
              <w:jc w:val="center"/>
              <w:rPr>
                <w:sz w:val="20"/>
                <w:szCs w:val="20"/>
              </w:rPr>
            </w:pPr>
            <w:r w:rsidRPr="00291F52">
              <w:rPr>
                <w:sz w:val="20"/>
                <w:szCs w:val="20"/>
              </w:rPr>
              <w:t>1</w:t>
            </w:r>
          </w:p>
        </w:tc>
        <w:tc>
          <w:tcPr>
            <w:tcW w:w="1577" w:type="dxa"/>
            <w:tcBorders>
              <w:top w:val="single" w:sz="4" w:space="0" w:color="000000"/>
              <w:left w:val="single" w:sz="4" w:space="0" w:color="000000"/>
              <w:bottom w:val="single" w:sz="4" w:space="0" w:color="000000"/>
            </w:tcBorders>
            <w:shd w:val="clear" w:color="auto" w:fill="auto"/>
            <w:vAlign w:val="center"/>
          </w:tcPr>
          <w:p w14:paraId="065DFB0D" w14:textId="77777777" w:rsidR="0059580B" w:rsidRPr="00291F52" w:rsidRDefault="0059580B" w:rsidP="005658F6">
            <w:pPr>
              <w:tabs>
                <w:tab w:val="left" w:pos="567"/>
              </w:tabs>
              <w:snapToGrid w:val="0"/>
              <w:rPr>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5E74CA2F" w14:textId="77777777" w:rsidR="0059580B" w:rsidRPr="00291F52" w:rsidRDefault="0059580B" w:rsidP="005658F6">
            <w:pPr>
              <w:tabs>
                <w:tab w:val="left" w:pos="567"/>
              </w:tabs>
              <w:snapToGrid w:val="0"/>
              <w:jc w:val="center"/>
              <w:rPr>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14:paraId="417D4A36" w14:textId="77777777" w:rsidR="0059580B" w:rsidRPr="00291F52" w:rsidRDefault="0059580B" w:rsidP="005658F6">
            <w:pPr>
              <w:tabs>
                <w:tab w:val="left" w:pos="567"/>
              </w:tabs>
              <w:snapToGrid w:val="0"/>
              <w:jc w:val="center"/>
              <w:rPr>
                <w:sz w:val="20"/>
                <w:szCs w:val="20"/>
              </w:rPr>
            </w:pPr>
          </w:p>
        </w:tc>
        <w:tc>
          <w:tcPr>
            <w:tcW w:w="2693" w:type="dxa"/>
            <w:tcBorders>
              <w:top w:val="single" w:sz="4" w:space="0" w:color="000000"/>
              <w:left w:val="single" w:sz="4" w:space="0" w:color="000000"/>
              <w:bottom w:val="single" w:sz="4" w:space="0" w:color="000000"/>
            </w:tcBorders>
            <w:shd w:val="clear" w:color="auto" w:fill="auto"/>
            <w:vAlign w:val="center"/>
          </w:tcPr>
          <w:p w14:paraId="7E94CAFC" w14:textId="77777777" w:rsidR="0059580B" w:rsidRPr="00291F52" w:rsidRDefault="0059580B" w:rsidP="005658F6">
            <w:pPr>
              <w:tabs>
                <w:tab w:val="left" w:pos="567"/>
              </w:tabs>
              <w:snapToGrid w:val="0"/>
              <w:rPr>
                <w:sz w:val="20"/>
                <w:szCs w:val="20"/>
              </w:rPr>
            </w:pPr>
            <w:r w:rsidRPr="00291F52">
              <w:rPr>
                <w:sz w:val="20"/>
                <w:szCs w:val="20"/>
              </w:rPr>
              <w:t xml:space="preserve"> </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C2FCB" w14:textId="77777777" w:rsidR="0059580B" w:rsidRPr="00291F52" w:rsidRDefault="0059580B" w:rsidP="005658F6">
            <w:pPr>
              <w:tabs>
                <w:tab w:val="left" w:pos="567"/>
              </w:tabs>
              <w:snapToGrid w:val="0"/>
              <w:jc w:val="center"/>
              <w:rPr>
                <w:sz w:val="20"/>
                <w:szCs w:val="20"/>
              </w:rPr>
            </w:pPr>
          </w:p>
        </w:tc>
      </w:tr>
      <w:tr w:rsidR="0059580B" w:rsidRPr="00291F52" w14:paraId="12C1186A" w14:textId="77777777" w:rsidTr="005658F6">
        <w:tc>
          <w:tcPr>
            <w:tcW w:w="480" w:type="dxa"/>
            <w:tcBorders>
              <w:top w:val="single" w:sz="4" w:space="0" w:color="000000"/>
              <w:left w:val="single" w:sz="4" w:space="0" w:color="000000"/>
              <w:bottom w:val="single" w:sz="4" w:space="0" w:color="000000"/>
            </w:tcBorders>
            <w:shd w:val="clear" w:color="auto" w:fill="auto"/>
            <w:vAlign w:val="center"/>
          </w:tcPr>
          <w:p w14:paraId="650B3DD7" w14:textId="77777777" w:rsidR="0059580B" w:rsidRPr="00291F52" w:rsidRDefault="0059580B" w:rsidP="005658F6">
            <w:pPr>
              <w:tabs>
                <w:tab w:val="left" w:pos="567"/>
              </w:tabs>
              <w:jc w:val="center"/>
              <w:rPr>
                <w:sz w:val="20"/>
                <w:szCs w:val="20"/>
              </w:rPr>
            </w:pPr>
            <w:r w:rsidRPr="00291F52">
              <w:rPr>
                <w:sz w:val="20"/>
                <w:szCs w:val="20"/>
              </w:rPr>
              <w:t>2</w:t>
            </w:r>
          </w:p>
        </w:tc>
        <w:tc>
          <w:tcPr>
            <w:tcW w:w="1577" w:type="dxa"/>
            <w:tcBorders>
              <w:top w:val="single" w:sz="4" w:space="0" w:color="000000"/>
              <w:left w:val="single" w:sz="4" w:space="0" w:color="000000"/>
              <w:bottom w:val="single" w:sz="4" w:space="0" w:color="000000"/>
            </w:tcBorders>
            <w:shd w:val="clear" w:color="auto" w:fill="auto"/>
            <w:vAlign w:val="center"/>
          </w:tcPr>
          <w:p w14:paraId="7B505D69" w14:textId="77777777" w:rsidR="0059580B" w:rsidRPr="00291F52" w:rsidRDefault="0059580B" w:rsidP="005658F6">
            <w:pPr>
              <w:tabs>
                <w:tab w:val="left" w:pos="567"/>
              </w:tabs>
              <w:snapToGrid w:val="0"/>
              <w:rPr>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551C6C18" w14:textId="77777777" w:rsidR="0059580B" w:rsidRPr="00291F52" w:rsidRDefault="0059580B" w:rsidP="005658F6">
            <w:pPr>
              <w:tabs>
                <w:tab w:val="left" w:pos="567"/>
              </w:tabs>
              <w:snapToGrid w:val="0"/>
              <w:jc w:val="center"/>
              <w:rPr>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14:paraId="3E6BC4BD" w14:textId="77777777" w:rsidR="0059580B" w:rsidRPr="00291F52" w:rsidRDefault="0059580B" w:rsidP="005658F6">
            <w:pPr>
              <w:tabs>
                <w:tab w:val="left" w:pos="567"/>
              </w:tabs>
              <w:snapToGrid w:val="0"/>
              <w:jc w:val="center"/>
              <w:rPr>
                <w:sz w:val="20"/>
                <w:szCs w:val="20"/>
              </w:rPr>
            </w:pPr>
          </w:p>
        </w:tc>
        <w:tc>
          <w:tcPr>
            <w:tcW w:w="2693" w:type="dxa"/>
            <w:tcBorders>
              <w:top w:val="single" w:sz="4" w:space="0" w:color="000000"/>
              <w:left w:val="single" w:sz="4" w:space="0" w:color="000000"/>
              <w:bottom w:val="single" w:sz="4" w:space="0" w:color="000000"/>
            </w:tcBorders>
            <w:shd w:val="clear" w:color="auto" w:fill="auto"/>
            <w:vAlign w:val="center"/>
          </w:tcPr>
          <w:p w14:paraId="47674F57" w14:textId="77777777" w:rsidR="0059580B" w:rsidRPr="00291F52" w:rsidRDefault="0059580B" w:rsidP="005658F6">
            <w:pPr>
              <w:tabs>
                <w:tab w:val="left" w:pos="567"/>
              </w:tabs>
              <w:snapToGrid w:val="0"/>
              <w:rPr>
                <w:sz w:val="20"/>
                <w:szCs w:val="20"/>
              </w:rPr>
            </w:pPr>
            <w:r w:rsidRPr="00291F52">
              <w:rPr>
                <w:sz w:val="20"/>
                <w:szCs w:val="20"/>
              </w:rPr>
              <w:t xml:space="preserve"> </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B9DC9" w14:textId="77777777" w:rsidR="0059580B" w:rsidRPr="00291F52" w:rsidRDefault="0059580B" w:rsidP="005658F6">
            <w:pPr>
              <w:tabs>
                <w:tab w:val="left" w:pos="567"/>
              </w:tabs>
              <w:snapToGrid w:val="0"/>
              <w:jc w:val="center"/>
              <w:rPr>
                <w:sz w:val="20"/>
                <w:szCs w:val="20"/>
              </w:rPr>
            </w:pPr>
          </w:p>
        </w:tc>
      </w:tr>
      <w:tr w:rsidR="0059580B" w:rsidRPr="00291F52" w14:paraId="5EC68A4E" w14:textId="77777777" w:rsidTr="005658F6">
        <w:tc>
          <w:tcPr>
            <w:tcW w:w="480" w:type="dxa"/>
            <w:tcBorders>
              <w:top w:val="single" w:sz="4" w:space="0" w:color="000000"/>
              <w:left w:val="single" w:sz="4" w:space="0" w:color="000000"/>
              <w:bottom w:val="single" w:sz="4" w:space="0" w:color="000000"/>
            </w:tcBorders>
            <w:shd w:val="clear" w:color="auto" w:fill="auto"/>
            <w:vAlign w:val="center"/>
          </w:tcPr>
          <w:p w14:paraId="14D25FAB" w14:textId="77777777" w:rsidR="0059580B" w:rsidRPr="00291F52" w:rsidRDefault="0059580B" w:rsidP="005658F6">
            <w:pPr>
              <w:tabs>
                <w:tab w:val="left" w:pos="567"/>
              </w:tabs>
              <w:jc w:val="center"/>
              <w:rPr>
                <w:sz w:val="20"/>
                <w:szCs w:val="20"/>
              </w:rPr>
            </w:pPr>
            <w:r w:rsidRPr="00291F52">
              <w:rPr>
                <w:sz w:val="20"/>
                <w:szCs w:val="20"/>
              </w:rPr>
              <w:t>3</w:t>
            </w:r>
          </w:p>
        </w:tc>
        <w:tc>
          <w:tcPr>
            <w:tcW w:w="1577" w:type="dxa"/>
            <w:tcBorders>
              <w:top w:val="single" w:sz="4" w:space="0" w:color="000000"/>
              <w:left w:val="single" w:sz="4" w:space="0" w:color="000000"/>
              <w:bottom w:val="single" w:sz="4" w:space="0" w:color="000000"/>
            </w:tcBorders>
            <w:shd w:val="clear" w:color="auto" w:fill="auto"/>
            <w:vAlign w:val="center"/>
          </w:tcPr>
          <w:p w14:paraId="65ACEFB2" w14:textId="77777777" w:rsidR="0059580B" w:rsidRPr="00291F52" w:rsidRDefault="0059580B" w:rsidP="005658F6">
            <w:pPr>
              <w:tabs>
                <w:tab w:val="left" w:pos="567"/>
              </w:tabs>
              <w:snapToGrid w:val="0"/>
              <w:rPr>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367471EE" w14:textId="77777777" w:rsidR="0059580B" w:rsidRPr="00291F52" w:rsidRDefault="0059580B" w:rsidP="005658F6">
            <w:pPr>
              <w:tabs>
                <w:tab w:val="left" w:pos="567"/>
              </w:tabs>
              <w:snapToGrid w:val="0"/>
              <w:jc w:val="center"/>
              <w:rPr>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14:paraId="2C439160" w14:textId="77777777" w:rsidR="0059580B" w:rsidRPr="00291F52" w:rsidRDefault="0059580B" w:rsidP="005658F6">
            <w:pPr>
              <w:tabs>
                <w:tab w:val="left" w:pos="567"/>
              </w:tabs>
              <w:snapToGrid w:val="0"/>
              <w:jc w:val="center"/>
              <w:rPr>
                <w:sz w:val="20"/>
                <w:szCs w:val="20"/>
              </w:rPr>
            </w:pPr>
          </w:p>
        </w:tc>
        <w:tc>
          <w:tcPr>
            <w:tcW w:w="2693" w:type="dxa"/>
            <w:tcBorders>
              <w:top w:val="single" w:sz="4" w:space="0" w:color="000000"/>
              <w:left w:val="single" w:sz="4" w:space="0" w:color="000000"/>
              <w:bottom w:val="single" w:sz="4" w:space="0" w:color="000000"/>
            </w:tcBorders>
            <w:shd w:val="clear" w:color="auto" w:fill="auto"/>
            <w:vAlign w:val="center"/>
          </w:tcPr>
          <w:p w14:paraId="372CE884" w14:textId="77777777" w:rsidR="0059580B" w:rsidRPr="00291F52" w:rsidRDefault="0059580B" w:rsidP="005658F6">
            <w:pPr>
              <w:tabs>
                <w:tab w:val="left" w:pos="567"/>
              </w:tabs>
              <w:snapToGrid w:val="0"/>
              <w:rPr>
                <w:sz w:val="20"/>
                <w:szCs w:val="20"/>
              </w:rPr>
            </w:pPr>
            <w:r w:rsidRPr="00291F52">
              <w:rPr>
                <w:sz w:val="20"/>
                <w:szCs w:val="20"/>
              </w:rPr>
              <w:t xml:space="preserve"> </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0E539" w14:textId="77777777" w:rsidR="0059580B" w:rsidRPr="00291F52" w:rsidRDefault="0059580B" w:rsidP="005658F6">
            <w:pPr>
              <w:tabs>
                <w:tab w:val="left" w:pos="567"/>
              </w:tabs>
              <w:snapToGrid w:val="0"/>
              <w:jc w:val="center"/>
              <w:rPr>
                <w:sz w:val="20"/>
                <w:szCs w:val="20"/>
              </w:rPr>
            </w:pPr>
          </w:p>
        </w:tc>
      </w:tr>
      <w:tr w:rsidR="0059580B" w:rsidRPr="00291F52" w14:paraId="13B581AD" w14:textId="77777777" w:rsidTr="005658F6">
        <w:tc>
          <w:tcPr>
            <w:tcW w:w="480" w:type="dxa"/>
            <w:tcBorders>
              <w:top w:val="single" w:sz="4" w:space="0" w:color="000000"/>
              <w:left w:val="single" w:sz="4" w:space="0" w:color="000000"/>
              <w:bottom w:val="single" w:sz="4" w:space="0" w:color="000000"/>
            </w:tcBorders>
            <w:shd w:val="clear" w:color="auto" w:fill="auto"/>
            <w:vAlign w:val="center"/>
          </w:tcPr>
          <w:p w14:paraId="01B4C0EF" w14:textId="77777777" w:rsidR="0059580B" w:rsidRPr="00291F52" w:rsidRDefault="0059580B" w:rsidP="005658F6">
            <w:pPr>
              <w:tabs>
                <w:tab w:val="left" w:pos="567"/>
              </w:tabs>
              <w:jc w:val="center"/>
              <w:rPr>
                <w:sz w:val="20"/>
                <w:szCs w:val="20"/>
              </w:rPr>
            </w:pPr>
            <w:r w:rsidRPr="00291F52">
              <w:rPr>
                <w:sz w:val="20"/>
                <w:szCs w:val="20"/>
              </w:rPr>
              <w:t>…</w:t>
            </w:r>
          </w:p>
        </w:tc>
        <w:tc>
          <w:tcPr>
            <w:tcW w:w="1577" w:type="dxa"/>
            <w:tcBorders>
              <w:top w:val="single" w:sz="4" w:space="0" w:color="000000"/>
              <w:left w:val="single" w:sz="4" w:space="0" w:color="000000"/>
              <w:bottom w:val="single" w:sz="4" w:space="0" w:color="000000"/>
            </w:tcBorders>
            <w:shd w:val="clear" w:color="auto" w:fill="auto"/>
            <w:vAlign w:val="center"/>
          </w:tcPr>
          <w:p w14:paraId="0E5A4833" w14:textId="77777777" w:rsidR="0059580B" w:rsidRPr="00291F52" w:rsidRDefault="0059580B" w:rsidP="005658F6">
            <w:pPr>
              <w:tabs>
                <w:tab w:val="left" w:pos="567"/>
              </w:tabs>
              <w:snapToGrid w:val="0"/>
              <w:rPr>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389088EC" w14:textId="77777777" w:rsidR="0059580B" w:rsidRPr="00291F52" w:rsidRDefault="0059580B" w:rsidP="005658F6">
            <w:pPr>
              <w:tabs>
                <w:tab w:val="left" w:pos="567"/>
              </w:tabs>
              <w:snapToGrid w:val="0"/>
              <w:jc w:val="center"/>
              <w:rPr>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14:paraId="1BE19FA7" w14:textId="77777777" w:rsidR="0059580B" w:rsidRPr="00291F52" w:rsidRDefault="0059580B" w:rsidP="005658F6">
            <w:pPr>
              <w:tabs>
                <w:tab w:val="left" w:pos="567"/>
              </w:tabs>
              <w:snapToGrid w:val="0"/>
              <w:jc w:val="center"/>
              <w:rPr>
                <w:sz w:val="20"/>
                <w:szCs w:val="20"/>
              </w:rPr>
            </w:pPr>
          </w:p>
        </w:tc>
        <w:tc>
          <w:tcPr>
            <w:tcW w:w="2693" w:type="dxa"/>
            <w:tcBorders>
              <w:top w:val="single" w:sz="4" w:space="0" w:color="000000"/>
              <w:left w:val="single" w:sz="4" w:space="0" w:color="000000"/>
              <w:bottom w:val="single" w:sz="4" w:space="0" w:color="000000"/>
            </w:tcBorders>
            <w:shd w:val="clear" w:color="auto" w:fill="auto"/>
            <w:vAlign w:val="center"/>
          </w:tcPr>
          <w:p w14:paraId="39B67BF2" w14:textId="77777777" w:rsidR="0059580B" w:rsidRPr="00291F52" w:rsidRDefault="0059580B" w:rsidP="005658F6">
            <w:pPr>
              <w:tabs>
                <w:tab w:val="left" w:pos="567"/>
              </w:tabs>
              <w:snapToGrid w:val="0"/>
              <w:rPr>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DC82F" w14:textId="77777777" w:rsidR="0059580B" w:rsidRPr="00291F52" w:rsidRDefault="0059580B" w:rsidP="005658F6">
            <w:pPr>
              <w:tabs>
                <w:tab w:val="left" w:pos="567"/>
              </w:tabs>
              <w:snapToGrid w:val="0"/>
              <w:jc w:val="center"/>
              <w:rPr>
                <w:sz w:val="20"/>
                <w:szCs w:val="20"/>
              </w:rPr>
            </w:pPr>
          </w:p>
        </w:tc>
      </w:tr>
    </w:tbl>
    <w:p w14:paraId="353C9214" w14:textId="77777777" w:rsidR="0059580B" w:rsidRPr="008B6BFB" w:rsidRDefault="0059580B" w:rsidP="0059580B">
      <w:pPr>
        <w:tabs>
          <w:tab w:val="left" w:pos="567"/>
        </w:tabs>
        <w:jc w:val="both"/>
      </w:pPr>
    </w:p>
    <w:p w14:paraId="6FBCE700" w14:textId="57117FA5" w:rsidR="0059580B" w:rsidRPr="008B6BFB" w:rsidRDefault="0059580B" w:rsidP="0059580B">
      <w:pPr>
        <w:pStyle w:val="a7"/>
        <w:widowControl w:val="0"/>
        <w:numPr>
          <w:ilvl w:val="0"/>
          <w:numId w:val="35"/>
        </w:numPr>
        <w:tabs>
          <w:tab w:val="left" w:pos="927"/>
        </w:tabs>
        <w:spacing w:after="0" w:line="240" w:lineRule="auto"/>
        <w:ind w:left="0" w:firstLine="567"/>
        <w:jc w:val="both"/>
        <w:rPr>
          <w:rFonts w:ascii="Times New Roman" w:hAnsi="Times New Roman"/>
          <w:sz w:val="24"/>
          <w:szCs w:val="24"/>
        </w:rPr>
      </w:pPr>
      <w:r>
        <w:rPr>
          <w:rFonts w:ascii="Times New Roman" w:hAnsi="Times New Roman"/>
          <w:b/>
          <w:sz w:val="24"/>
          <w:szCs w:val="24"/>
        </w:rPr>
        <w:t>Оказываемые</w:t>
      </w:r>
      <w:r w:rsidRPr="008B6BFB">
        <w:rPr>
          <w:rFonts w:ascii="Times New Roman" w:hAnsi="Times New Roman"/>
          <w:b/>
          <w:sz w:val="24"/>
          <w:szCs w:val="24"/>
        </w:rPr>
        <w:t xml:space="preserve"> услуги по содержанию </w:t>
      </w:r>
      <w:r w:rsidR="00837253" w:rsidRPr="00837253">
        <w:rPr>
          <w:rFonts w:ascii="Times New Roman" w:hAnsi="Times New Roman"/>
          <w:b/>
          <w:bCs/>
          <w:sz w:val="24"/>
          <w:szCs w:val="24"/>
        </w:rPr>
        <w:t>мест (площадок) накопления ТКО</w:t>
      </w:r>
      <w:r w:rsidR="00837253">
        <w:rPr>
          <w:rFonts w:ascii="Times New Roman" w:hAnsi="Times New Roman"/>
          <w:sz w:val="24"/>
          <w:szCs w:val="24"/>
        </w:rPr>
        <w:t xml:space="preserve"> </w:t>
      </w:r>
      <w:r w:rsidRPr="008B6BFB">
        <w:rPr>
          <w:rFonts w:ascii="Times New Roman" w:hAnsi="Times New Roman"/>
          <w:b/>
          <w:sz w:val="24"/>
          <w:szCs w:val="24"/>
        </w:rPr>
        <w:t>должны осуществляться в строгом соответствии с требованиями следующих нормативных документов</w:t>
      </w:r>
      <w:r w:rsidRPr="008B6BFB">
        <w:rPr>
          <w:rFonts w:ascii="Times New Roman" w:hAnsi="Times New Roman"/>
          <w:sz w:val="24"/>
          <w:szCs w:val="24"/>
        </w:rPr>
        <w:t>:</w:t>
      </w:r>
    </w:p>
    <w:p w14:paraId="3CF6CDC2" w14:textId="77777777" w:rsidR="0059580B" w:rsidRPr="008B6BFB" w:rsidRDefault="0059580B" w:rsidP="0059580B">
      <w:pPr>
        <w:pStyle w:val="a7"/>
        <w:numPr>
          <w:ilvl w:val="1"/>
          <w:numId w:val="35"/>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Федеральны</w:t>
      </w:r>
      <w:r>
        <w:rPr>
          <w:rFonts w:ascii="Times New Roman" w:hAnsi="Times New Roman"/>
          <w:sz w:val="24"/>
          <w:szCs w:val="24"/>
        </w:rPr>
        <w:t>й</w:t>
      </w:r>
      <w:r w:rsidRPr="008B6BFB">
        <w:rPr>
          <w:rFonts w:ascii="Times New Roman" w:hAnsi="Times New Roman"/>
          <w:sz w:val="24"/>
          <w:szCs w:val="24"/>
        </w:rPr>
        <w:t xml:space="preserve"> закон от 24.06.1998 № 89-ФЗ «Об отходах производства и потребления»;</w:t>
      </w:r>
    </w:p>
    <w:p w14:paraId="63404E89" w14:textId="77777777" w:rsidR="0059580B" w:rsidRPr="008B6BFB" w:rsidRDefault="0059580B" w:rsidP="0059580B">
      <w:pPr>
        <w:pStyle w:val="a7"/>
        <w:numPr>
          <w:ilvl w:val="1"/>
          <w:numId w:val="35"/>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Федеральный закон от 10.01.2002 № 7-ФЗ «Об охране окружающей среды»;</w:t>
      </w:r>
    </w:p>
    <w:p w14:paraId="3511CD6A" w14:textId="77777777" w:rsidR="0059580B" w:rsidRPr="008B6BFB" w:rsidRDefault="0059580B" w:rsidP="0059580B">
      <w:pPr>
        <w:pStyle w:val="a7"/>
        <w:numPr>
          <w:ilvl w:val="1"/>
          <w:numId w:val="35"/>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Постановление Правительства РФ от 12.11.2016 № 1156 «Об обращении с твердыми коммунальными отходами и внесении изменения в постановление Правительства РФ от 25.08.2008 № 641»;</w:t>
      </w:r>
    </w:p>
    <w:p w14:paraId="070227B7" w14:textId="77777777" w:rsidR="0059580B" w:rsidRPr="008B6BFB" w:rsidRDefault="0059580B" w:rsidP="0059580B">
      <w:pPr>
        <w:pStyle w:val="a7"/>
        <w:numPr>
          <w:ilvl w:val="1"/>
          <w:numId w:val="35"/>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Постановление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78BA408A" w14:textId="77777777" w:rsidR="0059580B" w:rsidRDefault="0059580B" w:rsidP="0059580B">
      <w:pPr>
        <w:pStyle w:val="a7"/>
        <w:numPr>
          <w:ilvl w:val="1"/>
          <w:numId w:val="35"/>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Федеральны</w:t>
      </w:r>
      <w:r>
        <w:rPr>
          <w:rFonts w:ascii="Times New Roman" w:hAnsi="Times New Roman"/>
          <w:sz w:val="24"/>
          <w:szCs w:val="24"/>
        </w:rPr>
        <w:t>й</w:t>
      </w:r>
      <w:r w:rsidRPr="008B6BFB">
        <w:rPr>
          <w:rFonts w:ascii="Times New Roman" w:hAnsi="Times New Roman"/>
          <w:sz w:val="24"/>
          <w:szCs w:val="24"/>
        </w:rPr>
        <w:t xml:space="preserve"> закон от 12.03.1999 № 52-ФЗ «О санитарно-эпидемиологическом благополучии населения»;</w:t>
      </w:r>
    </w:p>
    <w:p w14:paraId="1C4ADCA8" w14:textId="77777777" w:rsidR="0059580B" w:rsidRPr="008B6BFB" w:rsidRDefault="0059580B" w:rsidP="0059580B">
      <w:pPr>
        <w:pStyle w:val="a7"/>
        <w:numPr>
          <w:ilvl w:val="1"/>
          <w:numId w:val="35"/>
        </w:numPr>
        <w:spacing w:after="0" w:line="240" w:lineRule="auto"/>
        <w:ind w:left="0" w:firstLine="567"/>
        <w:jc w:val="both"/>
        <w:rPr>
          <w:rFonts w:ascii="Times New Roman" w:hAnsi="Times New Roman"/>
          <w:sz w:val="24"/>
          <w:szCs w:val="24"/>
        </w:rPr>
      </w:pPr>
      <w:r>
        <w:rPr>
          <w:rFonts w:ascii="Times New Roman" w:hAnsi="Times New Roman"/>
          <w:sz w:val="24"/>
          <w:szCs w:val="24"/>
          <w:lang w:val="en-US"/>
        </w:rPr>
        <w:t>&lt;</w:t>
      </w:r>
      <w:r>
        <w:rPr>
          <w:rFonts w:ascii="Times New Roman" w:hAnsi="Times New Roman"/>
          <w:sz w:val="24"/>
          <w:szCs w:val="24"/>
        </w:rPr>
        <w:t>…</w:t>
      </w:r>
      <w:r>
        <w:rPr>
          <w:rFonts w:ascii="Times New Roman" w:hAnsi="Times New Roman"/>
          <w:sz w:val="24"/>
          <w:szCs w:val="24"/>
          <w:lang w:val="en-US"/>
        </w:rPr>
        <w:t>&gt;</w:t>
      </w:r>
      <w:r>
        <w:rPr>
          <w:rStyle w:val="afb"/>
          <w:rFonts w:ascii="Times New Roman" w:hAnsi="Times New Roman"/>
          <w:sz w:val="24"/>
          <w:szCs w:val="24"/>
          <w:lang w:val="en-US"/>
        </w:rPr>
        <w:footnoteReference w:id="3"/>
      </w:r>
    </w:p>
    <w:p w14:paraId="7EFFC982" w14:textId="77777777" w:rsidR="0059580B" w:rsidRPr="008B6BFB" w:rsidRDefault="0059580B" w:rsidP="0059580B">
      <w:pPr>
        <w:pStyle w:val="a7"/>
        <w:numPr>
          <w:ilvl w:val="1"/>
          <w:numId w:val="35"/>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Други</w:t>
      </w:r>
      <w:r>
        <w:rPr>
          <w:rFonts w:ascii="Times New Roman" w:hAnsi="Times New Roman"/>
          <w:sz w:val="24"/>
          <w:szCs w:val="24"/>
        </w:rPr>
        <w:t>е</w:t>
      </w:r>
      <w:r w:rsidRPr="008B6BFB">
        <w:rPr>
          <w:rFonts w:ascii="Times New Roman" w:hAnsi="Times New Roman"/>
          <w:sz w:val="24"/>
          <w:szCs w:val="24"/>
        </w:rPr>
        <w:t xml:space="preserve"> нормативны</w:t>
      </w:r>
      <w:r>
        <w:rPr>
          <w:rFonts w:ascii="Times New Roman" w:hAnsi="Times New Roman"/>
          <w:sz w:val="24"/>
          <w:szCs w:val="24"/>
        </w:rPr>
        <w:t>е</w:t>
      </w:r>
      <w:r w:rsidRPr="008B6BFB">
        <w:rPr>
          <w:rFonts w:ascii="Times New Roman" w:hAnsi="Times New Roman"/>
          <w:sz w:val="24"/>
          <w:szCs w:val="24"/>
        </w:rPr>
        <w:t xml:space="preserve"> акт</w:t>
      </w:r>
      <w:r>
        <w:rPr>
          <w:rFonts w:ascii="Times New Roman" w:hAnsi="Times New Roman"/>
          <w:sz w:val="24"/>
          <w:szCs w:val="24"/>
        </w:rPr>
        <w:t>ы</w:t>
      </w:r>
      <w:r w:rsidRPr="008B6BFB">
        <w:rPr>
          <w:rFonts w:ascii="Times New Roman" w:hAnsi="Times New Roman"/>
          <w:sz w:val="24"/>
          <w:szCs w:val="24"/>
        </w:rPr>
        <w:t xml:space="preserve"> в соответствии с законодательством Российской Федерации.</w:t>
      </w:r>
    </w:p>
    <w:p w14:paraId="35E26E13" w14:textId="77777777" w:rsidR="0059580B" w:rsidRPr="008B6BFB" w:rsidRDefault="0059580B" w:rsidP="0059580B">
      <w:pPr>
        <w:pStyle w:val="ConsPlusNormal"/>
        <w:widowControl/>
        <w:numPr>
          <w:ilvl w:val="0"/>
          <w:numId w:val="35"/>
        </w:numPr>
        <w:ind w:left="0" w:firstLine="567"/>
        <w:rPr>
          <w:rFonts w:ascii="Times New Roman" w:eastAsia="Calibri" w:hAnsi="Times New Roman"/>
          <w:b/>
          <w:sz w:val="24"/>
          <w:szCs w:val="24"/>
          <w:lang w:eastAsia="en-US"/>
        </w:rPr>
      </w:pPr>
      <w:r w:rsidRPr="008B6BFB">
        <w:rPr>
          <w:rFonts w:ascii="Times New Roman" w:eastAsia="Calibri" w:hAnsi="Times New Roman"/>
          <w:b/>
          <w:sz w:val="24"/>
          <w:szCs w:val="24"/>
          <w:lang w:eastAsia="en-US"/>
        </w:rPr>
        <w:t xml:space="preserve">Срок оказания услуг: </w:t>
      </w:r>
      <w:r w:rsidRPr="008B6BFB">
        <w:rPr>
          <w:rFonts w:ascii="Times New Roman" w:hAnsi="Times New Roman"/>
          <w:sz w:val="24"/>
          <w:szCs w:val="24"/>
        </w:rPr>
        <w:t>[</w:t>
      </w:r>
      <w:r w:rsidRPr="008B6BFB">
        <w:rPr>
          <w:rFonts w:ascii="Times New Roman" w:hAnsi="Times New Roman"/>
          <w:color w:val="000000"/>
          <w:sz w:val="24"/>
          <w:szCs w:val="24"/>
          <w:highlight w:val="lightGray"/>
        </w:rPr>
        <w:t>________________]</w:t>
      </w:r>
      <w:r w:rsidRPr="008B6BFB">
        <w:rPr>
          <w:rFonts w:ascii="Times New Roman" w:eastAsia="Calibri" w:hAnsi="Times New Roman"/>
          <w:b/>
          <w:sz w:val="24"/>
          <w:szCs w:val="24"/>
          <w:lang w:eastAsia="en-US"/>
        </w:rPr>
        <w:t xml:space="preserve">. </w:t>
      </w:r>
    </w:p>
    <w:p w14:paraId="4AA58D78" w14:textId="7203D284" w:rsidR="0059580B" w:rsidRPr="008B6BFB" w:rsidRDefault="0059580B" w:rsidP="0059580B">
      <w:pPr>
        <w:pStyle w:val="ConsPlusNormal"/>
        <w:widowControl/>
        <w:numPr>
          <w:ilvl w:val="0"/>
          <w:numId w:val="35"/>
        </w:numPr>
        <w:ind w:left="0" w:firstLine="567"/>
        <w:jc w:val="both"/>
        <w:rPr>
          <w:rFonts w:ascii="Times New Roman" w:eastAsia="Calibri" w:hAnsi="Times New Roman"/>
          <w:b/>
          <w:sz w:val="24"/>
          <w:szCs w:val="24"/>
          <w:lang w:eastAsia="en-US"/>
        </w:rPr>
      </w:pPr>
      <w:r w:rsidRPr="008B6BFB">
        <w:rPr>
          <w:rFonts w:ascii="Times New Roman" w:eastAsia="Calibri" w:hAnsi="Times New Roman"/>
          <w:b/>
          <w:sz w:val="24"/>
          <w:szCs w:val="24"/>
          <w:lang w:eastAsia="en-US"/>
        </w:rPr>
        <w:t xml:space="preserve">Услуги по </w:t>
      </w:r>
      <w:r w:rsidR="000C2C76">
        <w:rPr>
          <w:rFonts w:ascii="Times New Roman" w:eastAsia="Calibri" w:hAnsi="Times New Roman"/>
          <w:b/>
          <w:sz w:val="24"/>
          <w:szCs w:val="24"/>
          <w:lang w:eastAsia="en-US"/>
        </w:rPr>
        <w:t>содержанию</w:t>
      </w:r>
      <w:r w:rsidRPr="008B6BFB">
        <w:rPr>
          <w:rFonts w:ascii="Times New Roman" w:eastAsia="Calibri" w:hAnsi="Times New Roman"/>
          <w:b/>
          <w:sz w:val="24"/>
          <w:szCs w:val="24"/>
          <w:lang w:eastAsia="en-US"/>
        </w:rPr>
        <w:t xml:space="preserve"> </w:t>
      </w:r>
      <w:r w:rsidR="000C2C76" w:rsidRPr="000C2C76">
        <w:rPr>
          <w:rFonts w:ascii="Times New Roman" w:eastAsia="Calibri" w:hAnsi="Times New Roman"/>
          <w:b/>
          <w:sz w:val="24"/>
          <w:szCs w:val="24"/>
          <w:lang w:eastAsia="en-US"/>
        </w:rPr>
        <w:t xml:space="preserve">мест (площадок) накопления </w:t>
      </w:r>
      <w:r w:rsidR="000C2C76">
        <w:rPr>
          <w:rFonts w:ascii="Times New Roman" w:eastAsia="Calibri" w:hAnsi="Times New Roman"/>
          <w:b/>
          <w:sz w:val="24"/>
          <w:szCs w:val="24"/>
          <w:lang w:eastAsia="en-US"/>
        </w:rPr>
        <w:t xml:space="preserve">ТКО </w:t>
      </w:r>
      <w:r w:rsidRPr="008B6BFB">
        <w:rPr>
          <w:rFonts w:ascii="Times New Roman" w:eastAsia="Calibri" w:hAnsi="Times New Roman"/>
          <w:b/>
          <w:sz w:val="24"/>
          <w:szCs w:val="24"/>
          <w:lang w:eastAsia="en-US"/>
        </w:rPr>
        <w:t>включают в себя:</w:t>
      </w:r>
    </w:p>
    <w:tbl>
      <w:tblPr>
        <w:tblW w:w="9959"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04"/>
        <w:gridCol w:w="7169"/>
        <w:gridCol w:w="2186"/>
      </w:tblGrid>
      <w:tr w:rsidR="0059580B" w:rsidRPr="008B6BFB" w14:paraId="12854981" w14:textId="77777777" w:rsidTr="00341272">
        <w:trPr>
          <w:trHeight w:val="511"/>
          <w:tblHeader/>
        </w:trPr>
        <w:tc>
          <w:tcPr>
            <w:tcW w:w="604" w:type="dxa"/>
            <w:shd w:val="clear" w:color="auto" w:fill="EEEEEE"/>
            <w:vAlign w:val="center"/>
          </w:tcPr>
          <w:p w14:paraId="4C3101C5" w14:textId="77777777" w:rsidR="0059580B" w:rsidRPr="008B6BFB" w:rsidRDefault="0059580B" w:rsidP="005658F6">
            <w:pPr>
              <w:ind w:left="-22" w:right="-113"/>
              <w:jc w:val="center"/>
            </w:pPr>
            <w:r w:rsidRPr="008B6BFB">
              <w:rPr>
                <w:b/>
              </w:rPr>
              <w:t>№</w:t>
            </w:r>
            <w:r>
              <w:t xml:space="preserve"> </w:t>
            </w:r>
            <w:r w:rsidRPr="008B6BFB">
              <w:rPr>
                <w:b/>
              </w:rPr>
              <w:t>п/п</w:t>
            </w:r>
          </w:p>
        </w:tc>
        <w:tc>
          <w:tcPr>
            <w:tcW w:w="7169" w:type="dxa"/>
            <w:shd w:val="clear" w:color="auto" w:fill="EEEEEE"/>
            <w:vAlign w:val="center"/>
          </w:tcPr>
          <w:p w14:paraId="0F1DBFDB" w14:textId="77777777" w:rsidR="0059580B" w:rsidRPr="008B6BFB" w:rsidRDefault="0059580B" w:rsidP="005658F6">
            <w:pPr>
              <w:ind w:right="32"/>
              <w:jc w:val="center"/>
            </w:pPr>
            <w:r w:rsidRPr="008B6BFB">
              <w:rPr>
                <w:b/>
              </w:rPr>
              <w:t>Наименование услуг</w:t>
            </w:r>
          </w:p>
        </w:tc>
        <w:tc>
          <w:tcPr>
            <w:tcW w:w="2186" w:type="dxa"/>
            <w:shd w:val="clear" w:color="auto" w:fill="EEEEEE"/>
            <w:vAlign w:val="center"/>
          </w:tcPr>
          <w:p w14:paraId="0355ED82" w14:textId="77777777" w:rsidR="0059580B" w:rsidRPr="008B6BFB" w:rsidRDefault="0059580B" w:rsidP="005658F6">
            <w:pPr>
              <w:tabs>
                <w:tab w:val="left" w:pos="567"/>
              </w:tabs>
              <w:snapToGrid w:val="0"/>
              <w:ind w:left="-113" w:right="-113"/>
              <w:jc w:val="center"/>
            </w:pPr>
            <w:r w:rsidRPr="008B6BFB">
              <w:rPr>
                <w:b/>
              </w:rPr>
              <w:t>Периодичность</w:t>
            </w:r>
          </w:p>
        </w:tc>
      </w:tr>
      <w:tr w:rsidR="0059580B" w:rsidRPr="008B6BFB" w14:paraId="0AA647C7" w14:textId="77777777" w:rsidTr="00341272">
        <w:trPr>
          <w:trHeight w:val="15"/>
        </w:trPr>
        <w:tc>
          <w:tcPr>
            <w:tcW w:w="604" w:type="dxa"/>
            <w:shd w:val="clear" w:color="auto" w:fill="auto"/>
          </w:tcPr>
          <w:p w14:paraId="1E6192F6" w14:textId="77777777" w:rsidR="0059580B" w:rsidRPr="008B6BFB" w:rsidRDefault="0059580B" w:rsidP="0059580B">
            <w:pPr>
              <w:pStyle w:val="affffff"/>
              <w:numPr>
                <w:ilvl w:val="0"/>
                <w:numId w:val="36"/>
              </w:numPr>
              <w:spacing w:after="0" w:line="240" w:lineRule="auto"/>
              <w:ind w:left="0" w:right="-113" w:firstLine="0"/>
              <w:jc w:val="center"/>
              <w:rPr>
                <w:rFonts w:ascii="Times New Roman" w:hAnsi="Times New Roman" w:cs="Times New Roman"/>
                <w:sz w:val="24"/>
                <w:szCs w:val="24"/>
              </w:rPr>
            </w:pPr>
          </w:p>
        </w:tc>
        <w:tc>
          <w:tcPr>
            <w:tcW w:w="7169" w:type="dxa"/>
            <w:shd w:val="clear" w:color="auto" w:fill="auto"/>
          </w:tcPr>
          <w:p w14:paraId="204FAA95" w14:textId="46A5D4DC" w:rsidR="0059580B" w:rsidRDefault="0059580B" w:rsidP="005658F6">
            <w:pPr>
              <w:tabs>
                <w:tab w:val="left" w:pos="567"/>
              </w:tabs>
              <w:snapToGrid w:val="0"/>
              <w:ind w:right="32"/>
              <w:jc w:val="center"/>
            </w:pPr>
            <w:r>
              <w:t>– П</w:t>
            </w:r>
            <w:r w:rsidRPr="00105603">
              <w:t>ромывк</w:t>
            </w:r>
            <w:r>
              <w:t>а</w:t>
            </w:r>
            <w:r w:rsidRPr="00105603">
              <w:t xml:space="preserve"> и дезинфекци</w:t>
            </w:r>
            <w:r>
              <w:t>я</w:t>
            </w:r>
            <w:r w:rsidRPr="00105603">
              <w:t xml:space="preserve"> контейнеров и </w:t>
            </w:r>
            <w:r w:rsidR="00B02F6E" w:rsidRPr="00B02F6E">
              <w:t>мест (площадок) накопления ТКО</w:t>
            </w:r>
            <w:r>
              <w:t>;</w:t>
            </w:r>
          </w:p>
          <w:p w14:paraId="2B4FC6FC" w14:textId="77777777" w:rsidR="0059580B" w:rsidRDefault="0059580B" w:rsidP="005658F6">
            <w:pPr>
              <w:tabs>
                <w:tab w:val="left" w:pos="567"/>
              </w:tabs>
              <w:snapToGrid w:val="0"/>
              <w:ind w:right="32"/>
              <w:jc w:val="center"/>
            </w:pPr>
            <w:r>
              <w:t xml:space="preserve">– </w:t>
            </w:r>
            <w:r w:rsidRPr="00105603">
              <w:t>вывоз</w:t>
            </w:r>
            <w:r>
              <w:t xml:space="preserve"> </w:t>
            </w:r>
            <w:r w:rsidRPr="00105603">
              <w:t>отходов</w:t>
            </w:r>
            <w:r>
              <w:t>;</w:t>
            </w:r>
          </w:p>
          <w:p w14:paraId="2E917582" w14:textId="77777777" w:rsidR="0059580B" w:rsidRDefault="0059580B" w:rsidP="005658F6">
            <w:pPr>
              <w:tabs>
                <w:tab w:val="left" w:pos="567"/>
              </w:tabs>
              <w:snapToGrid w:val="0"/>
              <w:ind w:right="32"/>
              <w:jc w:val="center"/>
            </w:pPr>
            <w:r>
              <w:t xml:space="preserve">– </w:t>
            </w:r>
            <w:r w:rsidRPr="00327E2F">
              <w:t>профилактически</w:t>
            </w:r>
            <w:r>
              <w:t>е</w:t>
            </w:r>
            <w:r w:rsidRPr="00327E2F">
              <w:t xml:space="preserve"> дератизационны</w:t>
            </w:r>
            <w:r>
              <w:t>е</w:t>
            </w:r>
            <w:r w:rsidRPr="00327E2F">
              <w:t xml:space="preserve"> работ</w:t>
            </w:r>
            <w:r>
              <w:t>ы;</w:t>
            </w:r>
          </w:p>
          <w:p w14:paraId="1D55CC67" w14:textId="77777777" w:rsidR="0059580B" w:rsidRPr="008B6BFB" w:rsidRDefault="0059580B" w:rsidP="005658F6">
            <w:pPr>
              <w:tabs>
                <w:tab w:val="left" w:pos="567"/>
              </w:tabs>
              <w:snapToGrid w:val="0"/>
              <w:ind w:right="32"/>
              <w:jc w:val="center"/>
            </w:pPr>
            <w:r>
              <w:t xml:space="preserve">– </w:t>
            </w:r>
            <w:r w:rsidRPr="00327E2F">
              <w:t>профилактически</w:t>
            </w:r>
            <w:r>
              <w:t>е</w:t>
            </w:r>
            <w:r w:rsidRPr="00327E2F">
              <w:t xml:space="preserve"> дезинсекционны</w:t>
            </w:r>
            <w:r>
              <w:t xml:space="preserve">е </w:t>
            </w:r>
            <w:r w:rsidRPr="00327E2F">
              <w:t>работ</w:t>
            </w:r>
            <w:r>
              <w:t>ы</w:t>
            </w:r>
            <w:r w:rsidRPr="00327E2F">
              <w:t xml:space="preserve"> (</w:t>
            </w:r>
            <w:r>
              <w:t>в летний период</w:t>
            </w:r>
            <w:r>
              <w:rPr>
                <w:rStyle w:val="afb"/>
              </w:rPr>
              <w:footnoteReference w:id="4"/>
            </w:r>
            <w:r w:rsidRPr="00327E2F">
              <w:t>)</w:t>
            </w:r>
          </w:p>
        </w:tc>
        <w:tc>
          <w:tcPr>
            <w:tcW w:w="2186" w:type="dxa"/>
            <w:shd w:val="clear" w:color="auto" w:fill="auto"/>
          </w:tcPr>
          <w:p w14:paraId="7F8F4C87" w14:textId="77777777" w:rsidR="0059580B" w:rsidRPr="00BD3E93" w:rsidRDefault="0059580B" w:rsidP="005658F6">
            <w:pPr>
              <w:tabs>
                <w:tab w:val="left" w:pos="567"/>
              </w:tabs>
              <w:snapToGrid w:val="0"/>
              <w:ind w:left="108" w:right="-113"/>
              <w:jc w:val="center"/>
            </w:pPr>
            <w:r>
              <w:t xml:space="preserve">В соответствии с </w:t>
            </w:r>
            <w:r w:rsidRPr="00BD3E93">
              <w:t>Приложение</w:t>
            </w:r>
            <w:r>
              <w:t>м №</w:t>
            </w:r>
            <w:r w:rsidRPr="00BD3E93">
              <w:t xml:space="preserve"> 1</w:t>
            </w:r>
          </w:p>
          <w:p w14:paraId="3777D154" w14:textId="77777777" w:rsidR="0059580B" w:rsidRPr="008B6BFB" w:rsidRDefault="0059580B" w:rsidP="005658F6">
            <w:pPr>
              <w:tabs>
                <w:tab w:val="left" w:pos="567"/>
              </w:tabs>
              <w:snapToGrid w:val="0"/>
              <w:ind w:left="108" w:right="-113"/>
              <w:jc w:val="center"/>
            </w:pPr>
            <w:r w:rsidRPr="00BD3E93">
              <w:t>к СП 2.1.3684-21</w:t>
            </w:r>
          </w:p>
        </w:tc>
      </w:tr>
      <w:tr w:rsidR="0059580B" w:rsidRPr="008B6BFB" w14:paraId="6EDAE9A5" w14:textId="77777777" w:rsidTr="00341272">
        <w:trPr>
          <w:trHeight w:val="681"/>
        </w:trPr>
        <w:tc>
          <w:tcPr>
            <w:tcW w:w="604" w:type="dxa"/>
            <w:shd w:val="clear" w:color="auto" w:fill="auto"/>
          </w:tcPr>
          <w:p w14:paraId="281C62FA" w14:textId="77777777" w:rsidR="0059580B" w:rsidRPr="008B6BFB" w:rsidRDefault="0059580B" w:rsidP="0059580B">
            <w:pPr>
              <w:pStyle w:val="affffff"/>
              <w:numPr>
                <w:ilvl w:val="0"/>
                <w:numId w:val="36"/>
              </w:numPr>
              <w:spacing w:after="0" w:line="240" w:lineRule="auto"/>
              <w:ind w:left="0" w:right="-113" w:firstLine="0"/>
              <w:jc w:val="center"/>
              <w:rPr>
                <w:rFonts w:ascii="Times New Roman" w:hAnsi="Times New Roman" w:cs="Times New Roman"/>
                <w:sz w:val="24"/>
                <w:szCs w:val="24"/>
              </w:rPr>
            </w:pPr>
          </w:p>
        </w:tc>
        <w:tc>
          <w:tcPr>
            <w:tcW w:w="7169" w:type="dxa"/>
            <w:shd w:val="clear" w:color="auto" w:fill="auto"/>
          </w:tcPr>
          <w:p w14:paraId="0482EBFC" w14:textId="02F51440" w:rsidR="0059580B" w:rsidRPr="008B6BFB" w:rsidRDefault="0059580B" w:rsidP="004436D4">
            <w:pPr>
              <w:tabs>
                <w:tab w:val="left" w:pos="567"/>
              </w:tabs>
              <w:snapToGrid w:val="0"/>
              <w:ind w:right="32"/>
              <w:jc w:val="center"/>
            </w:pPr>
            <w:r w:rsidRPr="008B6BFB">
              <w:t xml:space="preserve">Очистка </w:t>
            </w:r>
            <w:r w:rsidRPr="008917A2">
              <w:t>мест (площадок) накопления</w:t>
            </w:r>
            <w:r w:rsidRPr="008B6BFB">
              <w:t xml:space="preserve"> от снега и наледи</w:t>
            </w:r>
            <w:r>
              <w:t>, обработка</w:t>
            </w:r>
            <w:r w:rsidRPr="00373963">
              <w:t xml:space="preserve"> противогололедными материалами</w:t>
            </w:r>
            <w:r w:rsidR="004436D4">
              <w:t xml:space="preserve"> </w:t>
            </w:r>
            <w:r w:rsidRPr="008B6BFB">
              <w:t>(в зимний период)</w:t>
            </w:r>
          </w:p>
        </w:tc>
        <w:tc>
          <w:tcPr>
            <w:tcW w:w="2186" w:type="dxa"/>
            <w:shd w:val="clear" w:color="auto" w:fill="auto"/>
          </w:tcPr>
          <w:p w14:paraId="2DA3D8B9" w14:textId="77777777" w:rsidR="0059580B" w:rsidRPr="008B6BFB" w:rsidRDefault="0059580B" w:rsidP="005658F6">
            <w:pPr>
              <w:pStyle w:val="affffff"/>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8B6BFB">
              <w:rPr>
                <w:rFonts w:ascii="Times New Roman" w:hAnsi="Times New Roman" w:cs="Times New Roman"/>
                <w:sz w:val="24"/>
                <w:szCs w:val="24"/>
              </w:rPr>
              <w:t xml:space="preserve"> раз</w:t>
            </w:r>
            <w:r>
              <w:rPr>
                <w:rFonts w:ascii="Times New Roman" w:hAnsi="Times New Roman" w:cs="Times New Roman"/>
                <w:sz w:val="24"/>
                <w:szCs w:val="24"/>
              </w:rPr>
              <w:t>а</w:t>
            </w:r>
            <w:r w:rsidRPr="008B6BFB">
              <w:rPr>
                <w:rFonts w:ascii="Times New Roman" w:hAnsi="Times New Roman" w:cs="Times New Roman"/>
                <w:sz w:val="24"/>
                <w:szCs w:val="24"/>
              </w:rPr>
              <w:t xml:space="preserve"> в неделю</w:t>
            </w:r>
          </w:p>
          <w:p w14:paraId="01BDF133" w14:textId="77777777" w:rsidR="0059580B" w:rsidRPr="008B6BFB" w:rsidRDefault="0059580B" w:rsidP="005658F6">
            <w:pPr>
              <w:snapToGrid w:val="0"/>
              <w:jc w:val="center"/>
              <w:rPr>
                <w:rFonts w:eastAsia="Noto Sans Devanagari"/>
              </w:rPr>
            </w:pPr>
          </w:p>
        </w:tc>
      </w:tr>
      <w:tr w:rsidR="0059580B" w:rsidRPr="008B6BFB" w14:paraId="33783AB8" w14:textId="77777777" w:rsidTr="00341272">
        <w:trPr>
          <w:trHeight w:val="777"/>
        </w:trPr>
        <w:tc>
          <w:tcPr>
            <w:tcW w:w="604" w:type="dxa"/>
            <w:shd w:val="clear" w:color="auto" w:fill="auto"/>
          </w:tcPr>
          <w:p w14:paraId="5F426105" w14:textId="77777777" w:rsidR="0059580B" w:rsidRPr="008B6BFB" w:rsidRDefault="0059580B" w:rsidP="0059580B">
            <w:pPr>
              <w:pStyle w:val="affffff"/>
              <w:numPr>
                <w:ilvl w:val="0"/>
                <w:numId w:val="36"/>
              </w:numPr>
              <w:spacing w:after="0" w:line="240" w:lineRule="auto"/>
              <w:ind w:left="0" w:right="-113" w:firstLine="0"/>
              <w:jc w:val="center"/>
              <w:rPr>
                <w:rFonts w:ascii="Times New Roman" w:hAnsi="Times New Roman" w:cs="Times New Roman"/>
                <w:sz w:val="24"/>
                <w:szCs w:val="24"/>
              </w:rPr>
            </w:pPr>
          </w:p>
        </w:tc>
        <w:tc>
          <w:tcPr>
            <w:tcW w:w="7169" w:type="dxa"/>
            <w:shd w:val="clear" w:color="auto" w:fill="auto"/>
          </w:tcPr>
          <w:p w14:paraId="1090D3F6" w14:textId="7CEF6E9B" w:rsidR="0059580B" w:rsidRPr="008B6BFB" w:rsidRDefault="0059580B" w:rsidP="005658F6">
            <w:pPr>
              <w:tabs>
                <w:tab w:val="left" w:pos="567"/>
              </w:tabs>
              <w:snapToGrid w:val="0"/>
              <w:ind w:right="32"/>
              <w:jc w:val="center"/>
            </w:pPr>
            <w:r w:rsidRPr="00DA7478">
              <w:t xml:space="preserve">Покос травы на территории, прилегающей к </w:t>
            </w:r>
            <w:r w:rsidRPr="004027E1">
              <w:t>мест</w:t>
            </w:r>
            <w:r>
              <w:t xml:space="preserve">у </w:t>
            </w:r>
            <w:r w:rsidRPr="004027E1">
              <w:t>(площад</w:t>
            </w:r>
            <w:r>
              <w:t>ке</w:t>
            </w:r>
            <w:r w:rsidRPr="004027E1">
              <w:t xml:space="preserve">) накопления </w:t>
            </w:r>
            <w:r w:rsidR="00EB5CD2">
              <w:t xml:space="preserve">ТКО </w:t>
            </w:r>
            <w:r w:rsidR="00E9523D" w:rsidRPr="00E9523D">
              <w:t>(расстояние по периметру 2-х метров)</w:t>
            </w:r>
            <w:r w:rsidR="00E9523D">
              <w:t xml:space="preserve"> </w:t>
            </w:r>
            <w:r w:rsidRPr="00DA7478">
              <w:t xml:space="preserve">в </w:t>
            </w:r>
            <w:r>
              <w:t>летний период</w:t>
            </w:r>
          </w:p>
        </w:tc>
        <w:tc>
          <w:tcPr>
            <w:tcW w:w="2186" w:type="dxa"/>
            <w:shd w:val="clear" w:color="auto" w:fill="auto"/>
          </w:tcPr>
          <w:p w14:paraId="1F20415C" w14:textId="4B102833" w:rsidR="0059580B" w:rsidRPr="008B6BFB" w:rsidRDefault="0059580B" w:rsidP="005658F6">
            <w:pPr>
              <w:pStyle w:val="affffff"/>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Pr="001845D3">
              <w:rPr>
                <w:rFonts w:ascii="Times New Roman" w:hAnsi="Times New Roman" w:cs="Times New Roman"/>
                <w:sz w:val="24"/>
                <w:szCs w:val="24"/>
              </w:rPr>
              <w:t xml:space="preserve">ысота травы на газонах не может составлять более 20 см. </w:t>
            </w:r>
          </w:p>
        </w:tc>
      </w:tr>
      <w:tr w:rsidR="0059580B" w:rsidRPr="008B6BFB" w14:paraId="772AB347" w14:textId="77777777" w:rsidTr="00341272">
        <w:trPr>
          <w:trHeight w:val="132"/>
        </w:trPr>
        <w:tc>
          <w:tcPr>
            <w:tcW w:w="604" w:type="dxa"/>
            <w:shd w:val="clear" w:color="auto" w:fill="auto"/>
          </w:tcPr>
          <w:p w14:paraId="26716595" w14:textId="77777777" w:rsidR="0059580B" w:rsidRPr="008B6BFB" w:rsidRDefault="0059580B" w:rsidP="0059580B">
            <w:pPr>
              <w:pStyle w:val="affffff"/>
              <w:numPr>
                <w:ilvl w:val="0"/>
                <w:numId w:val="36"/>
              </w:numPr>
              <w:spacing w:after="0" w:line="240" w:lineRule="auto"/>
              <w:ind w:left="0" w:right="-113" w:firstLine="0"/>
              <w:jc w:val="center"/>
              <w:rPr>
                <w:rFonts w:ascii="Times New Roman" w:hAnsi="Times New Roman" w:cs="Times New Roman"/>
                <w:sz w:val="24"/>
                <w:szCs w:val="24"/>
              </w:rPr>
            </w:pPr>
          </w:p>
        </w:tc>
        <w:tc>
          <w:tcPr>
            <w:tcW w:w="7169" w:type="dxa"/>
            <w:shd w:val="clear" w:color="auto" w:fill="auto"/>
          </w:tcPr>
          <w:p w14:paraId="6752DC91" w14:textId="637A0A32" w:rsidR="0059580B" w:rsidRPr="00486E6E" w:rsidRDefault="0059580B" w:rsidP="005658F6">
            <w:pPr>
              <w:tabs>
                <w:tab w:val="left" w:pos="567"/>
              </w:tabs>
              <w:snapToGrid w:val="0"/>
              <w:ind w:right="32"/>
              <w:jc w:val="center"/>
              <w:rPr>
                <w:b/>
                <w:bCs/>
              </w:rPr>
            </w:pPr>
            <w:r w:rsidRPr="00486E6E">
              <w:rPr>
                <w:b/>
                <w:bCs/>
              </w:rPr>
              <w:t xml:space="preserve">Уборка мест (площадок) накопления </w:t>
            </w:r>
            <w:r w:rsidR="00E9523D">
              <w:rPr>
                <w:b/>
                <w:bCs/>
              </w:rPr>
              <w:t xml:space="preserve">ТКО </w:t>
            </w:r>
            <w:r w:rsidR="007476B7" w:rsidRPr="00486E6E">
              <w:rPr>
                <w:b/>
                <w:bCs/>
              </w:rPr>
              <w:t>и прилегающей территории (расстояние по периметру 2-х метров)</w:t>
            </w:r>
            <w:r w:rsidRPr="00486E6E">
              <w:rPr>
                <w:b/>
                <w:bCs/>
              </w:rPr>
              <w:t>:</w:t>
            </w:r>
          </w:p>
          <w:p w14:paraId="70E4A5E7" w14:textId="62E3E81E" w:rsidR="0059580B" w:rsidRDefault="0059580B" w:rsidP="005658F6">
            <w:pPr>
              <w:tabs>
                <w:tab w:val="left" w:pos="567"/>
              </w:tabs>
              <w:snapToGrid w:val="0"/>
              <w:ind w:right="32"/>
              <w:jc w:val="center"/>
            </w:pPr>
            <w:r w:rsidRPr="008B6BFB">
              <w:t>- Уборка отходов</w:t>
            </w:r>
            <w:r w:rsidR="00486E6E">
              <w:t xml:space="preserve"> </w:t>
            </w:r>
            <w:r w:rsidR="00486E6E" w:rsidRPr="00B503A1">
              <w:t>с основания площадки и прилегающей</w:t>
            </w:r>
            <w:r w:rsidR="00486E6E">
              <w:t xml:space="preserve"> территории</w:t>
            </w:r>
            <w:r w:rsidRPr="008B6BFB">
              <w:t xml:space="preserve"> и </w:t>
            </w:r>
            <w:r w:rsidR="00972484">
              <w:t xml:space="preserve">их </w:t>
            </w:r>
            <w:r w:rsidRPr="008B6BFB">
              <w:t>погрузка в контейнер;</w:t>
            </w:r>
          </w:p>
          <w:p w14:paraId="06BFCDCE" w14:textId="30CC3905" w:rsidR="00972484" w:rsidRPr="008B6BFB" w:rsidRDefault="00972484" w:rsidP="005658F6">
            <w:pPr>
              <w:tabs>
                <w:tab w:val="left" w:pos="567"/>
              </w:tabs>
              <w:snapToGrid w:val="0"/>
              <w:ind w:right="32"/>
              <w:jc w:val="center"/>
            </w:pPr>
            <w:r>
              <w:t xml:space="preserve">- Уборка </w:t>
            </w:r>
            <w:r w:rsidRPr="00B503A1">
              <w:rPr>
                <w:iCs/>
              </w:rPr>
              <w:t>листвы</w:t>
            </w:r>
            <w:r>
              <w:rPr>
                <w:iCs/>
              </w:rPr>
              <w:t>;</w:t>
            </w:r>
          </w:p>
          <w:p w14:paraId="199A133B" w14:textId="0E9F72B6" w:rsidR="0059580B" w:rsidRPr="008B6BFB" w:rsidRDefault="0059580B" w:rsidP="005D24F6">
            <w:pPr>
              <w:tabs>
                <w:tab w:val="left" w:pos="567"/>
              </w:tabs>
              <w:snapToGrid w:val="0"/>
              <w:ind w:right="32"/>
              <w:jc w:val="center"/>
            </w:pPr>
            <w:r w:rsidRPr="008B6BFB">
              <w:t xml:space="preserve">- Подбор разлетевшегося мусора </w:t>
            </w:r>
            <w:r w:rsidR="005D24F6">
              <w:t xml:space="preserve">и </w:t>
            </w:r>
            <w:r w:rsidRPr="008B6BFB">
              <w:t>погрузка его в контейнер;</w:t>
            </w:r>
          </w:p>
          <w:p w14:paraId="15F12DD2" w14:textId="5DF45A06" w:rsidR="0059580B" w:rsidRDefault="0059580B" w:rsidP="005658F6">
            <w:pPr>
              <w:tabs>
                <w:tab w:val="left" w:pos="567"/>
              </w:tabs>
              <w:snapToGrid w:val="0"/>
              <w:ind w:right="32"/>
              <w:jc w:val="center"/>
            </w:pPr>
            <w:r w:rsidRPr="008B6BFB">
              <w:t>- Подметание территории (в зимний и летний период)</w:t>
            </w:r>
            <w:r w:rsidR="005D24F6">
              <w:t>;</w:t>
            </w:r>
          </w:p>
          <w:p w14:paraId="3F363994" w14:textId="4C688983" w:rsidR="005D24F6" w:rsidRPr="008B6BFB" w:rsidRDefault="004436D4" w:rsidP="005658F6">
            <w:pPr>
              <w:tabs>
                <w:tab w:val="left" w:pos="567"/>
              </w:tabs>
              <w:snapToGrid w:val="0"/>
              <w:ind w:right="32"/>
              <w:jc w:val="center"/>
            </w:pPr>
            <w:r>
              <w:t>-</w:t>
            </w:r>
            <w:r w:rsidR="005D24F6">
              <w:t xml:space="preserve"> О</w:t>
            </w:r>
            <w:r w:rsidR="005D24F6" w:rsidRPr="005D24F6">
              <w:t>чистка ограждения площадки от бумажной рекламы и надписей</w:t>
            </w:r>
            <w:r w:rsidR="005D24F6">
              <w:t>.</w:t>
            </w:r>
          </w:p>
        </w:tc>
        <w:tc>
          <w:tcPr>
            <w:tcW w:w="2186" w:type="dxa"/>
            <w:shd w:val="clear" w:color="auto" w:fill="auto"/>
          </w:tcPr>
          <w:p w14:paraId="1E4BC7C5" w14:textId="77777777" w:rsidR="0059580B" w:rsidRPr="008B6BFB" w:rsidRDefault="0059580B" w:rsidP="005658F6">
            <w:pPr>
              <w:pStyle w:val="affffff"/>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раза в неделю</w:t>
            </w:r>
          </w:p>
          <w:p w14:paraId="5C3BA4B6" w14:textId="77777777" w:rsidR="0059580B" w:rsidRPr="008B6BFB" w:rsidRDefault="0059580B" w:rsidP="005658F6">
            <w:pPr>
              <w:snapToGrid w:val="0"/>
              <w:jc w:val="center"/>
            </w:pPr>
          </w:p>
        </w:tc>
      </w:tr>
    </w:tbl>
    <w:p w14:paraId="3C2CB0D7" w14:textId="77777777" w:rsidR="0059580B" w:rsidRPr="001A6564" w:rsidRDefault="0059580B" w:rsidP="0059580B">
      <w:pPr>
        <w:pStyle w:val="ConsPlusNormal"/>
        <w:widowControl/>
        <w:numPr>
          <w:ilvl w:val="0"/>
          <w:numId w:val="35"/>
        </w:numPr>
        <w:ind w:left="0" w:firstLine="567"/>
        <w:jc w:val="both"/>
        <w:rPr>
          <w:rFonts w:ascii="Times New Roman" w:eastAsia="Calibri" w:hAnsi="Times New Roman"/>
          <w:b/>
          <w:sz w:val="24"/>
          <w:szCs w:val="24"/>
          <w:lang w:eastAsia="en-US"/>
        </w:rPr>
      </w:pPr>
      <w:r w:rsidRPr="001A6564">
        <w:rPr>
          <w:rFonts w:ascii="Times New Roman" w:eastAsia="Calibri" w:hAnsi="Times New Roman"/>
          <w:b/>
          <w:sz w:val="24"/>
          <w:szCs w:val="24"/>
          <w:lang w:eastAsia="en-US"/>
        </w:rPr>
        <w:t>Дополнительные требования к оказанию услуг</w:t>
      </w:r>
    </w:p>
    <w:p w14:paraId="2A52BA1B" w14:textId="176E6BA8" w:rsidR="0059580B" w:rsidRPr="00CA6C99" w:rsidRDefault="0059580B" w:rsidP="00A81583">
      <w:pPr>
        <w:pStyle w:val="a7"/>
        <w:numPr>
          <w:ilvl w:val="1"/>
          <w:numId w:val="35"/>
        </w:numPr>
        <w:spacing w:after="0" w:line="240" w:lineRule="auto"/>
        <w:ind w:left="0" w:firstLine="567"/>
        <w:jc w:val="both"/>
        <w:rPr>
          <w:rFonts w:ascii="Times New Roman" w:hAnsi="Times New Roman"/>
          <w:sz w:val="24"/>
          <w:szCs w:val="24"/>
        </w:rPr>
      </w:pPr>
      <w:r w:rsidRPr="00C936B5">
        <w:rPr>
          <w:rFonts w:ascii="Times New Roman" w:hAnsi="Times New Roman"/>
          <w:sz w:val="24"/>
          <w:szCs w:val="24"/>
        </w:rPr>
        <w:t xml:space="preserve">Исполнитель регулярно (не реже 1 раза в неделю) проводит визуальный осмотр для проверки территории </w:t>
      </w:r>
      <w:r w:rsidRPr="001805B2">
        <w:rPr>
          <w:rFonts w:ascii="Times New Roman" w:hAnsi="Times New Roman"/>
          <w:sz w:val="24"/>
          <w:szCs w:val="24"/>
        </w:rPr>
        <w:t>мест (площадок) накопления</w:t>
      </w:r>
      <w:r w:rsidRPr="00C936B5">
        <w:rPr>
          <w:rFonts w:ascii="Times New Roman" w:hAnsi="Times New Roman"/>
          <w:sz w:val="24"/>
          <w:szCs w:val="24"/>
        </w:rPr>
        <w:t xml:space="preserve">, позволяющий обнаружить очевидные дефекты, вызванные актами вандализма, эксплуатацией оборудования и климатическими условиями (например, поврежденные элементы оборудования, трещины и ямы в асфальте, повреждения покрытия </w:t>
      </w:r>
      <w:r w:rsidR="0074713A" w:rsidRPr="0074713A">
        <w:rPr>
          <w:rFonts w:ascii="Times New Roman" w:hAnsi="Times New Roman"/>
          <w:sz w:val="24"/>
          <w:szCs w:val="24"/>
        </w:rPr>
        <w:t>мест (площадок) накопления ТКО</w:t>
      </w:r>
      <w:r w:rsidRPr="00C936B5">
        <w:rPr>
          <w:rFonts w:ascii="Times New Roman" w:hAnsi="Times New Roman"/>
          <w:sz w:val="24"/>
          <w:szCs w:val="24"/>
        </w:rPr>
        <w:t xml:space="preserve">, поврежденные стенки </w:t>
      </w:r>
      <w:r w:rsidR="0074713A">
        <w:rPr>
          <w:rFonts w:ascii="Times New Roman" w:hAnsi="Times New Roman"/>
          <w:sz w:val="24"/>
          <w:szCs w:val="24"/>
        </w:rPr>
        <w:t>мест (</w:t>
      </w:r>
      <w:r w:rsidRPr="00C936B5">
        <w:rPr>
          <w:rFonts w:ascii="Times New Roman" w:hAnsi="Times New Roman"/>
          <w:sz w:val="24"/>
          <w:szCs w:val="24"/>
        </w:rPr>
        <w:t>площадок</w:t>
      </w:r>
      <w:r w:rsidR="0074713A">
        <w:rPr>
          <w:rFonts w:ascii="Times New Roman" w:hAnsi="Times New Roman"/>
          <w:sz w:val="24"/>
          <w:szCs w:val="24"/>
        </w:rPr>
        <w:t>)</w:t>
      </w:r>
      <w:r w:rsidRPr="00C936B5">
        <w:rPr>
          <w:rFonts w:ascii="Times New Roman" w:hAnsi="Times New Roman"/>
          <w:sz w:val="24"/>
          <w:szCs w:val="24"/>
        </w:rPr>
        <w:t xml:space="preserve"> и т.д.). </w:t>
      </w:r>
      <w:r w:rsidR="00A81583" w:rsidRPr="001B3A58">
        <w:rPr>
          <w:rFonts w:ascii="Times New Roman" w:hAnsi="Times New Roman"/>
          <w:sz w:val="24"/>
          <w:szCs w:val="24"/>
        </w:rPr>
        <w:t xml:space="preserve">По мере выявления </w:t>
      </w:r>
      <w:r w:rsidR="00A81583">
        <w:rPr>
          <w:rFonts w:ascii="Times New Roman" w:hAnsi="Times New Roman"/>
          <w:sz w:val="24"/>
          <w:szCs w:val="24"/>
        </w:rPr>
        <w:t xml:space="preserve">уведомляет Заказчика о выявленных дефектах. </w:t>
      </w:r>
      <w:r w:rsidR="00A81583" w:rsidRPr="001B3A58">
        <w:rPr>
          <w:rFonts w:ascii="Times New Roman" w:hAnsi="Times New Roman"/>
          <w:sz w:val="24"/>
          <w:szCs w:val="24"/>
        </w:rPr>
        <w:t xml:space="preserve"> </w:t>
      </w:r>
    </w:p>
    <w:p w14:paraId="3D389EE2" w14:textId="33B3FE8D" w:rsidR="007A2772" w:rsidRDefault="007A2772" w:rsidP="0059580B">
      <w:pPr>
        <w:pStyle w:val="a7"/>
        <w:numPr>
          <w:ilvl w:val="1"/>
          <w:numId w:val="35"/>
        </w:numPr>
        <w:spacing w:after="0" w:line="240" w:lineRule="auto"/>
        <w:ind w:left="0" w:firstLine="567"/>
        <w:jc w:val="both"/>
        <w:rPr>
          <w:rFonts w:ascii="Times New Roman" w:hAnsi="Times New Roman"/>
          <w:sz w:val="24"/>
          <w:szCs w:val="24"/>
        </w:rPr>
      </w:pPr>
      <w:r w:rsidRPr="007E698B">
        <w:rPr>
          <w:rFonts w:ascii="Times New Roman" w:hAnsi="Times New Roman" w:cs="Times New Roman"/>
          <w:sz w:val="24"/>
          <w:szCs w:val="24"/>
        </w:rPr>
        <w:t xml:space="preserve">Отходы, не относящиеся по компонентному составу к ТКО, </w:t>
      </w:r>
      <w:r w:rsidR="003902C0">
        <w:rPr>
          <w:rFonts w:ascii="Times New Roman" w:hAnsi="Times New Roman" w:cs="Times New Roman"/>
          <w:sz w:val="24"/>
          <w:szCs w:val="24"/>
        </w:rPr>
        <w:t xml:space="preserve">размещенные на </w:t>
      </w:r>
      <w:r w:rsidR="003902C0" w:rsidRPr="003902C0">
        <w:rPr>
          <w:rFonts w:ascii="Times New Roman" w:hAnsi="Times New Roman" w:cs="Times New Roman"/>
          <w:sz w:val="24"/>
          <w:szCs w:val="24"/>
        </w:rPr>
        <w:t>мест</w:t>
      </w:r>
      <w:r w:rsidR="003902C0">
        <w:rPr>
          <w:rFonts w:ascii="Times New Roman" w:hAnsi="Times New Roman" w:cs="Times New Roman"/>
          <w:sz w:val="24"/>
          <w:szCs w:val="24"/>
        </w:rPr>
        <w:t>ах</w:t>
      </w:r>
      <w:r w:rsidR="003902C0" w:rsidRPr="003902C0">
        <w:rPr>
          <w:rFonts w:ascii="Times New Roman" w:hAnsi="Times New Roman" w:cs="Times New Roman"/>
          <w:sz w:val="24"/>
          <w:szCs w:val="24"/>
        </w:rPr>
        <w:t xml:space="preserve"> (площад</w:t>
      </w:r>
      <w:r w:rsidR="003902C0">
        <w:rPr>
          <w:rFonts w:ascii="Times New Roman" w:hAnsi="Times New Roman" w:cs="Times New Roman"/>
          <w:sz w:val="24"/>
          <w:szCs w:val="24"/>
        </w:rPr>
        <w:t>ках</w:t>
      </w:r>
      <w:r w:rsidR="003902C0" w:rsidRPr="003902C0">
        <w:rPr>
          <w:rFonts w:ascii="Times New Roman" w:hAnsi="Times New Roman" w:cs="Times New Roman"/>
          <w:sz w:val="24"/>
          <w:szCs w:val="24"/>
        </w:rPr>
        <w:t>) накопления ТКО и прилегающей территории (расстояние по периметру 2-х метров)</w:t>
      </w:r>
      <w:r w:rsidR="003902C0">
        <w:rPr>
          <w:rFonts w:ascii="Times New Roman" w:hAnsi="Times New Roman" w:cs="Times New Roman"/>
          <w:sz w:val="24"/>
          <w:szCs w:val="24"/>
        </w:rPr>
        <w:t xml:space="preserve"> </w:t>
      </w:r>
      <w:r w:rsidRPr="007E698B">
        <w:rPr>
          <w:rFonts w:ascii="Times New Roman" w:hAnsi="Times New Roman" w:cs="Times New Roman"/>
          <w:sz w:val="24"/>
          <w:szCs w:val="24"/>
        </w:rPr>
        <w:t>подлежат сбору, транспортированию и передаче на размещение (в части захоронения) / утилизацию / обезвреживание организациям, имеющим соответствующие виды лицензи</w:t>
      </w:r>
      <w:r w:rsidR="00235731">
        <w:rPr>
          <w:rFonts w:ascii="Times New Roman" w:hAnsi="Times New Roman" w:cs="Times New Roman"/>
          <w:sz w:val="24"/>
          <w:szCs w:val="24"/>
        </w:rPr>
        <w:t>й</w:t>
      </w:r>
      <w:r w:rsidRPr="007E698B">
        <w:rPr>
          <w:rFonts w:ascii="Times New Roman" w:hAnsi="Times New Roman" w:cs="Times New Roman"/>
          <w:sz w:val="24"/>
          <w:szCs w:val="24"/>
        </w:rPr>
        <w:t xml:space="preserve"> в соответствии с законодательством Российской Федерации, за исключением строительных, радиационных, медицинский отходов (классов Б, В, Г и Д) и иных отходов обращение с которыми требует  особого сбора и утилизации.</w:t>
      </w:r>
    </w:p>
    <w:p w14:paraId="42BA557B" w14:textId="15BB0BD0" w:rsidR="0059580B" w:rsidRDefault="0059580B" w:rsidP="00235731">
      <w:pPr>
        <w:pStyle w:val="a7"/>
        <w:numPr>
          <w:ilvl w:val="1"/>
          <w:numId w:val="35"/>
        </w:numPr>
        <w:spacing w:after="0" w:line="240" w:lineRule="auto"/>
        <w:ind w:left="0" w:firstLine="567"/>
        <w:jc w:val="both"/>
        <w:rPr>
          <w:rFonts w:ascii="Times New Roman" w:hAnsi="Times New Roman"/>
          <w:sz w:val="24"/>
          <w:szCs w:val="24"/>
        </w:rPr>
      </w:pPr>
      <w:r w:rsidRPr="00235731">
        <w:rPr>
          <w:rFonts w:ascii="Times New Roman" w:hAnsi="Times New Roman"/>
          <w:sz w:val="24"/>
          <w:szCs w:val="24"/>
        </w:rPr>
        <w:t xml:space="preserve">При выявлении </w:t>
      </w:r>
      <w:r w:rsidR="00235731">
        <w:rPr>
          <w:rFonts w:ascii="Times New Roman" w:hAnsi="Times New Roman"/>
          <w:sz w:val="24"/>
          <w:szCs w:val="24"/>
        </w:rPr>
        <w:t xml:space="preserve">Исполнителем в </w:t>
      </w:r>
      <w:r w:rsidR="00235731" w:rsidRPr="00235731">
        <w:rPr>
          <w:rFonts w:ascii="Times New Roman" w:hAnsi="Times New Roman"/>
          <w:sz w:val="24"/>
          <w:szCs w:val="24"/>
        </w:rPr>
        <w:t>мест</w:t>
      </w:r>
      <w:r w:rsidR="00235731">
        <w:rPr>
          <w:rFonts w:ascii="Times New Roman" w:hAnsi="Times New Roman"/>
          <w:sz w:val="24"/>
          <w:szCs w:val="24"/>
        </w:rPr>
        <w:t>е</w:t>
      </w:r>
      <w:r w:rsidR="00235731" w:rsidRPr="00235731">
        <w:rPr>
          <w:rFonts w:ascii="Times New Roman" w:hAnsi="Times New Roman"/>
          <w:sz w:val="24"/>
          <w:szCs w:val="24"/>
        </w:rPr>
        <w:t xml:space="preserve"> (площад</w:t>
      </w:r>
      <w:r w:rsidR="00235731">
        <w:rPr>
          <w:rFonts w:ascii="Times New Roman" w:hAnsi="Times New Roman"/>
          <w:sz w:val="24"/>
          <w:szCs w:val="24"/>
        </w:rPr>
        <w:t>ке</w:t>
      </w:r>
      <w:r w:rsidR="00235731" w:rsidRPr="00235731">
        <w:rPr>
          <w:rFonts w:ascii="Times New Roman" w:hAnsi="Times New Roman"/>
          <w:sz w:val="24"/>
          <w:szCs w:val="24"/>
        </w:rPr>
        <w:t>) накопления ТКО и прилегающей территории (расстояние по периметру 2-х метров)</w:t>
      </w:r>
      <w:r w:rsidR="00235731">
        <w:rPr>
          <w:rFonts w:ascii="Times New Roman" w:hAnsi="Times New Roman"/>
          <w:sz w:val="24"/>
          <w:szCs w:val="24"/>
        </w:rPr>
        <w:t xml:space="preserve"> </w:t>
      </w:r>
      <w:r w:rsidRPr="00235731">
        <w:rPr>
          <w:rFonts w:ascii="Times New Roman" w:hAnsi="Times New Roman"/>
          <w:sz w:val="24"/>
          <w:szCs w:val="24"/>
        </w:rPr>
        <w:t xml:space="preserve">несанкционированного навала </w:t>
      </w:r>
      <w:r w:rsidR="00235731">
        <w:rPr>
          <w:rFonts w:ascii="Times New Roman" w:hAnsi="Times New Roman"/>
          <w:sz w:val="24"/>
          <w:szCs w:val="24"/>
        </w:rPr>
        <w:t xml:space="preserve">отходов </w:t>
      </w:r>
      <w:r w:rsidRPr="00235731">
        <w:rPr>
          <w:rFonts w:ascii="Times New Roman" w:hAnsi="Times New Roman"/>
          <w:sz w:val="24"/>
          <w:szCs w:val="24"/>
        </w:rPr>
        <w:t>Исполнитель обязан незамедлительно проинформировать Заказчика путем предоставления подтверждающих фотоматериалов в адрес Заказчика.</w:t>
      </w:r>
    </w:p>
    <w:p w14:paraId="7B293E00" w14:textId="72B6AAF2" w:rsidR="00A632C7" w:rsidRPr="00235731" w:rsidRDefault="00A632C7" w:rsidP="003E266B">
      <w:pPr>
        <w:pStyle w:val="a7"/>
        <w:spacing w:after="0" w:line="240" w:lineRule="auto"/>
        <w:ind w:left="0" w:firstLine="567"/>
        <w:jc w:val="both"/>
        <w:rPr>
          <w:rFonts w:ascii="Times New Roman" w:hAnsi="Times New Roman"/>
          <w:sz w:val="24"/>
          <w:szCs w:val="24"/>
        </w:rPr>
      </w:pPr>
      <w:r>
        <w:rPr>
          <w:rFonts w:ascii="Times New Roman" w:hAnsi="Times New Roman"/>
          <w:sz w:val="24"/>
          <w:szCs w:val="24"/>
        </w:rPr>
        <w:t>Навал объемом менее 1 куб. м. ликвидируется Исполнителем самостоятельно</w:t>
      </w:r>
      <w:r w:rsidR="003E266B">
        <w:rPr>
          <w:rFonts w:ascii="Times New Roman" w:hAnsi="Times New Roman"/>
          <w:sz w:val="24"/>
          <w:szCs w:val="24"/>
        </w:rPr>
        <w:t xml:space="preserve">, ликвидация навала большего объема (при условии соблюдения Исполнителем периодичности оказания услуг по </w:t>
      </w:r>
      <w:r w:rsidR="003E7F70">
        <w:rPr>
          <w:rFonts w:ascii="Times New Roman" w:hAnsi="Times New Roman"/>
          <w:sz w:val="24"/>
          <w:szCs w:val="24"/>
        </w:rPr>
        <w:t>Договору</w:t>
      </w:r>
      <w:r w:rsidR="003E266B">
        <w:rPr>
          <w:rFonts w:ascii="Times New Roman" w:hAnsi="Times New Roman"/>
          <w:sz w:val="24"/>
          <w:szCs w:val="24"/>
        </w:rPr>
        <w:t>) осуществляется Заказчиком.</w:t>
      </w:r>
    </w:p>
    <w:p w14:paraId="79FF6E10" w14:textId="782B7046" w:rsidR="0059580B" w:rsidRPr="008B6BFB" w:rsidRDefault="0059580B" w:rsidP="0059580B">
      <w:pPr>
        <w:pStyle w:val="a7"/>
        <w:numPr>
          <w:ilvl w:val="1"/>
          <w:numId w:val="35"/>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 xml:space="preserve">Услуги по подбору мусора подразумевают собой ручной подбор ТКО на территории </w:t>
      </w:r>
      <w:r w:rsidR="00020704" w:rsidRPr="0074713A">
        <w:rPr>
          <w:rFonts w:ascii="Times New Roman" w:hAnsi="Times New Roman"/>
          <w:sz w:val="24"/>
          <w:szCs w:val="24"/>
        </w:rPr>
        <w:t>мест</w:t>
      </w:r>
      <w:r w:rsidR="00020704">
        <w:rPr>
          <w:rFonts w:ascii="Times New Roman" w:hAnsi="Times New Roman"/>
          <w:sz w:val="24"/>
          <w:szCs w:val="24"/>
        </w:rPr>
        <w:t>а</w:t>
      </w:r>
      <w:r w:rsidR="00020704" w:rsidRPr="0074713A">
        <w:rPr>
          <w:rFonts w:ascii="Times New Roman" w:hAnsi="Times New Roman"/>
          <w:sz w:val="24"/>
          <w:szCs w:val="24"/>
        </w:rPr>
        <w:t xml:space="preserve"> (площад</w:t>
      </w:r>
      <w:r w:rsidR="00020704">
        <w:rPr>
          <w:rFonts w:ascii="Times New Roman" w:hAnsi="Times New Roman"/>
          <w:sz w:val="24"/>
          <w:szCs w:val="24"/>
        </w:rPr>
        <w:t>ки</w:t>
      </w:r>
      <w:r w:rsidR="00020704" w:rsidRPr="0074713A">
        <w:rPr>
          <w:rFonts w:ascii="Times New Roman" w:hAnsi="Times New Roman"/>
          <w:sz w:val="24"/>
          <w:szCs w:val="24"/>
        </w:rPr>
        <w:t>) накопления ТКО</w:t>
      </w:r>
      <w:r w:rsidR="00020704" w:rsidRPr="008B6BFB">
        <w:rPr>
          <w:rFonts w:ascii="Times New Roman" w:hAnsi="Times New Roman"/>
          <w:sz w:val="24"/>
          <w:szCs w:val="24"/>
        </w:rPr>
        <w:t xml:space="preserve"> </w:t>
      </w:r>
      <w:r w:rsidRPr="008B6BFB">
        <w:rPr>
          <w:rFonts w:ascii="Times New Roman" w:hAnsi="Times New Roman"/>
          <w:sz w:val="24"/>
          <w:szCs w:val="24"/>
        </w:rPr>
        <w:t xml:space="preserve">и в радиусе 2-х метровой зоны силами Исполнителя и погрузка ТКО в контейнеры, бункеры-накопители; ручной подбор крупногабаритных отходов, древесно-растительных отходов и строительного мусора на территории </w:t>
      </w:r>
      <w:r w:rsidR="00020704" w:rsidRPr="0074713A">
        <w:rPr>
          <w:rFonts w:ascii="Times New Roman" w:hAnsi="Times New Roman"/>
          <w:sz w:val="24"/>
          <w:szCs w:val="24"/>
        </w:rPr>
        <w:t>мест</w:t>
      </w:r>
      <w:r w:rsidR="00020704">
        <w:rPr>
          <w:rFonts w:ascii="Times New Roman" w:hAnsi="Times New Roman"/>
          <w:sz w:val="24"/>
          <w:szCs w:val="24"/>
        </w:rPr>
        <w:t>а</w:t>
      </w:r>
      <w:r w:rsidR="00020704" w:rsidRPr="0074713A">
        <w:rPr>
          <w:rFonts w:ascii="Times New Roman" w:hAnsi="Times New Roman"/>
          <w:sz w:val="24"/>
          <w:szCs w:val="24"/>
        </w:rPr>
        <w:t xml:space="preserve"> (площад</w:t>
      </w:r>
      <w:r w:rsidR="00020704">
        <w:rPr>
          <w:rFonts w:ascii="Times New Roman" w:hAnsi="Times New Roman"/>
          <w:sz w:val="24"/>
          <w:szCs w:val="24"/>
        </w:rPr>
        <w:t>ки</w:t>
      </w:r>
      <w:r w:rsidR="00020704" w:rsidRPr="0074713A">
        <w:rPr>
          <w:rFonts w:ascii="Times New Roman" w:hAnsi="Times New Roman"/>
          <w:sz w:val="24"/>
          <w:szCs w:val="24"/>
        </w:rPr>
        <w:t>) накопления ТКО</w:t>
      </w:r>
      <w:r w:rsidR="00020704" w:rsidRPr="008B6BFB">
        <w:rPr>
          <w:rFonts w:ascii="Times New Roman" w:hAnsi="Times New Roman"/>
          <w:sz w:val="24"/>
          <w:szCs w:val="24"/>
        </w:rPr>
        <w:t xml:space="preserve"> </w:t>
      </w:r>
      <w:r w:rsidRPr="008B6BFB">
        <w:rPr>
          <w:rFonts w:ascii="Times New Roman" w:hAnsi="Times New Roman"/>
          <w:sz w:val="24"/>
          <w:szCs w:val="24"/>
        </w:rPr>
        <w:t>и в радиусе 2-х метровой зоны</w:t>
      </w:r>
      <w:r w:rsidR="00CF3DA2">
        <w:rPr>
          <w:rFonts w:ascii="Times New Roman" w:hAnsi="Times New Roman"/>
          <w:sz w:val="24"/>
          <w:szCs w:val="24"/>
        </w:rPr>
        <w:t xml:space="preserve"> </w:t>
      </w:r>
      <w:r w:rsidR="00CF3DA2" w:rsidRPr="00CF3DA2">
        <w:rPr>
          <w:rFonts w:ascii="Times New Roman" w:hAnsi="Times New Roman"/>
          <w:sz w:val="24"/>
          <w:szCs w:val="24"/>
        </w:rPr>
        <w:t>без вывоза (транспортировки) на объект организации, осуществляющей деятельность по размещению, переработке и утилизации отходов</w:t>
      </w:r>
      <w:r w:rsidRPr="008B6BFB">
        <w:rPr>
          <w:rFonts w:ascii="Times New Roman" w:hAnsi="Times New Roman"/>
          <w:sz w:val="24"/>
          <w:szCs w:val="24"/>
        </w:rPr>
        <w:t>.</w:t>
      </w:r>
    </w:p>
    <w:p w14:paraId="572E6562" w14:textId="1D0B5681" w:rsidR="0059580B" w:rsidRPr="008B6BFB" w:rsidRDefault="0059580B" w:rsidP="0059580B">
      <w:pPr>
        <w:pStyle w:val="a7"/>
        <w:spacing w:after="0" w:line="240" w:lineRule="auto"/>
        <w:ind w:left="0" w:firstLine="567"/>
        <w:jc w:val="both"/>
        <w:rPr>
          <w:rFonts w:ascii="Times New Roman" w:hAnsi="Times New Roman"/>
          <w:sz w:val="24"/>
          <w:szCs w:val="24"/>
        </w:rPr>
      </w:pPr>
      <w:r w:rsidRPr="008B6BFB">
        <w:rPr>
          <w:rFonts w:ascii="Times New Roman" w:hAnsi="Times New Roman"/>
          <w:sz w:val="24"/>
          <w:szCs w:val="24"/>
        </w:rPr>
        <w:t xml:space="preserve">Складирование подобранных твердых коммунальных отходов происходит в контейнеры, бункерах-накопителях, установленных на </w:t>
      </w:r>
      <w:r w:rsidR="004860BA" w:rsidRPr="0074713A">
        <w:rPr>
          <w:rFonts w:ascii="Times New Roman" w:hAnsi="Times New Roman"/>
          <w:sz w:val="24"/>
          <w:szCs w:val="24"/>
        </w:rPr>
        <w:t>мест</w:t>
      </w:r>
      <w:r w:rsidR="004860BA">
        <w:rPr>
          <w:rFonts w:ascii="Times New Roman" w:hAnsi="Times New Roman"/>
          <w:sz w:val="24"/>
          <w:szCs w:val="24"/>
        </w:rPr>
        <w:t>е</w:t>
      </w:r>
      <w:r w:rsidR="004860BA" w:rsidRPr="0074713A">
        <w:rPr>
          <w:rFonts w:ascii="Times New Roman" w:hAnsi="Times New Roman"/>
          <w:sz w:val="24"/>
          <w:szCs w:val="24"/>
        </w:rPr>
        <w:t xml:space="preserve"> (площад</w:t>
      </w:r>
      <w:r w:rsidR="004860BA">
        <w:rPr>
          <w:rFonts w:ascii="Times New Roman" w:hAnsi="Times New Roman"/>
          <w:sz w:val="24"/>
          <w:szCs w:val="24"/>
        </w:rPr>
        <w:t>ке</w:t>
      </w:r>
      <w:r w:rsidR="004860BA" w:rsidRPr="0074713A">
        <w:rPr>
          <w:rFonts w:ascii="Times New Roman" w:hAnsi="Times New Roman"/>
          <w:sz w:val="24"/>
          <w:szCs w:val="24"/>
        </w:rPr>
        <w:t>) накопления ТКО</w:t>
      </w:r>
      <w:r w:rsidRPr="008B6BFB">
        <w:rPr>
          <w:rFonts w:ascii="Times New Roman" w:hAnsi="Times New Roman"/>
          <w:sz w:val="24"/>
          <w:szCs w:val="24"/>
        </w:rPr>
        <w:t>.</w:t>
      </w:r>
    </w:p>
    <w:p w14:paraId="5D654593" w14:textId="62547A9F" w:rsidR="00297E66" w:rsidRDefault="0059580B" w:rsidP="00297E66">
      <w:pPr>
        <w:pStyle w:val="a7"/>
        <w:numPr>
          <w:ilvl w:val="1"/>
          <w:numId w:val="35"/>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 xml:space="preserve">Услуги по очистке </w:t>
      </w:r>
      <w:r w:rsidR="004860BA" w:rsidRPr="0074713A">
        <w:rPr>
          <w:rFonts w:ascii="Times New Roman" w:hAnsi="Times New Roman"/>
          <w:sz w:val="24"/>
          <w:szCs w:val="24"/>
        </w:rPr>
        <w:t>мест</w:t>
      </w:r>
      <w:r w:rsidR="004860BA">
        <w:rPr>
          <w:rFonts w:ascii="Times New Roman" w:hAnsi="Times New Roman"/>
          <w:sz w:val="24"/>
          <w:szCs w:val="24"/>
        </w:rPr>
        <w:t>а</w:t>
      </w:r>
      <w:r w:rsidR="004860BA" w:rsidRPr="0074713A">
        <w:rPr>
          <w:rFonts w:ascii="Times New Roman" w:hAnsi="Times New Roman"/>
          <w:sz w:val="24"/>
          <w:szCs w:val="24"/>
        </w:rPr>
        <w:t xml:space="preserve"> (площад</w:t>
      </w:r>
      <w:r w:rsidR="004860BA">
        <w:rPr>
          <w:rFonts w:ascii="Times New Roman" w:hAnsi="Times New Roman"/>
          <w:sz w:val="24"/>
          <w:szCs w:val="24"/>
        </w:rPr>
        <w:t>ки</w:t>
      </w:r>
      <w:r w:rsidR="004860BA" w:rsidRPr="0074713A">
        <w:rPr>
          <w:rFonts w:ascii="Times New Roman" w:hAnsi="Times New Roman"/>
          <w:sz w:val="24"/>
          <w:szCs w:val="24"/>
        </w:rPr>
        <w:t>) накопления ТКО</w:t>
      </w:r>
      <w:r w:rsidR="004860BA" w:rsidRPr="008B6BFB">
        <w:rPr>
          <w:rFonts w:ascii="Times New Roman" w:hAnsi="Times New Roman"/>
          <w:sz w:val="24"/>
          <w:szCs w:val="24"/>
        </w:rPr>
        <w:t xml:space="preserve"> </w:t>
      </w:r>
      <w:r w:rsidRPr="008B6BFB">
        <w:rPr>
          <w:rFonts w:ascii="Times New Roman" w:hAnsi="Times New Roman"/>
          <w:sz w:val="24"/>
          <w:szCs w:val="24"/>
        </w:rPr>
        <w:t xml:space="preserve">от снега </w:t>
      </w:r>
      <w:r w:rsidR="004860BA">
        <w:rPr>
          <w:rFonts w:ascii="Times New Roman" w:hAnsi="Times New Roman"/>
          <w:sz w:val="24"/>
          <w:szCs w:val="24"/>
        </w:rPr>
        <w:t xml:space="preserve">и наледи </w:t>
      </w:r>
      <w:r w:rsidRPr="008B6BFB">
        <w:rPr>
          <w:rFonts w:ascii="Times New Roman" w:hAnsi="Times New Roman"/>
          <w:sz w:val="24"/>
          <w:szCs w:val="24"/>
        </w:rPr>
        <w:t xml:space="preserve">подразумевают, что расчищенный снег сгребается и формируется в снежный вал, вне </w:t>
      </w:r>
      <w:r w:rsidR="00A07A9B" w:rsidRPr="0074713A">
        <w:rPr>
          <w:rFonts w:ascii="Times New Roman" w:hAnsi="Times New Roman"/>
          <w:sz w:val="24"/>
          <w:szCs w:val="24"/>
        </w:rPr>
        <w:t>мест</w:t>
      </w:r>
      <w:r w:rsidR="00A07A9B">
        <w:rPr>
          <w:rFonts w:ascii="Times New Roman" w:hAnsi="Times New Roman"/>
          <w:sz w:val="24"/>
          <w:szCs w:val="24"/>
        </w:rPr>
        <w:t>а</w:t>
      </w:r>
      <w:r w:rsidR="00A07A9B" w:rsidRPr="0074713A">
        <w:rPr>
          <w:rFonts w:ascii="Times New Roman" w:hAnsi="Times New Roman"/>
          <w:sz w:val="24"/>
          <w:szCs w:val="24"/>
        </w:rPr>
        <w:t xml:space="preserve"> (площад</w:t>
      </w:r>
      <w:r w:rsidR="00A07A9B">
        <w:rPr>
          <w:rFonts w:ascii="Times New Roman" w:hAnsi="Times New Roman"/>
          <w:sz w:val="24"/>
          <w:szCs w:val="24"/>
        </w:rPr>
        <w:t>ки</w:t>
      </w:r>
      <w:r w:rsidR="00A07A9B" w:rsidRPr="0074713A">
        <w:rPr>
          <w:rFonts w:ascii="Times New Roman" w:hAnsi="Times New Roman"/>
          <w:sz w:val="24"/>
          <w:szCs w:val="24"/>
        </w:rPr>
        <w:t>) накопления ТКО</w:t>
      </w:r>
      <w:r w:rsidRPr="008B6BFB">
        <w:rPr>
          <w:rFonts w:ascii="Times New Roman" w:hAnsi="Times New Roman"/>
          <w:sz w:val="24"/>
          <w:szCs w:val="24"/>
        </w:rPr>
        <w:t xml:space="preserve">, так чтобы не создавать помех движению автотранспорта и пешеходам. </w:t>
      </w:r>
      <w:r w:rsidR="00A07A9B">
        <w:rPr>
          <w:rFonts w:ascii="Times New Roman" w:hAnsi="Times New Roman"/>
          <w:sz w:val="24"/>
          <w:szCs w:val="24"/>
        </w:rPr>
        <w:t>М</w:t>
      </w:r>
      <w:r w:rsidR="00A07A9B" w:rsidRPr="0074713A">
        <w:rPr>
          <w:rFonts w:ascii="Times New Roman" w:hAnsi="Times New Roman"/>
          <w:sz w:val="24"/>
          <w:szCs w:val="24"/>
        </w:rPr>
        <w:t>ест</w:t>
      </w:r>
      <w:r w:rsidR="00EB5CD2">
        <w:rPr>
          <w:rFonts w:ascii="Times New Roman" w:hAnsi="Times New Roman"/>
          <w:sz w:val="24"/>
          <w:szCs w:val="24"/>
        </w:rPr>
        <w:t>о</w:t>
      </w:r>
      <w:r w:rsidR="00A07A9B" w:rsidRPr="0074713A">
        <w:rPr>
          <w:rFonts w:ascii="Times New Roman" w:hAnsi="Times New Roman"/>
          <w:sz w:val="24"/>
          <w:szCs w:val="24"/>
        </w:rPr>
        <w:t xml:space="preserve"> (площад</w:t>
      </w:r>
      <w:r w:rsidR="00A07A9B">
        <w:rPr>
          <w:rFonts w:ascii="Times New Roman" w:hAnsi="Times New Roman"/>
          <w:sz w:val="24"/>
          <w:szCs w:val="24"/>
        </w:rPr>
        <w:t>ка</w:t>
      </w:r>
      <w:r w:rsidR="00A07A9B" w:rsidRPr="0074713A">
        <w:rPr>
          <w:rFonts w:ascii="Times New Roman" w:hAnsi="Times New Roman"/>
          <w:sz w:val="24"/>
          <w:szCs w:val="24"/>
        </w:rPr>
        <w:t>) накопления ТКО</w:t>
      </w:r>
      <w:r w:rsidR="00A07A9B" w:rsidRPr="008B6BFB">
        <w:rPr>
          <w:rFonts w:ascii="Times New Roman" w:hAnsi="Times New Roman"/>
          <w:sz w:val="24"/>
          <w:szCs w:val="24"/>
        </w:rPr>
        <w:t xml:space="preserve"> </w:t>
      </w:r>
      <w:r w:rsidRPr="008B6BFB">
        <w:rPr>
          <w:rFonts w:ascii="Times New Roman" w:hAnsi="Times New Roman"/>
          <w:sz w:val="24"/>
          <w:szCs w:val="24"/>
        </w:rPr>
        <w:t>должн</w:t>
      </w:r>
      <w:r w:rsidR="00A07A9B">
        <w:rPr>
          <w:rFonts w:ascii="Times New Roman" w:hAnsi="Times New Roman"/>
          <w:sz w:val="24"/>
          <w:szCs w:val="24"/>
        </w:rPr>
        <w:t>о</w:t>
      </w:r>
      <w:r w:rsidRPr="008B6BFB">
        <w:rPr>
          <w:rFonts w:ascii="Times New Roman" w:hAnsi="Times New Roman"/>
          <w:sz w:val="24"/>
          <w:szCs w:val="24"/>
        </w:rPr>
        <w:t xml:space="preserve"> быть расчищена от снега до твердого основного покрытия.</w:t>
      </w:r>
    </w:p>
    <w:p w14:paraId="4F4D195F" w14:textId="42622AC9" w:rsidR="00297E66" w:rsidRPr="00297E66" w:rsidRDefault="00297E66" w:rsidP="00297E66">
      <w:pPr>
        <w:pStyle w:val="a7"/>
        <w:numPr>
          <w:ilvl w:val="1"/>
          <w:numId w:val="35"/>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 оказании услуг по п</w:t>
      </w:r>
      <w:r w:rsidRPr="00297E66">
        <w:rPr>
          <w:rFonts w:ascii="Times New Roman" w:hAnsi="Times New Roman" w:cs="Times New Roman"/>
          <w:sz w:val="24"/>
          <w:szCs w:val="24"/>
        </w:rPr>
        <w:t>окос</w:t>
      </w:r>
      <w:r>
        <w:rPr>
          <w:rFonts w:ascii="Times New Roman" w:hAnsi="Times New Roman" w:cs="Times New Roman"/>
          <w:sz w:val="24"/>
          <w:szCs w:val="24"/>
        </w:rPr>
        <w:t>у</w:t>
      </w:r>
      <w:r w:rsidRPr="00297E66">
        <w:rPr>
          <w:rFonts w:ascii="Times New Roman" w:hAnsi="Times New Roman" w:cs="Times New Roman"/>
          <w:sz w:val="24"/>
          <w:szCs w:val="24"/>
        </w:rPr>
        <w:t xml:space="preserve"> травы на территории, прилегающей к месту (площадке) накопления ТКО</w:t>
      </w:r>
      <w:r w:rsidR="00341272">
        <w:rPr>
          <w:rFonts w:ascii="Times New Roman" w:hAnsi="Times New Roman" w:cs="Times New Roman"/>
          <w:sz w:val="24"/>
          <w:szCs w:val="24"/>
        </w:rPr>
        <w:t>,</w:t>
      </w:r>
      <w:r w:rsidRPr="00297E66">
        <w:rPr>
          <w:rFonts w:ascii="Times New Roman" w:hAnsi="Times New Roman" w:cs="Times New Roman"/>
          <w:sz w:val="24"/>
          <w:szCs w:val="24"/>
        </w:rPr>
        <w:t xml:space="preserve"> </w:t>
      </w:r>
      <w:r w:rsidR="00341272">
        <w:rPr>
          <w:rFonts w:ascii="Times New Roman" w:hAnsi="Times New Roman" w:cs="Times New Roman"/>
          <w:sz w:val="24"/>
          <w:szCs w:val="24"/>
        </w:rPr>
        <w:t>о</w:t>
      </w:r>
      <w:r w:rsidRPr="00297E66">
        <w:rPr>
          <w:rFonts w:ascii="Times New Roman" w:hAnsi="Times New Roman" w:cs="Times New Roman"/>
          <w:sz w:val="24"/>
          <w:szCs w:val="24"/>
        </w:rPr>
        <w:t xml:space="preserve">кошенная трава с территории проведения покоса должна быть удалена в течение </w:t>
      </w:r>
      <w:r w:rsidR="00341272">
        <w:rPr>
          <w:rFonts w:ascii="Times New Roman" w:hAnsi="Times New Roman" w:cs="Times New Roman"/>
          <w:sz w:val="24"/>
          <w:szCs w:val="24"/>
        </w:rPr>
        <w:t>3 (</w:t>
      </w:r>
      <w:r w:rsidRPr="00297E66">
        <w:rPr>
          <w:rFonts w:ascii="Times New Roman" w:hAnsi="Times New Roman" w:cs="Times New Roman"/>
          <w:sz w:val="24"/>
          <w:szCs w:val="24"/>
        </w:rPr>
        <w:t>трех</w:t>
      </w:r>
      <w:r w:rsidR="00341272">
        <w:rPr>
          <w:rFonts w:ascii="Times New Roman" w:hAnsi="Times New Roman" w:cs="Times New Roman"/>
          <w:sz w:val="24"/>
          <w:szCs w:val="24"/>
        </w:rPr>
        <w:t>)</w:t>
      </w:r>
      <w:r w:rsidRPr="00297E66">
        <w:rPr>
          <w:rFonts w:ascii="Times New Roman" w:hAnsi="Times New Roman" w:cs="Times New Roman"/>
          <w:sz w:val="24"/>
          <w:szCs w:val="24"/>
        </w:rPr>
        <w:t xml:space="preserve"> суток со дня проведения покоса.</w:t>
      </w:r>
    </w:p>
    <w:p w14:paraId="41B90EE2" w14:textId="77777777" w:rsidR="00AA19B0" w:rsidRDefault="0059580B" w:rsidP="0059580B">
      <w:pPr>
        <w:pStyle w:val="a7"/>
        <w:numPr>
          <w:ilvl w:val="1"/>
          <w:numId w:val="35"/>
        </w:numPr>
        <w:spacing w:after="0" w:line="240" w:lineRule="auto"/>
        <w:ind w:left="0" w:firstLine="567"/>
        <w:jc w:val="both"/>
        <w:rPr>
          <w:rFonts w:ascii="Times New Roman" w:hAnsi="Times New Roman"/>
          <w:sz w:val="24"/>
          <w:szCs w:val="24"/>
        </w:rPr>
      </w:pPr>
      <w:r w:rsidRPr="00297E66">
        <w:rPr>
          <w:rFonts w:ascii="Times New Roman" w:hAnsi="Times New Roman"/>
          <w:sz w:val="24"/>
          <w:szCs w:val="24"/>
        </w:rPr>
        <w:t>Не допускается</w:t>
      </w:r>
      <w:r w:rsidR="00AA19B0">
        <w:rPr>
          <w:rFonts w:ascii="Times New Roman" w:hAnsi="Times New Roman"/>
          <w:sz w:val="24"/>
          <w:szCs w:val="24"/>
        </w:rPr>
        <w:t>:</w:t>
      </w:r>
    </w:p>
    <w:p w14:paraId="3D6A1A7E" w14:textId="70BDE966" w:rsidR="00AA19B0" w:rsidRPr="00AA19B0" w:rsidRDefault="0059580B" w:rsidP="00AA19B0">
      <w:pPr>
        <w:pStyle w:val="a7"/>
        <w:numPr>
          <w:ilvl w:val="0"/>
          <w:numId w:val="38"/>
        </w:numPr>
        <w:tabs>
          <w:tab w:val="left" w:pos="993"/>
        </w:tabs>
        <w:spacing w:after="0" w:line="240" w:lineRule="auto"/>
        <w:ind w:left="0" w:firstLine="567"/>
        <w:jc w:val="both"/>
        <w:rPr>
          <w:rFonts w:ascii="Times New Roman" w:hAnsi="Times New Roman"/>
          <w:sz w:val="24"/>
          <w:szCs w:val="24"/>
        </w:rPr>
      </w:pPr>
      <w:r w:rsidRPr="008B6BFB">
        <w:rPr>
          <w:rFonts w:ascii="Times New Roman" w:hAnsi="Times New Roman"/>
          <w:sz w:val="24"/>
          <w:szCs w:val="24"/>
        </w:rPr>
        <w:t xml:space="preserve">промывка контейнеров на </w:t>
      </w:r>
      <w:r w:rsidR="00F94015" w:rsidRPr="00AA19B0">
        <w:rPr>
          <w:rFonts w:ascii="Times New Roman" w:hAnsi="Times New Roman"/>
          <w:sz w:val="24"/>
          <w:szCs w:val="24"/>
        </w:rPr>
        <w:t>мест</w:t>
      </w:r>
      <w:r w:rsidR="00F94015">
        <w:rPr>
          <w:rFonts w:ascii="Times New Roman" w:hAnsi="Times New Roman"/>
          <w:sz w:val="24"/>
          <w:szCs w:val="24"/>
        </w:rPr>
        <w:t>ах</w:t>
      </w:r>
      <w:r w:rsidR="00F94015" w:rsidRPr="00AA19B0">
        <w:rPr>
          <w:rFonts w:ascii="Times New Roman" w:hAnsi="Times New Roman"/>
          <w:sz w:val="24"/>
          <w:szCs w:val="24"/>
        </w:rPr>
        <w:t xml:space="preserve"> (площадк</w:t>
      </w:r>
      <w:r w:rsidR="00F94015">
        <w:rPr>
          <w:rFonts w:ascii="Times New Roman" w:hAnsi="Times New Roman"/>
          <w:sz w:val="24"/>
          <w:szCs w:val="24"/>
        </w:rPr>
        <w:t>ах</w:t>
      </w:r>
      <w:r w:rsidR="00F94015" w:rsidRPr="00AA19B0">
        <w:rPr>
          <w:rFonts w:ascii="Times New Roman" w:hAnsi="Times New Roman"/>
          <w:sz w:val="24"/>
          <w:szCs w:val="24"/>
        </w:rPr>
        <w:t>) накопления ТКО</w:t>
      </w:r>
      <w:r w:rsidR="00AA19B0">
        <w:rPr>
          <w:rFonts w:ascii="Times New Roman" w:hAnsi="Times New Roman"/>
          <w:sz w:val="24"/>
          <w:szCs w:val="24"/>
        </w:rPr>
        <w:t>;</w:t>
      </w:r>
    </w:p>
    <w:p w14:paraId="2A87291E" w14:textId="7E3201F4" w:rsidR="00AA19B0" w:rsidRPr="00AA19B0" w:rsidRDefault="00AA19B0" w:rsidP="00AA19B0">
      <w:pPr>
        <w:pStyle w:val="a7"/>
        <w:numPr>
          <w:ilvl w:val="0"/>
          <w:numId w:val="38"/>
        </w:numPr>
        <w:tabs>
          <w:tab w:val="left" w:pos="993"/>
        </w:tabs>
        <w:spacing w:after="0" w:line="240" w:lineRule="auto"/>
        <w:ind w:left="0" w:firstLine="567"/>
        <w:jc w:val="both"/>
        <w:rPr>
          <w:rFonts w:ascii="Times New Roman" w:hAnsi="Times New Roman"/>
          <w:sz w:val="24"/>
          <w:szCs w:val="24"/>
        </w:rPr>
      </w:pPr>
      <w:r w:rsidRPr="00AA19B0">
        <w:rPr>
          <w:rFonts w:ascii="Times New Roman" w:hAnsi="Times New Roman"/>
          <w:sz w:val="24"/>
          <w:szCs w:val="24"/>
        </w:rPr>
        <w:t>складирование на территории подхода к месту (площадке) накопления ТКО мусора, крупногабаритных отходов, отходов, не относящихся по компонентному составу к ТКО;</w:t>
      </w:r>
    </w:p>
    <w:p w14:paraId="1E413978" w14:textId="34C7D497" w:rsidR="00AA19B0" w:rsidRPr="00AA19B0" w:rsidRDefault="00AA19B0" w:rsidP="00AA19B0">
      <w:pPr>
        <w:pStyle w:val="a7"/>
        <w:numPr>
          <w:ilvl w:val="0"/>
          <w:numId w:val="38"/>
        </w:numPr>
        <w:tabs>
          <w:tab w:val="left" w:pos="993"/>
        </w:tabs>
        <w:spacing w:after="0" w:line="240" w:lineRule="auto"/>
        <w:ind w:left="0" w:firstLine="567"/>
        <w:jc w:val="both"/>
        <w:rPr>
          <w:rFonts w:ascii="Times New Roman" w:hAnsi="Times New Roman"/>
          <w:sz w:val="24"/>
          <w:szCs w:val="24"/>
        </w:rPr>
      </w:pPr>
      <w:r w:rsidRPr="00AA19B0">
        <w:rPr>
          <w:rFonts w:ascii="Times New Roman" w:hAnsi="Times New Roman"/>
          <w:sz w:val="24"/>
          <w:szCs w:val="24"/>
        </w:rPr>
        <w:t>наличие ТКО вне мусоросборников, установленных на месте (площадке) накопления ТКО;</w:t>
      </w:r>
    </w:p>
    <w:p w14:paraId="74F7FB7F" w14:textId="75737CD6" w:rsidR="00AA19B0" w:rsidRPr="00AA19B0" w:rsidRDefault="00AA19B0" w:rsidP="00AA19B0">
      <w:pPr>
        <w:pStyle w:val="a7"/>
        <w:numPr>
          <w:ilvl w:val="0"/>
          <w:numId w:val="38"/>
        </w:numPr>
        <w:tabs>
          <w:tab w:val="left" w:pos="993"/>
        </w:tabs>
        <w:spacing w:after="0" w:line="240" w:lineRule="auto"/>
        <w:ind w:left="0" w:firstLine="567"/>
        <w:jc w:val="both"/>
        <w:rPr>
          <w:rFonts w:ascii="Times New Roman" w:hAnsi="Times New Roman"/>
          <w:sz w:val="24"/>
          <w:szCs w:val="24"/>
        </w:rPr>
      </w:pPr>
      <w:r w:rsidRPr="00AA19B0">
        <w:rPr>
          <w:rFonts w:ascii="Times New Roman" w:hAnsi="Times New Roman"/>
          <w:sz w:val="24"/>
          <w:szCs w:val="24"/>
        </w:rPr>
        <w:t>наличие на всей территории обслуживания отходов, не относящихся по компонентному составу к ТКО;</w:t>
      </w:r>
    </w:p>
    <w:p w14:paraId="5851121A" w14:textId="5E68C6C2" w:rsidR="00AA19B0" w:rsidRDefault="00F94015" w:rsidP="00AA19B0">
      <w:pPr>
        <w:pStyle w:val="a7"/>
        <w:numPr>
          <w:ilvl w:val="0"/>
          <w:numId w:val="38"/>
        </w:numPr>
        <w:tabs>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с</w:t>
      </w:r>
      <w:r w:rsidR="00AA19B0" w:rsidRPr="00AA19B0">
        <w:rPr>
          <w:rFonts w:ascii="Times New Roman" w:hAnsi="Times New Roman"/>
          <w:sz w:val="24"/>
          <w:szCs w:val="24"/>
        </w:rPr>
        <w:t>брос отходов за пределы территории обслуживания места (площадки) накопления ТКО.</w:t>
      </w:r>
    </w:p>
    <w:p w14:paraId="69B739BE" w14:textId="6F32DB97" w:rsidR="000C2C76" w:rsidRPr="00D4498C" w:rsidRDefault="000C2C76" w:rsidP="0059580B">
      <w:pPr>
        <w:pStyle w:val="a7"/>
        <w:numPr>
          <w:ilvl w:val="1"/>
          <w:numId w:val="35"/>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Услуги </w:t>
      </w:r>
      <w:r w:rsidRPr="000C2C76">
        <w:rPr>
          <w:rFonts w:ascii="Times New Roman" w:hAnsi="Times New Roman"/>
          <w:sz w:val="24"/>
          <w:szCs w:val="24"/>
        </w:rPr>
        <w:t>по содержанию мест (площадок) накопления ТКО</w:t>
      </w:r>
      <w:r>
        <w:rPr>
          <w:rFonts w:ascii="Times New Roman" w:hAnsi="Times New Roman"/>
          <w:sz w:val="24"/>
          <w:szCs w:val="24"/>
        </w:rPr>
        <w:t xml:space="preserve"> </w:t>
      </w:r>
      <w:r w:rsidRPr="00B503A1">
        <w:rPr>
          <w:rFonts w:ascii="Times New Roman" w:hAnsi="Times New Roman" w:cs="Times New Roman"/>
          <w:sz w:val="24"/>
          <w:szCs w:val="24"/>
        </w:rPr>
        <w:t>проводятся в дневное время</w:t>
      </w:r>
      <w:r w:rsidR="00E85CE4">
        <w:rPr>
          <w:rFonts w:ascii="Times New Roman" w:hAnsi="Times New Roman" w:cs="Times New Roman"/>
          <w:sz w:val="24"/>
          <w:szCs w:val="24"/>
        </w:rPr>
        <w:t xml:space="preserve"> </w:t>
      </w:r>
      <w:r w:rsidR="00E85CE4" w:rsidRPr="00E85CE4">
        <w:rPr>
          <w:rFonts w:ascii="Times New Roman" w:hAnsi="Times New Roman" w:cs="Times New Roman"/>
          <w:sz w:val="24"/>
          <w:szCs w:val="24"/>
        </w:rPr>
        <w:t>с [</w:t>
      </w:r>
      <w:r w:rsidR="00E85CE4" w:rsidRPr="00E85CE4">
        <w:rPr>
          <w:rFonts w:ascii="Times New Roman" w:hAnsi="Times New Roman" w:cs="Times New Roman"/>
          <w:sz w:val="24"/>
          <w:szCs w:val="24"/>
          <w:highlight w:val="lightGray"/>
        </w:rPr>
        <w:t>______]</w:t>
      </w:r>
      <w:r w:rsidR="00E85CE4" w:rsidRPr="00E85CE4">
        <w:rPr>
          <w:rFonts w:ascii="Times New Roman" w:hAnsi="Times New Roman" w:cs="Times New Roman"/>
          <w:sz w:val="24"/>
          <w:szCs w:val="24"/>
        </w:rPr>
        <w:t xml:space="preserve"> по [</w:t>
      </w:r>
      <w:r w:rsidR="00E85CE4" w:rsidRPr="00E85CE4">
        <w:rPr>
          <w:rFonts w:ascii="Times New Roman" w:hAnsi="Times New Roman" w:cs="Times New Roman"/>
          <w:sz w:val="24"/>
          <w:szCs w:val="24"/>
          <w:highlight w:val="lightGray"/>
        </w:rPr>
        <w:t>______]</w:t>
      </w:r>
      <w:r w:rsidR="00E85CE4">
        <w:rPr>
          <w:rFonts w:ascii="Times New Roman" w:hAnsi="Times New Roman" w:cs="Times New Roman"/>
          <w:sz w:val="24"/>
          <w:szCs w:val="24"/>
        </w:rPr>
        <w:t>.</w:t>
      </w:r>
    </w:p>
    <w:p w14:paraId="3BE30430" w14:textId="77777777" w:rsidR="0059580B" w:rsidRPr="00C936B5" w:rsidRDefault="0059580B" w:rsidP="0059580B">
      <w:pPr>
        <w:pStyle w:val="a7"/>
        <w:numPr>
          <w:ilvl w:val="1"/>
          <w:numId w:val="35"/>
        </w:numPr>
        <w:spacing w:after="0" w:line="240" w:lineRule="auto"/>
        <w:ind w:left="0" w:firstLine="567"/>
        <w:jc w:val="both"/>
        <w:rPr>
          <w:rFonts w:ascii="Times New Roman" w:hAnsi="Times New Roman"/>
          <w:sz w:val="24"/>
          <w:szCs w:val="24"/>
        </w:rPr>
      </w:pPr>
      <w:r w:rsidRPr="00A6183D">
        <w:rPr>
          <w:rFonts w:ascii="Times New Roman" w:hAnsi="Times New Roman"/>
          <w:sz w:val="24"/>
          <w:szCs w:val="24"/>
        </w:rPr>
        <w:t>При повреждении зеленых насаждений, объектов, конструкций и оборудования, непосредственно не подразумевающих воздействия на них при оказании услуг Исполнитель обязан восстановить их за свой счет.</w:t>
      </w:r>
    </w:p>
    <w:p w14:paraId="0F247251" w14:textId="77777777" w:rsidR="0059580B" w:rsidRPr="0096020D" w:rsidRDefault="0059580B" w:rsidP="0059580B">
      <w:pPr>
        <w:pStyle w:val="a7"/>
        <w:numPr>
          <w:ilvl w:val="1"/>
          <w:numId w:val="35"/>
        </w:numPr>
        <w:spacing w:after="0" w:line="240" w:lineRule="auto"/>
        <w:ind w:left="0" w:firstLine="567"/>
        <w:jc w:val="both"/>
        <w:rPr>
          <w:rFonts w:ascii="Times New Roman" w:hAnsi="Times New Roman"/>
          <w:sz w:val="24"/>
          <w:szCs w:val="24"/>
        </w:rPr>
      </w:pPr>
      <w:r>
        <w:rPr>
          <w:rFonts w:ascii="Times New Roman" w:hAnsi="Times New Roman"/>
          <w:sz w:val="24"/>
          <w:szCs w:val="24"/>
        </w:rPr>
        <w:t>Исполнитель</w:t>
      </w:r>
      <w:r w:rsidRPr="0096020D">
        <w:rPr>
          <w:rFonts w:ascii="Times New Roman" w:hAnsi="Times New Roman"/>
          <w:sz w:val="24"/>
          <w:szCs w:val="24"/>
        </w:rPr>
        <w:t xml:space="preserve"> должен обеспечить недопущение своих работников к работе в состоянии алкогольного, наркотического и иного токсического опьянения и (или) имеющих медицинские противопоказания к выполняемой работе, а также не имеющих документов, подтверждающих их квалификацию.</w:t>
      </w:r>
    </w:p>
    <w:p w14:paraId="04424ED8" w14:textId="77777777" w:rsidR="0059580B" w:rsidRPr="0096020D" w:rsidRDefault="0059580B" w:rsidP="0059580B">
      <w:pPr>
        <w:pStyle w:val="a7"/>
        <w:numPr>
          <w:ilvl w:val="1"/>
          <w:numId w:val="35"/>
        </w:numPr>
        <w:spacing w:after="0" w:line="240" w:lineRule="auto"/>
        <w:ind w:left="0" w:firstLine="567"/>
        <w:jc w:val="both"/>
        <w:rPr>
          <w:rFonts w:ascii="Times New Roman" w:hAnsi="Times New Roman"/>
          <w:sz w:val="24"/>
          <w:szCs w:val="24"/>
        </w:rPr>
      </w:pPr>
      <w:r w:rsidRPr="0096020D">
        <w:rPr>
          <w:rFonts w:ascii="Times New Roman" w:hAnsi="Times New Roman"/>
          <w:sz w:val="24"/>
          <w:szCs w:val="24"/>
        </w:rPr>
        <w:t xml:space="preserve">В случае привлечения к </w:t>
      </w:r>
      <w:r>
        <w:rPr>
          <w:rFonts w:ascii="Times New Roman" w:hAnsi="Times New Roman"/>
          <w:sz w:val="24"/>
          <w:szCs w:val="24"/>
        </w:rPr>
        <w:t>оказанию услуг</w:t>
      </w:r>
      <w:r w:rsidRPr="0096020D">
        <w:rPr>
          <w:rFonts w:ascii="Times New Roman" w:hAnsi="Times New Roman"/>
          <w:sz w:val="24"/>
          <w:szCs w:val="24"/>
        </w:rPr>
        <w:t xml:space="preserve"> иностранных работников </w:t>
      </w:r>
      <w:r>
        <w:rPr>
          <w:rFonts w:ascii="Times New Roman" w:hAnsi="Times New Roman"/>
          <w:sz w:val="24"/>
          <w:szCs w:val="24"/>
        </w:rPr>
        <w:t>Исполнитель</w:t>
      </w:r>
      <w:r w:rsidRPr="0096020D">
        <w:rPr>
          <w:rFonts w:ascii="Times New Roman" w:hAnsi="Times New Roman"/>
          <w:sz w:val="24"/>
          <w:szCs w:val="24"/>
        </w:rPr>
        <w:t xml:space="preserve"> обязуется обеспечить наличие всех необходимых документов для осуществления трудовой деятельности иностранными гражданами и лицами без гражданства на территории Российской Федерации, включая оформление уведомлений о постановке на миграционный учет, и нести в связи с этим ответственность (включая ответственность за нарушение миграционного законодательства).</w:t>
      </w:r>
    </w:p>
    <w:p w14:paraId="7ED75788" w14:textId="77777777" w:rsidR="0059580B" w:rsidRPr="0096020D" w:rsidRDefault="0059580B" w:rsidP="0059580B">
      <w:pPr>
        <w:pStyle w:val="a7"/>
        <w:numPr>
          <w:ilvl w:val="1"/>
          <w:numId w:val="35"/>
        </w:numPr>
        <w:spacing w:after="0" w:line="240" w:lineRule="auto"/>
        <w:ind w:left="0" w:firstLine="567"/>
        <w:jc w:val="both"/>
        <w:rPr>
          <w:rFonts w:ascii="Times New Roman" w:hAnsi="Times New Roman"/>
          <w:sz w:val="24"/>
          <w:szCs w:val="24"/>
        </w:rPr>
      </w:pPr>
      <w:r>
        <w:rPr>
          <w:rFonts w:ascii="Times New Roman" w:hAnsi="Times New Roman"/>
          <w:sz w:val="24"/>
          <w:szCs w:val="24"/>
        </w:rPr>
        <w:t>Исполнитель</w:t>
      </w:r>
      <w:r w:rsidRPr="0096020D">
        <w:rPr>
          <w:rFonts w:ascii="Times New Roman" w:hAnsi="Times New Roman"/>
          <w:sz w:val="24"/>
          <w:szCs w:val="24"/>
        </w:rPr>
        <w:t xml:space="preserve"> несёт полную ответственность за выполнение своими сотрудниками при </w:t>
      </w:r>
      <w:r>
        <w:rPr>
          <w:rFonts w:ascii="Times New Roman" w:hAnsi="Times New Roman"/>
          <w:sz w:val="24"/>
          <w:szCs w:val="24"/>
        </w:rPr>
        <w:t>оказании услуг</w:t>
      </w:r>
      <w:r w:rsidRPr="0096020D">
        <w:rPr>
          <w:rFonts w:ascii="Times New Roman" w:hAnsi="Times New Roman"/>
          <w:sz w:val="24"/>
          <w:szCs w:val="24"/>
        </w:rPr>
        <w:t xml:space="preserve"> правил по охране труда и технике безопасности, пожарной безопасности, электробезопасности</w:t>
      </w:r>
      <w:r>
        <w:rPr>
          <w:rFonts w:ascii="Times New Roman" w:hAnsi="Times New Roman"/>
          <w:sz w:val="24"/>
          <w:szCs w:val="24"/>
        </w:rPr>
        <w:t>, охране окружающей среды</w:t>
      </w:r>
      <w:r w:rsidRPr="0096020D">
        <w:rPr>
          <w:rFonts w:ascii="Times New Roman" w:hAnsi="Times New Roman"/>
          <w:sz w:val="24"/>
          <w:szCs w:val="24"/>
        </w:rPr>
        <w:t>.</w:t>
      </w:r>
    </w:p>
    <w:p w14:paraId="2645FCE9" w14:textId="77777777" w:rsidR="0059580B" w:rsidRDefault="0059580B" w:rsidP="0059580B">
      <w:pPr>
        <w:pStyle w:val="a7"/>
        <w:numPr>
          <w:ilvl w:val="1"/>
          <w:numId w:val="35"/>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Исполнитель </w:t>
      </w:r>
      <w:r w:rsidRPr="0096020D">
        <w:rPr>
          <w:rFonts w:ascii="Times New Roman" w:hAnsi="Times New Roman"/>
          <w:sz w:val="24"/>
          <w:szCs w:val="24"/>
        </w:rPr>
        <w:t xml:space="preserve">обязан за свой счет обеспечить рабочий персонал средствами индивидуальной защиты, всем необходимым специальным технологическим оборудованием, инструментами, приборами и другими необходимыми средствами для </w:t>
      </w:r>
      <w:r>
        <w:rPr>
          <w:rFonts w:ascii="Times New Roman" w:hAnsi="Times New Roman"/>
          <w:sz w:val="24"/>
          <w:szCs w:val="24"/>
        </w:rPr>
        <w:t>оказания услуг</w:t>
      </w:r>
      <w:r w:rsidRPr="0096020D">
        <w:rPr>
          <w:rFonts w:ascii="Times New Roman" w:hAnsi="Times New Roman"/>
          <w:sz w:val="24"/>
          <w:szCs w:val="24"/>
        </w:rPr>
        <w:t xml:space="preserve">. </w:t>
      </w:r>
    </w:p>
    <w:p w14:paraId="66043DE6" w14:textId="77777777" w:rsidR="0059580B" w:rsidRDefault="0059580B" w:rsidP="0059580B">
      <w:pPr>
        <w:pStyle w:val="a7"/>
        <w:numPr>
          <w:ilvl w:val="1"/>
          <w:numId w:val="35"/>
        </w:numPr>
        <w:spacing w:after="0" w:line="240" w:lineRule="auto"/>
        <w:ind w:left="0" w:firstLine="567"/>
        <w:jc w:val="both"/>
        <w:rPr>
          <w:rFonts w:ascii="Times New Roman" w:hAnsi="Times New Roman"/>
          <w:sz w:val="24"/>
          <w:szCs w:val="24"/>
        </w:rPr>
      </w:pPr>
      <w:r>
        <w:rPr>
          <w:rFonts w:ascii="Times New Roman" w:hAnsi="Times New Roman"/>
          <w:sz w:val="24"/>
          <w:szCs w:val="24"/>
        </w:rPr>
        <w:t>По итогам оказания услуг за отчетный период Исполнитель предоставляет следующую отчетную документацию:</w:t>
      </w:r>
    </w:p>
    <w:p w14:paraId="4BC796CB" w14:textId="77777777" w:rsidR="0059580B" w:rsidRPr="00FE1F19" w:rsidRDefault="0059580B" w:rsidP="0059580B">
      <w:pPr>
        <w:pStyle w:val="a7"/>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7D499F">
        <w:rPr>
          <w:rFonts w:ascii="Times New Roman" w:hAnsi="Times New Roman"/>
          <w:sz w:val="24"/>
          <w:szCs w:val="24"/>
        </w:rPr>
        <w:t>отчет с подробным описанием всех оказанных Услуг и полученных результатов</w:t>
      </w:r>
      <w:r>
        <w:rPr>
          <w:rFonts w:ascii="Times New Roman" w:hAnsi="Times New Roman"/>
          <w:sz w:val="24"/>
          <w:szCs w:val="24"/>
        </w:rPr>
        <w:t xml:space="preserve"> за </w:t>
      </w:r>
      <w:r w:rsidRPr="00FE1F19">
        <w:rPr>
          <w:rFonts w:ascii="Times New Roman" w:hAnsi="Times New Roman"/>
          <w:sz w:val="24"/>
          <w:szCs w:val="24"/>
        </w:rPr>
        <w:t>отчетный период</w:t>
      </w:r>
    </w:p>
    <w:p w14:paraId="42F0B559" w14:textId="77777777" w:rsidR="0059580B" w:rsidRPr="00FE1F19" w:rsidRDefault="0059580B" w:rsidP="0059580B">
      <w:pPr>
        <w:pStyle w:val="a7"/>
        <w:spacing w:after="0" w:line="240" w:lineRule="auto"/>
        <w:ind w:left="0" w:firstLine="567"/>
        <w:jc w:val="both"/>
        <w:rPr>
          <w:rFonts w:ascii="Times New Roman" w:hAnsi="Times New Roman"/>
          <w:sz w:val="24"/>
          <w:szCs w:val="24"/>
        </w:rPr>
      </w:pPr>
      <w:r w:rsidRPr="00FE1F19">
        <w:rPr>
          <w:rFonts w:ascii="Times New Roman" w:hAnsi="Times New Roman"/>
          <w:sz w:val="24"/>
          <w:szCs w:val="24"/>
        </w:rPr>
        <w:t xml:space="preserve">– материалы фотофиксации – </w:t>
      </w:r>
      <w:r w:rsidRPr="00E22A33">
        <w:rPr>
          <w:rFonts w:ascii="Times New Roman" w:hAnsi="Times New Roman"/>
          <w:sz w:val="24"/>
          <w:szCs w:val="24"/>
        </w:rPr>
        <w:t xml:space="preserve">фотоснимки процесса </w:t>
      </w:r>
      <w:r>
        <w:rPr>
          <w:rFonts w:ascii="Times New Roman" w:hAnsi="Times New Roman"/>
          <w:sz w:val="24"/>
          <w:szCs w:val="24"/>
        </w:rPr>
        <w:t>оказания услуг</w:t>
      </w:r>
      <w:r w:rsidRPr="00E22A33">
        <w:rPr>
          <w:rFonts w:ascii="Times New Roman" w:hAnsi="Times New Roman"/>
          <w:sz w:val="24"/>
          <w:szCs w:val="24"/>
        </w:rPr>
        <w:t xml:space="preserve"> по каждому виду </w:t>
      </w:r>
      <w:r>
        <w:rPr>
          <w:rFonts w:ascii="Times New Roman" w:hAnsi="Times New Roman"/>
          <w:sz w:val="24"/>
          <w:szCs w:val="24"/>
        </w:rPr>
        <w:t>услуг</w:t>
      </w:r>
      <w:r w:rsidRPr="00E22A33">
        <w:rPr>
          <w:rFonts w:ascii="Times New Roman" w:hAnsi="Times New Roman"/>
          <w:sz w:val="24"/>
          <w:szCs w:val="24"/>
        </w:rPr>
        <w:t xml:space="preserve"> на объекте (до начала </w:t>
      </w:r>
      <w:r>
        <w:rPr>
          <w:rFonts w:ascii="Times New Roman" w:hAnsi="Times New Roman"/>
          <w:sz w:val="24"/>
          <w:szCs w:val="24"/>
        </w:rPr>
        <w:t>оказания услуг</w:t>
      </w:r>
      <w:r w:rsidRPr="00E22A33">
        <w:rPr>
          <w:rFonts w:ascii="Times New Roman" w:hAnsi="Times New Roman"/>
          <w:sz w:val="24"/>
          <w:szCs w:val="24"/>
        </w:rPr>
        <w:t xml:space="preserve">, ход </w:t>
      </w:r>
      <w:r>
        <w:rPr>
          <w:rFonts w:ascii="Times New Roman" w:hAnsi="Times New Roman"/>
          <w:sz w:val="24"/>
          <w:szCs w:val="24"/>
        </w:rPr>
        <w:t>оказания услуг</w:t>
      </w:r>
      <w:r w:rsidRPr="00E22A33">
        <w:rPr>
          <w:rFonts w:ascii="Times New Roman" w:hAnsi="Times New Roman"/>
          <w:sz w:val="24"/>
          <w:szCs w:val="24"/>
        </w:rPr>
        <w:t xml:space="preserve">, результат </w:t>
      </w:r>
      <w:r>
        <w:rPr>
          <w:rFonts w:ascii="Times New Roman" w:hAnsi="Times New Roman"/>
          <w:sz w:val="24"/>
          <w:szCs w:val="24"/>
        </w:rPr>
        <w:t>оказания услуг</w:t>
      </w:r>
      <w:r w:rsidRPr="00E22A33">
        <w:rPr>
          <w:rFonts w:ascii="Times New Roman" w:hAnsi="Times New Roman"/>
          <w:sz w:val="24"/>
          <w:szCs w:val="24"/>
        </w:rPr>
        <w:t xml:space="preserve">). </w:t>
      </w:r>
      <w:r>
        <w:rPr>
          <w:rFonts w:ascii="Times New Roman" w:hAnsi="Times New Roman"/>
          <w:sz w:val="24"/>
          <w:szCs w:val="24"/>
        </w:rPr>
        <w:t>Н</w:t>
      </w:r>
      <w:r w:rsidRPr="00FE1F19">
        <w:rPr>
          <w:rFonts w:ascii="Times New Roman" w:hAnsi="Times New Roman"/>
          <w:sz w:val="24"/>
          <w:szCs w:val="24"/>
        </w:rPr>
        <w:t>а фотографиях должна присутствовать информация о локации, дате и времени фотофиксации.</w:t>
      </w:r>
    </w:p>
    <w:p w14:paraId="0950F019" w14:textId="77777777" w:rsidR="000444F1" w:rsidRDefault="000444F1" w:rsidP="000444F1">
      <w:pPr>
        <w:ind w:left="585" w:firstLine="567"/>
        <w:jc w:val="both"/>
        <w:rPr>
          <w:b/>
          <w:sz w:val="26"/>
          <w:szCs w:val="26"/>
        </w:rPr>
      </w:pPr>
    </w:p>
    <w:p w14:paraId="011796B9" w14:textId="77777777" w:rsidR="000444F1" w:rsidRDefault="000444F1" w:rsidP="000444F1">
      <w:pPr>
        <w:ind w:left="585" w:firstLine="567"/>
        <w:jc w:val="both"/>
        <w:rPr>
          <w:b/>
          <w:sz w:val="26"/>
          <w:szCs w:val="26"/>
        </w:rPr>
      </w:pPr>
    </w:p>
    <w:tbl>
      <w:tblPr>
        <w:tblW w:w="9913" w:type="dxa"/>
        <w:tblLayout w:type="fixed"/>
        <w:tblLook w:val="0000" w:firstRow="0" w:lastRow="0" w:firstColumn="0" w:lastColumn="0" w:noHBand="0" w:noVBand="0"/>
      </w:tblPr>
      <w:tblGrid>
        <w:gridCol w:w="5356"/>
        <w:gridCol w:w="4557"/>
      </w:tblGrid>
      <w:tr w:rsidR="00D22B88" w:rsidRPr="00C53C31" w14:paraId="02370C0A" w14:textId="77777777" w:rsidTr="009B77F7">
        <w:trPr>
          <w:trHeight w:val="1298"/>
        </w:trPr>
        <w:tc>
          <w:tcPr>
            <w:tcW w:w="5356" w:type="dxa"/>
          </w:tcPr>
          <w:p w14:paraId="36F33CEC" w14:textId="0582A959" w:rsidR="00D22B88" w:rsidRPr="00C53C31" w:rsidRDefault="00D056BD" w:rsidP="000444F1">
            <w:pPr>
              <w:pBdr>
                <w:top w:val="nil"/>
                <w:left w:val="nil"/>
                <w:bottom w:val="nil"/>
                <w:right w:val="nil"/>
                <w:between w:val="nil"/>
              </w:pBdr>
              <w:ind w:hanging="2"/>
              <w:rPr>
                <w:rFonts w:eastAsia="Times New Roman"/>
              </w:rPr>
            </w:pPr>
            <w:r>
              <w:rPr>
                <w:rFonts w:eastAsia="Times New Roman"/>
                <w:b/>
              </w:rPr>
              <w:t>З</w:t>
            </w:r>
            <w:r w:rsidR="00D22B88" w:rsidRPr="00C53C31">
              <w:rPr>
                <w:rFonts w:eastAsia="Times New Roman"/>
                <w:b/>
              </w:rPr>
              <w:t xml:space="preserve">аказчик: </w:t>
            </w:r>
          </w:p>
          <w:p w14:paraId="47DDFA8A" w14:textId="77777777" w:rsidR="00D22B88" w:rsidRPr="00C53C31" w:rsidRDefault="00D22B88" w:rsidP="009B77F7">
            <w:pPr>
              <w:pBdr>
                <w:top w:val="nil"/>
                <w:left w:val="nil"/>
                <w:bottom w:val="nil"/>
                <w:right w:val="nil"/>
                <w:between w:val="nil"/>
              </w:pBdr>
              <w:rPr>
                <w:rFonts w:eastAsia="Times New Roman"/>
              </w:rPr>
            </w:pPr>
          </w:p>
          <w:p w14:paraId="29E16703" w14:textId="77777777" w:rsidR="00D22B88" w:rsidRPr="00C53C31" w:rsidRDefault="00D22B88" w:rsidP="000444F1">
            <w:pPr>
              <w:pBdr>
                <w:top w:val="nil"/>
                <w:left w:val="nil"/>
                <w:bottom w:val="nil"/>
                <w:right w:val="nil"/>
                <w:between w:val="nil"/>
              </w:pBdr>
              <w:ind w:hanging="2"/>
              <w:rPr>
                <w:rFonts w:eastAsia="Times New Roman"/>
              </w:rPr>
            </w:pPr>
            <w:r w:rsidRPr="00C53C31">
              <w:rPr>
                <w:rFonts w:eastAsia="Times New Roman"/>
              </w:rPr>
              <w:t>____________________ /</w:t>
            </w:r>
            <w:r>
              <w:rPr>
                <w:rFonts w:eastAsia="Times New Roman"/>
              </w:rPr>
              <w:t>_____________</w:t>
            </w:r>
            <w:r w:rsidRPr="00C53C31" w:rsidDel="007C4714">
              <w:rPr>
                <w:rFonts w:eastAsia="Times New Roman"/>
              </w:rPr>
              <w:t xml:space="preserve"> </w:t>
            </w:r>
            <w:r w:rsidRPr="00C53C31">
              <w:rPr>
                <w:rFonts w:eastAsia="Times New Roman"/>
              </w:rPr>
              <w:t xml:space="preserve">/ </w:t>
            </w:r>
          </w:p>
          <w:p w14:paraId="4739A0A0" w14:textId="0922EFEA" w:rsidR="00D22B88" w:rsidRPr="005B5A14" w:rsidRDefault="00BF4AF6" w:rsidP="000444F1">
            <w:pPr>
              <w:pBdr>
                <w:top w:val="nil"/>
                <w:left w:val="nil"/>
                <w:bottom w:val="nil"/>
                <w:right w:val="nil"/>
                <w:between w:val="nil"/>
              </w:pBdr>
              <w:ind w:hanging="2"/>
              <w:rPr>
                <w:rFonts w:eastAsia="Times New Roman"/>
                <w:bCs/>
              </w:rPr>
            </w:pPr>
            <w:r w:rsidRPr="005B5A14">
              <w:rPr>
                <w:bCs/>
              </w:rPr>
              <w:t xml:space="preserve">М.П.  </w:t>
            </w:r>
          </w:p>
        </w:tc>
        <w:tc>
          <w:tcPr>
            <w:tcW w:w="4557" w:type="dxa"/>
          </w:tcPr>
          <w:p w14:paraId="08D3FF5B" w14:textId="2072E23F" w:rsidR="00D22B88" w:rsidRPr="00C53C31" w:rsidRDefault="00D22B88" w:rsidP="000444F1">
            <w:pPr>
              <w:pBdr>
                <w:top w:val="nil"/>
                <w:left w:val="nil"/>
                <w:bottom w:val="nil"/>
                <w:right w:val="nil"/>
                <w:between w:val="nil"/>
              </w:pBdr>
              <w:ind w:hanging="2"/>
              <w:rPr>
                <w:rFonts w:eastAsia="Times New Roman"/>
              </w:rPr>
            </w:pPr>
            <w:r>
              <w:rPr>
                <w:rFonts w:eastAsia="Times New Roman"/>
                <w:b/>
              </w:rPr>
              <w:t>Исполнитель</w:t>
            </w:r>
            <w:r w:rsidRPr="00C53C31">
              <w:rPr>
                <w:rFonts w:eastAsia="Times New Roman"/>
                <w:b/>
              </w:rPr>
              <w:t>:</w:t>
            </w:r>
          </w:p>
          <w:p w14:paraId="3657EE74" w14:textId="77777777" w:rsidR="00D22B88" w:rsidRPr="00C53C31" w:rsidRDefault="00D22B88" w:rsidP="009B77F7">
            <w:pPr>
              <w:pBdr>
                <w:top w:val="nil"/>
                <w:left w:val="nil"/>
                <w:bottom w:val="nil"/>
                <w:right w:val="nil"/>
                <w:between w:val="nil"/>
              </w:pBdr>
              <w:rPr>
                <w:rFonts w:eastAsia="Times New Roman"/>
              </w:rPr>
            </w:pPr>
          </w:p>
          <w:p w14:paraId="6663A2D8" w14:textId="77777777" w:rsidR="00D22B88" w:rsidRPr="00C53C31" w:rsidRDefault="00D22B88" w:rsidP="000444F1">
            <w:pPr>
              <w:pBdr>
                <w:top w:val="nil"/>
                <w:left w:val="nil"/>
                <w:bottom w:val="nil"/>
                <w:right w:val="nil"/>
                <w:between w:val="nil"/>
              </w:pBdr>
              <w:ind w:hanging="2"/>
              <w:rPr>
                <w:rFonts w:eastAsia="Times New Roman"/>
              </w:rPr>
            </w:pPr>
            <w:r w:rsidRPr="00C53C31">
              <w:rPr>
                <w:rFonts w:eastAsia="Times New Roman"/>
              </w:rPr>
              <w:t>____________________ /</w:t>
            </w:r>
            <w:r>
              <w:rPr>
                <w:rFonts w:eastAsia="Times New Roman"/>
              </w:rPr>
              <w:t>_____________</w:t>
            </w:r>
            <w:r w:rsidRPr="00C53C31" w:rsidDel="007C4714">
              <w:rPr>
                <w:rFonts w:eastAsia="Times New Roman"/>
              </w:rPr>
              <w:t xml:space="preserve"> </w:t>
            </w:r>
            <w:r w:rsidRPr="00C53C31">
              <w:rPr>
                <w:rFonts w:eastAsia="Times New Roman"/>
              </w:rPr>
              <w:t xml:space="preserve">/ </w:t>
            </w:r>
          </w:p>
          <w:p w14:paraId="176B15FB" w14:textId="23449285" w:rsidR="00D22B88" w:rsidRPr="005B5A14" w:rsidRDefault="00BF4AF6" w:rsidP="000444F1">
            <w:pPr>
              <w:pBdr>
                <w:top w:val="nil"/>
                <w:left w:val="nil"/>
                <w:bottom w:val="nil"/>
                <w:right w:val="nil"/>
                <w:between w:val="nil"/>
              </w:pBdr>
              <w:ind w:hanging="2"/>
              <w:rPr>
                <w:rFonts w:eastAsia="Times New Roman"/>
                <w:bCs/>
              </w:rPr>
            </w:pPr>
            <w:r w:rsidRPr="005B5A14">
              <w:rPr>
                <w:bCs/>
              </w:rPr>
              <w:t xml:space="preserve">М.П.  </w:t>
            </w:r>
          </w:p>
        </w:tc>
      </w:tr>
    </w:tbl>
    <w:p w14:paraId="17166ED6" w14:textId="0D03BCCF" w:rsidR="00D22B88" w:rsidRDefault="00D22B88" w:rsidP="00D22B88">
      <w:pPr>
        <w:pStyle w:val="a7"/>
        <w:spacing w:after="0" w:line="240" w:lineRule="auto"/>
        <w:ind w:left="-1" w:right="-1"/>
        <w:jc w:val="center"/>
        <w:rPr>
          <w:color w:val="000000" w:themeColor="text1"/>
        </w:rPr>
        <w:sectPr w:rsidR="00D22B88" w:rsidSect="00341272">
          <w:footerReference w:type="default" r:id="rId10"/>
          <w:pgSz w:w="11906" w:h="16838"/>
          <w:pgMar w:top="680" w:right="567" w:bottom="426" w:left="1134" w:header="708" w:footer="708" w:gutter="0"/>
          <w:pgNumType w:start="1"/>
          <w:cols w:space="708"/>
          <w:titlePg/>
          <w:docGrid w:linePitch="360"/>
        </w:sectPr>
      </w:pPr>
    </w:p>
    <w:p w14:paraId="04248BA7" w14:textId="2161856A" w:rsidR="001C392C" w:rsidRPr="004B6380" w:rsidRDefault="0025799C" w:rsidP="006C062F">
      <w:pPr>
        <w:ind w:left="5812" w:firstLine="4"/>
        <w:rPr>
          <w:color w:val="000000" w:themeColor="text1"/>
        </w:rPr>
      </w:pPr>
      <w:r w:rsidRPr="004B6380">
        <w:rPr>
          <w:color w:val="000000" w:themeColor="text1"/>
        </w:rPr>
        <w:t xml:space="preserve">Приложение № </w:t>
      </w:r>
      <w:r w:rsidR="007673EE">
        <w:rPr>
          <w:color w:val="000000" w:themeColor="text1"/>
        </w:rPr>
        <w:t>2</w:t>
      </w:r>
      <w:r w:rsidRPr="004B6380">
        <w:rPr>
          <w:color w:val="000000" w:themeColor="text1"/>
        </w:rPr>
        <w:t xml:space="preserve"> к </w:t>
      </w:r>
      <w:r w:rsidR="00D22B88">
        <w:rPr>
          <w:color w:val="000000" w:themeColor="text1"/>
        </w:rPr>
        <w:t>д</w:t>
      </w:r>
      <w:r w:rsidRPr="004B6380">
        <w:rPr>
          <w:color w:val="000000" w:themeColor="text1"/>
        </w:rPr>
        <w:t xml:space="preserve">оговору </w:t>
      </w:r>
    </w:p>
    <w:p w14:paraId="3F2EFFEC" w14:textId="5F0C5E3C" w:rsidR="0025799C" w:rsidRPr="004B6380" w:rsidRDefault="0025799C" w:rsidP="006C062F">
      <w:pPr>
        <w:ind w:left="5812" w:firstLine="4"/>
        <w:rPr>
          <w:color w:val="000000" w:themeColor="text1"/>
          <w:u w:val="single"/>
        </w:rPr>
      </w:pPr>
      <w:r w:rsidRPr="004B6380">
        <w:rPr>
          <w:color w:val="000000" w:themeColor="text1"/>
        </w:rPr>
        <w:t xml:space="preserve">на оказание </w:t>
      </w:r>
      <w:r w:rsidR="00D91DEB" w:rsidRPr="004B6380">
        <w:rPr>
          <w:rFonts w:eastAsia="Calibri"/>
          <w:color w:val="auto"/>
          <w:lang w:eastAsia="en-US"/>
        </w:rPr>
        <w:t xml:space="preserve">услуг по </w:t>
      </w:r>
      <w:r w:rsidR="002827D7" w:rsidRPr="002827D7">
        <w:rPr>
          <w:rFonts w:eastAsia="Times New Roman"/>
        </w:rPr>
        <w:t xml:space="preserve">организации содержания мест (площадок) накопления твердых коммунальных отходов </w:t>
      </w:r>
      <w:r w:rsidR="002827D7">
        <w:rPr>
          <w:rFonts w:eastAsia="Times New Roman"/>
        </w:rPr>
        <w:br/>
      </w:r>
      <w:r w:rsidRPr="004B6380">
        <w:rPr>
          <w:color w:val="000000" w:themeColor="text1"/>
        </w:rPr>
        <w:t xml:space="preserve">от </w:t>
      </w:r>
      <w:r w:rsidRPr="004B6380">
        <w:rPr>
          <w:color w:val="auto"/>
        </w:rPr>
        <w:t>«</w:t>
      </w:r>
      <w:r w:rsidRPr="004B6380">
        <w:rPr>
          <w:color w:val="auto"/>
          <w:u w:val="single"/>
        </w:rPr>
        <w:t>___</w:t>
      </w:r>
      <w:r w:rsidRPr="004B6380">
        <w:rPr>
          <w:color w:val="auto"/>
        </w:rPr>
        <w:t>»</w:t>
      </w:r>
      <w:r w:rsidRPr="004B6380">
        <w:rPr>
          <w:color w:val="auto"/>
          <w:u w:val="single"/>
        </w:rPr>
        <w:t xml:space="preserve"> ______ _ _   </w:t>
      </w:r>
      <w:r w:rsidRPr="004B6380">
        <w:rPr>
          <w:color w:val="auto"/>
        </w:rPr>
        <w:t xml:space="preserve"> г</w:t>
      </w:r>
      <w:r w:rsidRPr="004B6380">
        <w:rPr>
          <w:color w:val="000000" w:themeColor="text1"/>
        </w:rPr>
        <w:t>. №</w:t>
      </w:r>
      <w:r w:rsidRPr="004B6380">
        <w:rPr>
          <w:color w:val="000000" w:themeColor="text1"/>
          <w:u w:val="single"/>
        </w:rPr>
        <w:t xml:space="preserve"> _____</w:t>
      </w:r>
    </w:p>
    <w:p w14:paraId="53CFEBF3" w14:textId="77777777" w:rsidR="00156073" w:rsidRPr="004B6380" w:rsidRDefault="00156073" w:rsidP="006C062F">
      <w:pPr>
        <w:pStyle w:val="ConsPlusNormal"/>
        <w:widowControl/>
        <w:tabs>
          <w:tab w:val="left" w:pos="360"/>
        </w:tabs>
        <w:ind w:firstLine="0"/>
        <w:rPr>
          <w:rFonts w:ascii="Times New Roman" w:hAnsi="Times New Roman"/>
          <w:b/>
          <w:bCs/>
          <w:sz w:val="24"/>
          <w:szCs w:val="24"/>
        </w:rPr>
      </w:pPr>
      <w:bookmarkStart w:id="29" w:name="_Hlk198637507"/>
    </w:p>
    <w:p w14:paraId="7CD19CB6" w14:textId="5B2A5EC4" w:rsidR="00B81509" w:rsidRPr="001D7162" w:rsidRDefault="00B81509" w:rsidP="001D7162">
      <w:pPr>
        <w:widowControl/>
        <w:shd w:val="clear" w:color="auto" w:fill="DEEAF6" w:themeFill="accent1" w:themeFillTint="33"/>
        <w:suppressAutoHyphens/>
        <w:autoSpaceDE/>
        <w:autoSpaceDN/>
        <w:adjustRightInd/>
        <w:ind w:leftChars="-1" w:hangingChars="1" w:hanging="2"/>
        <w:jc w:val="right"/>
        <w:textAlignment w:val="top"/>
        <w:outlineLvl w:val="0"/>
        <w:rPr>
          <w:rFonts w:eastAsia="Calibri"/>
          <w:b/>
          <w:bCs/>
          <w:color w:val="000000" w:themeColor="text1"/>
          <w:position w:val="-1"/>
          <w:lang w:eastAsia="en-US"/>
        </w:rPr>
      </w:pPr>
      <w:r w:rsidRPr="001D7162">
        <w:rPr>
          <w:rFonts w:eastAsia="Calibri"/>
          <w:b/>
          <w:bCs/>
          <w:color w:val="000000" w:themeColor="text1"/>
          <w:position w:val="-1"/>
          <w:lang w:eastAsia="en-US"/>
        </w:rPr>
        <w:t>Форма акта</w:t>
      </w:r>
      <w:r w:rsidR="003D1050" w:rsidRPr="001D7162">
        <w:rPr>
          <w:rFonts w:eastAsia="Calibri"/>
          <w:b/>
          <w:bCs/>
          <w:color w:val="000000" w:themeColor="text1"/>
          <w:position w:val="-1"/>
          <w:lang w:eastAsia="en-US"/>
        </w:rPr>
        <w:t xml:space="preserve"> </w:t>
      </w:r>
      <w:r w:rsidRPr="001D7162">
        <w:rPr>
          <w:rFonts w:eastAsia="Calibri"/>
          <w:b/>
          <w:bCs/>
          <w:color w:val="000000" w:themeColor="text1"/>
          <w:position w:val="-1"/>
          <w:lang w:eastAsia="en-US"/>
        </w:rPr>
        <w:t>сдачи</w:t>
      </w:r>
      <w:r w:rsidR="003D1050" w:rsidRPr="001D7162">
        <w:rPr>
          <w:rFonts w:eastAsia="Calibri"/>
          <w:b/>
          <w:bCs/>
          <w:color w:val="000000" w:themeColor="text1"/>
          <w:position w:val="-1"/>
          <w:lang w:eastAsia="en-US"/>
        </w:rPr>
        <w:t>-</w:t>
      </w:r>
      <w:r w:rsidRPr="001D7162">
        <w:rPr>
          <w:rFonts w:eastAsia="Calibri"/>
          <w:b/>
          <w:bCs/>
          <w:color w:val="000000" w:themeColor="text1"/>
          <w:position w:val="-1"/>
          <w:lang w:eastAsia="en-US"/>
        </w:rPr>
        <w:t>приемки оказанных услуг</w:t>
      </w:r>
    </w:p>
    <w:p w14:paraId="48E7200C" w14:textId="77777777" w:rsidR="00B81509" w:rsidRPr="00EA5F84" w:rsidRDefault="00B81509" w:rsidP="006C062F">
      <w:pPr>
        <w:overflowPunct w:val="0"/>
        <w:jc w:val="center"/>
        <w:rPr>
          <w:b/>
          <w:sz w:val="20"/>
          <w:szCs w:val="20"/>
        </w:rPr>
      </w:pPr>
    </w:p>
    <w:p w14:paraId="4831914B" w14:textId="125F75FF" w:rsidR="00631554" w:rsidRPr="00EA5F84" w:rsidRDefault="00631554" w:rsidP="006C062F">
      <w:pPr>
        <w:overflowPunct w:val="0"/>
        <w:jc w:val="center"/>
        <w:rPr>
          <w:b/>
          <w:sz w:val="20"/>
          <w:szCs w:val="20"/>
        </w:rPr>
      </w:pPr>
      <w:r w:rsidRPr="00EA5F84">
        <w:rPr>
          <w:b/>
          <w:sz w:val="20"/>
          <w:szCs w:val="20"/>
        </w:rPr>
        <w:t>АКТ</w:t>
      </w:r>
      <w:r w:rsidR="00B81509" w:rsidRPr="00EA5F84">
        <w:rPr>
          <w:b/>
          <w:sz w:val="20"/>
          <w:szCs w:val="20"/>
        </w:rPr>
        <w:t xml:space="preserve"> </w:t>
      </w:r>
      <w:r w:rsidR="00B81509" w:rsidRPr="00EA5F84">
        <w:rPr>
          <w:rFonts w:eastAsia="Times New Roman"/>
          <w:b/>
          <w:sz w:val="20"/>
          <w:szCs w:val="20"/>
        </w:rPr>
        <w:t>№ ___</w:t>
      </w:r>
    </w:p>
    <w:p w14:paraId="309FBE18" w14:textId="30FF86AD" w:rsidR="00631554" w:rsidRPr="00EA5F84" w:rsidRDefault="00631554" w:rsidP="006C062F">
      <w:pPr>
        <w:jc w:val="center"/>
        <w:outlineLvl w:val="0"/>
        <w:rPr>
          <w:b/>
          <w:bCs/>
          <w:sz w:val="20"/>
          <w:szCs w:val="20"/>
        </w:rPr>
      </w:pPr>
      <w:r w:rsidRPr="00EA5F84">
        <w:rPr>
          <w:b/>
          <w:bCs/>
          <w:sz w:val="20"/>
          <w:szCs w:val="20"/>
        </w:rPr>
        <w:t xml:space="preserve">сдачи-приемки оказанных услуг </w:t>
      </w:r>
    </w:p>
    <w:p w14:paraId="121D88C0" w14:textId="77777777" w:rsidR="00D056BD" w:rsidRDefault="00631554" w:rsidP="00D056BD">
      <w:pPr>
        <w:jc w:val="center"/>
        <w:rPr>
          <w:rFonts w:eastAsia="Times New Roman"/>
          <w:sz w:val="20"/>
          <w:szCs w:val="20"/>
        </w:rPr>
      </w:pPr>
      <w:bookmarkStart w:id="30" w:name="_Hlk51939759"/>
      <w:r w:rsidRPr="00EA5F84">
        <w:rPr>
          <w:sz w:val="20"/>
          <w:szCs w:val="20"/>
        </w:rPr>
        <w:t xml:space="preserve">по договору </w:t>
      </w:r>
      <w:r w:rsidR="00730E50" w:rsidRPr="00EA5F84">
        <w:rPr>
          <w:sz w:val="20"/>
          <w:szCs w:val="20"/>
        </w:rPr>
        <w:t xml:space="preserve">на оказание услуг </w:t>
      </w:r>
      <w:r w:rsidR="000B6599" w:rsidRPr="00EA5F84">
        <w:rPr>
          <w:rFonts w:eastAsia="Times New Roman"/>
          <w:sz w:val="20"/>
          <w:szCs w:val="20"/>
        </w:rPr>
        <w:t xml:space="preserve">по </w:t>
      </w:r>
      <w:r w:rsidR="00D056BD" w:rsidRPr="00D056BD">
        <w:rPr>
          <w:rFonts w:eastAsia="Times New Roman"/>
          <w:sz w:val="20"/>
          <w:szCs w:val="20"/>
        </w:rPr>
        <w:t xml:space="preserve">организации содержания мест (площадок) накопления </w:t>
      </w:r>
    </w:p>
    <w:p w14:paraId="62DE56E8" w14:textId="025F03B3" w:rsidR="00D056BD" w:rsidRPr="00D056BD" w:rsidRDefault="00D056BD" w:rsidP="00D056BD">
      <w:pPr>
        <w:jc w:val="center"/>
        <w:rPr>
          <w:rFonts w:eastAsia="Times New Roman"/>
          <w:sz w:val="20"/>
          <w:szCs w:val="20"/>
        </w:rPr>
      </w:pPr>
      <w:r w:rsidRPr="00D056BD">
        <w:rPr>
          <w:rFonts w:eastAsia="Times New Roman"/>
          <w:sz w:val="20"/>
          <w:szCs w:val="20"/>
        </w:rPr>
        <w:t>твердых коммунальных отходов</w:t>
      </w:r>
    </w:p>
    <w:p w14:paraId="7B4C5C02" w14:textId="275E2C83" w:rsidR="00631554" w:rsidRPr="00EA5F84" w:rsidRDefault="00631554" w:rsidP="006C062F">
      <w:pPr>
        <w:jc w:val="center"/>
        <w:outlineLvl w:val="0"/>
        <w:rPr>
          <w:sz w:val="20"/>
          <w:szCs w:val="20"/>
        </w:rPr>
      </w:pPr>
      <w:r w:rsidRPr="00EA5F84">
        <w:rPr>
          <w:sz w:val="20"/>
          <w:szCs w:val="20"/>
        </w:rPr>
        <w:t>от «__» _________ 20__ г. № _____</w:t>
      </w:r>
    </w:p>
    <w:p w14:paraId="49CFDF5E" w14:textId="77777777" w:rsidR="00C279DD" w:rsidRPr="00EA5F84" w:rsidRDefault="00C279DD" w:rsidP="006C062F">
      <w:pPr>
        <w:jc w:val="center"/>
        <w:outlineLvl w:val="0"/>
        <w:rPr>
          <w:sz w:val="20"/>
          <w:szCs w:val="20"/>
        </w:rPr>
      </w:pPr>
    </w:p>
    <w:bookmarkEnd w:id="30"/>
    <w:p w14:paraId="38C62FE2" w14:textId="5812B4C1" w:rsidR="00631554" w:rsidRPr="00EA5F84" w:rsidRDefault="00631554" w:rsidP="006C062F">
      <w:pPr>
        <w:rPr>
          <w:sz w:val="20"/>
          <w:szCs w:val="20"/>
        </w:rPr>
      </w:pPr>
      <w:r w:rsidRPr="00EA5F84">
        <w:rPr>
          <w:sz w:val="20"/>
          <w:szCs w:val="20"/>
        </w:rPr>
        <w:t>г. Москва</w:t>
      </w:r>
      <w:r w:rsidRPr="00EA5F84">
        <w:rPr>
          <w:sz w:val="20"/>
          <w:szCs w:val="20"/>
        </w:rPr>
        <w:tab/>
      </w:r>
      <w:r w:rsidRPr="00EA5F84">
        <w:rPr>
          <w:sz w:val="20"/>
          <w:szCs w:val="20"/>
        </w:rPr>
        <w:tab/>
      </w:r>
      <w:r w:rsidRPr="00EA5F84">
        <w:rPr>
          <w:sz w:val="20"/>
          <w:szCs w:val="20"/>
        </w:rPr>
        <w:tab/>
      </w:r>
      <w:r w:rsidRPr="00EA5F84">
        <w:rPr>
          <w:sz w:val="20"/>
          <w:szCs w:val="20"/>
        </w:rPr>
        <w:tab/>
      </w:r>
      <w:r w:rsidRPr="00EA5F84">
        <w:rPr>
          <w:sz w:val="20"/>
          <w:szCs w:val="20"/>
        </w:rPr>
        <w:tab/>
      </w:r>
      <w:r w:rsidRPr="00EA5F84">
        <w:rPr>
          <w:sz w:val="20"/>
          <w:szCs w:val="20"/>
        </w:rPr>
        <w:tab/>
      </w:r>
      <w:r w:rsidRPr="00EA5F84">
        <w:rPr>
          <w:sz w:val="20"/>
          <w:szCs w:val="20"/>
        </w:rPr>
        <w:tab/>
      </w:r>
      <w:r w:rsidR="004C2B40" w:rsidRPr="00EA5F84">
        <w:rPr>
          <w:sz w:val="20"/>
          <w:szCs w:val="20"/>
        </w:rPr>
        <w:tab/>
        <w:t xml:space="preserve">           </w:t>
      </w:r>
      <w:r w:rsidR="00835E46">
        <w:rPr>
          <w:sz w:val="20"/>
          <w:szCs w:val="20"/>
        </w:rPr>
        <w:t xml:space="preserve">              </w:t>
      </w:r>
      <w:r w:rsidRPr="00EA5F84">
        <w:rPr>
          <w:sz w:val="20"/>
          <w:szCs w:val="20"/>
        </w:rPr>
        <w:t xml:space="preserve"> «__» ____________20__ года</w:t>
      </w:r>
    </w:p>
    <w:p w14:paraId="24304008" w14:textId="77777777" w:rsidR="00C279DD" w:rsidRPr="00EA5F84" w:rsidRDefault="00C279DD" w:rsidP="006C062F">
      <w:pPr>
        <w:rPr>
          <w:sz w:val="20"/>
          <w:szCs w:val="20"/>
        </w:rPr>
      </w:pPr>
    </w:p>
    <w:p w14:paraId="608A26BF" w14:textId="7FA9F98E" w:rsidR="00631554" w:rsidRPr="00EA5F84" w:rsidRDefault="00D056BD" w:rsidP="006C062F">
      <w:pPr>
        <w:ind w:right="-1" w:firstLine="720"/>
        <w:jc w:val="both"/>
        <w:rPr>
          <w:sz w:val="20"/>
          <w:szCs w:val="20"/>
        </w:rPr>
      </w:pPr>
      <w:r>
        <w:rPr>
          <w:bCs/>
          <w:sz w:val="20"/>
          <w:szCs w:val="20"/>
        </w:rPr>
        <w:t>_____________</w:t>
      </w:r>
      <w:r w:rsidR="00631554" w:rsidRPr="00EA5F84">
        <w:rPr>
          <w:bCs/>
          <w:sz w:val="20"/>
          <w:szCs w:val="20"/>
        </w:rPr>
        <w:t>, именуем</w:t>
      </w:r>
      <w:r>
        <w:rPr>
          <w:bCs/>
          <w:sz w:val="20"/>
          <w:szCs w:val="20"/>
        </w:rPr>
        <w:t>ое</w:t>
      </w:r>
      <w:r w:rsidR="00631554" w:rsidRPr="00EA5F84">
        <w:rPr>
          <w:bCs/>
          <w:sz w:val="20"/>
          <w:szCs w:val="20"/>
        </w:rPr>
        <w:t xml:space="preserve"> в дальнейшем «Заказчик», в лице ________, действующего на основании ______, с одной стороны</w:t>
      </w:r>
      <w:r w:rsidR="00631554" w:rsidRPr="00EA5F84">
        <w:rPr>
          <w:sz w:val="20"/>
          <w:szCs w:val="20"/>
        </w:rPr>
        <w:t>, и</w:t>
      </w:r>
      <w:r w:rsidR="008D38FA" w:rsidRPr="00EA5F84">
        <w:rPr>
          <w:sz w:val="20"/>
          <w:szCs w:val="20"/>
        </w:rPr>
        <w:t xml:space="preserve"> _______</w:t>
      </w:r>
      <w:r w:rsidR="00631554" w:rsidRPr="00EA5F84">
        <w:rPr>
          <w:sz w:val="20"/>
          <w:szCs w:val="20"/>
        </w:rPr>
        <w:t>, именуемое в дальнейшем «Исполнитель», в лице _____, действующего на основании ______, с другой стороны, вместе именуемые «Стороны», составили настоящий акт о нижеследующем:</w:t>
      </w:r>
    </w:p>
    <w:p w14:paraId="2EFD523E" w14:textId="45E8DEAA" w:rsidR="00631554" w:rsidRPr="00EA5F84" w:rsidRDefault="00631554" w:rsidP="001D7162">
      <w:pPr>
        <w:numPr>
          <w:ilvl w:val="0"/>
          <w:numId w:val="5"/>
        </w:numPr>
        <w:tabs>
          <w:tab w:val="left" w:pos="284"/>
        </w:tabs>
        <w:ind w:left="0" w:firstLine="709"/>
        <w:jc w:val="both"/>
        <w:rPr>
          <w:sz w:val="20"/>
          <w:szCs w:val="20"/>
        </w:rPr>
      </w:pPr>
      <w:bookmarkStart w:id="31" w:name="_Hlk51940446"/>
      <w:r w:rsidRPr="00EA5F84">
        <w:rPr>
          <w:sz w:val="20"/>
          <w:szCs w:val="20"/>
        </w:rPr>
        <w:t>В соответствии с договором от «___» _________ 20__ г. № _____ на</w:t>
      </w:r>
      <w:r w:rsidRPr="00EA5F84">
        <w:rPr>
          <w:bCs/>
          <w:sz w:val="20"/>
          <w:szCs w:val="20"/>
        </w:rPr>
        <w:t xml:space="preserve"> оказание услуг</w:t>
      </w:r>
      <w:r w:rsidR="000B6599" w:rsidRPr="00EA5F84">
        <w:rPr>
          <w:bCs/>
          <w:sz w:val="20"/>
          <w:szCs w:val="20"/>
        </w:rPr>
        <w:t xml:space="preserve"> </w:t>
      </w:r>
      <w:r w:rsidR="000B6599" w:rsidRPr="00EA5F84">
        <w:rPr>
          <w:rFonts w:eastAsia="Times New Roman"/>
          <w:sz w:val="20"/>
          <w:szCs w:val="20"/>
        </w:rPr>
        <w:t xml:space="preserve">по </w:t>
      </w:r>
      <w:r w:rsidR="00AD5D9B" w:rsidRPr="00EA5F84">
        <w:rPr>
          <w:rFonts w:eastAsia="Times New Roman"/>
          <w:sz w:val="20"/>
          <w:szCs w:val="20"/>
        </w:rPr>
        <w:t>______________________</w:t>
      </w:r>
      <w:r w:rsidRPr="00EA5F84">
        <w:rPr>
          <w:bCs/>
          <w:sz w:val="20"/>
          <w:szCs w:val="20"/>
        </w:rPr>
        <w:t xml:space="preserve"> </w:t>
      </w:r>
      <w:r w:rsidRPr="00EA5F84">
        <w:rPr>
          <w:sz w:val="20"/>
          <w:szCs w:val="20"/>
        </w:rPr>
        <w:t>(далее —</w:t>
      </w:r>
      <w:r w:rsidR="000B6599" w:rsidRPr="00EA5F84">
        <w:rPr>
          <w:sz w:val="20"/>
          <w:szCs w:val="20"/>
        </w:rPr>
        <w:t xml:space="preserve"> Договор,</w:t>
      </w:r>
      <w:r w:rsidRPr="00EA5F84">
        <w:rPr>
          <w:sz w:val="20"/>
          <w:szCs w:val="20"/>
        </w:rPr>
        <w:t xml:space="preserve"> </w:t>
      </w:r>
      <w:r w:rsidR="00DA327C" w:rsidRPr="00EA5F84">
        <w:rPr>
          <w:sz w:val="20"/>
          <w:szCs w:val="20"/>
        </w:rPr>
        <w:t>У</w:t>
      </w:r>
      <w:r w:rsidRPr="00EA5F84">
        <w:rPr>
          <w:sz w:val="20"/>
          <w:szCs w:val="20"/>
        </w:rPr>
        <w:t xml:space="preserve">слуги) Исполнитель исполнил обязательства по оказанию </w:t>
      </w:r>
      <w:r w:rsidR="00DA327C" w:rsidRPr="00EA5F84">
        <w:rPr>
          <w:sz w:val="20"/>
          <w:szCs w:val="20"/>
        </w:rPr>
        <w:t>У</w:t>
      </w:r>
      <w:r w:rsidRPr="00EA5F84">
        <w:rPr>
          <w:sz w:val="20"/>
          <w:szCs w:val="20"/>
        </w:rPr>
        <w:t>слуг, а именно: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3468"/>
        <w:gridCol w:w="1177"/>
        <w:gridCol w:w="1582"/>
        <w:gridCol w:w="1582"/>
        <w:gridCol w:w="1468"/>
      </w:tblGrid>
      <w:tr w:rsidR="00EB0203" w:rsidRPr="00EA5F84" w14:paraId="38F535BB" w14:textId="77777777" w:rsidTr="00CE3D2E">
        <w:trPr>
          <w:trHeight w:val="62"/>
          <w:jc w:val="center"/>
        </w:trPr>
        <w:tc>
          <w:tcPr>
            <w:tcW w:w="450" w:type="pct"/>
            <w:noWrap/>
            <w:vAlign w:val="center"/>
            <w:hideMark/>
          </w:tcPr>
          <w:p w14:paraId="7DAAEF02" w14:textId="328DCA55" w:rsidR="00EB0203" w:rsidRPr="00EA5F84" w:rsidRDefault="00EB0203" w:rsidP="006C062F">
            <w:pPr>
              <w:jc w:val="center"/>
              <w:rPr>
                <w:sz w:val="20"/>
                <w:szCs w:val="20"/>
              </w:rPr>
            </w:pPr>
            <w:r w:rsidRPr="00EA5F84">
              <w:rPr>
                <w:sz w:val="20"/>
                <w:szCs w:val="20"/>
              </w:rPr>
              <w:t>№ п/п</w:t>
            </w:r>
          </w:p>
        </w:tc>
        <w:tc>
          <w:tcPr>
            <w:tcW w:w="1701" w:type="pct"/>
            <w:noWrap/>
            <w:vAlign w:val="center"/>
            <w:hideMark/>
          </w:tcPr>
          <w:p w14:paraId="21A00FE5" w14:textId="73E9FA39" w:rsidR="00EB0203" w:rsidRPr="00EA5F84" w:rsidRDefault="00EB0203" w:rsidP="006C062F">
            <w:pPr>
              <w:jc w:val="center"/>
              <w:rPr>
                <w:sz w:val="20"/>
                <w:szCs w:val="20"/>
              </w:rPr>
            </w:pPr>
            <w:r w:rsidRPr="00EA5F84">
              <w:rPr>
                <w:sz w:val="20"/>
                <w:szCs w:val="20"/>
              </w:rPr>
              <w:t>Наименование Услуг</w:t>
            </w:r>
          </w:p>
        </w:tc>
        <w:tc>
          <w:tcPr>
            <w:tcW w:w="577" w:type="pct"/>
            <w:noWrap/>
            <w:vAlign w:val="center"/>
            <w:hideMark/>
          </w:tcPr>
          <w:p w14:paraId="148E9AE3" w14:textId="77777777" w:rsidR="00EB0203" w:rsidRPr="00EA5F84" w:rsidRDefault="00EB0203" w:rsidP="006C062F">
            <w:pPr>
              <w:jc w:val="center"/>
              <w:rPr>
                <w:sz w:val="20"/>
                <w:szCs w:val="20"/>
              </w:rPr>
            </w:pPr>
            <w:r w:rsidRPr="00EA5F84">
              <w:rPr>
                <w:sz w:val="20"/>
                <w:szCs w:val="20"/>
              </w:rPr>
              <w:t>Ед. изм.</w:t>
            </w:r>
          </w:p>
        </w:tc>
        <w:tc>
          <w:tcPr>
            <w:tcW w:w="776" w:type="pct"/>
            <w:vAlign w:val="center"/>
          </w:tcPr>
          <w:p w14:paraId="572F59A7" w14:textId="727A7CC4" w:rsidR="00EB0203" w:rsidRPr="00EA5F84" w:rsidRDefault="00EB0203" w:rsidP="006C062F">
            <w:pPr>
              <w:jc w:val="center"/>
              <w:rPr>
                <w:sz w:val="20"/>
                <w:szCs w:val="20"/>
              </w:rPr>
            </w:pPr>
            <w:r w:rsidRPr="00EA5F84">
              <w:rPr>
                <w:sz w:val="20"/>
                <w:szCs w:val="20"/>
              </w:rPr>
              <w:t>Стоимость ед. изм.</w:t>
            </w:r>
          </w:p>
        </w:tc>
        <w:tc>
          <w:tcPr>
            <w:tcW w:w="776" w:type="pct"/>
            <w:noWrap/>
            <w:vAlign w:val="center"/>
            <w:hideMark/>
          </w:tcPr>
          <w:p w14:paraId="3DD8B003" w14:textId="68747813" w:rsidR="00EB0203" w:rsidRPr="00EA5F84" w:rsidRDefault="00EB0203" w:rsidP="006C062F">
            <w:pPr>
              <w:jc w:val="center"/>
              <w:rPr>
                <w:sz w:val="20"/>
                <w:szCs w:val="20"/>
              </w:rPr>
            </w:pPr>
            <w:r w:rsidRPr="00EA5F84">
              <w:rPr>
                <w:sz w:val="20"/>
                <w:szCs w:val="20"/>
              </w:rPr>
              <w:t>Количество</w:t>
            </w:r>
          </w:p>
        </w:tc>
        <w:tc>
          <w:tcPr>
            <w:tcW w:w="720" w:type="pct"/>
            <w:noWrap/>
            <w:vAlign w:val="center"/>
            <w:hideMark/>
          </w:tcPr>
          <w:p w14:paraId="3E7F693E" w14:textId="29AAC858" w:rsidR="00EB0203" w:rsidRPr="00EA5F84" w:rsidRDefault="00EB0203" w:rsidP="006C062F">
            <w:pPr>
              <w:jc w:val="center"/>
              <w:rPr>
                <w:sz w:val="20"/>
                <w:szCs w:val="20"/>
              </w:rPr>
            </w:pPr>
            <w:r w:rsidRPr="00EA5F84">
              <w:rPr>
                <w:sz w:val="20"/>
                <w:szCs w:val="20"/>
              </w:rPr>
              <w:t>Стоимость</w:t>
            </w:r>
          </w:p>
        </w:tc>
      </w:tr>
      <w:tr w:rsidR="00DA327C" w:rsidRPr="00EA5F84" w14:paraId="7927EB2E" w14:textId="77777777" w:rsidTr="001D7162">
        <w:trPr>
          <w:trHeight w:val="218"/>
          <w:jc w:val="center"/>
        </w:trPr>
        <w:tc>
          <w:tcPr>
            <w:tcW w:w="450" w:type="pct"/>
            <w:noWrap/>
            <w:vAlign w:val="center"/>
          </w:tcPr>
          <w:p w14:paraId="321B2857" w14:textId="5312EC2F" w:rsidR="00DA327C" w:rsidRPr="00EA5F84" w:rsidRDefault="00DA327C" w:rsidP="006C062F">
            <w:pPr>
              <w:pStyle w:val="a7"/>
              <w:numPr>
                <w:ilvl w:val="0"/>
                <w:numId w:val="18"/>
              </w:numPr>
              <w:spacing w:after="0" w:line="240" w:lineRule="auto"/>
              <w:rPr>
                <w:rFonts w:ascii="Times New Roman" w:hAnsi="Times New Roman" w:cs="Times New Roman"/>
                <w:sz w:val="20"/>
                <w:szCs w:val="20"/>
              </w:rPr>
            </w:pPr>
          </w:p>
        </w:tc>
        <w:tc>
          <w:tcPr>
            <w:tcW w:w="1701" w:type="pct"/>
            <w:vAlign w:val="center"/>
          </w:tcPr>
          <w:p w14:paraId="56E7708A" w14:textId="77777777" w:rsidR="00DA327C" w:rsidRPr="00EA5F84" w:rsidRDefault="00DA327C" w:rsidP="006C062F">
            <w:pPr>
              <w:rPr>
                <w:sz w:val="20"/>
                <w:szCs w:val="20"/>
              </w:rPr>
            </w:pPr>
          </w:p>
        </w:tc>
        <w:tc>
          <w:tcPr>
            <w:tcW w:w="577" w:type="pct"/>
            <w:noWrap/>
            <w:vAlign w:val="center"/>
          </w:tcPr>
          <w:p w14:paraId="07D53D4C" w14:textId="77777777" w:rsidR="00DA327C" w:rsidRPr="00EA5F84" w:rsidRDefault="00DA327C" w:rsidP="006C062F">
            <w:pPr>
              <w:rPr>
                <w:sz w:val="20"/>
                <w:szCs w:val="20"/>
              </w:rPr>
            </w:pPr>
          </w:p>
        </w:tc>
        <w:tc>
          <w:tcPr>
            <w:tcW w:w="776" w:type="pct"/>
            <w:vAlign w:val="center"/>
          </w:tcPr>
          <w:p w14:paraId="66A2D24B" w14:textId="77777777" w:rsidR="00DA327C" w:rsidRPr="00EA5F84" w:rsidRDefault="00DA327C" w:rsidP="006C062F">
            <w:pPr>
              <w:rPr>
                <w:sz w:val="20"/>
                <w:szCs w:val="20"/>
              </w:rPr>
            </w:pPr>
          </w:p>
        </w:tc>
        <w:tc>
          <w:tcPr>
            <w:tcW w:w="776" w:type="pct"/>
            <w:noWrap/>
            <w:vAlign w:val="center"/>
          </w:tcPr>
          <w:p w14:paraId="1A9D33F3" w14:textId="4E8F32F5" w:rsidR="00DA327C" w:rsidRPr="00EA5F84" w:rsidRDefault="00DA327C" w:rsidP="006C062F">
            <w:pPr>
              <w:rPr>
                <w:sz w:val="20"/>
                <w:szCs w:val="20"/>
              </w:rPr>
            </w:pPr>
          </w:p>
        </w:tc>
        <w:tc>
          <w:tcPr>
            <w:tcW w:w="720" w:type="pct"/>
            <w:noWrap/>
            <w:vAlign w:val="center"/>
          </w:tcPr>
          <w:p w14:paraId="497719DC" w14:textId="77777777" w:rsidR="00DA327C" w:rsidRPr="00EA5F84" w:rsidRDefault="00DA327C" w:rsidP="006C062F">
            <w:pPr>
              <w:rPr>
                <w:sz w:val="20"/>
                <w:szCs w:val="20"/>
              </w:rPr>
            </w:pPr>
          </w:p>
        </w:tc>
      </w:tr>
    </w:tbl>
    <w:p w14:paraId="510E3C1B" w14:textId="5346B7BD" w:rsidR="00EB0203" w:rsidRPr="00EA5F84" w:rsidRDefault="00EB0203" w:rsidP="00C279DD">
      <w:pPr>
        <w:tabs>
          <w:tab w:val="left" w:pos="851"/>
        </w:tabs>
        <w:jc w:val="both"/>
        <w:rPr>
          <w:sz w:val="20"/>
          <w:szCs w:val="20"/>
        </w:rPr>
      </w:pPr>
      <w:r w:rsidRPr="00EA5F84">
        <w:rPr>
          <w:sz w:val="20"/>
          <w:szCs w:val="20"/>
        </w:rPr>
        <w:t>ИТОГО:</w:t>
      </w:r>
    </w:p>
    <w:p w14:paraId="1BD6BDD9" w14:textId="13B3867E" w:rsidR="00DA327C" w:rsidRPr="00EA5F84" w:rsidRDefault="00DA327C" w:rsidP="001D7162">
      <w:pPr>
        <w:numPr>
          <w:ilvl w:val="0"/>
          <w:numId w:val="5"/>
        </w:numPr>
        <w:tabs>
          <w:tab w:val="left" w:pos="284"/>
        </w:tabs>
        <w:ind w:left="0" w:firstLine="709"/>
        <w:jc w:val="both"/>
        <w:rPr>
          <w:sz w:val="20"/>
          <w:szCs w:val="20"/>
        </w:rPr>
      </w:pPr>
      <w:r w:rsidRPr="00EA5F84">
        <w:rPr>
          <w:sz w:val="20"/>
          <w:szCs w:val="20"/>
        </w:rPr>
        <w:t xml:space="preserve">Срок оказания Услуг по Договору - _______________.  </w:t>
      </w:r>
    </w:p>
    <w:p w14:paraId="2AC2D812" w14:textId="7BD26388" w:rsidR="00DA327C" w:rsidRPr="00EA5F84" w:rsidRDefault="00DA327C" w:rsidP="001D7162">
      <w:pPr>
        <w:numPr>
          <w:ilvl w:val="0"/>
          <w:numId w:val="5"/>
        </w:numPr>
        <w:tabs>
          <w:tab w:val="left" w:pos="284"/>
        </w:tabs>
        <w:ind w:left="0" w:firstLine="709"/>
        <w:jc w:val="both"/>
        <w:rPr>
          <w:sz w:val="20"/>
          <w:szCs w:val="20"/>
        </w:rPr>
      </w:pPr>
      <w:r w:rsidRPr="00EA5F84">
        <w:rPr>
          <w:sz w:val="20"/>
          <w:szCs w:val="20"/>
        </w:rPr>
        <w:t xml:space="preserve">Фактический срок оказания Услуг, принимаемых по настоящему акту - __________________.  </w:t>
      </w:r>
    </w:p>
    <w:p w14:paraId="503989B7" w14:textId="7A9A6D7D" w:rsidR="00E8605A" w:rsidRPr="006B6465" w:rsidRDefault="00E8605A" w:rsidP="001D7162">
      <w:pPr>
        <w:numPr>
          <w:ilvl w:val="0"/>
          <w:numId w:val="5"/>
        </w:numPr>
        <w:tabs>
          <w:tab w:val="left" w:pos="284"/>
        </w:tabs>
        <w:ind w:left="0" w:firstLine="709"/>
        <w:jc w:val="both"/>
        <w:rPr>
          <w:i/>
          <w:iCs/>
          <w:sz w:val="20"/>
          <w:szCs w:val="20"/>
        </w:rPr>
      </w:pPr>
      <w:r w:rsidRPr="006B6465">
        <w:rPr>
          <w:b/>
          <w:bCs/>
          <w:i/>
          <w:iCs/>
          <w:sz w:val="20"/>
          <w:szCs w:val="20"/>
        </w:rPr>
        <w:t>Вариант 1:</w:t>
      </w:r>
      <w:r w:rsidRPr="006B6465">
        <w:rPr>
          <w:i/>
          <w:iCs/>
          <w:sz w:val="20"/>
          <w:szCs w:val="20"/>
        </w:rPr>
        <w:t xml:space="preserve"> Услуги оказаны надлежащего качества, в соответствии с требованиями, </w:t>
      </w:r>
      <w:r w:rsidR="00EF1B4E" w:rsidRPr="006B6465">
        <w:rPr>
          <w:i/>
          <w:iCs/>
          <w:sz w:val="20"/>
          <w:szCs w:val="20"/>
        </w:rPr>
        <w:t>установленными</w:t>
      </w:r>
      <w:r w:rsidRPr="006B6465">
        <w:rPr>
          <w:i/>
          <w:iCs/>
          <w:sz w:val="20"/>
          <w:szCs w:val="20"/>
        </w:rPr>
        <w:t xml:space="preserve"> в Договоре, Заказчик претензий к оказанным Услугам не имеет.</w:t>
      </w:r>
    </w:p>
    <w:p w14:paraId="27AF50AA" w14:textId="26EB5AD9" w:rsidR="00E8605A" w:rsidRPr="00EA5F84" w:rsidRDefault="00E8605A" w:rsidP="001D7162">
      <w:pPr>
        <w:tabs>
          <w:tab w:val="left" w:pos="851"/>
        </w:tabs>
        <w:ind w:firstLine="709"/>
        <w:jc w:val="both"/>
        <w:rPr>
          <w:i/>
          <w:iCs/>
          <w:sz w:val="20"/>
          <w:szCs w:val="20"/>
        </w:rPr>
      </w:pPr>
      <w:r w:rsidRPr="00EA5F84">
        <w:rPr>
          <w:b/>
          <w:bCs/>
          <w:i/>
          <w:iCs/>
          <w:sz w:val="20"/>
          <w:szCs w:val="20"/>
        </w:rPr>
        <w:t>Вариант 2:</w:t>
      </w:r>
      <w:r w:rsidRPr="00EA5F84">
        <w:rPr>
          <w:i/>
          <w:iCs/>
          <w:sz w:val="20"/>
          <w:szCs w:val="20"/>
        </w:rPr>
        <w:t xml:space="preserve"> По итогам приемки Заказчиком выявлены следующие замечания к оказанным Услугам:</w:t>
      </w:r>
      <w:r w:rsidR="00D147AA" w:rsidRPr="00EA5F84">
        <w:rPr>
          <w:i/>
          <w:iCs/>
          <w:sz w:val="20"/>
          <w:szCs w:val="20"/>
        </w:rPr>
        <w:t xml:space="preserve"> </w:t>
      </w:r>
      <w:r w:rsidRPr="00EA5F84">
        <w:rPr>
          <w:i/>
          <w:iCs/>
          <w:sz w:val="20"/>
          <w:szCs w:val="20"/>
        </w:rPr>
        <w:t>________.</w:t>
      </w:r>
    </w:p>
    <w:p w14:paraId="5141467A" w14:textId="40E246AD" w:rsidR="00E8605A" w:rsidRPr="00EA5F84" w:rsidRDefault="00D147AA" w:rsidP="001D7162">
      <w:pPr>
        <w:tabs>
          <w:tab w:val="left" w:pos="851"/>
        </w:tabs>
        <w:ind w:firstLine="709"/>
        <w:jc w:val="both"/>
        <w:rPr>
          <w:i/>
          <w:iCs/>
          <w:sz w:val="20"/>
          <w:szCs w:val="20"/>
        </w:rPr>
      </w:pPr>
      <w:r w:rsidRPr="00EA5F84">
        <w:rPr>
          <w:i/>
          <w:iCs/>
          <w:sz w:val="20"/>
          <w:szCs w:val="20"/>
        </w:rPr>
        <w:t>В связи с неисполнением (ненадлежащим исполнением) Исполнителем обязательств по Договору ему начислена неустойка (штраф/пени)</w:t>
      </w:r>
      <w:r w:rsidR="00306AD0" w:rsidRPr="00EA5F84">
        <w:rPr>
          <w:i/>
          <w:iCs/>
          <w:sz w:val="20"/>
          <w:szCs w:val="20"/>
        </w:rPr>
        <w:t xml:space="preserve"> в размере: ____________</w:t>
      </w:r>
      <w:r w:rsidR="00EF1B4E" w:rsidRPr="00EA5F84">
        <w:rPr>
          <w:i/>
          <w:iCs/>
          <w:sz w:val="20"/>
          <w:szCs w:val="20"/>
        </w:rPr>
        <w:t>.</w:t>
      </w:r>
    </w:p>
    <w:p w14:paraId="64325FC3" w14:textId="4F9D5A3F" w:rsidR="00C279DD" w:rsidRPr="00EA5F84" w:rsidRDefault="00C279DD" w:rsidP="001D7162">
      <w:pPr>
        <w:numPr>
          <w:ilvl w:val="0"/>
          <w:numId w:val="5"/>
        </w:numPr>
        <w:tabs>
          <w:tab w:val="left" w:pos="851"/>
        </w:tabs>
        <w:ind w:left="0" w:firstLine="709"/>
        <w:jc w:val="both"/>
        <w:rPr>
          <w:i/>
          <w:iCs/>
          <w:sz w:val="20"/>
          <w:szCs w:val="20"/>
        </w:rPr>
      </w:pPr>
      <w:r w:rsidRPr="00EA5F84">
        <w:rPr>
          <w:b/>
          <w:bCs/>
          <w:i/>
          <w:iCs/>
          <w:sz w:val="20"/>
          <w:szCs w:val="20"/>
        </w:rPr>
        <w:t>Вариант 1:</w:t>
      </w:r>
      <w:r w:rsidRPr="00EA5F84">
        <w:rPr>
          <w:i/>
          <w:iCs/>
          <w:sz w:val="20"/>
          <w:szCs w:val="20"/>
        </w:rPr>
        <w:t xml:space="preserve"> Стоимость оказанных Услуг по Договору составляет _________________ рублей (_____________ рублей ___ копеек), в том числе НДС (</w:t>
      </w:r>
      <w:r w:rsidR="00FE47A4">
        <w:rPr>
          <w:i/>
          <w:iCs/>
          <w:sz w:val="20"/>
          <w:szCs w:val="20"/>
        </w:rPr>
        <w:t>__</w:t>
      </w:r>
      <w:r w:rsidRPr="00EA5F84">
        <w:rPr>
          <w:i/>
          <w:iCs/>
          <w:sz w:val="20"/>
          <w:szCs w:val="20"/>
        </w:rPr>
        <w:t xml:space="preserve">%) </w:t>
      </w:r>
      <w:r w:rsidRPr="00EA5F84">
        <w:rPr>
          <w:rStyle w:val="afb"/>
          <w:i/>
          <w:iCs/>
          <w:sz w:val="20"/>
          <w:szCs w:val="20"/>
        </w:rPr>
        <w:footnoteReference w:id="5"/>
      </w:r>
      <w:r w:rsidRPr="00EA5F84">
        <w:rPr>
          <w:i/>
          <w:iCs/>
          <w:sz w:val="20"/>
          <w:szCs w:val="20"/>
        </w:rPr>
        <w:t xml:space="preserve"> — __________ рублей (_________ рублей ___ копеек).</w:t>
      </w:r>
    </w:p>
    <w:p w14:paraId="026F588D" w14:textId="423BA494" w:rsidR="00C279DD" w:rsidRPr="00EA5F84" w:rsidRDefault="00C279DD" w:rsidP="001D7162">
      <w:pPr>
        <w:tabs>
          <w:tab w:val="left" w:pos="851"/>
        </w:tabs>
        <w:ind w:firstLine="709"/>
        <w:jc w:val="both"/>
        <w:rPr>
          <w:i/>
          <w:iCs/>
          <w:sz w:val="20"/>
          <w:szCs w:val="20"/>
        </w:rPr>
      </w:pPr>
      <w:r w:rsidRPr="00EA5F84">
        <w:rPr>
          <w:b/>
          <w:bCs/>
          <w:i/>
          <w:iCs/>
          <w:sz w:val="20"/>
          <w:szCs w:val="20"/>
        </w:rPr>
        <w:t>Вариант 2:</w:t>
      </w:r>
      <w:r w:rsidRPr="00EA5F84">
        <w:rPr>
          <w:i/>
          <w:iCs/>
          <w:sz w:val="20"/>
          <w:szCs w:val="20"/>
        </w:rPr>
        <w:t xml:space="preserve"> С учетом удержания Заказчиком неустойки (штрафа/пени) следует к перечислению ____________ рублей (____________ рублей __ копеек), в т.ч. НДС (</w:t>
      </w:r>
      <w:r w:rsidR="00FE47A4">
        <w:rPr>
          <w:i/>
          <w:iCs/>
          <w:sz w:val="20"/>
          <w:szCs w:val="20"/>
        </w:rPr>
        <w:t>__</w:t>
      </w:r>
      <w:r w:rsidRPr="00EA5F84">
        <w:rPr>
          <w:i/>
          <w:iCs/>
          <w:sz w:val="20"/>
          <w:szCs w:val="20"/>
        </w:rPr>
        <w:t xml:space="preserve"> %)</w:t>
      </w:r>
      <w:r w:rsidRPr="00EA5F84">
        <w:rPr>
          <w:rStyle w:val="afb"/>
          <w:i/>
          <w:iCs/>
          <w:sz w:val="20"/>
          <w:szCs w:val="20"/>
        </w:rPr>
        <w:footnoteReference w:id="6"/>
      </w:r>
      <w:r w:rsidRPr="00EA5F84">
        <w:rPr>
          <w:i/>
          <w:iCs/>
          <w:sz w:val="20"/>
          <w:szCs w:val="20"/>
        </w:rPr>
        <w:t xml:space="preserve">  — ____________ рублей (____________ рублей __ копеек). </w:t>
      </w:r>
    </w:p>
    <w:p w14:paraId="636F7BD7" w14:textId="264803C5" w:rsidR="00631554" w:rsidRPr="00EA5F84" w:rsidRDefault="00631554" w:rsidP="001D7162">
      <w:pPr>
        <w:numPr>
          <w:ilvl w:val="0"/>
          <w:numId w:val="5"/>
        </w:numPr>
        <w:tabs>
          <w:tab w:val="left" w:pos="284"/>
          <w:tab w:val="left" w:pos="851"/>
        </w:tabs>
        <w:ind w:left="0" w:firstLine="709"/>
        <w:jc w:val="both"/>
        <w:rPr>
          <w:sz w:val="20"/>
          <w:szCs w:val="20"/>
        </w:rPr>
      </w:pPr>
      <w:r w:rsidRPr="00EA5F84">
        <w:rPr>
          <w:sz w:val="20"/>
          <w:szCs w:val="20"/>
        </w:rPr>
        <w:t>Настоящий акт является основанием для взаимных расчетов, составлен в двух экземплярах, по одному экземпляру для каждой из Сторон.</w:t>
      </w:r>
    </w:p>
    <w:p w14:paraId="33C55776" w14:textId="77777777" w:rsidR="00653C80" w:rsidRPr="00EA5F84" w:rsidRDefault="00653C80" w:rsidP="006C062F">
      <w:pPr>
        <w:tabs>
          <w:tab w:val="left" w:pos="851"/>
        </w:tabs>
        <w:ind w:left="567"/>
        <w:jc w:val="both"/>
        <w:rPr>
          <w:sz w:val="20"/>
          <w:szCs w:val="20"/>
        </w:rPr>
      </w:pPr>
    </w:p>
    <w:tbl>
      <w:tblPr>
        <w:tblW w:w="10348" w:type="dxa"/>
        <w:tblLook w:val="00A0" w:firstRow="1" w:lastRow="0" w:firstColumn="1" w:lastColumn="0" w:noHBand="0" w:noVBand="0"/>
      </w:tblPr>
      <w:tblGrid>
        <w:gridCol w:w="5103"/>
        <w:gridCol w:w="5245"/>
      </w:tblGrid>
      <w:tr w:rsidR="00631554" w:rsidRPr="00EA5F84" w14:paraId="049114D3" w14:textId="77777777" w:rsidTr="00653C80">
        <w:tc>
          <w:tcPr>
            <w:tcW w:w="5103" w:type="dxa"/>
          </w:tcPr>
          <w:p w14:paraId="079AF155" w14:textId="77777777" w:rsidR="00631554" w:rsidRPr="00EA5F84" w:rsidRDefault="00631554" w:rsidP="006C062F">
            <w:pPr>
              <w:rPr>
                <w:sz w:val="20"/>
                <w:szCs w:val="20"/>
              </w:rPr>
            </w:pPr>
            <w:r w:rsidRPr="00EA5F84">
              <w:rPr>
                <w:sz w:val="20"/>
                <w:szCs w:val="20"/>
              </w:rPr>
              <w:t>Сдал:</w:t>
            </w:r>
          </w:p>
          <w:p w14:paraId="5E29036C" w14:textId="77777777" w:rsidR="00631554" w:rsidRPr="00EA5F84" w:rsidRDefault="00631554" w:rsidP="006C062F">
            <w:pPr>
              <w:rPr>
                <w:b/>
                <w:sz w:val="20"/>
                <w:szCs w:val="20"/>
              </w:rPr>
            </w:pPr>
          </w:p>
          <w:p w14:paraId="66753341" w14:textId="77777777" w:rsidR="00631554" w:rsidRPr="00EA5F84" w:rsidRDefault="00631554" w:rsidP="006C062F">
            <w:pPr>
              <w:rPr>
                <w:b/>
                <w:sz w:val="20"/>
                <w:szCs w:val="20"/>
              </w:rPr>
            </w:pPr>
            <w:r w:rsidRPr="00EA5F84">
              <w:rPr>
                <w:b/>
                <w:sz w:val="20"/>
                <w:szCs w:val="20"/>
              </w:rPr>
              <w:t>Исполнитель</w:t>
            </w:r>
          </w:p>
          <w:p w14:paraId="393C2978" w14:textId="77777777" w:rsidR="00631554" w:rsidRPr="00EA5F84" w:rsidRDefault="00631554" w:rsidP="006C062F">
            <w:pPr>
              <w:rPr>
                <w:sz w:val="20"/>
                <w:szCs w:val="20"/>
              </w:rPr>
            </w:pPr>
            <w:r w:rsidRPr="00EA5F84">
              <w:rPr>
                <w:sz w:val="20"/>
                <w:szCs w:val="20"/>
              </w:rPr>
              <w:t>___________________ /_____________/</w:t>
            </w:r>
          </w:p>
          <w:p w14:paraId="540FA6CD" w14:textId="77777777" w:rsidR="00631554" w:rsidRPr="00EA5F84" w:rsidRDefault="00631554" w:rsidP="006C062F">
            <w:pPr>
              <w:rPr>
                <w:sz w:val="20"/>
                <w:szCs w:val="20"/>
              </w:rPr>
            </w:pPr>
            <w:r w:rsidRPr="00EA5F84">
              <w:rPr>
                <w:sz w:val="20"/>
                <w:szCs w:val="20"/>
              </w:rPr>
              <w:t>М.П.</w:t>
            </w:r>
          </w:p>
        </w:tc>
        <w:tc>
          <w:tcPr>
            <w:tcW w:w="5245" w:type="dxa"/>
          </w:tcPr>
          <w:p w14:paraId="777EE7E0" w14:textId="77777777" w:rsidR="00631554" w:rsidRPr="00EA5F84" w:rsidRDefault="00631554" w:rsidP="006C062F">
            <w:pPr>
              <w:rPr>
                <w:sz w:val="20"/>
                <w:szCs w:val="20"/>
              </w:rPr>
            </w:pPr>
            <w:r w:rsidRPr="00EA5F84">
              <w:rPr>
                <w:sz w:val="20"/>
                <w:szCs w:val="20"/>
              </w:rPr>
              <w:t>Принял:</w:t>
            </w:r>
          </w:p>
          <w:p w14:paraId="5A9281AC" w14:textId="77777777" w:rsidR="00631554" w:rsidRPr="00EA5F84" w:rsidRDefault="00631554" w:rsidP="006C062F">
            <w:pPr>
              <w:rPr>
                <w:sz w:val="20"/>
                <w:szCs w:val="20"/>
              </w:rPr>
            </w:pPr>
          </w:p>
          <w:p w14:paraId="418582B8" w14:textId="77777777" w:rsidR="00631554" w:rsidRPr="00EA5F84" w:rsidRDefault="00631554" w:rsidP="006C062F">
            <w:pPr>
              <w:rPr>
                <w:b/>
                <w:sz w:val="20"/>
                <w:szCs w:val="20"/>
              </w:rPr>
            </w:pPr>
            <w:r w:rsidRPr="00EA5F84">
              <w:rPr>
                <w:b/>
                <w:sz w:val="20"/>
                <w:szCs w:val="20"/>
              </w:rPr>
              <w:t>Заказчик</w:t>
            </w:r>
          </w:p>
          <w:p w14:paraId="39F4A183" w14:textId="77777777" w:rsidR="00631554" w:rsidRPr="00EA5F84" w:rsidRDefault="00631554" w:rsidP="006C062F">
            <w:pPr>
              <w:keepNext/>
              <w:outlineLvl w:val="3"/>
              <w:rPr>
                <w:sz w:val="20"/>
                <w:szCs w:val="20"/>
              </w:rPr>
            </w:pPr>
            <w:r w:rsidRPr="00EA5F84">
              <w:rPr>
                <w:sz w:val="20"/>
                <w:szCs w:val="20"/>
              </w:rPr>
              <w:t>______________ /__________________ /</w:t>
            </w:r>
          </w:p>
          <w:p w14:paraId="78E5022B" w14:textId="77777777" w:rsidR="00631554" w:rsidRPr="00EA5F84" w:rsidRDefault="00631554" w:rsidP="006C062F">
            <w:pPr>
              <w:rPr>
                <w:sz w:val="20"/>
                <w:szCs w:val="20"/>
              </w:rPr>
            </w:pPr>
            <w:r w:rsidRPr="00EA5F84">
              <w:rPr>
                <w:sz w:val="20"/>
                <w:szCs w:val="20"/>
              </w:rPr>
              <w:t>М.П.</w:t>
            </w:r>
          </w:p>
        </w:tc>
      </w:tr>
    </w:tbl>
    <w:p w14:paraId="75B6E21E" w14:textId="77777777" w:rsidR="00144C5F" w:rsidRPr="00EA5F84" w:rsidRDefault="00144C5F" w:rsidP="006C062F">
      <w:pPr>
        <w:rPr>
          <w:color w:val="000000" w:themeColor="text1"/>
          <w:sz w:val="20"/>
          <w:szCs w:val="20"/>
        </w:rPr>
      </w:pPr>
    </w:p>
    <w:p w14:paraId="022A4C78" w14:textId="5CDE9B39" w:rsidR="00144C5F" w:rsidRPr="001D7162" w:rsidRDefault="00144C5F" w:rsidP="001D7162">
      <w:pPr>
        <w:widowControl/>
        <w:shd w:val="clear" w:color="auto" w:fill="DEEAF6" w:themeFill="accent1" w:themeFillTint="33"/>
        <w:suppressAutoHyphens/>
        <w:autoSpaceDE/>
        <w:autoSpaceDN/>
        <w:adjustRightInd/>
        <w:ind w:leftChars="-1" w:hangingChars="1" w:hanging="2"/>
        <w:jc w:val="right"/>
        <w:textAlignment w:val="top"/>
        <w:outlineLvl w:val="0"/>
        <w:rPr>
          <w:rFonts w:eastAsia="Calibri"/>
          <w:b/>
          <w:bCs/>
          <w:color w:val="000000" w:themeColor="text1"/>
          <w:position w:val="-1"/>
          <w:lang w:eastAsia="en-US"/>
        </w:rPr>
      </w:pPr>
      <w:r w:rsidRPr="001D7162">
        <w:rPr>
          <w:rFonts w:eastAsia="Calibri"/>
          <w:b/>
          <w:bCs/>
          <w:color w:val="000000" w:themeColor="text1"/>
          <w:position w:val="-1"/>
          <w:lang w:eastAsia="en-US"/>
        </w:rPr>
        <w:t>КОНЕЦ ФОРМЫ</w:t>
      </w:r>
    </w:p>
    <w:p w14:paraId="2B4E7706" w14:textId="77777777" w:rsidR="00C279DD" w:rsidRPr="00EA5F84" w:rsidRDefault="00C279DD" w:rsidP="006C062F">
      <w:pPr>
        <w:jc w:val="right"/>
        <w:rPr>
          <w:b/>
          <w:bCs/>
          <w:color w:val="000000" w:themeColor="text1"/>
          <w:sz w:val="20"/>
          <w:szCs w:val="20"/>
        </w:rPr>
      </w:pPr>
    </w:p>
    <w:tbl>
      <w:tblPr>
        <w:tblStyle w:val="17"/>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245"/>
      </w:tblGrid>
      <w:tr w:rsidR="00144C5F" w:rsidRPr="005B5A14" w14:paraId="4F754101" w14:textId="77777777" w:rsidTr="009C280F">
        <w:trPr>
          <w:trHeight w:val="1242"/>
          <w:jc w:val="center"/>
        </w:trPr>
        <w:tc>
          <w:tcPr>
            <w:tcW w:w="5103" w:type="dxa"/>
          </w:tcPr>
          <w:p w14:paraId="2BC44A9F" w14:textId="77777777" w:rsidR="00144C5F" w:rsidRDefault="00144C5F" w:rsidP="006C062F">
            <w:pPr>
              <w:jc w:val="both"/>
              <w:rPr>
                <w:b/>
              </w:rPr>
            </w:pPr>
            <w:r w:rsidRPr="005B5A14">
              <w:rPr>
                <w:b/>
              </w:rPr>
              <w:t>Заказчик:</w:t>
            </w:r>
          </w:p>
          <w:p w14:paraId="3BBB6E28" w14:textId="36D7C0AF" w:rsidR="00835E46" w:rsidRDefault="00835E46" w:rsidP="006C062F">
            <w:pPr>
              <w:jc w:val="both"/>
              <w:rPr>
                <w:rFonts w:eastAsia="Times New Roman"/>
                <w:b/>
              </w:rPr>
            </w:pPr>
          </w:p>
          <w:p w14:paraId="246F83FE" w14:textId="77777777" w:rsidR="00144C5F" w:rsidRPr="005B5A14" w:rsidRDefault="00144C5F" w:rsidP="006C062F">
            <w:pPr>
              <w:jc w:val="both"/>
              <w:rPr>
                <w:b/>
              </w:rPr>
            </w:pPr>
          </w:p>
          <w:p w14:paraId="652763AA" w14:textId="184BD6A6" w:rsidR="00144C5F" w:rsidRPr="005B5A14" w:rsidRDefault="00144C5F" w:rsidP="006C062F">
            <w:pPr>
              <w:jc w:val="both"/>
              <w:rPr>
                <w:b/>
              </w:rPr>
            </w:pPr>
            <w:r w:rsidRPr="005B5A14">
              <w:rPr>
                <w:b/>
              </w:rPr>
              <w:t>_______________ /</w:t>
            </w:r>
            <w:r w:rsidR="00C750E0" w:rsidRPr="005B5A14">
              <w:rPr>
                <w:b/>
              </w:rPr>
              <w:t>_____________</w:t>
            </w:r>
            <w:r w:rsidRPr="005B5A14">
              <w:rPr>
                <w:b/>
              </w:rPr>
              <w:t>/</w:t>
            </w:r>
          </w:p>
          <w:p w14:paraId="07B5C69E" w14:textId="77777777" w:rsidR="00144C5F" w:rsidRPr="005B5A14" w:rsidRDefault="00144C5F" w:rsidP="006C062F">
            <w:pPr>
              <w:jc w:val="both"/>
              <w:rPr>
                <w:bCs/>
              </w:rPr>
            </w:pPr>
            <w:r w:rsidRPr="005B5A14">
              <w:rPr>
                <w:bCs/>
              </w:rPr>
              <w:t xml:space="preserve">М.П.  </w:t>
            </w:r>
          </w:p>
        </w:tc>
        <w:tc>
          <w:tcPr>
            <w:tcW w:w="5245" w:type="dxa"/>
          </w:tcPr>
          <w:p w14:paraId="6391497A" w14:textId="77777777" w:rsidR="00144C5F" w:rsidRPr="005B5A14" w:rsidRDefault="00144C5F" w:rsidP="006C062F">
            <w:pPr>
              <w:jc w:val="both"/>
              <w:rPr>
                <w:b/>
              </w:rPr>
            </w:pPr>
            <w:r w:rsidRPr="005B5A14">
              <w:rPr>
                <w:b/>
              </w:rPr>
              <w:t>Исполнитель:</w:t>
            </w:r>
          </w:p>
          <w:p w14:paraId="1EA180E8" w14:textId="77777777" w:rsidR="00835E46" w:rsidRDefault="00835E46" w:rsidP="006C062F">
            <w:pPr>
              <w:rPr>
                <w:b/>
              </w:rPr>
            </w:pPr>
          </w:p>
          <w:p w14:paraId="5695E760" w14:textId="77777777" w:rsidR="00835E46" w:rsidRPr="005B5A14" w:rsidRDefault="00835E46" w:rsidP="006C062F">
            <w:pPr>
              <w:rPr>
                <w:b/>
              </w:rPr>
            </w:pPr>
          </w:p>
          <w:p w14:paraId="7F79129E" w14:textId="70470E3E" w:rsidR="00144C5F" w:rsidRPr="005B5A14" w:rsidRDefault="00144C5F" w:rsidP="006C062F">
            <w:pPr>
              <w:jc w:val="both"/>
              <w:rPr>
                <w:b/>
              </w:rPr>
            </w:pPr>
            <w:r w:rsidRPr="005B5A14">
              <w:rPr>
                <w:b/>
              </w:rPr>
              <w:t>_____________   /</w:t>
            </w:r>
            <w:r w:rsidR="00BB45C4" w:rsidRPr="005B5A14">
              <w:rPr>
                <w:rFonts w:eastAsia="Calibri"/>
                <w:b/>
              </w:rPr>
              <w:t xml:space="preserve"> </w:t>
            </w:r>
            <w:r w:rsidR="00AD5D9B" w:rsidRPr="005B5A14">
              <w:rPr>
                <w:rFonts w:eastAsia="Calibri"/>
                <w:b/>
              </w:rPr>
              <w:t>________________</w:t>
            </w:r>
            <w:r w:rsidRPr="005B5A14">
              <w:rPr>
                <w:b/>
                <w:color w:val="000000" w:themeColor="text1"/>
              </w:rPr>
              <w:t xml:space="preserve"> /</w:t>
            </w:r>
          </w:p>
          <w:p w14:paraId="62CC3760" w14:textId="77777777" w:rsidR="00144C5F" w:rsidRPr="005B5A14" w:rsidRDefault="00144C5F" w:rsidP="006C062F">
            <w:pPr>
              <w:jc w:val="both"/>
              <w:rPr>
                <w:bCs/>
              </w:rPr>
            </w:pPr>
            <w:r w:rsidRPr="005B5A14">
              <w:rPr>
                <w:bCs/>
              </w:rPr>
              <w:t xml:space="preserve">М.П.  </w:t>
            </w:r>
          </w:p>
        </w:tc>
      </w:tr>
      <w:bookmarkEnd w:id="29"/>
      <w:bookmarkEnd w:id="31"/>
    </w:tbl>
    <w:p w14:paraId="73C93B54" w14:textId="09F5E8F3" w:rsidR="000D08B5" w:rsidRPr="00EA5F84" w:rsidRDefault="000D08B5" w:rsidP="006C062F">
      <w:pPr>
        <w:rPr>
          <w:sz w:val="20"/>
          <w:szCs w:val="20"/>
        </w:rPr>
      </w:pPr>
    </w:p>
    <w:p w14:paraId="0EE9343A" w14:textId="77777777" w:rsidR="000D08B5" w:rsidRDefault="000D08B5" w:rsidP="006C062F">
      <w:pPr>
        <w:sectPr w:rsidR="000D08B5" w:rsidSect="008274F2">
          <w:pgSz w:w="11906" w:h="16838"/>
          <w:pgMar w:top="1276" w:right="567" w:bottom="568" w:left="1134" w:header="709" w:footer="709" w:gutter="0"/>
          <w:pgNumType w:start="1"/>
          <w:cols w:space="708"/>
          <w:titlePg/>
          <w:docGrid w:linePitch="360"/>
        </w:sectPr>
      </w:pPr>
    </w:p>
    <w:p w14:paraId="2385446D" w14:textId="77777777" w:rsidR="000D08B5" w:rsidRDefault="000D08B5" w:rsidP="000D08B5">
      <w:pPr>
        <w:ind w:hanging="2"/>
        <w:jc w:val="center"/>
        <w:rPr>
          <w:rFonts w:eastAsia="Times New Roman"/>
          <w:b/>
          <w:bCs/>
          <w:caps/>
        </w:rPr>
      </w:pPr>
    </w:p>
    <w:p w14:paraId="06F95EE0" w14:textId="01D6C24B" w:rsidR="000D08B5" w:rsidRPr="004B6380" w:rsidRDefault="000D08B5" w:rsidP="000D08B5">
      <w:pPr>
        <w:ind w:left="4962" w:firstLine="4"/>
        <w:rPr>
          <w:color w:val="000000" w:themeColor="text1"/>
        </w:rPr>
      </w:pPr>
      <w:r w:rsidRPr="004B6380">
        <w:rPr>
          <w:color w:val="000000" w:themeColor="text1"/>
        </w:rPr>
        <w:t xml:space="preserve">Приложение № </w:t>
      </w:r>
      <w:r>
        <w:rPr>
          <w:color w:val="000000" w:themeColor="text1"/>
        </w:rPr>
        <w:t>3</w:t>
      </w:r>
      <w:r w:rsidRPr="004B6380">
        <w:rPr>
          <w:color w:val="000000" w:themeColor="text1"/>
        </w:rPr>
        <w:t xml:space="preserve"> к </w:t>
      </w:r>
      <w:r>
        <w:rPr>
          <w:color w:val="000000" w:themeColor="text1"/>
        </w:rPr>
        <w:t>д</w:t>
      </w:r>
      <w:r w:rsidRPr="004B6380">
        <w:rPr>
          <w:color w:val="000000" w:themeColor="text1"/>
        </w:rPr>
        <w:t xml:space="preserve">оговору </w:t>
      </w:r>
    </w:p>
    <w:p w14:paraId="27B966A8" w14:textId="48C09F75" w:rsidR="000D08B5" w:rsidRPr="004B6380" w:rsidRDefault="000D08B5" w:rsidP="000D08B5">
      <w:pPr>
        <w:ind w:left="4962" w:firstLine="4"/>
        <w:rPr>
          <w:color w:val="000000" w:themeColor="text1"/>
          <w:u w:val="single"/>
        </w:rPr>
      </w:pPr>
      <w:r w:rsidRPr="004B6380">
        <w:rPr>
          <w:color w:val="000000" w:themeColor="text1"/>
        </w:rPr>
        <w:t xml:space="preserve">на оказание </w:t>
      </w:r>
      <w:r w:rsidRPr="004B6380">
        <w:rPr>
          <w:rFonts w:eastAsia="Calibri"/>
          <w:color w:val="auto"/>
          <w:lang w:eastAsia="en-US"/>
        </w:rPr>
        <w:t xml:space="preserve">услуг </w:t>
      </w:r>
      <w:r w:rsidR="002827D7" w:rsidRPr="002827D7">
        <w:rPr>
          <w:rFonts w:eastAsia="Calibri"/>
          <w:color w:val="auto"/>
          <w:lang w:eastAsia="en-US"/>
        </w:rPr>
        <w:t xml:space="preserve">по организации содержания мест (площадок) накопления твердых коммунальных отходов </w:t>
      </w:r>
      <w:r w:rsidR="002827D7">
        <w:rPr>
          <w:rFonts w:eastAsia="Calibri"/>
          <w:color w:val="auto"/>
          <w:lang w:eastAsia="en-US"/>
        </w:rPr>
        <w:br/>
      </w:r>
      <w:r w:rsidRPr="004B6380">
        <w:rPr>
          <w:color w:val="000000" w:themeColor="text1"/>
        </w:rPr>
        <w:t xml:space="preserve">от </w:t>
      </w:r>
      <w:r w:rsidRPr="004B6380">
        <w:rPr>
          <w:color w:val="auto"/>
        </w:rPr>
        <w:t>«</w:t>
      </w:r>
      <w:r w:rsidRPr="004B6380">
        <w:rPr>
          <w:color w:val="auto"/>
          <w:u w:val="single"/>
        </w:rPr>
        <w:t>___</w:t>
      </w:r>
      <w:r w:rsidRPr="004B6380">
        <w:rPr>
          <w:color w:val="auto"/>
        </w:rPr>
        <w:t>»</w:t>
      </w:r>
      <w:r w:rsidRPr="004B6380">
        <w:rPr>
          <w:color w:val="auto"/>
          <w:u w:val="single"/>
        </w:rPr>
        <w:t xml:space="preserve"> ______ _ _   </w:t>
      </w:r>
      <w:r w:rsidRPr="004B6380">
        <w:rPr>
          <w:color w:val="auto"/>
        </w:rPr>
        <w:t xml:space="preserve"> г</w:t>
      </w:r>
      <w:r w:rsidRPr="004B6380">
        <w:rPr>
          <w:color w:val="000000" w:themeColor="text1"/>
        </w:rPr>
        <w:t>. №</w:t>
      </w:r>
      <w:r w:rsidRPr="004B6380">
        <w:rPr>
          <w:color w:val="000000" w:themeColor="text1"/>
          <w:u w:val="single"/>
        </w:rPr>
        <w:t xml:space="preserve"> _____</w:t>
      </w:r>
    </w:p>
    <w:p w14:paraId="458B3A29" w14:textId="77777777" w:rsidR="000D08B5" w:rsidRDefault="000D08B5" w:rsidP="000D08B5">
      <w:pPr>
        <w:ind w:hanging="2"/>
        <w:jc w:val="center"/>
        <w:rPr>
          <w:rFonts w:eastAsia="Times New Roman"/>
          <w:b/>
          <w:bCs/>
          <w:caps/>
        </w:rPr>
      </w:pPr>
    </w:p>
    <w:p w14:paraId="6DC32402" w14:textId="77777777" w:rsidR="000D08B5" w:rsidRDefault="000D08B5" w:rsidP="000D08B5">
      <w:pPr>
        <w:ind w:hanging="2"/>
        <w:jc w:val="center"/>
        <w:rPr>
          <w:rFonts w:eastAsia="Times New Roman"/>
          <w:b/>
          <w:bCs/>
          <w:caps/>
        </w:rPr>
      </w:pPr>
    </w:p>
    <w:p w14:paraId="4A9EDBA5" w14:textId="09431682" w:rsidR="000D08B5" w:rsidRPr="001566C1" w:rsidRDefault="000D08B5" w:rsidP="000D08B5">
      <w:pPr>
        <w:ind w:hanging="2"/>
        <w:jc w:val="center"/>
        <w:rPr>
          <w:rFonts w:eastAsia="Times New Roman"/>
          <w:b/>
          <w:bCs/>
          <w:caps/>
        </w:rPr>
      </w:pPr>
      <w:r w:rsidRPr="001566C1">
        <w:rPr>
          <w:rFonts w:eastAsia="Times New Roman"/>
          <w:b/>
          <w:bCs/>
          <w:caps/>
        </w:rPr>
        <w:t>СПЕЦИФИКАЦИЯ</w:t>
      </w:r>
    </w:p>
    <w:p w14:paraId="4B5D1ECF" w14:textId="1452320A" w:rsidR="000D08B5" w:rsidRDefault="000D08B5" w:rsidP="00F50C1A">
      <w:pPr>
        <w:pBdr>
          <w:top w:val="nil"/>
          <w:left w:val="nil"/>
          <w:bottom w:val="nil"/>
          <w:right w:val="nil"/>
          <w:between w:val="nil"/>
        </w:pBdr>
        <w:ind w:firstLine="2"/>
        <w:jc w:val="center"/>
        <w:rPr>
          <w:rFonts w:eastAsia="Times New Roman"/>
        </w:rPr>
      </w:pPr>
      <w:r>
        <w:rPr>
          <w:rFonts w:eastAsia="Times New Roman"/>
        </w:rPr>
        <w:t>оказываемых услуг</w:t>
      </w:r>
    </w:p>
    <w:p w14:paraId="4E73CB2F" w14:textId="77777777" w:rsidR="000D08B5" w:rsidRPr="006562C2" w:rsidRDefault="000D08B5" w:rsidP="00F50C1A">
      <w:pPr>
        <w:pBdr>
          <w:top w:val="nil"/>
          <w:left w:val="nil"/>
          <w:bottom w:val="nil"/>
          <w:right w:val="nil"/>
          <w:between w:val="nil"/>
        </w:pBdr>
        <w:ind w:firstLine="2"/>
        <w:jc w:val="center"/>
        <w:rPr>
          <w:rFonts w:eastAsia="Times New Roman"/>
        </w:rPr>
      </w:pPr>
    </w:p>
    <w:tbl>
      <w:tblPr>
        <w:tblStyle w:val="a6"/>
        <w:tblW w:w="10290" w:type="dxa"/>
        <w:tblInd w:w="-289" w:type="dxa"/>
        <w:tblLook w:val="04A0" w:firstRow="1" w:lastRow="0" w:firstColumn="1" w:lastColumn="0" w:noHBand="0" w:noVBand="1"/>
      </w:tblPr>
      <w:tblGrid>
        <w:gridCol w:w="616"/>
        <w:gridCol w:w="3709"/>
        <w:gridCol w:w="918"/>
        <w:gridCol w:w="1710"/>
        <w:gridCol w:w="1677"/>
        <w:gridCol w:w="1660"/>
      </w:tblGrid>
      <w:tr w:rsidR="000D08B5" w14:paraId="61243DA7" w14:textId="77777777" w:rsidTr="0057427A">
        <w:trPr>
          <w:trHeight w:val="1257"/>
        </w:trPr>
        <w:tc>
          <w:tcPr>
            <w:tcW w:w="616" w:type="dxa"/>
            <w:vAlign w:val="center"/>
          </w:tcPr>
          <w:p w14:paraId="4B4697B3" w14:textId="77777777" w:rsidR="000D08B5" w:rsidRDefault="000D08B5" w:rsidP="00F50C1A">
            <w:pPr>
              <w:ind w:firstLine="2"/>
              <w:jc w:val="both"/>
              <w:rPr>
                <w:b/>
                <w:bCs/>
              </w:rPr>
            </w:pPr>
            <w:r w:rsidRPr="00C16B26">
              <w:rPr>
                <w:b/>
                <w:bCs/>
              </w:rPr>
              <w:t>№ </w:t>
            </w:r>
          </w:p>
          <w:p w14:paraId="6E368EC2" w14:textId="77777777" w:rsidR="000D08B5" w:rsidRPr="00C16B26" w:rsidRDefault="000D08B5" w:rsidP="00F50C1A">
            <w:pPr>
              <w:ind w:firstLine="2"/>
              <w:jc w:val="both"/>
              <w:rPr>
                <w:rFonts w:eastAsia="Times New Roman"/>
                <w:b/>
                <w:bCs/>
              </w:rPr>
            </w:pPr>
            <w:r w:rsidRPr="00C16B26">
              <w:rPr>
                <w:b/>
                <w:bCs/>
              </w:rPr>
              <w:t>п/п</w:t>
            </w:r>
          </w:p>
        </w:tc>
        <w:tc>
          <w:tcPr>
            <w:tcW w:w="3709" w:type="dxa"/>
            <w:shd w:val="clear" w:color="auto" w:fill="auto"/>
            <w:vAlign w:val="center"/>
          </w:tcPr>
          <w:p w14:paraId="3E0F956C" w14:textId="5DBB0467" w:rsidR="000D08B5" w:rsidRPr="0057427A" w:rsidRDefault="000D08B5" w:rsidP="00F50C1A">
            <w:pPr>
              <w:ind w:firstLine="2"/>
              <w:jc w:val="center"/>
              <w:rPr>
                <w:rFonts w:eastAsia="Times New Roman"/>
                <w:b/>
                <w:bCs/>
              </w:rPr>
            </w:pPr>
            <w:r w:rsidRPr="0057427A">
              <w:rPr>
                <w:b/>
                <w:bCs/>
              </w:rPr>
              <w:t>Наименование услуг</w:t>
            </w:r>
          </w:p>
        </w:tc>
        <w:tc>
          <w:tcPr>
            <w:tcW w:w="918" w:type="dxa"/>
            <w:shd w:val="clear" w:color="auto" w:fill="auto"/>
            <w:vAlign w:val="center"/>
          </w:tcPr>
          <w:p w14:paraId="76E42E44" w14:textId="77777777" w:rsidR="000D08B5" w:rsidRPr="0057427A" w:rsidRDefault="000D08B5" w:rsidP="00F50C1A">
            <w:pPr>
              <w:ind w:firstLine="2"/>
              <w:jc w:val="center"/>
              <w:rPr>
                <w:rFonts w:eastAsia="Times New Roman"/>
                <w:b/>
                <w:bCs/>
              </w:rPr>
            </w:pPr>
            <w:r w:rsidRPr="0057427A">
              <w:rPr>
                <w:b/>
                <w:bCs/>
              </w:rPr>
              <w:t>Ед. изм.</w:t>
            </w:r>
          </w:p>
        </w:tc>
        <w:tc>
          <w:tcPr>
            <w:tcW w:w="1710" w:type="dxa"/>
            <w:tcBorders>
              <w:right w:val="single" w:sz="4" w:space="0" w:color="auto"/>
            </w:tcBorders>
            <w:shd w:val="clear" w:color="auto" w:fill="auto"/>
            <w:vAlign w:val="center"/>
          </w:tcPr>
          <w:p w14:paraId="2ACFE555" w14:textId="77777777" w:rsidR="000D08B5" w:rsidRPr="0057427A" w:rsidRDefault="000D08B5" w:rsidP="00F50C1A">
            <w:pPr>
              <w:ind w:firstLine="2"/>
              <w:jc w:val="center"/>
              <w:rPr>
                <w:rFonts w:eastAsia="Times New Roman"/>
                <w:b/>
                <w:bCs/>
              </w:rPr>
            </w:pPr>
            <w:r w:rsidRPr="0057427A">
              <w:rPr>
                <w:rFonts w:eastAsia="Times New Roman"/>
                <w:b/>
                <w:bCs/>
              </w:rPr>
              <w:t>Количество</w:t>
            </w:r>
          </w:p>
        </w:tc>
        <w:tc>
          <w:tcPr>
            <w:tcW w:w="1677" w:type="dxa"/>
            <w:tcBorders>
              <w:right w:val="single" w:sz="4" w:space="0" w:color="auto"/>
            </w:tcBorders>
            <w:vAlign w:val="center"/>
          </w:tcPr>
          <w:p w14:paraId="049DC6D3" w14:textId="61C754CB" w:rsidR="000D08B5" w:rsidRPr="0057427A" w:rsidRDefault="000D08B5" w:rsidP="00F50C1A">
            <w:pPr>
              <w:ind w:firstLine="2"/>
              <w:jc w:val="center"/>
              <w:rPr>
                <w:rFonts w:eastAsia="Times New Roman"/>
                <w:b/>
                <w:bCs/>
              </w:rPr>
            </w:pPr>
            <w:r w:rsidRPr="0057427A">
              <w:rPr>
                <w:rFonts w:eastAsia="Times New Roman"/>
                <w:b/>
                <w:bCs/>
              </w:rPr>
              <w:t>Цена за единицу услуг, рублей с НДС</w:t>
            </w:r>
            <w:r w:rsidRPr="0057427A">
              <w:rPr>
                <w:rFonts w:eastAsia="Times New Roman"/>
                <w:b/>
                <w:bCs/>
                <w:vertAlign w:val="superscript"/>
              </w:rPr>
              <w:footnoteReference w:id="7"/>
            </w:r>
          </w:p>
        </w:tc>
        <w:tc>
          <w:tcPr>
            <w:tcW w:w="1660" w:type="dxa"/>
            <w:tcBorders>
              <w:left w:val="single" w:sz="4" w:space="0" w:color="auto"/>
            </w:tcBorders>
            <w:vAlign w:val="center"/>
          </w:tcPr>
          <w:p w14:paraId="33E13112" w14:textId="370CEC21" w:rsidR="000D08B5" w:rsidRPr="00C16B26" w:rsidRDefault="000D08B5" w:rsidP="00F50C1A">
            <w:pPr>
              <w:ind w:firstLine="2"/>
              <w:jc w:val="center"/>
              <w:rPr>
                <w:rFonts w:eastAsia="Times New Roman"/>
                <w:b/>
                <w:bCs/>
              </w:rPr>
            </w:pPr>
            <w:r w:rsidRPr="00C16B26">
              <w:rPr>
                <w:rFonts w:eastAsia="Times New Roman"/>
                <w:b/>
                <w:bCs/>
              </w:rPr>
              <w:t xml:space="preserve">Общая стоимость </w:t>
            </w:r>
            <w:r>
              <w:rPr>
                <w:rFonts w:eastAsia="Times New Roman"/>
                <w:b/>
                <w:bCs/>
              </w:rPr>
              <w:t>услуг</w:t>
            </w:r>
            <w:r w:rsidRPr="00C16B26">
              <w:rPr>
                <w:rFonts w:eastAsia="Times New Roman"/>
                <w:b/>
                <w:bCs/>
              </w:rPr>
              <w:t>, рублей, с НДС</w:t>
            </w:r>
            <w:r w:rsidRPr="00C16B26">
              <w:rPr>
                <w:rFonts w:eastAsia="Times New Roman"/>
                <w:b/>
                <w:bCs/>
                <w:vertAlign w:val="superscript"/>
              </w:rPr>
              <w:footnoteReference w:id="8"/>
            </w:r>
          </w:p>
        </w:tc>
      </w:tr>
      <w:tr w:rsidR="000D08B5" w14:paraId="465883D1" w14:textId="77777777" w:rsidTr="007A04A2">
        <w:trPr>
          <w:trHeight w:val="839"/>
        </w:trPr>
        <w:tc>
          <w:tcPr>
            <w:tcW w:w="616" w:type="dxa"/>
            <w:vAlign w:val="center"/>
          </w:tcPr>
          <w:p w14:paraId="465E1FC3" w14:textId="77777777" w:rsidR="000D08B5" w:rsidRDefault="000D08B5" w:rsidP="00F50C1A">
            <w:pPr>
              <w:ind w:firstLine="2"/>
              <w:jc w:val="both"/>
              <w:rPr>
                <w:rFonts w:eastAsia="Times New Roman"/>
              </w:rPr>
            </w:pPr>
            <w:r>
              <w:rPr>
                <w:rFonts w:eastAsia="Times New Roman"/>
              </w:rPr>
              <w:t>1</w:t>
            </w:r>
          </w:p>
        </w:tc>
        <w:tc>
          <w:tcPr>
            <w:tcW w:w="3709" w:type="dxa"/>
            <w:vAlign w:val="center"/>
          </w:tcPr>
          <w:p w14:paraId="23F54B7E" w14:textId="77777777" w:rsidR="000D08B5" w:rsidRDefault="000D08B5" w:rsidP="00F50C1A">
            <w:pPr>
              <w:ind w:firstLine="2"/>
              <w:jc w:val="both"/>
              <w:rPr>
                <w:rFonts w:eastAsia="Times New Roman"/>
              </w:rPr>
            </w:pPr>
          </w:p>
        </w:tc>
        <w:tc>
          <w:tcPr>
            <w:tcW w:w="918" w:type="dxa"/>
            <w:vAlign w:val="center"/>
          </w:tcPr>
          <w:p w14:paraId="145DD779" w14:textId="77777777" w:rsidR="000D08B5" w:rsidRDefault="000D08B5" w:rsidP="00F50C1A">
            <w:pPr>
              <w:ind w:firstLine="2"/>
              <w:jc w:val="center"/>
              <w:rPr>
                <w:rFonts w:eastAsia="Times New Roman"/>
              </w:rPr>
            </w:pPr>
          </w:p>
        </w:tc>
        <w:tc>
          <w:tcPr>
            <w:tcW w:w="1710" w:type="dxa"/>
            <w:tcBorders>
              <w:right w:val="single" w:sz="4" w:space="0" w:color="auto"/>
            </w:tcBorders>
            <w:vAlign w:val="center"/>
          </w:tcPr>
          <w:p w14:paraId="6F20075C" w14:textId="77777777" w:rsidR="000D08B5" w:rsidRDefault="000D08B5" w:rsidP="00F50C1A">
            <w:pPr>
              <w:ind w:firstLine="2"/>
              <w:jc w:val="center"/>
              <w:rPr>
                <w:rFonts w:eastAsia="Times New Roman"/>
              </w:rPr>
            </w:pPr>
          </w:p>
        </w:tc>
        <w:tc>
          <w:tcPr>
            <w:tcW w:w="1677" w:type="dxa"/>
            <w:tcBorders>
              <w:right w:val="single" w:sz="4" w:space="0" w:color="auto"/>
            </w:tcBorders>
            <w:vAlign w:val="center"/>
          </w:tcPr>
          <w:p w14:paraId="3AC73C6C" w14:textId="77777777" w:rsidR="000D08B5" w:rsidRDefault="000D08B5" w:rsidP="00F50C1A">
            <w:pPr>
              <w:ind w:firstLine="2"/>
              <w:jc w:val="both"/>
              <w:rPr>
                <w:rFonts w:eastAsia="Times New Roman"/>
              </w:rPr>
            </w:pPr>
          </w:p>
        </w:tc>
        <w:tc>
          <w:tcPr>
            <w:tcW w:w="1660" w:type="dxa"/>
            <w:tcBorders>
              <w:left w:val="single" w:sz="4" w:space="0" w:color="auto"/>
            </w:tcBorders>
            <w:vAlign w:val="center"/>
          </w:tcPr>
          <w:p w14:paraId="0865D993" w14:textId="77777777" w:rsidR="000D08B5" w:rsidRDefault="000D08B5" w:rsidP="00F50C1A">
            <w:pPr>
              <w:ind w:firstLine="2"/>
              <w:jc w:val="both"/>
              <w:rPr>
                <w:rFonts w:eastAsia="Times New Roman"/>
              </w:rPr>
            </w:pPr>
          </w:p>
        </w:tc>
      </w:tr>
      <w:tr w:rsidR="000D08B5" w14:paraId="14CB7D07" w14:textId="77777777" w:rsidTr="007A04A2">
        <w:trPr>
          <w:trHeight w:val="847"/>
        </w:trPr>
        <w:tc>
          <w:tcPr>
            <w:tcW w:w="616" w:type="dxa"/>
            <w:vAlign w:val="center"/>
          </w:tcPr>
          <w:p w14:paraId="4CC5B13B" w14:textId="77777777" w:rsidR="000D08B5" w:rsidRDefault="000D08B5" w:rsidP="00F50C1A">
            <w:pPr>
              <w:ind w:firstLine="2"/>
              <w:jc w:val="both"/>
              <w:rPr>
                <w:rFonts w:eastAsia="Times New Roman"/>
              </w:rPr>
            </w:pPr>
            <w:r>
              <w:rPr>
                <w:rFonts w:eastAsia="Times New Roman"/>
              </w:rPr>
              <w:t>2</w:t>
            </w:r>
          </w:p>
        </w:tc>
        <w:tc>
          <w:tcPr>
            <w:tcW w:w="3709" w:type="dxa"/>
            <w:vAlign w:val="center"/>
          </w:tcPr>
          <w:p w14:paraId="572D0923" w14:textId="77777777" w:rsidR="000D08B5" w:rsidRPr="006A7FDB" w:rsidRDefault="000D08B5" w:rsidP="00F50C1A">
            <w:pPr>
              <w:ind w:firstLine="2"/>
              <w:jc w:val="both"/>
              <w:rPr>
                <w:rFonts w:eastAsia="Times New Roman"/>
              </w:rPr>
            </w:pPr>
          </w:p>
        </w:tc>
        <w:tc>
          <w:tcPr>
            <w:tcW w:w="918" w:type="dxa"/>
            <w:vAlign w:val="center"/>
          </w:tcPr>
          <w:p w14:paraId="75C46259" w14:textId="77777777" w:rsidR="000D08B5" w:rsidRDefault="000D08B5" w:rsidP="00F50C1A">
            <w:pPr>
              <w:ind w:firstLine="2"/>
              <w:jc w:val="center"/>
              <w:rPr>
                <w:rFonts w:eastAsia="Times New Roman"/>
              </w:rPr>
            </w:pPr>
          </w:p>
        </w:tc>
        <w:tc>
          <w:tcPr>
            <w:tcW w:w="1710" w:type="dxa"/>
            <w:tcBorders>
              <w:right w:val="single" w:sz="4" w:space="0" w:color="auto"/>
            </w:tcBorders>
            <w:vAlign w:val="center"/>
          </w:tcPr>
          <w:p w14:paraId="09FDD9FC" w14:textId="77777777" w:rsidR="000D08B5" w:rsidRDefault="000D08B5" w:rsidP="00F50C1A">
            <w:pPr>
              <w:ind w:firstLine="2"/>
              <w:jc w:val="center"/>
              <w:rPr>
                <w:rFonts w:eastAsia="Times New Roman"/>
              </w:rPr>
            </w:pPr>
          </w:p>
        </w:tc>
        <w:tc>
          <w:tcPr>
            <w:tcW w:w="1677" w:type="dxa"/>
            <w:tcBorders>
              <w:right w:val="single" w:sz="4" w:space="0" w:color="auto"/>
            </w:tcBorders>
            <w:vAlign w:val="center"/>
          </w:tcPr>
          <w:p w14:paraId="6AA05084" w14:textId="77777777" w:rsidR="000D08B5" w:rsidRDefault="000D08B5" w:rsidP="00F50C1A">
            <w:pPr>
              <w:ind w:firstLine="2"/>
              <w:jc w:val="both"/>
              <w:rPr>
                <w:rFonts w:eastAsia="Times New Roman"/>
              </w:rPr>
            </w:pPr>
          </w:p>
        </w:tc>
        <w:tc>
          <w:tcPr>
            <w:tcW w:w="1660" w:type="dxa"/>
            <w:tcBorders>
              <w:left w:val="single" w:sz="4" w:space="0" w:color="auto"/>
            </w:tcBorders>
            <w:vAlign w:val="center"/>
          </w:tcPr>
          <w:p w14:paraId="233DCC18" w14:textId="77777777" w:rsidR="000D08B5" w:rsidRDefault="000D08B5" w:rsidP="00F50C1A">
            <w:pPr>
              <w:ind w:firstLine="2"/>
              <w:jc w:val="both"/>
              <w:rPr>
                <w:rFonts w:eastAsia="Times New Roman"/>
              </w:rPr>
            </w:pPr>
          </w:p>
        </w:tc>
      </w:tr>
      <w:tr w:rsidR="000D08B5" w14:paraId="601639E4" w14:textId="77777777" w:rsidTr="007A04A2">
        <w:trPr>
          <w:trHeight w:val="847"/>
        </w:trPr>
        <w:tc>
          <w:tcPr>
            <w:tcW w:w="616" w:type="dxa"/>
            <w:vAlign w:val="center"/>
          </w:tcPr>
          <w:p w14:paraId="5D8833E2" w14:textId="77777777" w:rsidR="000D08B5" w:rsidRPr="003F4F6F" w:rsidRDefault="000D08B5" w:rsidP="00F50C1A">
            <w:pPr>
              <w:ind w:firstLine="2"/>
              <w:jc w:val="both"/>
              <w:rPr>
                <w:rFonts w:eastAsia="Times New Roman"/>
                <w:lang w:val="en-US"/>
              </w:rPr>
            </w:pPr>
            <w:r>
              <w:rPr>
                <w:rFonts w:eastAsia="Times New Roman"/>
                <w:lang w:val="en-US"/>
              </w:rPr>
              <w:t>3</w:t>
            </w:r>
          </w:p>
        </w:tc>
        <w:tc>
          <w:tcPr>
            <w:tcW w:w="3709" w:type="dxa"/>
            <w:vAlign w:val="center"/>
          </w:tcPr>
          <w:p w14:paraId="4D3B43BC" w14:textId="77777777" w:rsidR="000D08B5" w:rsidRPr="006A7FDB" w:rsidRDefault="000D08B5" w:rsidP="00F50C1A">
            <w:pPr>
              <w:ind w:firstLine="2"/>
              <w:jc w:val="both"/>
              <w:rPr>
                <w:rFonts w:eastAsia="Times New Roman"/>
              </w:rPr>
            </w:pPr>
          </w:p>
        </w:tc>
        <w:tc>
          <w:tcPr>
            <w:tcW w:w="918" w:type="dxa"/>
            <w:vAlign w:val="center"/>
          </w:tcPr>
          <w:p w14:paraId="75A26CF1" w14:textId="77777777" w:rsidR="000D08B5" w:rsidRDefault="000D08B5" w:rsidP="00F50C1A">
            <w:pPr>
              <w:ind w:firstLine="2"/>
              <w:jc w:val="center"/>
              <w:rPr>
                <w:rFonts w:eastAsia="Times New Roman"/>
              </w:rPr>
            </w:pPr>
          </w:p>
        </w:tc>
        <w:tc>
          <w:tcPr>
            <w:tcW w:w="1710" w:type="dxa"/>
            <w:tcBorders>
              <w:right w:val="single" w:sz="4" w:space="0" w:color="auto"/>
            </w:tcBorders>
            <w:vAlign w:val="center"/>
          </w:tcPr>
          <w:p w14:paraId="733A5E19" w14:textId="77777777" w:rsidR="000D08B5" w:rsidRDefault="000D08B5" w:rsidP="00F50C1A">
            <w:pPr>
              <w:ind w:firstLine="2"/>
              <w:jc w:val="center"/>
              <w:rPr>
                <w:rFonts w:eastAsia="Times New Roman"/>
              </w:rPr>
            </w:pPr>
          </w:p>
        </w:tc>
        <w:tc>
          <w:tcPr>
            <w:tcW w:w="1677" w:type="dxa"/>
            <w:tcBorders>
              <w:right w:val="single" w:sz="4" w:space="0" w:color="auto"/>
            </w:tcBorders>
            <w:vAlign w:val="center"/>
          </w:tcPr>
          <w:p w14:paraId="2138CB5D" w14:textId="77777777" w:rsidR="000D08B5" w:rsidRDefault="000D08B5" w:rsidP="00F50C1A">
            <w:pPr>
              <w:ind w:firstLine="2"/>
              <w:jc w:val="both"/>
              <w:rPr>
                <w:rFonts w:eastAsia="Times New Roman"/>
              </w:rPr>
            </w:pPr>
          </w:p>
        </w:tc>
        <w:tc>
          <w:tcPr>
            <w:tcW w:w="1660" w:type="dxa"/>
            <w:tcBorders>
              <w:left w:val="single" w:sz="4" w:space="0" w:color="auto"/>
            </w:tcBorders>
            <w:vAlign w:val="center"/>
          </w:tcPr>
          <w:p w14:paraId="1ADE6004" w14:textId="77777777" w:rsidR="000D08B5" w:rsidRDefault="000D08B5" w:rsidP="00F50C1A">
            <w:pPr>
              <w:ind w:firstLine="2"/>
              <w:jc w:val="both"/>
              <w:rPr>
                <w:rFonts w:eastAsia="Times New Roman"/>
              </w:rPr>
            </w:pPr>
          </w:p>
        </w:tc>
      </w:tr>
      <w:tr w:rsidR="000D08B5" w14:paraId="74723F53" w14:textId="77777777" w:rsidTr="007A04A2">
        <w:trPr>
          <w:trHeight w:val="279"/>
        </w:trPr>
        <w:tc>
          <w:tcPr>
            <w:tcW w:w="8630" w:type="dxa"/>
            <w:gridSpan w:val="5"/>
            <w:tcBorders>
              <w:right w:val="single" w:sz="4" w:space="0" w:color="auto"/>
            </w:tcBorders>
          </w:tcPr>
          <w:p w14:paraId="4FB7C1C2" w14:textId="77777777" w:rsidR="000D08B5" w:rsidRDefault="000D08B5" w:rsidP="00F50C1A">
            <w:pPr>
              <w:ind w:firstLine="2"/>
              <w:rPr>
                <w:rFonts w:eastAsia="Times New Roman"/>
              </w:rPr>
            </w:pPr>
            <w:r>
              <w:rPr>
                <w:rFonts w:eastAsia="Times New Roman"/>
              </w:rPr>
              <w:t>ИТОГО</w:t>
            </w:r>
          </w:p>
        </w:tc>
        <w:tc>
          <w:tcPr>
            <w:tcW w:w="1660" w:type="dxa"/>
            <w:tcBorders>
              <w:left w:val="single" w:sz="4" w:space="0" w:color="auto"/>
            </w:tcBorders>
          </w:tcPr>
          <w:p w14:paraId="579118D3" w14:textId="77777777" w:rsidR="000D08B5" w:rsidRDefault="000D08B5" w:rsidP="00F50C1A">
            <w:pPr>
              <w:ind w:firstLine="2"/>
              <w:jc w:val="both"/>
              <w:rPr>
                <w:rFonts w:eastAsia="Times New Roman"/>
              </w:rPr>
            </w:pPr>
          </w:p>
        </w:tc>
      </w:tr>
    </w:tbl>
    <w:p w14:paraId="5DF449D6" w14:textId="77777777" w:rsidR="000D08B5" w:rsidRPr="00DB2B2D" w:rsidRDefault="000D08B5" w:rsidP="00F50C1A">
      <w:pPr>
        <w:pBdr>
          <w:top w:val="nil"/>
          <w:left w:val="nil"/>
          <w:bottom w:val="nil"/>
          <w:right w:val="nil"/>
          <w:between w:val="nil"/>
        </w:pBdr>
        <w:ind w:firstLineChars="236" w:firstLine="566"/>
        <w:jc w:val="both"/>
        <w:rPr>
          <w:rFonts w:eastAsia="Times New Roman"/>
        </w:rPr>
      </w:pPr>
    </w:p>
    <w:p w14:paraId="7FC18C27" w14:textId="77777777" w:rsidR="000D08B5" w:rsidRDefault="000D08B5" w:rsidP="00F50C1A">
      <w:pPr>
        <w:ind w:firstLine="2"/>
        <w:rPr>
          <w:rFonts w:eastAsia="Times New Roman"/>
        </w:rPr>
      </w:pPr>
    </w:p>
    <w:p w14:paraId="3F2AA636" w14:textId="77777777" w:rsidR="000D08B5" w:rsidRDefault="000D08B5" w:rsidP="00F50C1A">
      <w:pPr>
        <w:ind w:firstLine="2"/>
        <w:rPr>
          <w:rFonts w:eastAsia="Times New Roman"/>
        </w:rPr>
      </w:pPr>
    </w:p>
    <w:tbl>
      <w:tblPr>
        <w:tblStyle w:val="17"/>
        <w:tblW w:w="102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4879"/>
      </w:tblGrid>
      <w:tr w:rsidR="000D08B5" w:rsidRPr="00C43DB1" w14:paraId="6A0F58A6" w14:textId="77777777" w:rsidTr="007A04A2">
        <w:trPr>
          <w:trHeight w:val="1850"/>
        </w:trPr>
        <w:tc>
          <w:tcPr>
            <w:tcW w:w="5328" w:type="dxa"/>
          </w:tcPr>
          <w:p w14:paraId="62372AC6" w14:textId="77777777" w:rsidR="000D08B5" w:rsidRDefault="000D08B5" w:rsidP="00F50C1A">
            <w:pPr>
              <w:ind w:firstLine="2"/>
              <w:jc w:val="both"/>
              <w:rPr>
                <w:b/>
              </w:rPr>
            </w:pPr>
            <w:bookmarkStart w:id="32" w:name="_Hlk70412481"/>
            <w:r w:rsidRPr="00C43DB1">
              <w:rPr>
                <w:b/>
              </w:rPr>
              <w:t>Заказчик:</w:t>
            </w:r>
          </w:p>
          <w:p w14:paraId="1ED7BDC8" w14:textId="5E9F4BA9" w:rsidR="007C78A8" w:rsidRDefault="007C78A8" w:rsidP="00F50C1A">
            <w:pPr>
              <w:ind w:firstLine="2"/>
              <w:jc w:val="both"/>
              <w:rPr>
                <w:rFonts w:eastAsia="Times New Roman"/>
                <w:b/>
              </w:rPr>
            </w:pPr>
          </w:p>
          <w:p w14:paraId="7970E0DE" w14:textId="77777777" w:rsidR="000D08B5" w:rsidRPr="00C43DB1" w:rsidRDefault="000D08B5" w:rsidP="00F50C1A">
            <w:pPr>
              <w:ind w:firstLine="2"/>
              <w:jc w:val="both"/>
              <w:rPr>
                <w:b/>
              </w:rPr>
            </w:pPr>
          </w:p>
          <w:p w14:paraId="7A6F96E9" w14:textId="77777777" w:rsidR="000D08B5" w:rsidRPr="00C43DB1" w:rsidRDefault="000D08B5" w:rsidP="00F50C1A">
            <w:pPr>
              <w:ind w:firstLine="2"/>
              <w:jc w:val="both"/>
              <w:rPr>
                <w:b/>
              </w:rPr>
            </w:pPr>
            <w:r w:rsidRPr="00C43DB1">
              <w:rPr>
                <w:b/>
              </w:rPr>
              <w:t xml:space="preserve">_______________ / </w:t>
            </w:r>
            <w:r>
              <w:rPr>
                <w:rFonts w:eastAsia="Calibri"/>
                <w:b/>
              </w:rPr>
              <w:t>_______________/</w:t>
            </w:r>
          </w:p>
          <w:p w14:paraId="05B1DE53" w14:textId="77777777" w:rsidR="000D08B5" w:rsidRPr="00B82CC2" w:rsidRDefault="000D08B5" w:rsidP="00F50C1A">
            <w:pPr>
              <w:ind w:firstLine="2"/>
              <w:jc w:val="both"/>
              <w:rPr>
                <w:bCs/>
              </w:rPr>
            </w:pPr>
            <w:r w:rsidRPr="00B82CC2">
              <w:rPr>
                <w:bCs/>
              </w:rPr>
              <w:t xml:space="preserve">М.П.  </w:t>
            </w:r>
          </w:p>
        </w:tc>
        <w:tc>
          <w:tcPr>
            <w:tcW w:w="4879" w:type="dxa"/>
          </w:tcPr>
          <w:p w14:paraId="13AAC7E8" w14:textId="317B7D7C" w:rsidR="000D08B5" w:rsidRDefault="000D08B5" w:rsidP="00F50C1A">
            <w:pPr>
              <w:ind w:firstLine="2"/>
              <w:jc w:val="both"/>
              <w:rPr>
                <w:b/>
              </w:rPr>
            </w:pPr>
            <w:r>
              <w:rPr>
                <w:b/>
              </w:rPr>
              <w:t>Исполнитель</w:t>
            </w:r>
            <w:r w:rsidRPr="00C43DB1">
              <w:rPr>
                <w:b/>
              </w:rPr>
              <w:t>:</w:t>
            </w:r>
          </w:p>
          <w:p w14:paraId="71DDF102" w14:textId="77777777" w:rsidR="007C78A8" w:rsidRPr="00C43DB1" w:rsidRDefault="007C78A8" w:rsidP="00F50C1A">
            <w:pPr>
              <w:ind w:firstLine="2"/>
              <w:jc w:val="both"/>
              <w:rPr>
                <w:b/>
              </w:rPr>
            </w:pPr>
          </w:p>
          <w:p w14:paraId="19C3DA23" w14:textId="77777777" w:rsidR="000D08B5" w:rsidRPr="00C43DB1" w:rsidRDefault="000D08B5" w:rsidP="00F50C1A">
            <w:pPr>
              <w:ind w:firstLine="2"/>
              <w:rPr>
                <w:b/>
              </w:rPr>
            </w:pPr>
          </w:p>
          <w:p w14:paraId="099435CD" w14:textId="77777777" w:rsidR="000D08B5" w:rsidRPr="00C43DB1" w:rsidRDefault="000D08B5" w:rsidP="00F50C1A">
            <w:pPr>
              <w:ind w:firstLine="2"/>
              <w:jc w:val="both"/>
              <w:rPr>
                <w:b/>
              </w:rPr>
            </w:pPr>
            <w:r w:rsidRPr="00C43DB1">
              <w:rPr>
                <w:b/>
              </w:rPr>
              <w:t>_____________   /</w:t>
            </w:r>
            <w:r w:rsidRPr="00C43DB1">
              <w:rPr>
                <w:rFonts w:eastAsia="Calibri"/>
                <w:b/>
              </w:rPr>
              <w:t xml:space="preserve"> ________________</w:t>
            </w:r>
            <w:r w:rsidRPr="00C43DB1">
              <w:rPr>
                <w:b/>
                <w:color w:val="000000" w:themeColor="text1"/>
              </w:rPr>
              <w:t xml:space="preserve"> /</w:t>
            </w:r>
          </w:p>
          <w:p w14:paraId="15E0BF15" w14:textId="77777777" w:rsidR="000D08B5" w:rsidRPr="00B82CC2" w:rsidRDefault="000D08B5" w:rsidP="00F50C1A">
            <w:pPr>
              <w:ind w:firstLine="2"/>
              <w:jc w:val="both"/>
              <w:rPr>
                <w:bCs/>
              </w:rPr>
            </w:pPr>
            <w:r w:rsidRPr="00B82CC2">
              <w:rPr>
                <w:bCs/>
              </w:rPr>
              <w:t xml:space="preserve">М.П.  </w:t>
            </w:r>
          </w:p>
        </w:tc>
      </w:tr>
      <w:bookmarkEnd w:id="32"/>
    </w:tbl>
    <w:p w14:paraId="69C8D834" w14:textId="77777777" w:rsidR="000D08B5" w:rsidRDefault="000D08B5" w:rsidP="00F50C1A">
      <w:pPr>
        <w:ind w:firstLine="2"/>
        <w:rPr>
          <w:rFonts w:eastAsia="Times New Roman"/>
        </w:rPr>
      </w:pPr>
    </w:p>
    <w:p w14:paraId="591B456A" w14:textId="77777777" w:rsidR="000D08B5" w:rsidRDefault="000D08B5" w:rsidP="00F50C1A">
      <w:pPr>
        <w:ind w:firstLine="2"/>
        <w:rPr>
          <w:rFonts w:eastAsia="Times New Roman"/>
        </w:rPr>
      </w:pPr>
    </w:p>
    <w:p w14:paraId="0642DD63" w14:textId="77777777" w:rsidR="000D08B5" w:rsidRPr="00DB2B2D" w:rsidRDefault="000D08B5" w:rsidP="00F50C1A">
      <w:pPr>
        <w:pBdr>
          <w:top w:val="nil"/>
          <w:left w:val="nil"/>
          <w:bottom w:val="nil"/>
          <w:right w:val="nil"/>
          <w:between w:val="nil"/>
        </w:pBdr>
        <w:ind w:firstLineChars="236" w:firstLine="566"/>
        <w:jc w:val="both"/>
        <w:rPr>
          <w:rFonts w:eastAsia="Times New Roman"/>
        </w:rPr>
      </w:pPr>
    </w:p>
    <w:p w14:paraId="39F66741" w14:textId="3CE3EC33" w:rsidR="000D08B5" w:rsidRPr="004B6380" w:rsidRDefault="000D08B5" w:rsidP="00F50C1A"/>
    <w:sectPr w:rsidR="000D08B5" w:rsidRPr="004B6380" w:rsidSect="00F50C1A">
      <w:pgSz w:w="11906" w:h="16838"/>
      <w:pgMar w:top="709" w:right="707" w:bottom="1395" w:left="1418"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82B37" w14:textId="77777777" w:rsidR="00396953" w:rsidRDefault="00396953" w:rsidP="008150EE">
      <w:r>
        <w:separator/>
      </w:r>
    </w:p>
  </w:endnote>
  <w:endnote w:type="continuationSeparator" w:id="0">
    <w:p w14:paraId="35C5C868" w14:textId="77777777" w:rsidR="00396953" w:rsidRDefault="00396953" w:rsidP="008150EE">
      <w:r>
        <w:continuationSeparator/>
      </w:r>
    </w:p>
  </w:endnote>
  <w:endnote w:type="continuationNotice" w:id="1">
    <w:p w14:paraId="209D4F2E" w14:textId="77777777" w:rsidR="00396953" w:rsidRDefault="003969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lvetsky 12pt">
    <w:altName w:val="Arial"/>
    <w:charset w:val="00"/>
    <w:family w:val="auto"/>
    <w:pitch w:val="default"/>
  </w:font>
  <w:font w:name="Times New Roman Bold">
    <w:altName w:val="Times New Roman"/>
    <w:charset w:val="00"/>
    <w:family w:val="roman"/>
    <w:pitch w:val="default"/>
    <w:sig w:usb0="00000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Fixedsys">
    <w:altName w:val="Arial"/>
    <w:panose1 w:val="00000000000000000000"/>
    <w:charset w:val="CC"/>
    <w:family w:val="swiss"/>
    <w:notTrueType/>
    <w:pitch w:val="default"/>
    <w:sig w:usb0="00000201" w:usb1="00000000" w:usb2="00000000" w:usb3="00000000" w:csb0="00000004" w:csb1="00000000"/>
  </w:font>
  <w:font w:name="Frutiger 45 Light">
    <w:altName w:val="Century Gothic"/>
    <w:panose1 w:val="00000000000000000000"/>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OfficinaSansCTT">
    <w:altName w:val="Times New Roman"/>
    <w:panose1 w:val="00000000000000000000"/>
    <w:charset w:val="CC"/>
    <w:family w:val="auto"/>
    <w:notTrueType/>
    <w:pitch w:val="variable"/>
    <w:sig w:usb0="00000203" w:usb1="00000000" w:usb2="00000000" w:usb3="00000000" w:csb0="00000005" w:csb1="00000000"/>
  </w:font>
  <w:font w:name="DejaVu Sans">
    <w:charset w:val="CC"/>
    <w:family w:val="swiss"/>
    <w:pitch w:val="variable"/>
    <w:sig w:usb0="E7002EFF" w:usb1="D200FDFF" w:usb2="0A046029" w:usb3="00000000" w:csb0="000001FF" w:csb1="00000000"/>
  </w:font>
  <w:font w:name="Noto Sans Devanagari">
    <w:charset w:val="00"/>
    <w:family w:val="swiss"/>
    <w:pitch w:val="variable"/>
    <w:sig w:usb0="80008023" w:usb1="00002046"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FBCC6" w14:textId="3F3750A8" w:rsidR="000444F1" w:rsidRDefault="000444F1" w:rsidP="00EC1FEF">
    <w:pPr>
      <w:pStyle w:val="ab"/>
      <w:framePr w:wrap="none"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13</w:t>
    </w:r>
    <w:r>
      <w:rPr>
        <w:rStyle w:val="af6"/>
      </w:rPr>
      <w:fldChar w:fldCharType="end"/>
    </w:r>
  </w:p>
  <w:p w14:paraId="5549E134" w14:textId="77777777" w:rsidR="000444F1" w:rsidRDefault="000444F1" w:rsidP="001A627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6"/>
      </w:rPr>
      <w:id w:val="2132752221"/>
      <w:docPartObj>
        <w:docPartGallery w:val="Page Numbers (Bottom of Page)"/>
        <w:docPartUnique/>
      </w:docPartObj>
    </w:sdtPr>
    <w:sdtContent>
      <w:p w14:paraId="644FC6E5" w14:textId="68130175" w:rsidR="000444F1" w:rsidRDefault="000444F1" w:rsidP="00FB03C6">
        <w:pPr>
          <w:pStyle w:val="ab"/>
          <w:framePr w:wrap="none" w:vAnchor="text" w:hAnchor="margin" w:xAlign="center" w:y="1"/>
          <w:rPr>
            <w:rStyle w:val="af6"/>
          </w:rPr>
        </w:pPr>
        <w:r>
          <w:rPr>
            <w:rStyle w:val="af6"/>
          </w:rPr>
          <w:fldChar w:fldCharType="begin"/>
        </w:r>
        <w:r>
          <w:rPr>
            <w:rStyle w:val="af6"/>
          </w:rPr>
          <w:instrText xml:space="preserve"> PAGE </w:instrText>
        </w:r>
        <w:r>
          <w:rPr>
            <w:rStyle w:val="af6"/>
          </w:rPr>
          <w:fldChar w:fldCharType="separate"/>
        </w:r>
        <w:r>
          <w:rPr>
            <w:rStyle w:val="af6"/>
            <w:noProof/>
          </w:rPr>
          <w:t>21</w:t>
        </w:r>
        <w:r>
          <w:rPr>
            <w:rStyle w:val="af6"/>
          </w:rPr>
          <w:fldChar w:fldCharType="end"/>
        </w:r>
      </w:p>
    </w:sdtContent>
  </w:sdt>
  <w:p w14:paraId="6A90827A" w14:textId="0E612953" w:rsidR="000444F1" w:rsidRDefault="000444F1" w:rsidP="00CB4D72">
    <w:pPr>
      <w:pStyle w:val="ab"/>
      <w:tabs>
        <w:tab w:val="left" w:pos="2472"/>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6"/>
      </w:rPr>
      <w:id w:val="-1513139119"/>
      <w:docPartObj>
        <w:docPartGallery w:val="Page Numbers (Bottom of Page)"/>
        <w:docPartUnique/>
      </w:docPartObj>
    </w:sdtPr>
    <w:sdtContent>
      <w:p w14:paraId="79FA4676" w14:textId="77777777" w:rsidR="000444F1" w:rsidRDefault="000444F1" w:rsidP="00FB03C6">
        <w:pPr>
          <w:pStyle w:val="ab"/>
          <w:framePr w:wrap="none" w:vAnchor="text" w:hAnchor="margin" w:xAlign="center" w:y="1"/>
          <w:rPr>
            <w:rStyle w:val="af6"/>
          </w:rPr>
        </w:pPr>
        <w:r>
          <w:rPr>
            <w:rStyle w:val="af6"/>
          </w:rPr>
          <w:fldChar w:fldCharType="begin"/>
        </w:r>
        <w:r>
          <w:rPr>
            <w:rStyle w:val="af6"/>
          </w:rPr>
          <w:instrText xml:space="preserve"> PAGE </w:instrText>
        </w:r>
        <w:r>
          <w:rPr>
            <w:rStyle w:val="af6"/>
          </w:rPr>
          <w:fldChar w:fldCharType="separate"/>
        </w:r>
        <w:r>
          <w:rPr>
            <w:rStyle w:val="af6"/>
            <w:noProof/>
          </w:rPr>
          <w:t>21</w:t>
        </w:r>
        <w:r>
          <w:rPr>
            <w:rStyle w:val="af6"/>
          </w:rPr>
          <w:fldChar w:fldCharType="end"/>
        </w:r>
      </w:p>
    </w:sdtContent>
  </w:sdt>
  <w:p w14:paraId="116E0B17" w14:textId="77777777" w:rsidR="000444F1" w:rsidRDefault="000444F1" w:rsidP="00CB4D72">
    <w:pPr>
      <w:pStyle w:val="ab"/>
      <w:tabs>
        <w:tab w:val="left" w:pos="24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295F2" w14:textId="77777777" w:rsidR="00396953" w:rsidRDefault="00396953" w:rsidP="008150EE">
      <w:r>
        <w:separator/>
      </w:r>
    </w:p>
  </w:footnote>
  <w:footnote w:type="continuationSeparator" w:id="0">
    <w:p w14:paraId="1CB840CC" w14:textId="77777777" w:rsidR="00396953" w:rsidRDefault="00396953" w:rsidP="008150EE">
      <w:r>
        <w:continuationSeparator/>
      </w:r>
    </w:p>
  </w:footnote>
  <w:footnote w:type="continuationNotice" w:id="1">
    <w:p w14:paraId="3BFD8667" w14:textId="77777777" w:rsidR="00396953" w:rsidRDefault="00396953"/>
  </w:footnote>
  <w:footnote w:id="2">
    <w:p w14:paraId="6308FAAF" w14:textId="7BE3A9F5" w:rsidR="000444F1" w:rsidRDefault="000444F1" w:rsidP="00BB74D8">
      <w:pPr>
        <w:pStyle w:val="af9"/>
        <w:jc w:val="both"/>
      </w:pPr>
      <w:r>
        <w:rPr>
          <w:rStyle w:val="afb"/>
        </w:rPr>
        <w:footnoteRef/>
      </w:r>
      <w:r>
        <w:t xml:space="preserve"> В случае если Исполнитель освобождён от уплаты НДС, НДС не подлежит оплате.</w:t>
      </w:r>
    </w:p>
  </w:footnote>
  <w:footnote w:id="3">
    <w:p w14:paraId="2769FBBD" w14:textId="77777777" w:rsidR="0059580B" w:rsidRPr="009F1A9A" w:rsidRDefault="0059580B" w:rsidP="0059580B">
      <w:pPr>
        <w:pStyle w:val="af9"/>
      </w:pPr>
      <w:r>
        <w:rPr>
          <w:rStyle w:val="afb"/>
        </w:rPr>
        <w:footnoteRef/>
      </w:r>
      <w:r>
        <w:t xml:space="preserve"> Указываются региональные НПА (при необходимости)</w:t>
      </w:r>
    </w:p>
  </w:footnote>
  <w:footnote w:id="4">
    <w:p w14:paraId="27EB446C" w14:textId="77777777" w:rsidR="0059580B" w:rsidRDefault="0059580B" w:rsidP="0059580B">
      <w:pPr>
        <w:pStyle w:val="af9"/>
      </w:pPr>
      <w:r w:rsidRPr="007D3AB5">
        <w:rPr>
          <w:rStyle w:val="afb"/>
        </w:rPr>
        <w:footnoteRef/>
      </w:r>
      <w:r w:rsidRPr="007D3AB5">
        <w:t xml:space="preserve"> Летний период составляет с [</w:t>
      </w:r>
      <w:r w:rsidRPr="007D3AB5">
        <w:rPr>
          <w:highlight w:val="lightGray"/>
        </w:rPr>
        <w:t>______]</w:t>
      </w:r>
      <w:r w:rsidRPr="007D3AB5">
        <w:t xml:space="preserve"> по [</w:t>
      </w:r>
      <w:r w:rsidRPr="007D3AB5">
        <w:rPr>
          <w:highlight w:val="lightGray"/>
        </w:rPr>
        <w:t>______]</w:t>
      </w:r>
    </w:p>
    <w:p w14:paraId="07ACB702" w14:textId="77777777" w:rsidR="0059580B" w:rsidRPr="007D3AB5" w:rsidRDefault="0059580B" w:rsidP="0059580B">
      <w:pPr>
        <w:pStyle w:val="af9"/>
      </w:pPr>
      <w:r>
        <w:t>Зимний</w:t>
      </w:r>
      <w:r w:rsidRPr="007D3AB5">
        <w:t xml:space="preserve"> период составляет с [</w:t>
      </w:r>
      <w:r w:rsidRPr="007D3AB5">
        <w:rPr>
          <w:highlight w:val="lightGray"/>
        </w:rPr>
        <w:t>______]</w:t>
      </w:r>
      <w:r w:rsidRPr="007D3AB5">
        <w:t xml:space="preserve"> по [</w:t>
      </w:r>
      <w:r w:rsidRPr="007D3AB5">
        <w:rPr>
          <w:highlight w:val="lightGray"/>
        </w:rPr>
        <w:t>______]</w:t>
      </w:r>
    </w:p>
  </w:footnote>
  <w:footnote w:id="5">
    <w:p w14:paraId="56886E57" w14:textId="3D99DD44" w:rsidR="000444F1" w:rsidRPr="00C279DD" w:rsidRDefault="000444F1" w:rsidP="00BB74D8">
      <w:pPr>
        <w:pStyle w:val="af9"/>
        <w:ind w:hanging="2"/>
        <w:jc w:val="both"/>
        <w:rPr>
          <w:sz w:val="18"/>
          <w:szCs w:val="18"/>
        </w:rPr>
      </w:pPr>
      <w:r w:rsidRPr="00C279DD">
        <w:rPr>
          <w:rStyle w:val="afb"/>
          <w:sz w:val="18"/>
          <w:szCs w:val="18"/>
        </w:rPr>
        <w:footnoteRef/>
      </w:r>
      <w:r w:rsidRPr="00C279DD">
        <w:rPr>
          <w:sz w:val="18"/>
          <w:szCs w:val="18"/>
        </w:rPr>
        <w:t xml:space="preserve"> Если Исполнитель освобожден от уплаты НДС, НДС не подлежит оплате, то НДС не указывается.</w:t>
      </w:r>
    </w:p>
  </w:footnote>
  <w:footnote w:id="6">
    <w:p w14:paraId="56ED155A" w14:textId="3D22300D" w:rsidR="000444F1" w:rsidRPr="000601CA" w:rsidRDefault="000444F1" w:rsidP="00BB74D8">
      <w:pPr>
        <w:pStyle w:val="af9"/>
        <w:ind w:hanging="2"/>
        <w:jc w:val="both"/>
        <w:rPr>
          <w:sz w:val="18"/>
          <w:szCs w:val="18"/>
        </w:rPr>
      </w:pPr>
      <w:r w:rsidRPr="00C279DD">
        <w:rPr>
          <w:rStyle w:val="afb"/>
          <w:sz w:val="18"/>
          <w:szCs w:val="18"/>
        </w:rPr>
        <w:footnoteRef/>
      </w:r>
      <w:r w:rsidRPr="00C279DD">
        <w:rPr>
          <w:sz w:val="18"/>
          <w:szCs w:val="18"/>
        </w:rPr>
        <w:t xml:space="preserve"> Если Исполнитель освобожден от уплаты НДС, НДС не подлежит оплате, то НДС не указывается.</w:t>
      </w:r>
    </w:p>
  </w:footnote>
  <w:footnote w:id="7">
    <w:p w14:paraId="3326015B" w14:textId="6AE63CCB" w:rsidR="000444F1" w:rsidRPr="000601CA" w:rsidRDefault="000444F1" w:rsidP="00BB74D8">
      <w:pPr>
        <w:pStyle w:val="af9"/>
        <w:ind w:leftChars="-60" w:left="-142" w:hanging="2"/>
        <w:jc w:val="both"/>
      </w:pPr>
      <w:r w:rsidRPr="00887FF7">
        <w:rPr>
          <w:vertAlign w:val="superscript"/>
        </w:rPr>
        <w:footnoteRef/>
      </w:r>
      <w:r w:rsidRPr="00887FF7">
        <w:rPr>
          <w:vertAlign w:val="superscript"/>
        </w:rPr>
        <w:t xml:space="preserve"> </w:t>
      </w:r>
      <w:r w:rsidRPr="000601CA">
        <w:t xml:space="preserve">Если </w:t>
      </w:r>
      <w:r>
        <w:t>Исполнитель</w:t>
      </w:r>
      <w:r w:rsidRPr="000601CA">
        <w:t xml:space="preserve"> освобожден от уплаты НДС, НДС не подлежит оплате, то НДС не указывается.</w:t>
      </w:r>
    </w:p>
  </w:footnote>
  <w:footnote w:id="8">
    <w:p w14:paraId="5790CC52" w14:textId="22544F9E" w:rsidR="000444F1" w:rsidRPr="000601CA" w:rsidRDefault="000444F1" w:rsidP="00BB74D8">
      <w:pPr>
        <w:pStyle w:val="af9"/>
        <w:ind w:leftChars="-60" w:left="-142" w:hanging="2"/>
        <w:jc w:val="both"/>
      </w:pPr>
      <w:r w:rsidRPr="00887FF7">
        <w:rPr>
          <w:vertAlign w:val="superscript"/>
        </w:rPr>
        <w:footnoteRef/>
      </w:r>
      <w:r w:rsidRPr="000601CA">
        <w:t xml:space="preserve"> Если </w:t>
      </w:r>
      <w:r>
        <w:t>Исполнитель</w:t>
      </w:r>
      <w:r w:rsidRPr="000601CA">
        <w:t xml:space="preserve"> освобожден от уплаты НДС, НДС не подлежит оплате, то НДС не указывается.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DB834EC"/>
    <w:lvl w:ilvl="0">
      <w:start w:val="1"/>
      <w:numFmt w:val="decimal"/>
      <w:pStyle w:val="2"/>
      <w:lvlText w:val="%1."/>
      <w:lvlJc w:val="left"/>
      <w:pPr>
        <w:tabs>
          <w:tab w:val="num" w:pos="643"/>
        </w:tabs>
        <w:ind w:left="643" w:hanging="360"/>
      </w:pPr>
      <w:rPr>
        <w:rFonts w:cs="Times New Roman"/>
      </w:rPr>
    </w:lvl>
  </w:abstractNum>
  <w:abstractNum w:abstractNumId="1" w15:restartNumberingAfterBreak="0">
    <w:nsid w:val="FFFFFF82"/>
    <w:multiLevelType w:val="singleLevel"/>
    <w:tmpl w:val="D324A9D8"/>
    <w:lvl w:ilvl="0">
      <w:start w:val="1"/>
      <w:numFmt w:val="bullet"/>
      <w:pStyle w:val="20"/>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2A0C31E"/>
    <w:lvl w:ilvl="0">
      <w:start w:val="1"/>
      <w:numFmt w:val="bullet"/>
      <w:pStyle w:val="3"/>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9BC6E66"/>
    <w:lvl w:ilvl="0">
      <w:start w:val="1"/>
      <w:numFmt w:val="bullet"/>
      <w:pStyle w:val="mark-"/>
      <w:lvlText w:val=""/>
      <w:lvlJc w:val="left"/>
      <w:pPr>
        <w:tabs>
          <w:tab w:val="num" w:pos="360"/>
        </w:tabs>
        <w:ind w:left="360" w:hanging="360"/>
      </w:pPr>
      <w:rPr>
        <w:rFonts w:ascii="Symbol" w:hAnsi="Symbol" w:hint="default"/>
      </w:rPr>
    </w:lvl>
  </w:abstractNum>
  <w:abstractNum w:abstractNumId="4" w15:restartNumberingAfterBreak="0">
    <w:nsid w:val="063E30BC"/>
    <w:multiLevelType w:val="multilevel"/>
    <w:tmpl w:val="CC14978C"/>
    <w:lvl w:ilvl="0">
      <w:start w:val="1"/>
      <w:numFmt w:val="decimal"/>
      <w:pStyle w:val="-"/>
      <w:lvlText w:val="%1."/>
      <w:lvlJc w:val="center"/>
      <w:pPr>
        <w:tabs>
          <w:tab w:val="num" w:pos="0"/>
        </w:tabs>
        <w:ind w:left="0" w:firstLine="0"/>
      </w:pPr>
      <w:rPr>
        <w:rFonts w:hint="default"/>
      </w:rPr>
    </w:lvl>
    <w:lvl w:ilvl="1">
      <w:start w:val="1"/>
      <w:numFmt w:val="decimal"/>
      <w:pStyle w:val="-0"/>
      <w:lvlText w:val="%1.%2."/>
      <w:lvlJc w:val="left"/>
      <w:pPr>
        <w:tabs>
          <w:tab w:val="num" w:pos="851"/>
        </w:tabs>
        <w:ind w:left="-567" w:firstLine="567"/>
      </w:pPr>
      <w:rPr>
        <w:rFonts w:hint="default"/>
      </w:rPr>
    </w:lvl>
    <w:lvl w:ilvl="2">
      <w:start w:val="1"/>
      <w:numFmt w:val="decimal"/>
      <w:pStyle w:val="-1"/>
      <w:lvlText w:val="%1.%2.%3."/>
      <w:lvlJc w:val="left"/>
      <w:pPr>
        <w:tabs>
          <w:tab w:val="num" w:pos="1418"/>
        </w:tabs>
        <w:ind w:left="0" w:firstLine="567"/>
      </w:pPr>
      <w:rPr>
        <w:rFonts w:hint="default"/>
      </w:rPr>
    </w:lvl>
    <w:lvl w:ilvl="3">
      <w:start w:val="1"/>
      <w:numFmt w:val="russianLower"/>
      <w:pStyle w:val="-2"/>
      <w:lvlText w:val="%4)"/>
      <w:lvlJc w:val="left"/>
      <w:pPr>
        <w:tabs>
          <w:tab w:val="num" w:pos="1418"/>
        </w:tabs>
        <w:ind w:left="0" w:firstLine="567"/>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5" w15:restartNumberingAfterBreak="0">
    <w:nsid w:val="09286492"/>
    <w:multiLevelType w:val="hybridMultilevel"/>
    <w:tmpl w:val="0A0000E0"/>
    <w:lvl w:ilvl="0" w:tplc="ED240F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55F7F0D"/>
    <w:multiLevelType w:val="multilevel"/>
    <w:tmpl w:val="3BF6AD0C"/>
    <w:lvl w:ilvl="0">
      <w:start w:val="1"/>
      <w:numFmt w:val="decimal"/>
      <w:pStyle w:val="1"/>
      <w:lvlText w:val="%1."/>
      <w:lvlJc w:val="left"/>
      <w:pPr>
        <w:ind w:left="360" w:hanging="360"/>
      </w:pPr>
    </w:lvl>
    <w:lvl w:ilvl="1">
      <w:start w:val="1"/>
      <w:numFmt w:val="decimal"/>
      <w:pStyle w:val="21"/>
      <w:lvlText w:val="%1.%2."/>
      <w:lvlJc w:val="left"/>
      <w:pPr>
        <w:ind w:left="858" w:hanging="432"/>
      </w:pPr>
    </w:lvl>
    <w:lvl w:ilvl="2">
      <w:start w:val="1"/>
      <w:numFmt w:val="decimal"/>
      <w:pStyle w:val="30"/>
      <w:lvlText w:val="%1.%2.%3."/>
      <w:lvlJc w:val="left"/>
      <w:pPr>
        <w:ind w:left="1072" w:hanging="504"/>
      </w:pPr>
    </w:lvl>
    <w:lvl w:ilvl="3">
      <w:start w:val="1"/>
      <w:numFmt w:val="decimal"/>
      <w:pStyle w:va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FB5A57"/>
    <w:multiLevelType w:val="hybridMultilevel"/>
    <w:tmpl w:val="472EFF86"/>
    <w:lvl w:ilvl="0" w:tplc="670E14C0">
      <w:start w:val="1"/>
      <w:numFmt w:val="bullet"/>
      <w:pStyle w:val="phBullet"/>
      <w:lvlText w:val=""/>
      <w:lvlJc w:val="left"/>
      <w:pPr>
        <w:tabs>
          <w:tab w:val="num" w:pos="1571"/>
        </w:tabs>
        <w:ind w:left="1571" w:hanging="358"/>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FB2E4C"/>
    <w:multiLevelType w:val="hybridMultilevel"/>
    <w:tmpl w:val="87FA0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4C60F0"/>
    <w:multiLevelType w:val="singleLevel"/>
    <w:tmpl w:val="359E46CA"/>
    <w:lvl w:ilvl="0">
      <w:start w:val="1"/>
      <w:numFmt w:val="bullet"/>
      <w:pStyle w:val="-3"/>
      <w:lvlText w:val="–"/>
      <w:lvlJc w:val="left"/>
      <w:pPr>
        <w:tabs>
          <w:tab w:val="num" w:pos="814"/>
        </w:tabs>
        <w:ind w:firstLine="454"/>
      </w:pPr>
      <w:rPr>
        <w:rFonts w:ascii="Times New Roman" w:hAnsi="Times New Roman" w:hint="default"/>
      </w:rPr>
    </w:lvl>
  </w:abstractNum>
  <w:abstractNum w:abstractNumId="10" w15:restartNumberingAfterBreak="0">
    <w:nsid w:val="1C5D558D"/>
    <w:multiLevelType w:val="multilevel"/>
    <w:tmpl w:val="C538AAF6"/>
    <w:lvl w:ilvl="0">
      <w:start w:val="9"/>
      <w:numFmt w:val="decimal"/>
      <w:lvlText w:val="%1а."/>
      <w:lvlJc w:val="left"/>
      <w:pPr>
        <w:ind w:left="465" w:hanging="465"/>
      </w:pPr>
      <w:rPr>
        <w:rFonts w:hint="default"/>
        <w:b/>
        <w:bCs/>
      </w:rPr>
    </w:lvl>
    <w:lvl w:ilvl="1">
      <w:start w:val="9"/>
      <w:numFmt w:val="decimal"/>
      <w:lvlText w:val="9а.%2."/>
      <w:lvlJc w:val="left"/>
      <w:pPr>
        <w:ind w:left="4188"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B51B87"/>
    <w:multiLevelType w:val="multilevel"/>
    <w:tmpl w:val="5ABAE5C4"/>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09936FF"/>
    <w:multiLevelType w:val="multilevel"/>
    <w:tmpl w:val="067E88D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B1538A"/>
    <w:multiLevelType w:val="hybridMultilevel"/>
    <w:tmpl w:val="FBF2253E"/>
    <w:lvl w:ilvl="0" w:tplc="5F8013FC">
      <w:start w:val="1"/>
      <w:numFmt w:val="decimal"/>
      <w:lvlText w:val="%1."/>
      <w:lvlJc w:val="left"/>
      <w:pPr>
        <w:ind w:left="1725" w:hanging="100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2DA972F8"/>
    <w:multiLevelType w:val="multilevel"/>
    <w:tmpl w:val="01FC95A0"/>
    <w:lvl w:ilvl="0">
      <w:start w:val="4"/>
      <w:numFmt w:val="decimal"/>
      <w:lvlText w:val="%1."/>
      <w:lvlJc w:val="left"/>
      <w:pPr>
        <w:ind w:left="360" w:hanging="360"/>
      </w:pPr>
      <w:rPr>
        <w:rFonts w:hint="default"/>
        <w:b/>
        <w:bCs/>
      </w:rPr>
    </w:lvl>
    <w:lvl w:ilvl="1">
      <w:start w:val="1"/>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5" w15:restartNumberingAfterBreak="0">
    <w:nsid w:val="31E255D5"/>
    <w:multiLevelType w:val="hybridMultilevel"/>
    <w:tmpl w:val="160AEC9A"/>
    <w:lvl w:ilvl="0" w:tplc="9D984C74">
      <w:start w:val="1"/>
      <w:numFmt w:val="decimal"/>
      <w:pStyle w:val="phList2"/>
      <w:lvlText w:val="%1."/>
      <w:lvlJc w:val="left"/>
      <w:pPr>
        <w:tabs>
          <w:tab w:val="num" w:pos="1571"/>
        </w:tabs>
        <w:ind w:left="1571"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36342DEB"/>
    <w:multiLevelType w:val="multilevel"/>
    <w:tmpl w:val="7BBAF2B6"/>
    <w:lvl w:ilvl="0">
      <w:start w:val="2"/>
      <w:numFmt w:val="decimal"/>
      <w:lvlText w:val="%1."/>
      <w:lvlJc w:val="left"/>
      <w:pPr>
        <w:ind w:left="720" w:hanging="360"/>
      </w:pPr>
      <w:rPr>
        <w:rFonts w:hint="default"/>
      </w:rPr>
    </w:lvl>
    <w:lvl w:ilvl="1">
      <w:start w:val="13"/>
      <w:numFmt w:val="decimal"/>
      <w:isLgl/>
      <w:lvlText w:val="%1.%2."/>
      <w:lvlJc w:val="left"/>
      <w:pPr>
        <w:ind w:left="3839" w:hanging="720"/>
      </w:pPr>
      <w:rPr>
        <w:rFonts w:hint="default"/>
      </w:rPr>
    </w:lvl>
    <w:lvl w:ilvl="2">
      <w:start w:val="1"/>
      <w:numFmt w:val="decimal"/>
      <w:isLgl/>
      <w:lvlText w:val="%1.%2.%3."/>
      <w:lvlJc w:val="left"/>
      <w:pPr>
        <w:ind w:left="6598" w:hanging="720"/>
      </w:pPr>
      <w:rPr>
        <w:rFonts w:hint="default"/>
      </w:rPr>
    </w:lvl>
    <w:lvl w:ilvl="3">
      <w:start w:val="1"/>
      <w:numFmt w:val="decimal"/>
      <w:isLgl/>
      <w:lvlText w:val="%1.%2.%3.%4."/>
      <w:lvlJc w:val="left"/>
      <w:pPr>
        <w:ind w:left="9717" w:hanging="1080"/>
      </w:pPr>
      <w:rPr>
        <w:rFonts w:hint="default"/>
      </w:rPr>
    </w:lvl>
    <w:lvl w:ilvl="4">
      <w:start w:val="1"/>
      <w:numFmt w:val="decimal"/>
      <w:isLgl/>
      <w:lvlText w:val="%1.%2.%3.%4.%5."/>
      <w:lvlJc w:val="left"/>
      <w:pPr>
        <w:ind w:left="12476" w:hanging="1080"/>
      </w:pPr>
      <w:rPr>
        <w:rFonts w:hint="default"/>
      </w:rPr>
    </w:lvl>
    <w:lvl w:ilvl="5">
      <w:start w:val="1"/>
      <w:numFmt w:val="decimal"/>
      <w:isLgl/>
      <w:lvlText w:val="%1.%2.%3.%4.%5.%6."/>
      <w:lvlJc w:val="left"/>
      <w:pPr>
        <w:ind w:left="15595" w:hanging="1440"/>
      </w:pPr>
      <w:rPr>
        <w:rFonts w:hint="default"/>
      </w:rPr>
    </w:lvl>
    <w:lvl w:ilvl="6">
      <w:start w:val="1"/>
      <w:numFmt w:val="decimal"/>
      <w:isLgl/>
      <w:lvlText w:val="%1.%2.%3.%4.%5.%6.%7."/>
      <w:lvlJc w:val="left"/>
      <w:pPr>
        <w:ind w:left="18714" w:hanging="1800"/>
      </w:pPr>
      <w:rPr>
        <w:rFonts w:hint="default"/>
      </w:rPr>
    </w:lvl>
    <w:lvl w:ilvl="7">
      <w:start w:val="1"/>
      <w:numFmt w:val="decimal"/>
      <w:isLgl/>
      <w:lvlText w:val="%1.%2.%3.%4.%5.%6.%7.%8."/>
      <w:lvlJc w:val="left"/>
      <w:pPr>
        <w:ind w:left="21473" w:hanging="1800"/>
      </w:pPr>
      <w:rPr>
        <w:rFonts w:hint="default"/>
      </w:rPr>
    </w:lvl>
    <w:lvl w:ilvl="8">
      <w:start w:val="1"/>
      <w:numFmt w:val="decimal"/>
      <w:isLgl/>
      <w:lvlText w:val="%1.%2.%3.%4.%5.%6.%7.%8.%9."/>
      <w:lvlJc w:val="left"/>
      <w:pPr>
        <w:ind w:left="24592" w:hanging="2160"/>
      </w:pPr>
      <w:rPr>
        <w:rFonts w:hint="default"/>
      </w:rPr>
    </w:lvl>
  </w:abstractNum>
  <w:abstractNum w:abstractNumId="17" w15:restartNumberingAfterBreak="0">
    <w:nsid w:val="37074832"/>
    <w:multiLevelType w:val="multilevel"/>
    <w:tmpl w:val="DCA06B14"/>
    <w:lvl w:ilvl="0">
      <w:start w:val="4"/>
      <w:numFmt w:val="decimal"/>
      <w:lvlText w:val="%1."/>
      <w:lvlJc w:val="left"/>
      <w:pPr>
        <w:ind w:left="390" w:hanging="390"/>
      </w:pPr>
      <w:rPr>
        <w:rFonts w:hint="default"/>
      </w:rPr>
    </w:lvl>
    <w:lvl w:ilvl="1">
      <w:start w:val="1"/>
      <w:numFmt w:val="decimal"/>
      <w:lvlText w:val="%1.%2."/>
      <w:lvlJc w:val="left"/>
      <w:pPr>
        <w:ind w:left="3839" w:hanging="720"/>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10437" w:hanging="1080"/>
      </w:pPr>
      <w:rPr>
        <w:rFonts w:hint="default"/>
      </w:rPr>
    </w:lvl>
    <w:lvl w:ilvl="4">
      <w:start w:val="1"/>
      <w:numFmt w:val="decimal"/>
      <w:lvlText w:val="%1.%2.%3.%4.%5."/>
      <w:lvlJc w:val="left"/>
      <w:pPr>
        <w:ind w:left="13556" w:hanging="1080"/>
      </w:pPr>
      <w:rPr>
        <w:rFonts w:hint="default"/>
      </w:rPr>
    </w:lvl>
    <w:lvl w:ilvl="5">
      <w:start w:val="1"/>
      <w:numFmt w:val="decimal"/>
      <w:lvlText w:val="%1.%2.%3.%4.%5.%6."/>
      <w:lvlJc w:val="left"/>
      <w:pPr>
        <w:ind w:left="17035" w:hanging="1440"/>
      </w:pPr>
      <w:rPr>
        <w:rFonts w:hint="default"/>
      </w:rPr>
    </w:lvl>
    <w:lvl w:ilvl="6">
      <w:start w:val="1"/>
      <w:numFmt w:val="decimal"/>
      <w:lvlText w:val="%1.%2.%3.%4.%5.%6.%7."/>
      <w:lvlJc w:val="left"/>
      <w:pPr>
        <w:ind w:left="20154" w:hanging="1440"/>
      </w:pPr>
      <w:rPr>
        <w:rFonts w:hint="default"/>
      </w:rPr>
    </w:lvl>
    <w:lvl w:ilvl="7">
      <w:start w:val="1"/>
      <w:numFmt w:val="decimal"/>
      <w:lvlText w:val="%1.%2.%3.%4.%5.%6.%7.%8."/>
      <w:lvlJc w:val="left"/>
      <w:pPr>
        <w:ind w:left="23633" w:hanging="1800"/>
      </w:pPr>
      <w:rPr>
        <w:rFonts w:hint="default"/>
      </w:rPr>
    </w:lvl>
    <w:lvl w:ilvl="8">
      <w:start w:val="1"/>
      <w:numFmt w:val="decimal"/>
      <w:lvlText w:val="%1.%2.%3.%4.%5.%6.%7.%8.%9."/>
      <w:lvlJc w:val="left"/>
      <w:pPr>
        <w:ind w:left="26752" w:hanging="1800"/>
      </w:pPr>
      <w:rPr>
        <w:rFonts w:hint="default"/>
      </w:rPr>
    </w:lvl>
  </w:abstractNum>
  <w:abstractNum w:abstractNumId="18" w15:restartNumberingAfterBreak="0">
    <w:nsid w:val="3713208A"/>
    <w:multiLevelType w:val="multilevel"/>
    <w:tmpl w:val="31F01B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92D3E41"/>
    <w:multiLevelType w:val="multilevel"/>
    <w:tmpl w:val="CB982C9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1065DB"/>
    <w:multiLevelType w:val="multilevel"/>
    <w:tmpl w:val="0D08724A"/>
    <w:lvl w:ilvl="0">
      <w:start w:val="1"/>
      <w:numFmt w:val="decimal"/>
      <w:pStyle w:val="a"/>
      <w:lvlText w:val="%1)"/>
      <w:lvlJc w:val="left"/>
      <w:pPr>
        <w:tabs>
          <w:tab w:val="num" w:pos="1324"/>
        </w:tabs>
        <w:ind w:left="567" w:firstLine="397"/>
      </w:pPr>
    </w:lvl>
    <w:lvl w:ilvl="1">
      <w:start w:val="1"/>
      <w:numFmt w:val="lowerLetter"/>
      <w:lvlText w:val="%2."/>
      <w:lvlJc w:val="left"/>
      <w:pPr>
        <w:tabs>
          <w:tab w:val="num" w:pos="590"/>
        </w:tabs>
        <w:ind w:left="590" w:hanging="360"/>
      </w:pPr>
    </w:lvl>
    <w:lvl w:ilvl="2">
      <w:start w:val="1"/>
      <w:numFmt w:val="lowerRoman"/>
      <w:lvlText w:val="%3."/>
      <w:lvlJc w:val="right"/>
      <w:pPr>
        <w:tabs>
          <w:tab w:val="num" w:pos="1310"/>
        </w:tabs>
        <w:ind w:left="1310" w:hanging="180"/>
      </w:pPr>
    </w:lvl>
    <w:lvl w:ilvl="3">
      <w:start w:val="1"/>
      <w:numFmt w:val="decimal"/>
      <w:lvlText w:val="%4."/>
      <w:lvlJc w:val="left"/>
      <w:pPr>
        <w:tabs>
          <w:tab w:val="num" w:pos="2030"/>
        </w:tabs>
        <w:ind w:left="2030" w:hanging="360"/>
      </w:pPr>
    </w:lvl>
    <w:lvl w:ilvl="4">
      <w:start w:val="1"/>
      <w:numFmt w:val="lowerLetter"/>
      <w:lvlText w:val="%5."/>
      <w:lvlJc w:val="left"/>
      <w:pPr>
        <w:tabs>
          <w:tab w:val="num" w:pos="2750"/>
        </w:tabs>
        <w:ind w:left="2750" w:hanging="360"/>
      </w:pPr>
    </w:lvl>
    <w:lvl w:ilvl="5">
      <w:start w:val="1"/>
      <w:numFmt w:val="lowerRoman"/>
      <w:lvlText w:val="%6."/>
      <w:lvlJc w:val="right"/>
      <w:pPr>
        <w:tabs>
          <w:tab w:val="num" w:pos="3470"/>
        </w:tabs>
        <w:ind w:left="3470" w:hanging="180"/>
      </w:pPr>
    </w:lvl>
    <w:lvl w:ilvl="6">
      <w:start w:val="1"/>
      <w:numFmt w:val="decimal"/>
      <w:lvlText w:val="%7."/>
      <w:lvlJc w:val="left"/>
      <w:pPr>
        <w:tabs>
          <w:tab w:val="num" w:pos="4190"/>
        </w:tabs>
        <w:ind w:left="4190" w:hanging="360"/>
      </w:pPr>
    </w:lvl>
    <w:lvl w:ilvl="7">
      <w:start w:val="1"/>
      <w:numFmt w:val="lowerLetter"/>
      <w:lvlText w:val="%8."/>
      <w:lvlJc w:val="left"/>
      <w:pPr>
        <w:tabs>
          <w:tab w:val="num" w:pos="4910"/>
        </w:tabs>
        <w:ind w:left="4910" w:hanging="360"/>
      </w:pPr>
    </w:lvl>
    <w:lvl w:ilvl="8">
      <w:start w:val="1"/>
      <w:numFmt w:val="lowerRoman"/>
      <w:lvlText w:val="%9."/>
      <w:lvlJc w:val="right"/>
      <w:pPr>
        <w:tabs>
          <w:tab w:val="num" w:pos="5630"/>
        </w:tabs>
        <w:ind w:left="5630" w:hanging="180"/>
      </w:pPr>
    </w:lvl>
  </w:abstractNum>
  <w:abstractNum w:abstractNumId="21" w15:restartNumberingAfterBreak="0">
    <w:nsid w:val="41C720E8"/>
    <w:multiLevelType w:val="multilevel"/>
    <w:tmpl w:val="EDA2F73E"/>
    <w:styleLink w:val="a0"/>
    <w:lvl w:ilvl="0">
      <w:start w:val="1"/>
      <w:numFmt w:val="bullet"/>
      <w:lvlText w:val="−"/>
      <w:lvlJc w:val="left"/>
      <w:pPr>
        <w:tabs>
          <w:tab w:val="num" w:pos="720"/>
        </w:tabs>
        <w:ind w:left="720" w:hanging="360"/>
      </w:pPr>
      <w:rPr>
        <w:rFonts w:ascii="Calibri" w:hAnsi="Calibri"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EF42C3"/>
    <w:multiLevelType w:val="hybridMultilevel"/>
    <w:tmpl w:val="BE44AE9E"/>
    <w:lvl w:ilvl="0" w:tplc="8ECA7FF0">
      <w:start w:val="1"/>
      <w:numFmt w:val="bullet"/>
      <w:pStyle w:val="a1"/>
      <w:lvlText w:val="­"/>
      <w:lvlJc w:val="left"/>
      <w:pPr>
        <w:ind w:left="1069" w:hanging="360"/>
      </w:pPr>
      <w:rPr>
        <w:rFonts w:ascii="Courier New" w:hAnsi="Courier New" w:hint="default"/>
      </w:rPr>
    </w:lvl>
    <w:lvl w:ilvl="1" w:tplc="73026EC8">
      <w:start w:val="1"/>
      <w:numFmt w:val="bullet"/>
      <w:lvlText w:val="­"/>
      <w:lvlJc w:val="left"/>
      <w:pPr>
        <w:ind w:left="1786" w:hanging="357"/>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3C17AFD"/>
    <w:multiLevelType w:val="multilevel"/>
    <w:tmpl w:val="AEF45544"/>
    <w:lvl w:ilvl="0">
      <w:start w:val="1"/>
      <w:numFmt w:val="decimal"/>
      <w:lvlText w:val="%1."/>
      <w:lvlJc w:val="left"/>
      <w:pPr>
        <w:ind w:left="1287" w:hanging="360"/>
      </w:pPr>
      <w:rPr>
        <w:rFonts w:ascii="Times New Roman" w:hAnsi="Times New Roman" w:cs="Times New Roman" w:hint="default"/>
        <w:b/>
        <w:sz w:val="24"/>
        <w:szCs w:val="24"/>
      </w:rPr>
    </w:lvl>
    <w:lvl w:ilvl="1">
      <w:start w:val="1"/>
      <w:numFmt w:val="decimal"/>
      <w:isLgl/>
      <w:lvlText w:val="%1.%2."/>
      <w:lvlJc w:val="left"/>
      <w:pPr>
        <w:ind w:left="1455" w:hanging="528"/>
      </w:pPr>
      <w:rPr>
        <w:rFonts w:ascii="Times New Roman" w:hAnsi="Times New Roman" w:cs="Times New Roman"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4" w15:restartNumberingAfterBreak="0">
    <w:nsid w:val="46F97E90"/>
    <w:multiLevelType w:val="multilevel"/>
    <w:tmpl w:val="43883746"/>
    <w:lvl w:ilvl="0">
      <w:start w:val="1"/>
      <w:numFmt w:val="decimal"/>
      <w:lvlText w:val="3.%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530E11D0"/>
    <w:multiLevelType w:val="multilevel"/>
    <w:tmpl w:val="2EB891FA"/>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7704AF"/>
    <w:multiLevelType w:val="multilevel"/>
    <w:tmpl w:val="D070F63A"/>
    <w:lvl w:ilvl="0">
      <w:start w:val="1"/>
      <w:numFmt w:val="decimal"/>
      <w:lvlText w:val="%1."/>
      <w:lvlJc w:val="left"/>
      <w:pPr>
        <w:ind w:left="465" w:hanging="465"/>
      </w:pPr>
      <w:rPr>
        <w:rFonts w:hint="default"/>
        <w:b/>
        <w:bCs/>
      </w:rPr>
    </w:lvl>
    <w:lvl w:ilvl="1">
      <w:start w:val="1"/>
      <w:numFmt w:val="decimal"/>
      <w:lvlText w:val="%1.%2."/>
      <w:lvlJc w:val="left"/>
      <w:pPr>
        <w:ind w:left="1458" w:hanging="465"/>
      </w:pPr>
      <w:rPr>
        <w:rFonts w:hint="default"/>
        <w:b w:val="0"/>
        <w:bCs w:val="0"/>
        <w:i w:val="0"/>
        <w:iCs w:val="0"/>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887B6A"/>
    <w:multiLevelType w:val="hybridMultilevel"/>
    <w:tmpl w:val="CD8E5B5E"/>
    <w:lvl w:ilvl="0" w:tplc="5F8013FC">
      <w:start w:val="1"/>
      <w:numFmt w:val="decimal"/>
      <w:lvlText w:val="%1."/>
      <w:lvlJc w:val="left"/>
      <w:pPr>
        <w:ind w:left="644" w:hanging="360"/>
      </w:pPr>
      <w:rPr>
        <w:rFonts w:cs="Times New Roman"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8" w15:restartNumberingAfterBreak="0">
    <w:nsid w:val="5DAB2B6C"/>
    <w:multiLevelType w:val="hybridMultilevel"/>
    <w:tmpl w:val="3026AAE4"/>
    <w:lvl w:ilvl="0" w:tplc="04190001">
      <w:start w:val="1"/>
      <w:numFmt w:val="decimal"/>
      <w:pStyle w:val="10"/>
      <w:lvlText w:val="%1."/>
      <w:lvlJc w:val="left"/>
      <w:pPr>
        <w:tabs>
          <w:tab w:val="num" w:pos="814"/>
        </w:tabs>
        <w:ind w:firstLine="454"/>
      </w:pPr>
      <w:rPr>
        <w:rFonts w:cs="Times New Roman" w:hint="default"/>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9" w15:restartNumberingAfterBreak="0">
    <w:nsid w:val="5FAE5153"/>
    <w:multiLevelType w:val="multilevel"/>
    <w:tmpl w:val="5E705F5E"/>
    <w:lvl w:ilvl="0">
      <w:start w:val="9"/>
      <w:numFmt w:val="decimal"/>
      <w:lvlText w:val="%1."/>
      <w:lvlJc w:val="left"/>
      <w:pPr>
        <w:ind w:left="465" w:hanging="465"/>
      </w:pPr>
      <w:rPr>
        <w:rFonts w:hint="default"/>
        <w:b/>
        <w:bCs/>
      </w:rPr>
    </w:lvl>
    <w:lvl w:ilvl="1">
      <w:start w:val="1"/>
      <w:numFmt w:val="decimal"/>
      <w:lvlText w:val="9а.%2."/>
      <w:lvlJc w:val="left"/>
      <w:pPr>
        <w:ind w:left="4188"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0C70092"/>
    <w:multiLevelType w:val="singleLevel"/>
    <w:tmpl w:val="09BA8740"/>
    <w:lvl w:ilvl="0">
      <w:start w:val="1"/>
      <w:numFmt w:val="decimal"/>
      <w:pStyle w:val="11"/>
      <w:lvlText w:val="%1)"/>
      <w:lvlJc w:val="left"/>
      <w:pPr>
        <w:tabs>
          <w:tab w:val="num" w:pos="814"/>
        </w:tabs>
        <w:ind w:firstLine="454"/>
      </w:pPr>
      <w:rPr>
        <w:rFonts w:cs="Times New Roman"/>
      </w:rPr>
    </w:lvl>
  </w:abstractNum>
  <w:abstractNum w:abstractNumId="31" w15:restartNumberingAfterBreak="0">
    <w:nsid w:val="62244053"/>
    <w:multiLevelType w:val="multilevel"/>
    <w:tmpl w:val="02BAFD16"/>
    <w:lvl w:ilvl="0">
      <w:start w:val="1"/>
      <w:numFmt w:val="decimal"/>
      <w:pStyle w:val="12"/>
      <w:lvlText w:val="%1."/>
      <w:lvlJc w:val="left"/>
      <w:pPr>
        <w:tabs>
          <w:tab w:val="num" w:pos="792"/>
        </w:tabs>
        <w:ind w:left="792" w:hanging="432"/>
      </w:pPr>
      <w:rPr>
        <w:rFonts w:ascii="Arial" w:eastAsia="Times New Roman" w:hAnsi="Arial" w:cs="Arial"/>
      </w:rPr>
    </w:lvl>
    <w:lvl w:ilvl="1">
      <w:start w:val="1"/>
      <w:numFmt w:val="decimal"/>
      <w:pStyle w:val="22"/>
      <w:lvlText w:val="%1.%2"/>
      <w:lvlJc w:val="left"/>
      <w:pPr>
        <w:tabs>
          <w:tab w:val="num" w:pos="936"/>
        </w:tabs>
        <w:ind w:left="936" w:hanging="576"/>
      </w:pPr>
      <w:rPr>
        <w:rFonts w:cs="Times New Roman" w:hint="default"/>
      </w:rPr>
    </w:lvl>
    <w:lvl w:ilvl="2">
      <w:start w:val="1"/>
      <w:numFmt w:val="decimal"/>
      <w:pStyle w:val="31"/>
      <w:isLgl/>
      <w:lvlText w:val="%1.%2.%3"/>
      <w:lvlJc w:val="left"/>
      <w:pPr>
        <w:tabs>
          <w:tab w:val="num" w:pos="1080"/>
        </w:tabs>
        <w:ind w:left="1080" w:hanging="720"/>
      </w:pPr>
      <w:rPr>
        <w:rFonts w:cs="Times New Roman" w:hint="default"/>
      </w:rPr>
    </w:lvl>
    <w:lvl w:ilvl="3">
      <w:start w:val="1"/>
      <w:numFmt w:val="decimal"/>
      <w:pStyle w:val="40"/>
      <w:lvlText w:val="%1.%2.%3.%4"/>
      <w:lvlJc w:val="left"/>
      <w:pPr>
        <w:tabs>
          <w:tab w:val="num" w:pos="1434"/>
        </w:tabs>
        <w:ind w:left="143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2" w15:restartNumberingAfterBreak="0">
    <w:nsid w:val="63185F9B"/>
    <w:multiLevelType w:val="multilevel"/>
    <w:tmpl w:val="99224BCE"/>
    <w:lvl w:ilvl="0">
      <w:start w:val="2"/>
      <w:numFmt w:val="decimal"/>
      <w:lvlText w:val="%1."/>
      <w:lvlJc w:val="left"/>
      <w:pPr>
        <w:ind w:left="390" w:hanging="390"/>
      </w:pPr>
      <w:rPr>
        <w:rFonts w:hint="default"/>
      </w:rPr>
    </w:lvl>
    <w:lvl w:ilvl="1">
      <w:start w:val="1"/>
      <w:numFmt w:val="decimal"/>
      <w:lvlText w:val="%1.%2."/>
      <w:lvlJc w:val="left"/>
      <w:pPr>
        <w:ind w:left="2138"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CEB49B0"/>
    <w:multiLevelType w:val="hybridMultilevel"/>
    <w:tmpl w:val="4CDE569C"/>
    <w:lvl w:ilvl="0" w:tplc="0419000F">
      <w:start w:val="1"/>
      <w:numFmt w:val="decimal"/>
      <w:pStyle w:val="13"/>
      <w:lvlText w:val="%1"/>
      <w:lvlJc w:val="left"/>
      <w:pPr>
        <w:tabs>
          <w:tab w:val="num" w:pos="814"/>
        </w:tabs>
        <w:ind w:firstLine="454"/>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16cid:durableId="1705254260">
    <w:abstractNumId w:val="0"/>
  </w:num>
  <w:num w:numId="2" w16cid:durableId="358161937">
    <w:abstractNumId w:val="3"/>
  </w:num>
  <w:num w:numId="3" w16cid:durableId="1062362141">
    <w:abstractNumId w:val="2"/>
  </w:num>
  <w:num w:numId="4" w16cid:durableId="888345766">
    <w:abstractNumId w:val="1"/>
  </w:num>
  <w:num w:numId="5" w16cid:durableId="1934585600">
    <w:abstractNumId w:val="13"/>
  </w:num>
  <w:num w:numId="6" w16cid:durableId="1791901005">
    <w:abstractNumId w:val="33"/>
  </w:num>
  <w:num w:numId="7" w16cid:durableId="1016422628">
    <w:abstractNumId w:val="28"/>
  </w:num>
  <w:num w:numId="8" w16cid:durableId="1352030746">
    <w:abstractNumId w:val="30"/>
  </w:num>
  <w:num w:numId="9" w16cid:durableId="8878965">
    <w:abstractNumId w:val="9"/>
  </w:num>
  <w:num w:numId="10" w16cid:durableId="971790978">
    <w:abstractNumId w:val="7"/>
  </w:num>
  <w:num w:numId="11" w16cid:durableId="1079524564">
    <w:abstractNumId w:val="21"/>
  </w:num>
  <w:num w:numId="12" w16cid:durableId="1454325429">
    <w:abstractNumId w:val="15"/>
  </w:num>
  <w:num w:numId="13" w16cid:durableId="34938035">
    <w:abstractNumId w:val="31"/>
  </w:num>
  <w:num w:numId="14" w16cid:durableId="1881237496">
    <w:abstractNumId w:val="6"/>
  </w:num>
  <w:num w:numId="15" w16cid:durableId="791286521">
    <w:abstractNumId w:val="22"/>
  </w:num>
  <w:num w:numId="16" w16cid:durableId="3410098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4048166">
    <w:abstractNumId w:val="4"/>
  </w:num>
  <w:num w:numId="18" w16cid:durableId="27611275">
    <w:abstractNumId w:val="8"/>
  </w:num>
  <w:num w:numId="19" w16cid:durableId="311063369">
    <w:abstractNumId w:val="16"/>
  </w:num>
  <w:num w:numId="20" w16cid:durableId="1903130907">
    <w:abstractNumId w:val="17"/>
  </w:num>
  <w:num w:numId="21" w16cid:durableId="1265960422">
    <w:abstractNumId w:val="25"/>
  </w:num>
  <w:num w:numId="22" w16cid:durableId="1422988892">
    <w:abstractNumId w:val="18"/>
  </w:num>
  <w:num w:numId="23" w16cid:durableId="10922382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015401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87885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668002">
    <w:abstractNumId w:val="26"/>
  </w:num>
  <w:num w:numId="27" w16cid:durableId="1752044075">
    <w:abstractNumId w:val="19"/>
  </w:num>
  <w:num w:numId="28" w16cid:durableId="1382513100">
    <w:abstractNumId w:val="24"/>
  </w:num>
  <w:num w:numId="29" w16cid:durableId="1279408172">
    <w:abstractNumId w:val="14"/>
  </w:num>
  <w:num w:numId="30" w16cid:durableId="1523476081">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5203582">
    <w:abstractNumId w:val="12"/>
  </w:num>
  <w:num w:numId="32" w16cid:durableId="95714414">
    <w:abstractNumId w:val="10"/>
  </w:num>
  <w:num w:numId="33" w16cid:durableId="1688174144">
    <w:abstractNumId w:val="29"/>
  </w:num>
  <w:num w:numId="34" w16cid:durableId="34088088">
    <w:abstractNumId w:val="11"/>
  </w:num>
  <w:num w:numId="35" w16cid:durableId="618730923">
    <w:abstractNumId w:val="23"/>
  </w:num>
  <w:num w:numId="36" w16cid:durableId="1471285510">
    <w:abstractNumId w:val="27"/>
  </w:num>
  <w:num w:numId="37" w16cid:durableId="1603295558">
    <w:abstractNumId w:val="32"/>
  </w:num>
  <w:num w:numId="38" w16cid:durableId="1193806044">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C3"/>
    <w:rsid w:val="0000068B"/>
    <w:rsid w:val="0000508A"/>
    <w:rsid w:val="000051A5"/>
    <w:rsid w:val="0000578B"/>
    <w:rsid w:val="00005D0B"/>
    <w:rsid w:val="00006289"/>
    <w:rsid w:val="00006FC9"/>
    <w:rsid w:val="00007183"/>
    <w:rsid w:val="00010395"/>
    <w:rsid w:val="000127D0"/>
    <w:rsid w:val="00014211"/>
    <w:rsid w:val="00017313"/>
    <w:rsid w:val="00017509"/>
    <w:rsid w:val="00020704"/>
    <w:rsid w:val="00020A96"/>
    <w:rsid w:val="0002465B"/>
    <w:rsid w:val="00027AE7"/>
    <w:rsid w:val="00027C06"/>
    <w:rsid w:val="00031862"/>
    <w:rsid w:val="0003639A"/>
    <w:rsid w:val="00037701"/>
    <w:rsid w:val="00040B72"/>
    <w:rsid w:val="00040FBD"/>
    <w:rsid w:val="00041548"/>
    <w:rsid w:val="000444F1"/>
    <w:rsid w:val="00044E8A"/>
    <w:rsid w:val="00045407"/>
    <w:rsid w:val="000514B0"/>
    <w:rsid w:val="00053B11"/>
    <w:rsid w:val="0005632D"/>
    <w:rsid w:val="0005737C"/>
    <w:rsid w:val="0005752D"/>
    <w:rsid w:val="00062589"/>
    <w:rsid w:val="00063A2B"/>
    <w:rsid w:val="00064F36"/>
    <w:rsid w:val="000665BC"/>
    <w:rsid w:val="000666B2"/>
    <w:rsid w:val="0006688E"/>
    <w:rsid w:val="00066DE9"/>
    <w:rsid w:val="000677C4"/>
    <w:rsid w:val="0007303F"/>
    <w:rsid w:val="00073517"/>
    <w:rsid w:val="0007370F"/>
    <w:rsid w:val="00077038"/>
    <w:rsid w:val="00077FAF"/>
    <w:rsid w:val="00080126"/>
    <w:rsid w:val="00080140"/>
    <w:rsid w:val="0008066B"/>
    <w:rsid w:val="000818C4"/>
    <w:rsid w:val="000853A9"/>
    <w:rsid w:val="00090F22"/>
    <w:rsid w:val="00091546"/>
    <w:rsid w:val="0009350D"/>
    <w:rsid w:val="000970C3"/>
    <w:rsid w:val="00097784"/>
    <w:rsid w:val="000A0F69"/>
    <w:rsid w:val="000A259C"/>
    <w:rsid w:val="000A61A5"/>
    <w:rsid w:val="000B32A0"/>
    <w:rsid w:val="000B3397"/>
    <w:rsid w:val="000B3D13"/>
    <w:rsid w:val="000B6599"/>
    <w:rsid w:val="000B69BD"/>
    <w:rsid w:val="000C08DC"/>
    <w:rsid w:val="000C11B6"/>
    <w:rsid w:val="000C21E8"/>
    <w:rsid w:val="000C2C76"/>
    <w:rsid w:val="000C44A5"/>
    <w:rsid w:val="000D01FE"/>
    <w:rsid w:val="000D08B5"/>
    <w:rsid w:val="000D5017"/>
    <w:rsid w:val="000E2719"/>
    <w:rsid w:val="000E5F3A"/>
    <w:rsid w:val="000E7098"/>
    <w:rsid w:val="000F007A"/>
    <w:rsid w:val="000F0CBF"/>
    <w:rsid w:val="000F3F35"/>
    <w:rsid w:val="000F69A7"/>
    <w:rsid w:val="000F7573"/>
    <w:rsid w:val="00101191"/>
    <w:rsid w:val="00101242"/>
    <w:rsid w:val="001034AB"/>
    <w:rsid w:val="0011168D"/>
    <w:rsid w:val="00111907"/>
    <w:rsid w:val="001169E5"/>
    <w:rsid w:val="00116B18"/>
    <w:rsid w:val="00116ED7"/>
    <w:rsid w:val="00121B26"/>
    <w:rsid w:val="0012364E"/>
    <w:rsid w:val="00124171"/>
    <w:rsid w:val="0013190B"/>
    <w:rsid w:val="0013303A"/>
    <w:rsid w:val="0013373B"/>
    <w:rsid w:val="00134F35"/>
    <w:rsid w:val="00135C0D"/>
    <w:rsid w:val="0014187D"/>
    <w:rsid w:val="00141F05"/>
    <w:rsid w:val="00142081"/>
    <w:rsid w:val="0014463E"/>
    <w:rsid w:val="00144C5F"/>
    <w:rsid w:val="00150B2B"/>
    <w:rsid w:val="00151B99"/>
    <w:rsid w:val="001527E6"/>
    <w:rsid w:val="00152AB6"/>
    <w:rsid w:val="0015543D"/>
    <w:rsid w:val="00156073"/>
    <w:rsid w:val="0015607C"/>
    <w:rsid w:val="001565D6"/>
    <w:rsid w:val="00157DA8"/>
    <w:rsid w:val="00161C49"/>
    <w:rsid w:val="00162233"/>
    <w:rsid w:val="001627D2"/>
    <w:rsid w:val="00164B2D"/>
    <w:rsid w:val="001659D2"/>
    <w:rsid w:val="001679F0"/>
    <w:rsid w:val="00170F86"/>
    <w:rsid w:val="00175C91"/>
    <w:rsid w:val="00176364"/>
    <w:rsid w:val="0017705B"/>
    <w:rsid w:val="00177E1C"/>
    <w:rsid w:val="00180D8E"/>
    <w:rsid w:val="00181B45"/>
    <w:rsid w:val="00185668"/>
    <w:rsid w:val="00185AF5"/>
    <w:rsid w:val="00185EC5"/>
    <w:rsid w:val="00186784"/>
    <w:rsid w:val="00187C08"/>
    <w:rsid w:val="00190490"/>
    <w:rsid w:val="00190C33"/>
    <w:rsid w:val="00191950"/>
    <w:rsid w:val="0019216D"/>
    <w:rsid w:val="00192E40"/>
    <w:rsid w:val="0019550F"/>
    <w:rsid w:val="00195FCC"/>
    <w:rsid w:val="001A0AD7"/>
    <w:rsid w:val="001A25BD"/>
    <w:rsid w:val="001A25F6"/>
    <w:rsid w:val="001A50A3"/>
    <w:rsid w:val="001A6275"/>
    <w:rsid w:val="001A6CAD"/>
    <w:rsid w:val="001A6F3D"/>
    <w:rsid w:val="001A7B3F"/>
    <w:rsid w:val="001B1A61"/>
    <w:rsid w:val="001B657C"/>
    <w:rsid w:val="001B72C7"/>
    <w:rsid w:val="001B78CC"/>
    <w:rsid w:val="001C0922"/>
    <w:rsid w:val="001C0BCD"/>
    <w:rsid w:val="001C1754"/>
    <w:rsid w:val="001C392C"/>
    <w:rsid w:val="001C40F6"/>
    <w:rsid w:val="001C4FB1"/>
    <w:rsid w:val="001C6A1B"/>
    <w:rsid w:val="001D38C2"/>
    <w:rsid w:val="001D4079"/>
    <w:rsid w:val="001D4D70"/>
    <w:rsid w:val="001D7162"/>
    <w:rsid w:val="001E00D7"/>
    <w:rsid w:val="001E0ADC"/>
    <w:rsid w:val="001E0C13"/>
    <w:rsid w:val="001E0D1B"/>
    <w:rsid w:val="001E1E45"/>
    <w:rsid w:val="001E5463"/>
    <w:rsid w:val="001E68BC"/>
    <w:rsid w:val="001E7E84"/>
    <w:rsid w:val="001F1AB6"/>
    <w:rsid w:val="001F3FA5"/>
    <w:rsid w:val="001F580B"/>
    <w:rsid w:val="001F6A81"/>
    <w:rsid w:val="001F72BD"/>
    <w:rsid w:val="002007D5"/>
    <w:rsid w:val="00201B53"/>
    <w:rsid w:val="00202624"/>
    <w:rsid w:val="002067F8"/>
    <w:rsid w:val="00207AB4"/>
    <w:rsid w:val="00212331"/>
    <w:rsid w:val="0021492B"/>
    <w:rsid w:val="002149B3"/>
    <w:rsid w:val="002150AD"/>
    <w:rsid w:val="00215385"/>
    <w:rsid w:val="00216576"/>
    <w:rsid w:val="002174DE"/>
    <w:rsid w:val="00220B74"/>
    <w:rsid w:val="002225BB"/>
    <w:rsid w:val="00223FF0"/>
    <w:rsid w:val="00224C36"/>
    <w:rsid w:val="00226A34"/>
    <w:rsid w:val="002275B5"/>
    <w:rsid w:val="00230696"/>
    <w:rsid w:val="0023210A"/>
    <w:rsid w:val="00234DEE"/>
    <w:rsid w:val="00235731"/>
    <w:rsid w:val="0023656A"/>
    <w:rsid w:val="00236A25"/>
    <w:rsid w:val="00236AA6"/>
    <w:rsid w:val="00237FF2"/>
    <w:rsid w:val="002402F3"/>
    <w:rsid w:val="00240376"/>
    <w:rsid w:val="00240690"/>
    <w:rsid w:val="00240857"/>
    <w:rsid w:val="00244A31"/>
    <w:rsid w:val="00244B79"/>
    <w:rsid w:val="002461C6"/>
    <w:rsid w:val="0025032B"/>
    <w:rsid w:val="00250D2B"/>
    <w:rsid w:val="0025140C"/>
    <w:rsid w:val="00251D30"/>
    <w:rsid w:val="0025500C"/>
    <w:rsid w:val="00255D53"/>
    <w:rsid w:val="00256BFA"/>
    <w:rsid w:val="0025799C"/>
    <w:rsid w:val="00263122"/>
    <w:rsid w:val="002658E5"/>
    <w:rsid w:val="00265A05"/>
    <w:rsid w:val="0026779A"/>
    <w:rsid w:val="0027164E"/>
    <w:rsid w:val="002800E3"/>
    <w:rsid w:val="002801F9"/>
    <w:rsid w:val="002827A8"/>
    <w:rsid w:val="002827D7"/>
    <w:rsid w:val="00283E13"/>
    <w:rsid w:val="00283E9E"/>
    <w:rsid w:val="00291C8A"/>
    <w:rsid w:val="00292115"/>
    <w:rsid w:val="00292436"/>
    <w:rsid w:val="00294A37"/>
    <w:rsid w:val="002959B1"/>
    <w:rsid w:val="00297E66"/>
    <w:rsid w:val="002A299D"/>
    <w:rsid w:val="002A3B3F"/>
    <w:rsid w:val="002A500C"/>
    <w:rsid w:val="002A624A"/>
    <w:rsid w:val="002A715B"/>
    <w:rsid w:val="002B1DF9"/>
    <w:rsid w:val="002B3FBF"/>
    <w:rsid w:val="002B626A"/>
    <w:rsid w:val="002C0493"/>
    <w:rsid w:val="002C0A50"/>
    <w:rsid w:val="002C114A"/>
    <w:rsid w:val="002C4C3C"/>
    <w:rsid w:val="002D0C8E"/>
    <w:rsid w:val="002D52C3"/>
    <w:rsid w:val="002D6599"/>
    <w:rsid w:val="002E1589"/>
    <w:rsid w:val="002E41BA"/>
    <w:rsid w:val="002E4406"/>
    <w:rsid w:val="002E4926"/>
    <w:rsid w:val="002E49D2"/>
    <w:rsid w:val="002F0D1F"/>
    <w:rsid w:val="002F1012"/>
    <w:rsid w:val="002F21E5"/>
    <w:rsid w:val="002F2507"/>
    <w:rsid w:val="002F3D36"/>
    <w:rsid w:val="002F4AEE"/>
    <w:rsid w:val="002F5555"/>
    <w:rsid w:val="002F5A51"/>
    <w:rsid w:val="002F61F3"/>
    <w:rsid w:val="002F6410"/>
    <w:rsid w:val="002F6444"/>
    <w:rsid w:val="00300CFA"/>
    <w:rsid w:val="0030119F"/>
    <w:rsid w:val="00301485"/>
    <w:rsid w:val="00301517"/>
    <w:rsid w:val="00301A38"/>
    <w:rsid w:val="00303B66"/>
    <w:rsid w:val="00306AD0"/>
    <w:rsid w:val="0030713E"/>
    <w:rsid w:val="00307B53"/>
    <w:rsid w:val="00312146"/>
    <w:rsid w:val="003143DD"/>
    <w:rsid w:val="003175DB"/>
    <w:rsid w:val="00322030"/>
    <w:rsid w:val="00322421"/>
    <w:rsid w:val="0032306C"/>
    <w:rsid w:val="003241BF"/>
    <w:rsid w:val="003242D6"/>
    <w:rsid w:val="0032627F"/>
    <w:rsid w:val="003309EC"/>
    <w:rsid w:val="00332C05"/>
    <w:rsid w:val="00333069"/>
    <w:rsid w:val="00333A99"/>
    <w:rsid w:val="00336593"/>
    <w:rsid w:val="00336804"/>
    <w:rsid w:val="00337438"/>
    <w:rsid w:val="00341272"/>
    <w:rsid w:val="00341E0C"/>
    <w:rsid w:val="00344C62"/>
    <w:rsid w:val="00344DCC"/>
    <w:rsid w:val="003471A9"/>
    <w:rsid w:val="00350899"/>
    <w:rsid w:val="00350C40"/>
    <w:rsid w:val="00351E46"/>
    <w:rsid w:val="00352D5D"/>
    <w:rsid w:val="00354C4E"/>
    <w:rsid w:val="0035580D"/>
    <w:rsid w:val="00357384"/>
    <w:rsid w:val="00360710"/>
    <w:rsid w:val="003625A8"/>
    <w:rsid w:val="0036286A"/>
    <w:rsid w:val="00363D33"/>
    <w:rsid w:val="00366BCA"/>
    <w:rsid w:val="00371748"/>
    <w:rsid w:val="00375C02"/>
    <w:rsid w:val="00375F3F"/>
    <w:rsid w:val="003761F7"/>
    <w:rsid w:val="0037661E"/>
    <w:rsid w:val="003776E3"/>
    <w:rsid w:val="003777F0"/>
    <w:rsid w:val="00377FA1"/>
    <w:rsid w:val="00380162"/>
    <w:rsid w:val="00381E24"/>
    <w:rsid w:val="003827BA"/>
    <w:rsid w:val="00384CB4"/>
    <w:rsid w:val="003902C0"/>
    <w:rsid w:val="00390A20"/>
    <w:rsid w:val="00390BC6"/>
    <w:rsid w:val="00391963"/>
    <w:rsid w:val="00392CAC"/>
    <w:rsid w:val="00392D50"/>
    <w:rsid w:val="003936B9"/>
    <w:rsid w:val="0039393B"/>
    <w:rsid w:val="003959D6"/>
    <w:rsid w:val="00396929"/>
    <w:rsid w:val="00396953"/>
    <w:rsid w:val="00397C19"/>
    <w:rsid w:val="003A0B8E"/>
    <w:rsid w:val="003A2261"/>
    <w:rsid w:val="003A25FC"/>
    <w:rsid w:val="003A2EC6"/>
    <w:rsid w:val="003A3192"/>
    <w:rsid w:val="003A4084"/>
    <w:rsid w:val="003A5529"/>
    <w:rsid w:val="003B0311"/>
    <w:rsid w:val="003B0684"/>
    <w:rsid w:val="003B1FEC"/>
    <w:rsid w:val="003B3AF3"/>
    <w:rsid w:val="003B7B66"/>
    <w:rsid w:val="003B7ED0"/>
    <w:rsid w:val="003C162B"/>
    <w:rsid w:val="003C17AC"/>
    <w:rsid w:val="003C1FB4"/>
    <w:rsid w:val="003C23D8"/>
    <w:rsid w:val="003C3EB0"/>
    <w:rsid w:val="003C5A0F"/>
    <w:rsid w:val="003C5DAF"/>
    <w:rsid w:val="003C5E25"/>
    <w:rsid w:val="003C634E"/>
    <w:rsid w:val="003D0C5A"/>
    <w:rsid w:val="003D1050"/>
    <w:rsid w:val="003D454B"/>
    <w:rsid w:val="003D4AC0"/>
    <w:rsid w:val="003D5B9B"/>
    <w:rsid w:val="003D5D1A"/>
    <w:rsid w:val="003E266B"/>
    <w:rsid w:val="003E5386"/>
    <w:rsid w:val="003E7F70"/>
    <w:rsid w:val="003F07BE"/>
    <w:rsid w:val="003F21CD"/>
    <w:rsid w:val="003F4418"/>
    <w:rsid w:val="003F4CF5"/>
    <w:rsid w:val="003F5F75"/>
    <w:rsid w:val="003F619C"/>
    <w:rsid w:val="00402C95"/>
    <w:rsid w:val="00404CC5"/>
    <w:rsid w:val="00406460"/>
    <w:rsid w:val="0040725E"/>
    <w:rsid w:val="00410D9B"/>
    <w:rsid w:val="0041289B"/>
    <w:rsid w:val="00412E62"/>
    <w:rsid w:val="00415F0F"/>
    <w:rsid w:val="00416536"/>
    <w:rsid w:val="004227C5"/>
    <w:rsid w:val="004237EB"/>
    <w:rsid w:val="004261CC"/>
    <w:rsid w:val="004277C3"/>
    <w:rsid w:val="00430A52"/>
    <w:rsid w:val="00432757"/>
    <w:rsid w:val="00432EC3"/>
    <w:rsid w:val="00433FDD"/>
    <w:rsid w:val="004344B4"/>
    <w:rsid w:val="00437F49"/>
    <w:rsid w:val="00440180"/>
    <w:rsid w:val="00440986"/>
    <w:rsid w:val="00441E7C"/>
    <w:rsid w:val="00442D0C"/>
    <w:rsid w:val="004436D4"/>
    <w:rsid w:val="004454A6"/>
    <w:rsid w:val="00447127"/>
    <w:rsid w:val="00447A1E"/>
    <w:rsid w:val="00451652"/>
    <w:rsid w:val="00455163"/>
    <w:rsid w:val="004574B6"/>
    <w:rsid w:val="00457FC5"/>
    <w:rsid w:val="00462343"/>
    <w:rsid w:val="00462DD8"/>
    <w:rsid w:val="00463384"/>
    <w:rsid w:val="00463C23"/>
    <w:rsid w:val="004656DA"/>
    <w:rsid w:val="004658CF"/>
    <w:rsid w:val="00465C4D"/>
    <w:rsid w:val="0046632E"/>
    <w:rsid w:val="0046640A"/>
    <w:rsid w:val="00467262"/>
    <w:rsid w:val="0047059D"/>
    <w:rsid w:val="00471C69"/>
    <w:rsid w:val="00473A7B"/>
    <w:rsid w:val="00473DF2"/>
    <w:rsid w:val="004750CA"/>
    <w:rsid w:val="00475795"/>
    <w:rsid w:val="00475EB8"/>
    <w:rsid w:val="00476EF2"/>
    <w:rsid w:val="0048120D"/>
    <w:rsid w:val="00481340"/>
    <w:rsid w:val="00482DA9"/>
    <w:rsid w:val="00484EC5"/>
    <w:rsid w:val="00484EDB"/>
    <w:rsid w:val="00485523"/>
    <w:rsid w:val="00485DD1"/>
    <w:rsid w:val="004860BA"/>
    <w:rsid w:val="00486E6E"/>
    <w:rsid w:val="00490902"/>
    <w:rsid w:val="00491F31"/>
    <w:rsid w:val="00493016"/>
    <w:rsid w:val="00493F99"/>
    <w:rsid w:val="00495035"/>
    <w:rsid w:val="0049694A"/>
    <w:rsid w:val="004969C7"/>
    <w:rsid w:val="00496B19"/>
    <w:rsid w:val="00497B33"/>
    <w:rsid w:val="004A3164"/>
    <w:rsid w:val="004A490A"/>
    <w:rsid w:val="004A604A"/>
    <w:rsid w:val="004A763E"/>
    <w:rsid w:val="004B1378"/>
    <w:rsid w:val="004B1C98"/>
    <w:rsid w:val="004B5C09"/>
    <w:rsid w:val="004B6380"/>
    <w:rsid w:val="004C094E"/>
    <w:rsid w:val="004C1253"/>
    <w:rsid w:val="004C2435"/>
    <w:rsid w:val="004C2B40"/>
    <w:rsid w:val="004C34B9"/>
    <w:rsid w:val="004C3E19"/>
    <w:rsid w:val="004C4750"/>
    <w:rsid w:val="004C6535"/>
    <w:rsid w:val="004C67CC"/>
    <w:rsid w:val="004C6D5B"/>
    <w:rsid w:val="004C704F"/>
    <w:rsid w:val="004D181F"/>
    <w:rsid w:val="004D320F"/>
    <w:rsid w:val="004D469C"/>
    <w:rsid w:val="004D6E7D"/>
    <w:rsid w:val="004D7447"/>
    <w:rsid w:val="004E0941"/>
    <w:rsid w:val="004E293B"/>
    <w:rsid w:val="004E2BF9"/>
    <w:rsid w:val="004E4BF8"/>
    <w:rsid w:val="004E6181"/>
    <w:rsid w:val="004E6D6D"/>
    <w:rsid w:val="004E7ABB"/>
    <w:rsid w:val="004F00C0"/>
    <w:rsid w:val="004F073A"/>
    <w:rsid w:val="004F0FDE"/>
    <w:rsid w:val="004F2B88"/>
    <w:rsid w:val="004F386C"/>
    <w:rsid w:val="004F3D79"/>
    <w:rsid w:val="004F43FA"/>
    <w:rsid w:val="004F5FDA"/>
    <w:rsid w:val="00500B09"/>
    <w:rsid w:val="005018D9"/>
    <w:rsid w:val="005032D9"/>
    <w:rsid w:val="00504895"/>
    <w:rsid w:val="00505F29"/>
    <w:rsid w:val="00507576"/>
    <w:rsid w:val="00510EB6"/>
    <w:rsid w:val="0051417A"/>
    <w:rsid w:val="005156F9"/>
    <w:rsid w:val="00516CBA"/>
    <w:rsid w:val="00520E00"/>
    <w:rsid w:val="00521203"/>
    <w:rsid w:val="00524307"/>
    <w:rsid w:val="00524365"/>
    <w:rsid w:val="00524CCC"/>
    <w:rsid w:val="005275C3"/>
    <w:rsid w:val="00527FFE"/>
    <w:rsid w:val="00530474"/>
    <w:rsid w:val="00532B44"/>
    <w:rsid w:val="00532D94"/>
    <w:rsid w:val="00535B56"/>
    <w:rsid w:val="00536F37"/>
    <w:rsid w:val="0054071C"/>
    <w:rsid w:val="00540FC4"/>
    <w:rsid w:val="005438EA"/>
    <w:rsid w:val="00544322"/>
    <w:rsid w:val="00544B6E"/>
    <w:rsid w:val="005450CE"/>
    <w:rsid w:val="00547C64"/>
    <w:rsid w:val="005604EA"/>
    <w:rsid w:val="00564E44"/>
    <w:rsid w:val="00565D74"/>
    <w:rsid w:val="00571B21"/>
    <w:rsid w:val="00572D9F"/>
    <w:rsid w:val="0057427A"/>
    <w:rsid w:val="00574A30"/>
    <w:rsid w:val="00574B04"/>
    <w:rsid w:val="00574BE6"/>
    <w:rsid w:val="00574DCF"/>
    <w:rsid w:val="00577342"/>
    <w:rsid w:val="00577FF8"/>
    <w:rsid w:val="005802A9"/>
    <w:rsid w:val="00581211"/>
    <w:rsid w:val="00581D8D"/>
    <w:rsid w:val="00585BB3"/>
    <w:rsid w:val="00587A6C"/>
    <w:rsid w:val="005900CF"/>
    <w:rsid w:val="00591ED0"/>
    <w:rsid w:val="00592966"/>
    <w:rsid w:val="00594B63"/>
    <w:rsid w:val="005956A4"/>
    <w:rsid w:val="005957EE"/>
    <w:rsid w:val="0059580B"/>
    <w:rsid w:val="005977F1"/>
    <w:rsid w:val="00597E72"/>
    <w:rsid w:val="005A3C20"/>
    <w:rsid w:val="005A3E76"/>
    <w:rsid w:val="005A45F2"/>
    <w:rsid w:val="005A46A0"/>
    <w:rsid w:val="005A529D"/>
    <w:rsid w:val="005A5C9A"/>
    <w:rsid w:val="005A6002"/>
    <w:rsid w:val="005B15E9"/>
    <w:rsid w:val="005B1D55"/>
    <w:rsid w:val="005B5A14"/>
    <w:rsid w:val="005B60BF"/>
    <w:rsid w:val="005B622D"/>
    <w:rsid w:val="005B64B5"/>
    <w:rsid w:val="005C1FFA"/>
    <w:rsid w:val="005C2E89"/>
    <w:rsid w:val="005C711A"/>
    <w:rsid w:val="005C7586"/>
    <w:rsid w:val="005C778E"/>
    <w:rsid w:val="005D24F6"/>
    <w:rsid w:val="005D6916"/>
    <w:rsid w:val="005D7421"/>
    <w:rsid w:val="005E18CD"/>
    <w:rsid w:val="005E1BBF"/>
    <w:rsid w:val="005E1DD4"/>
    <w:rsid w:val="005E1E17"/>
    <w:rsid w:val="005E2C97"/>
    <w:rsid w:val="005E2F71"/>
    <w:rsid w:val="005E3EC1"/>
    <w:rsid w:val="005F68E0"/>
    <w:rsid w:val="005F784C"/>
    <w:rsid w:val="006049C6"/>
    <w:rsid w:val="00605EEF"/>
    <w:rsid w:val="00607F9E"/>
    <w:rsid w:val="00610C85"/>
    <w:rsid w:val="00612524"/>
    <w:rsid w:val="006135FD"/>
    <w:rsid w:val="00615917"/>
    <w:rsid w:val="00616177"/>
    <w:rsid w:val="006168FF"/>
    <w:rsid w:val="00621B60"/>
    <w:rsid w:val="00621BA4"/>
    <w:rsid w:val="0062361D"/>
    <w:rsid w:val="006259BF"/>
    <w:rsid w:val="00625F21"/>
    <w:rsid w:val="00626401"/>
    <w:rsid w:val="00626493"/>
    <w:rsid w:val="00626592"/>
    <w:rsid w:val="006306B3"/>
    <w:rsid w:val="00630CC8"/>
    <w:rsid w:val="00631554"/>
    <w:rsid w:val="00631805"/>
    <w:rsid w:val="00631884"/>
    <w:rsid w:val="00631994"/>
    <w:rsid w:val="00632334"/>
    <w:rsid w:val="006361F7"/>
    <w:rsid w:val="00640281"/>
    <w:rsid w:val="00640D19"/>
    <w:rsid w:val="0064140F"/>
    <w:rsid w:val="006427DC"/>
    <w:rsid w:val="00644E25"/>
    <w:rsid w:val="00645AB8"/>
    <w:rsid w:val="0064610B"/>
    <w:rsid w:val="006462BC"/>
    <w:rsid w:val="00650F23"/>
    <w:rsid w:val="0065292F"/>
    <w:rsid w:val="00653C80"/>
    <w:rsid w:val="00653FA3"/>
    <w:rsid w:val="00654293"/>
    <w:rsid w:val="00655694"/>
    <w:rsid w:val="006632EC"/>
    <w:rsid w:val="0066375A"/>
    <w:rsid w:val="006637E3"/>
    <w:rsid w:val="00664313"/>
    <w:rsid w:val="00666DAD"/>
    <w:rsid w:val="00666DC5"/>
    <w:rsid w:val="006671A7"/>
    <w:rsid w:val="00667C9A"/>
    <w:rsid w:val="00667D99"/>
    <w:rsid w:val="00672014"/>
    <w:rsid w:val="00672988"/>
    <w:rsid w:val="00674A77"/>
    <w:rsid w:val="00675713"/>
    <w:rsid w:val="00676196"/>
    <w:rsid w:val="006810E3"/>
    <w:rsid w:val="00681B9E"/>
    <w:rsid w:val="0068318B"/>
    <w:rsid w:val="006845FF"/>
    <w:rsid w:val="0068466A"/>
    <w:rsid w:val="006859C4"/>
    <w:rsid w:val="00685C4C"/>
    <w:rsid w:val="00687393"/>
    <w:rsid w:val="00687A35"/>
    <w:rsid w:val="00687DF6"/>
    <w:rsid w:val="00691843"/>
    <w:rsid w:val="00693431"/>
    <w:rsid w:val="00694139"/>
    <w:rsid w:val="00696751"/>
    <w:rsid w:val="006A0A79"/>
    <w:rsid w:val="006A0D76"/>
    <w:rsid w:val="006A13D5"/>
    <w:rsid w:val="006A19F7"/>
    <w:rsid w:val="006A39EB"/>
    <w:rsid w:val="006A4421"/>
    <w:rsid w:val="006A4EF4"/>
    <w:rsid w:val="006A59D0"/>
    <w:rsid w:val="006A6DC1"/>
    <w:rsid w:val="006A7B39"/>
    <w:rsid w:val="006B3022"/>
    <w:rsid w:val="006B6465"/>
    <w:rsid w:val="006B757C"/>
    <w:rsid w:val="006B7786"/>
    <w:rsid w:val="006B79EF"/>
    <w:rsid w:val="006B7F3D"/>
    <w:rsid w:val="006C062F"/>
    <w:rsid w:val="006C21DA"/>
    <w:rsid w:val="006C2E97"/>
    <w:rsid w:val="006C3D7A"/>
    <w:rsid w:val="006C4FC5"/>
    <w:rsid w:val="006D49C8"/>
    <w:rsid w:val="006D51A1"/>
    <w:rsid w:val="006D5486"/>
    <w:rsid w:val="006D55DA"/>
    <w:rsid w:val="006D746A"/>
    <w:rsid w:val="006D76C1"/>
    <w:rsid w:val="006E0697"/>
    <w:rsid w:val="006E110E"/>
    <w:rsid w:val="006E353E"/>
    <w:rsid w:val="006E4686"/>
    <w:rsid w:val="006E7040"/>
    <w:rsid w:val="006F1A15"/>
    <w:rsid w:val="006F4D67"/>
    <w:rsid w:val="006F56DF"/>
    <w:rsid w:val="006F69EE"/>
    <w:rsid w:val="006F7A9E"/>
    <w:rsid w:val="007031AF"/>
    <w:rsid w:val="00704F36"/>
    <w:rsid w:val="00705CB6"/>
    <w:rsid w:val="00705F47"/>
    <w:rsid w:val="007064A6"/>
    <w:rsid w:val="0070694B"/>
    <w:rsid w:val="00710ADE"/>
    <w:rsid w:val="00711E83"/>
    <w:rsid w:val="00712009"/>
    <w:rsid w:val="007120D4"/>
    <w:rsid w:val="00712167"/>
    <w:rsid w:val="00712AE3"/>
    <w:rsid w:val="00713789"/>
    <w:rsid w:val="007137A7"/>
    <w:rsid w:val="007137B1"/>
    <w:rsid w:val="0071413F"/>
    <w:rsid w:val="00715F07"/>
    <w:rsid w:val="007162BA"/>
    <w:rsid w:val="00717CE7"/>
    <w:rsid w:val="007209BF"/>
    <w:rsid w:val="007209D2"/>
    <w:rsid w:val="007210B0"/>
    <w:rsid w:val="00722CAB"/>
    <w:rsid w:val="00723437"/>
    <w:rsid w:val="0072510D"/>
    <w:rsid w:val="007271AC"/>
    <w:rsid w:val="0072781C"/>
    <w:rsid w:val="00730E50"/>
    <w:rsid w:val="00731E0C"/>
    <w:rsid w:val="00732604"/>
    <w:rsid w:val="007329F2"/>
    <w:rsid w:val="007339B9"/>
    <w:rsid w:val="007342DC"/>
    <w:rsid w:val="00735C71"/>
    <w:rsid w:val="00736489"/>
    <w:rsid w:val="007424DA"/>
    <w:rsid w:val="007464E0"/>
    <w:rsid w:val="0074713A"/>
    <w:rsid w:val="007475E7"/>
    <w:rsid w:val="007476B7"/>
    <w:rsid w:val="00747C7F"/>
    <w:rsid w:val="00747E68"/>
    <w:rsid w:val="00751FFD"/>
    <w:rsid w:val="007520C4"/>
    <w:rsid w:val="0075281B"/>
    <w:rsid w:val="00752E8A"/>
    <w:rsid w:val="007559F5"/>
    <w:rsid w:val="00757372"/>
    <w:rsid w:val="00761532"/>
    <w:rsid w:val="007617D9"/>
    <w:rsid w:val="00761879"/>
    <w:rsid w:val="00763487"/>
    <w:rsid w:val="00766D5A"/>
    <w:rsid w:val="007673EE"/>
    <w:rsid w:val="00770605"/>
    <w:rsid w:val="0077203D"/>
    <w:rsid w:val="0077591F"/>
    <w:rsid w:val="00777405"/>
    <w:rsid w:val="00781934"/>
    <w:rsid w:val="00784624"/>
    <w:rsid w:val="00785D1E"/>
    <w:rsid w:val="007913D5"/>
    <w:rsid w:val="007945C6"/>
    <w:rsid w:val="00794AC5"/>
    <w:rsid w:val="00794BAB"/>
    <w:rsid w:val="00795A84"/>
    <w:rsid w:val="00797697"/>
    <w:rsid w:val="00797A3B"/>
    <w:rsid w:val="007A04A2"/>
    <w:rsid w:val="007A119B"/>
    <w:rsid w:val="007A1657"/>
    <w:rsid w:val="007A2772"/>
    <w:rsid w:val="007A4896"/>
    <w:rsid w:val="007A600C"/>
    <w:rsid w:val="007A7A10"/>
    <w:rsid w:val="007A7A3E"/>
    <w:rsid w:val="007A7E60"/>
    <w:rsid w:val="007B0C29"/>
    <w:rsid w:val="007B149D"/>
    <w:rsid w:val="007B1530"/>
    <w:rsid w:val="007B2123"/>
    <w:rsid w:val="007B26E6"/>
    <w:rsid w:val="007B33F0"/>
    <w:rsid w:val="007B3589"/>
    <w:rsid w:val="007B364E"/>
    <w:rsid w:val="007B5D21"/>
    <w:rsid w:val="007B6DC1"/>
    <w:rsid w:val="007B733E"/>
    <w:rsid w:val="007C0C48"/>
    <w:rsid w:val="007C20C5"/>
    <w:rsid w:val="007C3854"/>
    <w:rsid w:val="007C5897"/>
    <w:rsid w:val="007C5F06"/>
    <w:rsid w:val="007C78A8"/>
    <w:rsid w:val="007D4811"/>
    <w:rsid w:val="007D5889"/>
    <w:rsid w:val="007D61E4"/>
    <w:rsid w:val="007D715C"/>
    <w:rsid w:val="007E01E2"/>
    <w:rsid w:val="007E0C1F"/>
    <w:rsid w:val="007E138A"/>
    <w:rsid w:val="007E1549"/>
    <w:rsid w:val="007E2689"/>
    <w:rsid w:val="007E40AB"/>
    <w:rsid w:val="007E4527"/>
    <w:rsid w:val="007E4B84"/>
    <w:rsid w:val="007E519B"/>
    <w:rsid w:val="007F1EB7"/>
    <w:rsid w:val="007F3BE5"/>
    <w:rsid w:val="007F539F"/>
    <w:rsid w:val="007F5FC7"/>
    <w:rsid w:val="007F7273"/>
    <w:rsid w:val="00801EE3"/>
    <w:rsid w:val="00803A39"/>
    <w:rsid w:val="0080454E"/>
    <w:rsid w:val="00805972"/>
    <w:rsid w:val="008059A1"/>
    <w:rsid w:val="00806429"/>
    <w:rsid w:val="008078DD"/>
    <w:rsid w:val="00813ACD"/>
    <w:rsid w:val="008150EE"/>
    <w:rsid w:val="00816573"/>
    <w:rsid w:val="008213DD"/>
    <w:rsid w:val="00822DAD"/>
    <w:rsid w:val="00823463"/>
    <w:rsid w:val="0082386D"/>
    <w:rsid w:val="0082395D"/>
    <w:rsid w:val="00826A6F"/>
    <w:rsid w:val="008274F2"/>
    <w:rsid w:val="008276C4"/>
    <w:rsid w:val="008302F4"/>
    <w:rsid w:val="00830E59"/>
    <w:rsid w:val="008315E2"/>
    <w:rsid w:val="00832AB2"/>
    <w:rsid w:val="00835344"/>
    <w:rsid w:val="00835E46"/>
    <w:rsid w:val="008362C1"/>
    <w:rsid w:val="008363CC"/>
    <w:rsid w:val="00837253"/>
    <w:rsid w:val="00840CC6"/>
    <w:rsid w:val="00847569"/>
    <w:rsid w:val="00847724"/>
    <w:rsid w:val="0084782F"/>
    <w:rsid w:val="00847F83"/>
    <w:rsid w:val="00850BB7"/>
    <w:rsid w:val="00851CD3"/>
    <w:rsid w:val="00852EDA"/>
    <w:rsid w:val="00854C65"/>
    <w:rsid w:val="008551B2"/>
    <w:rsid w:val="00856092"/>
    <w:rsid w:val="00856A4C"/>
    <w:rsid w:val="008628B9"/>
    <w:rsid w:val="008643EA"/>
    <w:rsid w:val="00864FA2"/>
    <w:rsid w:val="00866208"/>
    <w:rsid w:val="008669A2"/>
    <w:rsid w:val="00874AC4"/>
    <w:rsid w:val="0087591F"/>
    <w:rsid w:val="0087671C"/>
    <w:rsid w:val="00881D08"/>
    <w:rsid w:val="00884FC9"/>
    <w:rsid w:val="00887FF7"/>
    <w:rsid w:val="008911AB"/>
    <w:rsid w:val="00891A66"/>
    <w:rsid w:val="00894A1F"/>
    <w:rsid w:val="00894AC2"/>
    <w:rsid w:val="00895C1F"/>
    <w:rsid w:val="0089743F"/>
    <w:rsid w:val="008A0DC4"/>
    <w:rsid w:val="008A2C79"/>
    <w:rsid w:val="008A721B"/>
    <w:rsid w:val="008B09D2"/>
    <w:rsid w:val="008B0BA4"/>
    <w:rsid w:val="008B2724"/>
    <w:rsid w:val="008B426C"/>
    <w:rsid w:val="008B4CE4"/>
    <w:rsid w:val="008C5DC4"/>
    <w:rsid w:val="008C7B82"/>
    <w:rsid w:val="008D2565"/>
    <w:rsid w:val="008D2694"/>
    <w:rsid w:val="008D3614"/>
    <w:rsid w:val="008D38FA"/>
    <w:rsid w:val="008D3B4F"/>
    <w:rsid w:val="008D4C77"/>
    <w:rsid w:val="008D5D3D"/>
    <w:rsid w:val="008D7681"/>
    <w:rsid w:val="008E04D5"/>
    <w:rsid w:val="008E088B"/>
    <w:rsid w:val="008E0E60"/>
    <w:rsid w:val="008E2242"/>
    <w:rsid w:val="008E67DD"/>
    <w:rsid w:val="008F0628"/>
    <w:rsid w:val="008F0BE7"/>
    <w:rsid w:val="008F47BE"/>
    <w:rsid w:val="008F5743"/>
    <w:rsid w:val="008F6CD5"/>
    <w:rsid w:val="008F7566"/>
    <w:rsid w:val="00900531"/>
    <w:rsid w:val="00901B60"/>
    <w:rsid w:val="009032FE"/>
    <w:rsid w:val="00904806"/>
    <w:rsid w:val="009051D1"/>
    <w:rsid w:val="009073F1"/>
    <w:rsid w:val="00911E40"/>
    <w:rsid w:val="00913A41"/>
    <w:rsid w:val="009148C5"/>
    <w:rsid w:val="00915DB7"/>
    <w:rsid w:val="009160B5"/>
    <w:rsid w:val="00916C92"/>
    <w:rsid w:val="00921BBE"/>
    <w:rsid w:val="00922109"/>
    <w:rsid w:val="009260E1"/>
    <w:rsid w:val="00930921"/>
    <w:rsid w:val="00931C05"/>
    <w:rsid w:val="0093619C"/>
    <w:rsid w:val="00936E54"/>
    <w:rsid w:val="00937D8F"/>
    <w:rsid w:val="009402AA"/>
    <w:rsid w:val="00941C51"/>
    <w:rsid w:val="00943189"/>
    <w:rsid w:val="009473BB"/>
    <w:rsid w:val="0095166E"/>
    <w:rsid w:val="00952117"/>
    <w:rsid w:val="00952120"/>
    <w:rsid w:val="00952920"/>
    <w:rsid w:val="00953C39"/>
    <w:rsid w:val="009551C6"/>
    <w:rsid w:val="00956126"/>
    <w:rsid w:val="009603AE"/>
    <w:rsid w:val="009613AA"/>
    <w:rsid w:val="00961960"/>
    <w:rsid w:val="00961A33"/>
    <w:rsid w:val="0096259B"/>
    <w:rsid w:val="0096281C"/>
    <w:rsid w:val="00965DFB"/>
    <w:rsid w:val="009713E1"/>
    <w:rsid w:val="00972484"/>
    <w:rsid w:val="00973587"/>
    <w:rsid w:val="00975949"/>
    <w:rsid w:val="00976F2F"/>
    <w:rsid w:val="0097727E"/>
    <w:rsid w:val="009802C3"/>
    <w:rsid w:val="00982AA8"/>
    <w:rsid w:val="00984981"/>
    <w:rsid w:val="00986AB6"/>
    <w:rsid w:val="00987137"/>
    <w:rsid w:val="009874A2"/>
    <w:rsid w:val="009874E3"/>
    <w:rsid w:val="00987C59"/>
    <w:rsid w:val="00990764"/>
    <w:rsid w:val="00990CAF"/>
    <w:rsid w:val="00993E50"/>
    <w:rsid w:val="00994632"/>
    <w:rsid w:val="009A11DB"/>
    <w:rsid w:val="009A21A7"/>
    <w:rsid w:val="009A23AC"/>
    <w:rsid w:val="009A2D68"/>
    <w:rsid w:val="009A5486"/>
    <w:rsid w:val="009A58A2"/>
    <w:rsid w:val="009B2253"/>
    <w:rsid w:val="009B26B5"/>
    <w:rsid w:val="009B4800"/>
    <w:rsid w:val="009B503C"/>
    <w:rsid w:val="009B73E6"/>
    <w:rsid w:val="009B77F7"/>
    <w:rsid w:val="009C1C85"/>
    <w:rsid w:val="009C1D39"/>
    <w:rsid w:val="009C280F"/>
    <w:rsid w:val="009C2EE8"/>
    <w:rsid w:val="009C3BCA"/>
    <w:rsid w:val="009C4659"/>
    <w:rsid w:val="009C507D"/>
    <w:rsid w:val="009C56B1"/>
    <w:rsid w:val="009C7A00"/>
    <w:rsid w:val="009D249C"/>
    <w:rsid w:val="009D3BA1"/>
    <w:rsid w:val="009D3D37"/>
    <w:rsid w:val="009D6BEE"/>
    <w:rsid w:val="009D6DB1"/>
    <w:rsid w:val="009E1DBD"/>
    <w:rsid w:val="009E5F56"/>
    <w:rsid w:val="009E64CD"/>
    <w:rsid w:val="009E6E69"/>
    <w:rsid w:val="009F01B4"/>
    <w:rsid w:val="00A027C7"/>
    <w:rsid w:val="00A02A60"/>
    <w:rsid w:val="00A047A0"/>
    <w:rsid w:val="00A04B81"/>
    <w:rsid w:val="00A07947"/>
    <w:rsid w:val="00A07A9B"/>
    <w:rsid w:val="00A10093"/>
    <w:rsid w:val="00A10FB6"/>
    <w:rsid w:val="00A11387"/>
    <w:rsid w:val="00A12A1E"/>
    <w:rsid w:val="00A133C7"/>
    <w:rsid w:val="00A15EDF"/>
    <w:rsid w:val="00A16896"/>
    <w:rsid w:val="00A17A81"/>
    <w:rsid w:val="00A21A7E"/>
    <w:rsid w:val="00A21F2E"/>
    <w:rsid w:val="00A225EB"/>
    <w:rsid w:val="00A23AAB"/>
    <w:rsid w:val="00A25B0F"/>
    <w:rsid w:val="00A25EB7"/>
    <w:rsid w:val="00A32A79"/>
    <w:rsid w:val="00A41EC3"/>
    <w:rsid w:val="00A41F05"/>
    <w:rsid w:val="00A44C85"/>
    <w:rsid w:val="00A45D2A"/>
    <w:rsid w:val="00A46341"/>
    <w:rsid w:val="00A465F9"/>
    <w:rsid w:val="00A538AA"/>
    <w:rsid w:val="00A54A8F"/>
    <w:rsid w:val="00A55507"/>
    <w:rsid w:val="00A56D7E"/>
    <w:rsid w:val="00A56FAE"/>
    <w:rsid w:val="00A61A90"/>
    <w:rsid w:val="00A632C7"/>
    <w:rsid w:val="00A64B47"/>
    <w:rsid w:val="00A64CB7"/>
    <w:rsid w:val="00A64F71"/>
    <w:rsid w:val="00A65140"/>
    <w:rsid w:val="00A664B3"/>
    <w:rsid w:val="00A72788"/>
    <w:rsid w:val="00A72FDF"/>
    <w:rsid w:val="00A73429"/>
    <w:rsid w:val="00A756E4"/>
    <w:rsid w:val="00A75D2F"/>
    <w:rsid w:val="00A77145"/>
    <w:rsid w:val="00A80B9A"/>
    <w:rsid w:val="00A81583"/>
    <w:rsid w:val="00A815D6"/>
    <w:rsid w:val="00A8362F"/>
    <w:rsid w:val="00A9020C"/>
    <w:rsid w:val="00A92D44"/>
    <w:rsid w:val="00A93095"/>
    <w:rsid w:val="00A9491F"/>
    <w:rsid w:val="00A959BA"/>
    <w:rsid w:val="00A96FA7"/>
    <w:rsid w:val="00A97811"/>
    <w:rsid w:val="00A978C5"/>
    <w:rsid w:val="00A97A3D"/>
    <w:rsid w:val="00AA0994"/>
    <w:rsid w:val="00AA14EC"/>
    <w:rsid w:val="00AA19B0"/>
    <w:rsid w:val="00AA1B7B"/>
    <w:rsid w:val="00AA3BB3"/>
    <w:rsid w:val="00AA44CF"/>
    <w:rsid w:val="00AA4B24"/>
    <w:rsid w:val="00AA6DB8"/>
    <w:rsid w:val="00AA70DD"/>
    <w:rsid w:val="00AA70E6"/>
    <w:rsid w:val="00AA7983"/>
    <w:rsid w:val="00AB092C"/>
    <w:rsid w:val="00AB1F65"/>
    <w:rsid w:val="00AB4678"/>
    <w:rsid w:val="00AB5494"/>
    <w:rsid w:val="00AB5956"/>
    <w:rsid w:val="00AB5F96"/>
    <w:rsid w:val="00AB78C3"/>
    <w:rsid w:val="00AC1B93"/>
    <w:rsid w:val="00AC3B7D"/>
    <w:rsid w:val="00AC6F3D"/>
    <w:rsid w:val="00AC79AC"/>
    <w:rsid w:val="00AD4037"/>
    <w:rsid w:val="00AD48C9"/>
    <w:rsid w:val="00AD5D9B"/>
    <w:rsid w:val="00AD7921"/>
    <w:rsid w:val="00AD7BF5"/>
    <w:rsid w:val="00AE3AEF"/>
    <w:rsid w:val="00AE3F85"/>
    <w:rsid w:val="00AE5093"/>
    <w:rsid w:val="00AF1FCA"/>
    <w:rsid w:val="00AF41C3"/>
    <w:rsid w:val="00AF41F4"/>
    <w:rsid w:val="00AF56F1"/>
    <w:rsid w:val="00AF615C"/>
    <w:rsid w:val="00B02F6E"/>
    <w:rsid w:val="00B03A8D"/>
    <w:rsid w:val="00B05601"/>
    <w:rsid w:val="00B071DD"/>
    <w:rsid w:val="00B07D2D"/>
    <w:rsid w:val="00B15364"/>
    <w:rsid w:val="00B17D9D"/>
    <w:rsid w:val="00B22D51"/>
    <w:rsid w:val="00B24719"/>
    <w:rsid w:val="00B26680"/>
    <w:rsid w:val="00B27902"/>
    <w:rsid w:val="00B30C33"/>
    <w:rsid w:val="00B315CA"/>
    <w:rsid w:val="00B32141"/>
    <w:rsid w:val="00B32BCA"/>
    <w:rsid w:val="00B32E47"/>
    <w:rsid w:val="00B332D0"/>
    <w:rsid w:val="00B37DE2"/>
    <w:rsid w:val="00B431F8"/>
    <w:rsid w:val="00B43747"/>
    <w:rsid w:val="00B43C48"/>
    <w:rsid w:val="00B447DD"/>
    <w:rsid w:val="00B45CD4"/>
    <w:rsid w:val="00B47E59"/>
    <w:rsid w:val="00B5271A"/>
    <w:rsid w:val="00B544AC"/>
    <w:rsid w:val="00B55562"/>
    <w:rsid w:val="00B559AF"/>
    <w:rsid w:val="00B60910"/>
    <w:rsid w:val="00B611E3"/>
    <w:rsid w:val="00B616C8"/>
    <w:rsid w:val="00B62770"/>
    <w:rsid w:val="00B6492C"/>
    <w:rsid w:val="00B66DA5"/>
    <w:rsid w:val="00B670D0"/>
    <w:rsid w:val="00B67F50"/>
    <w:rsid w:val="00B706B7"/>
    <w:rsid w:val="00B70C31"/>
    <w:rsid w:val="00B72506"/>
    <w:rsid w:val="00B725BC"/>
    <w:rsid w:val="00B72D77"/>
    <w:rsid w:val="00B731EA"/>
    <w:rsid w:val="00B741DC"/>
    <w:rsid w:val="00B77CDE"/>
    <w:rsid w:val="00B81509"/>
    <w:rsid w:val="00B82C6C"/>
    <w:rsid w:val="00B82CC2"/>
    <w:rsid w:val="00B8339E"/>
    <w:rsid w:val="00B86F7A"/>
    <w:rsid w:val="00B873A4"/>
    <w:rsid w:val="00B879E4"/>
    <w:rsid w:val="00B913EA"/>
    <w:rsid w:val="00B916E7"/>
    <w:rsid w:val="00B94098"/>
    <w:rsid w:val="00B948F8"/>
    <w:rsid w:val="00B9683A"/>
    <w:rsid w:val="00B96A34"/>
    <w:rsid w:val="00B97B72"/>
    <w:rsid w:val="00BB06A3"/>
    <w:rsid w:val="00BB0966"/>
    <w:rsid w:val="00BB3FE8"/>
    <w:rsid w:val="00BB45C4"/>
    <w:rsid w:val="00BB74D8"/>
    <w:rsid w:val="00BC1451"/>
    <w:rsid w:val="00BC14BE"/>
    <w:rsid w:val="00BC1DD2"/>
    <w:rsid w:val="00BC2B32"/>
    <w:rsid w:val="00BC3D1F"/>
    <w:rsid w:val="00BC3E3A"/>
    <w:rsid w:val="00BC7B2B"/>
    <w:rsid w:val="00BD1BA8"/>
    <w:rsid w:val="00BD340F"/>
    <w:rsid w:val="00BD4268"/>
    <w:rsid w:val="00BD5937"/>
    <w:rsid w:val="00BD7981"/>
    <w:rsid w:val="00BE14A2"/>
    <w:rsid w:val="00BE1EBC"/>
    <w:rsid w:val="00BE2378"/>
    <w:rsid w:val="00BE36D6"/>
    <w:rsid w:val="00BE3A52"/>
    <w:rsid w:val="00BE3FEC"/>
    <w:rsid w:val="00BE4A59"/>
    <w:rsid w:val="00BE4AAA"/>
    <w:rsid w:val="00BE5C1F"/>
    <w:rsid w:val="00BE693B"/>
    <w:rsid w:val="00BE6E7A"/>
    <w:rsid w:val="00BE7EB4"/>
    <w:rsid w:val="00BF087F"/>
    <w:rsid w:val="00BF108A"/>
    <w:rsid w:val="00BF11F5"/>
    <w:rsid w:val="00BF22BD"/>
    <w:rsid w:val="00BF4AF6"/>
    <w:rsid w:val="00BF6168"/>
    <w:rsid w:val="00BF68A0"/>
    <w:rsid w:val="00C00A2F"/>
    <w:rsid w:val="00C023FB"/>
    <w:rsid w:val="00C037BF"/>
    <w:rsid w:val="00C040EB"/>
    <w:rsid w:val="00C048A3"/>
    <w:rsid w:val="00C04DA9"/>
    <w:rsid w:val="00C05402"/>
    <w:rsid w:val="00C05B53"/>
    <w:rsid w:val="00C105C0"/>
    <w:rsid w:val="00C125EA"/>
    <w:rsid w:val="00C13792"/>
    <w:rsid w:val="00C15DAC"/>
    <w:rsid w:val="00C17F99"/>
    <w:rsid w:val="00C20034"/>
    <w:rsid w:val="00C21F27"/>
    <w:rsid w:val="00C24C7F"/>
    <w:rsid w:val="00C24DE2"/>
    <w:rsid w:val="00C2596C"/>
    <w:rsid w:val="00C26B3D"/>
    <w:rsid w:val="00C26DBD"/>
    <w:rsid w:val="00C279DD"/>
    <w:rsid w:val="00C319F3"/>
    <w:rsid w:val="00C32747"/>
    <w:rsid w:val="00C33D50"/>
    <w:rsid w:val="00C3588D"/>
    <w:rsid w:val="00C37460"/>
    <w:rsid w:val="00C37B26"/>
    <w:rsid w:val="00C41BAF"/>
    <w:rsid w:val="00C43363"/>
    <w:rsid w:val="00C435F1"/>
    <w:rsid w:val="00C43A4B"/>
    <w:rsid w:val="00C45AC1"/>
    <w:rsid w:val="00C46296"/>
    <w:rsid w:val="00C53EBE"/>
    <w:rsid w:val="00C56B06"/>
    <w:rsid w:val="00C633B2"/>
    <w:rsid w:val="00C63A74"/>
    <w:rsid w:val="00C6562A"/>
    <w:rsid w:val="00C66101"/>
    <w:rsid w:val="00C6619A"/>
    <w:rsid w:val="00C66D32"/>
    <w:rsid w:val="00C705E6"/>
    <w:rsid w:val="00C71A7B"/>
    <w:rsid w:val="00C73A1E"/>
    <w:rsid w:val="00C74761"/>
    <w:rsid w:val="00C750E0"/>
    <w:rsid w:val="00C82313"/>
    <w:rsid w:val="00C82BD2"/>
    <w:rsid w:val="00C83026"/>
    <w:rsid w:val="00C83CB5"/>
    <w:rsid w:val="00C85AAD"/>
    <w:rsid w:val="00C87BC6"/>
    <w:rsid w:val="00C87D2A"/>
    <w:rsid w:val="00C87FD0"/>
    <w:rsid w:val="00C91D7E"/>
    <w:rsid w:val="00C96091"/>
    <w:rsid w:val="00C96A9D"/>
    <w:rsid w:val="00C96F51"/>
    <w:rsid w:val="00C978E6"/>
    <w:rsid w:val="00CA313D"/>
    <w:rsid w:val="00CA59D3"/>
    <w:rsid w:val="00CA5ECB"/>
    <w:rsid w:val="00CA74E4"/>
    <w:rsid w:val="00CA773F"/>
    <w:rsid w:val="00CA7937"/>
    <w:rsid w:val="00CB1870"/>
    <w:rsid w:val="00CB29D7"/>
    <w:rsid w:val="00CB306E"/>
    <w:rsid w:val="00CB40B7"/>
    <w:rsid w:val="00CB46FC"/>
    <w:rsid w:val="00CB4B73"/>
    <w:rsid w:val="00CB4D72"/>
    <w:rsid w:val="00CC012C"/>
    <w:rsid w:val="00CC0558"/>
    <w:rsid w:val="00CC3797"/>
    <w:rsid w:val="00CC4D9A"/>
    <w:rsid w:val="00CC6A8D"/>
    <w:rsid w:val="00CC7614"/>
    <w:rsid w:val="00CD068B"/>
    <w:rsid w:val="00CD1B6A"/>
    <w:rsid w:val="00CD1C61"/>
    <w:rsid w:val="00CD1D9E"/>
    <w:rsid w:val="00CD2364"/>
    <w:rsid w:val="00CD2953"/>
    <w:rsid w:val="00CD4FEE"/>
    <w:rsid w:val="00CD635A"/>
    <w:rsid w:val="00CE0D52"/>
    <w:rsid w:val="00CE1010"/>
    <w:rsid w:val="00CE11D0"/>
    <w:rsid w:val="00CE15B0"/>
    <w:rsid w:val="00CE2E64"/>
    <w:rsid w:val="00CE3D2E"/>
    <w:rsid w:val="00CE4188"/>
    <w:rsid w:val="00CE5B71"/>
    <w:rsid w:val="00CE6411"/>
    <w:rsid w:val="00CE76F7"/>
    <w:rsid w:val="00CF3600"/>
    <w:rsid w:val="00CF3779"/>
    <w:rsid w:val="00CF3AC6"/>
    <w:rsid w:val="00CF3DA2"/>
    <w:rsid w:val="00CF44C9"/>
    <w:rsid w:val="00CF45F6"/>
    <w:rsid w:val="00CF5E9F"/>
    <w:rsid w:val="00CF623D"/>
    <w:rsid w:val="00CF68CB"/>
    <w:rsid w:val="00CF7450"/>
    <w:rsid w:val="00CF78C9"/>
    <w:rsid w:val="00CF7F91"/>
    <w:rsid w:val="00D004CB"/>
    <w:rsid w:val="00D013F7"/>
    <w:rsid w:val="00D015DC"/>
    <w:rsid w:val="00D01F2E"/>
    <w:rsid w:val="00D056BD"/>
    <w:rsid w:val="00D106DF"/>
    <w:rsid w:val="00D124EB"/>
    <w:rsid w:val="00D147AA"/>
    <w:rsid w:val="00D14C9B"/>
    <w:rsid w:val="00D17754"/>
    <w:rsid w:val="00D2004F"/>
    <w:rsid w:val="00D22AAC"/>
    <w:rsid w:val="00D22B88"/>
    <w:rsid w:val="00D264C0"/>
    <w:rsid w:val="00D267B7"/>
    <w:rsid w:val="00D32224"/>
    <w:rsid w:val="00D32C68"/>
    <w:rsid w:val="00D33E90"/>
    <w:rsid w:val="00D35057"/>
    <w:rsid w:val="00D37132"/>
    <w:rsid w:val="00D419A0"/>
    <w:rsid w:val="00D45721"/>
    <w:rsid w:val="00D4574A"/>
    <w:rsid w:val="00D5092E"/>
    <w:rsid w:val="00D51851"/>
    <w:rsid w:val="00D55673"/>
    <w:rsid w:val="00D55ADC"/>
    <w:rsid w:val="00D56006"/>
    <w:rsid w:val="00D56508"/>
    <w:rsid w:val="00D60EA6"/>
    <w:rsid w:val="00D64AEF"/>
    <w:rsid w:val="00D651CF"/>
    <w:rsid w:val="00D659E6"/>
    <w:rsid w:val="00D65CAF"/>
    <w:rsid w:val="00D6665F"/>
    <w:rsid w:val="00D7072C"/>
    <w:rsid w:val="00D729CE"/>
    <w:rsid w:val="00D7313A"/>
    <w:rsid w:val="00D75F0F"/>
    <w:rsid w:val="00D77190"/>
    <w:rsid w:val="00D77D6F"/>
    <w:rsid w:val="00D8552F"/>
    <w:rsid w:val="00D90908"/>
    <w:rsid w:val="00D9113F"/>
    <w:rsid w:val="00D91653"/>
    <w:rsid w:val="00D91DEB"/>
    <w:rsid w:val="00D93F2D"/>
    <w:rsid w:val="00D94018"/>
    <w:rsid w:val="00D9463C"/>
    <w:rsid w:val="00DA1503"/>
    <w:rsid w:val="00DA24B6"/>
    <w:rsid w:val="00DA2B5D"/>
    <w:rsid w:val="00DA327C"/>
    <w:rsid w:val="00DA4F73"/>
    <w:rsid w:val="00DA7478"/>
    <w:rsid w:val="00DB6219"/>
    <w:rsid w:val="00DB6BCC"/>
    <w:rsid w:val="00DB72EA"/>
    <w:rsid w:val="00DB774B"/>
    <w:rsid w:val="00DC337A"/>
    <w:rsid w:val="00DC36E5"/>
    <w:rsid w:val="00DC37AA"/>
    <w:rsid w:val="00DC6E74"/>
    <w:rsid w:val="00DD01FC"/>
    <w:rsid w:val="00DD1158"/>
    <w:rsid w:val="00DD19B1"/>
    <w:rsid w:val="00DD22DF"/>
    <w:rsid w:val="00DD2628"/>
    <w:rsid w:val="00DD2878"/>
    <w:rsid w:val="00DD2C46"/>
    <w:rsid w:val="00DD45E4"/>
    <w:rsid w:val="00DD4605"/>
    <w:rsid w:val="00DD64C1"/>
    <w:rsid w:val="00DE0CA7"/>
    <w:rsid w:val="00DE1F66"/>
    <w:rsid w:val="00DE21B3"/>
    <w:rsid w:val="00DE3139"/>
    <w:rsid w:val="00DE4283"/>
    <w:rsid w:val="00DE6129"/>
    <w:rsid w:val="00DE78B0"/>
    <w:rsid w:val="00DF0651"/>
    <w:rsid w:val="00DF53FB"/>
    <w:rsid w:val="00DF57AF"/>
    <w:rsid w:val="00DF584A"/>
    <w:rsid w:val="00DF5C81"/>
    <w:rsid w:val="00DF5D75"/>
    <w:rsid w:val="00DF61BB"/>
    <w:rsid w:val="00E0108A"/>
    <w:rsid w:val="00E0108F"/>
    <w:rsid w:val="00E03A91"/>
    <w:rsid w:val="00E04A2F"/>
    <w:rsid w:val="00E04A44"/>
    <w:rsid w:val="00E04CC1"/>
    <w:rsid w:val="00E0565F"/>
    <w:rsid w:val="00E059C5"/>
    <w:rsid w:val="00E061CD"/>
    <w:rsid w:val="00E10AF6"/>
    <w:rsid w:val="00E10D83"/>
    <w:rsid w:val="00E12531"/>
    <w:rsid w:val="00E12B23"/>
    <w:rsid w:val="00E12FE6"/>
    <w:rsid w:val="00E15017"/>
    <w:rsid w:val="00E15D2E"/>
    <w:rsid w:val="00E16FCA"/>
    <w:rsid w:val="00E1768F"/>
    <w:rsid w:val="00E17B66"/>
    <w:rsid w:val="00E17FA0"/>
    <w:rsid w:val="00E20636"/>
    <w:rsid w:val="00E226B5"/>
    <w:rsid w:val="00E22BC1"/>
    <w:rsid w:val="00E2397C"/>
    <w:rsid w:val="00E24915"/>
    <w:rsid w:val="00E25C74"/>
    <w:rsid w:val="00E26159"/>
    <w:rsid w:val="00E30013"/>
    <w:rsid w:val="00E3185F"/>
    <w:rsid w:val="00E32D08"/>
    <w:rsid w:val="00E330A8"/>
    <w:rsid w:val="00E344A5"/>
    <w:rsid w:val="00E34B12"/>
    <w:rsid w:val="00E357F0"/>
    <w:rsid w:val="00E365EB"/>
    <w:rsid w:val="00E37D2E"/>
    <w:rsid w:val="00E4009B"/>
    <w:rsid w:val="00E40CC0"/>
    <w:rsid w:val="00E40DBC"/>
    <w:rsid w:val="00E41A94"/>
    <w:rsid w:val="00E42E57"/>
    <w:rsid w:val="00E4407A"/>
    <w:rsid w:val="00E4593D"/>
    <w:rsid w:val="00E47F7B"/>
    <w:rsid w:val="00E50687"/>
    <w:rsid w:val="00E51875"/>
    <w:rsid w:val="00E51F08"/>
    <w:rsid w:val="00E51F24"/>
    <w:rsid w:val="00E527D8"/>
    <w:rsid w:val="00E54E81"/>
    <w:rsid w:val="00E55B0F"/>
    <w:rsid w:val="00E55C93"/>
    <w:rsid w:val="00E57274"/>
    <w:rsid w:val="00E60463"/>
    <w:rsid w:val="00E61DE5"/>
    <w:rsid w:val="00E64110"/>
    <w:rsid w:val="00E70024"/>
    <w:rsid w:val="00E70AD4"/>
    <w:rsid w:val="00E72599"/>
    <w:rsid w:val="00E747F9"/>
    <w:rsid w:val="00E74A52"/>
    <w:rsid w:val="00E74BB1"/>
    <w:rsid w:val="00E759B1"/>
    <w:rsid w:val="00E77111"/>
    <w:rsid w:val="00E8017D"/>
    <w:rsid w:val="00E80AC5"/>
    <w:rsid w:val="00E80B94"/>
    <w:rsid w:val="00E80D47"/>
    <w:rsid w:val="00E80EAB"/>
    <w:rsid w:val="00E82328"/>
    <w:rsid w:val="00E82707"/>
    <w:rsid w:val="00E82A80"/>
    <w:rsid w:val="00E83A0D"/>
    <w:rsid w:val="00E85CE4"/>
    <w:rsid w:val="00E8605A"/>
    <w:rsid w:val="00E911B1"/>
    <w:rsid w:val="00E933DF"/>
    <w:rsid w:val="00E9523D"/>
    <w:rsid w:val="00EA0826"/>
    <w:rsid w:val="00EA0DEF"/>
    <w:rsid w:val="00EA26A0"/>
    <w:rsid w:val="00EA344D"/>
    <w:rsid w:val="00EA3848"/>
    <w:rsid w:val="00EA3F24"/>
    <w:rsid w:val="00EA3F6F"/>
    <w:rsid w:val="00EA4E20"/>
    <w:rsid w:val="00EA54EC"/>
    <w:rsid w:val="00EA5F84"/>
    <w:rsid w:val="00EA69E7"/>
    <w:rsid w:val="00EB0203"/>
    <w:rsid w:val="00EB0E76"/>
    <w:rsid w:val="00EB13FE"/>
    <w:rsid w:val="00EB5CD2"/>
    <w:rsid w:val="00EB7336"/>
    <w:rsid w:val="00EB790E"/>
    <w:rsid w:val="00EC0939"/>
    <w:rsid w:val="00EC0AE6"/>
    <w:rsid w:val="00EC1258"/>
    <w:rsid w:val="00EC142E"/>
    <w:rsid w:val="00EC1CCE"/>
    <w:rsid w:val="00EC1FEF"/>
    <w:rsid w:val="00EC4BC3"/>
    <w:rsid w:val="00EC64C7"/>
    <w:rsid w:val="00ED040D"/>
    <w:rsid w:val="00ED06A7"/>
    <w:rsid w:val="00ED1C95"/>
    <w:rsid w:val="00ED1D15"/>
    <w:rsid w:val="00ED3926"/>
    <w:rsid w:val="00ED5CE9"/>
    <w:rsid w:val="00EE1D1C"/>
    <w:rsid w:val="00EE20BE"/>
    <w:rsid w:val="00EE3CA7"/>
    <w:rsid w:val="00EE5D8B"/>
    <w:rsid w:val="00EF1495"/>
    <w:rsid w:val="00EF181D"/>
    <w:rsid w:val="00EF1835"/>
    <w:rsid w:val="00EF1B4E"/>
    <w:rsid w:val="00EF2755"/>
    <w:rsid w:val="00EF41F6"/>
    <w:rsid w:val="00EF78A0"/>
    <w:rsid w:val="00EF7BD7"/>
    <w:rsid w:val="00F02E36"/>
    <w:rsid w:val="00F0414D"/>
    <w:rsid w:val="00F05677"/>
    <w:rsid w:val="00F05C07"/>
    <w:rsid w:val="00F069B3"/>
    <w:rsid w:val="00F110F7"/>
    <w:rsid w:val="00F12174"/>
    <w:rsid w:val="00F12E6D"/>
    <w:rsid w:val="00F130F6"/>
    <w:rsid w:val="00F13813"/>
    <w:rsid w:val="00F14538"/>
    <w:rsid w:val="00F14F2D"/>
    <w:rsid w:val="00F1557B"/>
    <w:rsid w:val="00F156ED"/>
    <w:rsid w:val="00F21155"/>
    <w:rsid w:val="00F23D8B"/>
    <w:rsid w:val="00F23EE1"/>
    <w:rsid w:val="00F24162"/>
    <w:rsid w:val="00F3051B"/>
    <w:rsid w:val="00F33C92"/>
    <w:rsid w:val="00F34016"/>
    <w:rsid w:val="00F34D62"/>
    <w:rsid w:val="00F40818"/>
    <w:rsid w:val="00F429DD"/>
    <w:rsid w:val="00F43EC1"/>
    <w:rsid w:val="00F456CD"/>
    <w:rsid w:val="00F4655A"/>
    <w:rsid w:val="00F46CA7"/>
    <w:rsid w:val="00F47F69"/>
    <w:rsid w:val="00F50A69"/>
    <w:rsid w:val="00F50C1A"/>
    <w:rsid w:val="00F51060"/>
    <w:rsid w:val="00F54C7A"/>
    <w:rsid w:val="00F553C2"/>
    <w:rsid w:val="00F55579"/>
    <w:rsid w:val="00F56226"/>
    <w:rsid w:val="00F567D2"/>
    <w:rsid w:val="00F57071"/>
    <w:rsid w:val="00F576AC"/>
    <w:rsid w:val="00F60E46"/>
    <w:rsid w:val="00F61A87"/>
    <w:rsid w:val="00F63530"/>
    <w:rsid w:val="00F63F10"/>
    <w:rsid w:val="00F65095"/>
    <w:rsid w:val="00F66845"/>
    <w:rsid w:val="00F67B5E"/>
    <w:rsid w:val="00F715B2"/>
    <w:rsid w:val="00F74B0C"/>
    <w:rsid w:val="00F75B62"/>
    <w:rsid w:val="00F806A8"/>
    <w:rsid w:val="00F80B54"/>
    <w:rsid w:val="00F86BAC"/>
    <w:rsid w:val="00F90986"/>
    <w:rsid w:val="00F921CB"/>
    <w:rsid w:val="00F92219"/>
    <w:rsid w:val="00F9281B"/>
    <w:rsid w:val="00F93A9C"/>
    <w:rsid w:val="00F94015"/>
    <w:rsid w:val="00F95506"/>
    <w:rsid w:val="00F970A2"/>
    <w:rsid w:val="00F97FDB"/>
    <w:rsid w:val="00FA0AAE"/>
    <w:rsid w:val="00FA0BD1"/>
    <w:rsid w:val="00FA4848"/>
    <w:rsid w:val="00FA4AB5"/>
    <w:rsid w:val="00FA6F7A"/>
    <w:rsid w:val="00FA79F4"/>
    <w:rsid w:val="00FA7BAB"/>
    <w:rsid w:val="00FB03C6"/>
    <w:rsid w:val="00FB0DED"/>
    <w:rsid w:val="00FB1767"/>
    <w:rsid w:val="00FB2689"/>
    <w:rsid w:val="00FB302B"/>
    <w:rsid w:val="00FB4606"/>
    <w:rsid w:val="00FB48F6"/>
    <w:rsid w:val="00FB4B96"/>
    <w:rsid w:val="00FB7273"/>
    <w:rsid w:val="00FC019D"/>
    <w:rsid w:val="00FC0FB3"/>
    <w:rsid w:val="00FC1CD6"/>
    <w:rsid w:val="00FC3ADB"/>
    <w:rsid w:val="00FC53C9"/>
    <w:rsid w:val="00FC640E"/>
    <w:rsid w:val="00FD02C2"/>
    <w:rsid w:val="00FD1321"/>
    <w:rsid w:val="00FD4B13"/>
    <w:rsid w:val="00FD4B6B"/>
    <w:rsid w:val="00FD572C"/>
    <w:rsid w:val="00FD5CC4"/>
    <w:rsid w:val="00FE155C"/>
    <w:rsid w:val="00FE3D98"/>
    <w:rsid w:val="00FE47A4"/>
    <w:rsid w:val="00FE4CC8"/>
    <w:rsid w:val="00FE5716"/>
    <w:rsid w:val="00FF1D8B"/>
    <w:rsid w:val="00FF2177"/>
    <w:rsid w:val="00FF27AD"/>
    <w:rsid w:val="00FF2AB2"/>
    <w:rsid w:val="00FF31B5"/>
    <w:rsid w:val="00FF4451"/>
    <w:rsid w:val="00FF602F"/>
    <w:rsid w:val="00FF7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FF07C"/>
  <w15:docId w15:val="{A497622A-8E1B-A34C-8678-C4236DFC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D49C8"/>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14">
    <w:name w:val="heading 1"/>
    <w:aliases w:val="H1,h1,Глава 1,Заголовок 1 Знак Знак Знак Знак Знак Знак Знак Знак Знак,Заголовок 1 Знак + OfficinaSansCTT,влево,Междустр.интервал:  по..."/>
    <w:basedOn w:val="a2"/>
    <w:next w:val="a2"/>
    <w:link w:val="15"/>
    <w:qFormat/>
    <w:rsid w:val="003143DD"/>
    <w:pPr>
      <w:keepNext/>
      <w:widowControl/>
      <w:autoSpaceDE/>
      <w:autoSpaceDN/>
      <w:adjustRightInd/>
      <w:spacing w:before="240" w:after="60" w:line="276" w:lineRule="auto"/>
      <w:outlineLvl w:val="0"/>
    </w:pPr>
    <w:rPr>
      <w:rFonts w:ascii="Cambria" w:eastAsia="Times New Roman" w:hAnsi="Cambria" w:cs="Cambria"/>
      <w:b/>
      <w:bCs/>
      <w:color w:val="auto"/>
      <w:kern w:val="32"/>
      <w:sz w:val="32"/>
      <w:szCs w:val="32"/>
    </w:rPr>
  </w:style>
  <w:style w:type="paragraph" w:styleId="23">
    <w:name w:val="heading 2"/>
    <w:aliases w:val="Chapter Title,Sub Head,PullOut"/>
    <w:basedOn w:val="a2"/>
    <w:next w:val="a2"/>
    <w:link w:val="24"/>
    <w:qFormat/>
    <w:rsid w:val="003143DD"/>
    <w:pPr>
      <w:keepNext/>
      <w:widowControl/>
      <w:autoSpaceDE/>
      <w:autoSpaceDN/>
      <w:adjustRightInd/>
      <w:spacing w:before="240" w:after="60" w:line="276" w:lineRule="auto"/>
      <w:outlineLvl w:val="1"/>
    </w:pPr>
    <w:rPr>
      <w:rFonts w:ascii="Cambria" w:eastAsia="Times New Roman" w:hAnsi="Cambria" w:cs="Cambria"/>
      <w:b/>
      <w:bCs/>
      <w:i/>
      <w:iCs/>
      <w:color w:val="auto"/>
      <w:sz w:val="28"/>
      <w:szCs w:val="28"/>
    </w:rPr>
  </w:style>
  <w:style w:type="paragraph" w:styleId="32">
    <w:name w:val="heading 3"/>
    <w:basedOn w:val="a2"/>
    <w:next w:val="a2"/>
    <w:link w:val="33"/>
    <w:qFormat/>
    <w:rsid w:val="003143DD"/>
    <w:pPr>
      <w:keepNext/>
      <w:widowControl/>
      <w:autoSpaceDE/>
      <w:autoSpaceDN/>
      <w:adjustRightInd/>
      <w:spacing w:before="240" w:after="60"/>
      <w:outlineLvl w:val="2"/>
    </w:pPr>
    <w:rPr>
      <w:rFonts w:ascii="Arial" w:eastAsia="Times New Roman" w:hAnsi="Arial" w:cs="Arial"/>
      <w:b/>
      <w:bCs/>
      <w:color w:val="auto"/>
      <w:sz w:val="26"/>
      <w:szCs w:val="26"/>
    </w:rPr>
  </w:style>
  <w:style w:type="paragraph" w:styleId="41">
    <w:name w:val="heading 4"/>
    <w:basedOn w:val="a2"/>
    <w:next w:val="a2"/>
    <w:link w:val="42"/>
    <w:qFormat/>
    <w:rsid w:val="003143DD"/>
    <w:pPr>
      <w:keepNext/>
      <w:widowControl/>
      <w:autoSpaceDE/>
      <w:autoSpaceDN/>
      <w:adjustRightInd/>
      <w:jc w:val="center"/>
      <w:outlineLvl w:val="3"/>
    </w:pPr>
    <w:rPr>
      <w:rFonts w:eastAsia="Times New Roman"/>
      <w:b/>
      <w:color w:val="auto"/>
      <w:sz w:val="20"/>
      <w:szCs w:val="20"/>
    </w:rPr>
  </w:style>
  <w:style w:type="paragraph" w:styleId="5">
    <w:name w:val="heading 5"/>
    <w:basedOn w:val="a2"/>
    <w:next w:val="a2"/>
    <w:link w:val="50"/>
    <w:qFormat/>
    <w:rsid w:val="003143DD"/>
    <w:pPr>
      <w:keepNext/>
      <w:widowControl/>
      <w:tabs>
        <w:tab w:val="left" w:pos="0"/>
      </w:tabs>
      <w:suppressAutoHyphens/>
      <w:autoSpaceDE/>
      <w:autoSpaceDN/>
      <w:adjustRightInd/>
      <w:ind w:firstLine="7513"/>
      <w:jc w:val="both"/>
      <w:outlineLvl w:val="4"/>
    </w:pPr>
    <w:rPr>
      <w:rFonts w:eastAsia="Times New Roman"/>
      <w:b/>
      <w:bCs/>
      <w:color w:val="auto"/>
      <w:sz w:val="20"/>
      <w:szCs w:val="20"/>
    </w:rPr>
  </w:style>
  <w:style w:type="paragraph" w:styleId="6">
    <w:name w:val="heading 6"/>
    <w:basedOn w:val="a2"/>
    <w:next w:val="a2"/>
    <w:link w:val="60"/>
    <w:qFormat/>
    <w:rsid w:val="003143DD"/>
    <w:pPr>
      <w:keepNext/>
      <w:widowControl/>
      <w:autoSpaceDE/>
      <w:autoSpaceDN/>
      <w:adjustRightInd/>
      <w:jc w:val="center"/>
      <w:outlineLvl w:val="5"/>
    </w:pPr>
    <w:rPr>
      <w:rFonts w:eastAsia="Times New Roman"/>
      <w:color w:val="auto"/>
      <w:sz w:val="28"/>
      <w:szCs w:val="28"/>
    </w:rPr>
  </w:style>
  <w:style w:type="paragraph" w:styleId="7">
    <w:name w:val="heading 7"/>
    <w:basedOn w:val="a2"/>
    <w:next w:val="a2"/>
    <w:link w:val="70"/>
    <w:qFormat/>
    <w:rsid w:val="003143DD"/>
    <w:pPr>
      <w:keepNext/>
      <w:widowControl/>
      <w:tabs>
        <w:tab w:val="center" w:pos="4513"/>
      </w:tabs>
      <w:autoSpaceDE/>
      <w:autoSpaceDN/>
      <w:adjustRightInd/>
      <w:ind w:right="42"/>
      <w:jc w:val="center"/>
      <w:outlineLvl w:val="6"/>
    </w:pPr>
    <w:rPr>
      <w:rFonts w:eastAsia="Times New Roman"/>
      <w:b/>
      <w:bCs/>
      <w:color w:val="auto"/>
      <w:sz w:val="28"/>
      <w:szCs w:val="28"/>
    </w:rPr>
  </w:style>
  <w:style w:type="paragraph" w:styleId="8">
    <w:name w:val="heading 8"/>
    <w:basedOn w:val="a2"/>
    <w:next w:val="a2"/>
    <w:link w:val="80"/>
    <w:qFormat/>
    <w:rsid w:val="003143DD"/>
    <w:pPr>
      <w:keepNext/>
      <w:jc w:val="center"/>
      <w:outlineLvl w:val="7"/>
    </w:pPr>
    <w:rPr>
      <w:rFonts w:ascii="Bookman Old Style" w:eastAsia="Times New Roman" w:hAnsi="Bookman Old Style" w:cs="Bookman Old Style"/>
      <w:b/>
      <w:bCs/>
      <w:color w:val="auto"/>
      <w:sz w:val="56"/>
      <w:szCs w:val="56"/>
    </w:rPr>
  </w:style>
  <w:style w:type="paragraph" w:styleId="9">
    <w:name w:val="heading 9"/>
    <w:basedOn w:val="a2"/>
    <w:next w:val="a2"/>
    <w:link w:val="90"/>
    <w:qFormat/>
    <w:rsid w:val="003143DD"/>
    <w:pPr>
      <w:keepNext/>
      <w:widowControl/>
      <w:autoSpaceDE/>
      <w:autoSpaceDN/>
      <w:adjustRightInd/>
      <w:jc w:val="center"/>
      <w:outlineLvl w:val="8"/>
    </w:pPr>
    <w:rPr>
      <w:rFonts w:eastAsia="Times New Roman"/>
      <w:b/>
      <w:bCs/>
      <w:color w:val="FF000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F40818"/>
    <w:pPr>
      <w:spacing w:after="0" w:line="240" w:lineRule="auto"/>
    </w:pPr>
    <w:rPr>
      <w:rFonts w:ascii="Times New Roman" w:eastAsiaTheme="minorEastAsia" w:hAnsi="Times New Roman" w:cs="Times New Roman"/>
      <w:color w:val="000000"/>
      <w:sz w:val="24"/>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Bullet List,FooterText,numbered,Table-Normal,RSHB_Table-Normal,Paragraphe de liste1,lp1,ПАРАГРАФ,SL_Абзац списка,Нумерованый список,СпБезКС,Use Case List Paragraph,UL,Абзац маркированнный,List Paragraph,Абзац списка основной"/>
    <w:basedOn w:val="a2"/>
    <w:link w:val="a8"/>
    <w:qFormat/>
    <w:rsid w:val="008150EE"/>
    <w:pPr>
      <w:widowControl/>
      <w:autoSpaceDE/>
      <w:autoSpaceDN/>
      <w:adjustRightInd/>
      <w:spacing w:after="160" w:line="259" w:lineRule="auto"/>
      <w:ind w:left="720"/>
      <w:contextualSpacing/>
    </w:pPr>
    <w:rPr>
      <w:rFonts w:asciiTheme="minorHAnsi" w:eastAsiaTheme="minorHAnsi" w:hAnsiTheme="minorHAnsi" w:cstheme="minorBidi"/>
      <w:color w:val="auto"/>
      <w:sz w:val="22"/>
      <w:szCs w:val="22"/>
      <w:lang w:eastAsia="en-US"/>
    </w:rPr>
  </w:style>
  <w:style w:type="paragraph" w:styleId="a9">
    <w:name w:val="header"/>
    <w:aliases w:val="Linie"/>
    <w:basedOn w:val="a2"/>
    <w:link w:val="aa"/>
    <w:uiPriority w:val="99"/>
    <w:unhideWhenUsed/>
    <w:rsid w:val="008150EE"/>
    <w:pPr>
      <w:tabs>
        <w:tab w:val="center" w:pos="4677"/>
        <w:tab w:val="right" w:pos="9355"/>
      </w:tabs>
    </w:pPr>
  </w:style>
  <w:style w:type="character" w:customStyle="1" w:styleId="aa">
    <w:name w:val="Верхний колонтитул Знак"/>
    <w:aliases w:val="Linie Знак"/>
    <w:basedOn w:val="a3"/>
    <w:link w:val="a9"/>
    <w:uiPriority w:val="99"/>
    <w:rsid w:val="008150EE"/>
    <w:rPr>
      <w:rFonts w:ascii="Times New Roman" w:eastAsiaTheme="minorEastAsia" w:hAnsi="Times New Roman" w:cs="Times New Roman"/>
      <w:color w:val="000000"/>
      <w:sz w:val="24"/>
      <w:szCs w:val="24"/>
      <w:lang w:eastAsia="ru-RU"/>
    </w:rPr>
  </w:style>
  <w:style w:type="paragraph" w:styleId="ab">
    <w:name w:val="footer"/>
    <w:basedOn w:val="a2"/>
    <w:link w:val="ac"/>
    <w:uiPriority w:val="99"/>
    <w:unhideWhenUsed/>
    <w:rsid w:val="008150EE"/>
    <w:pPr>
      <w:tabs>
        <w:tab w:val="center" w:pos="4677"/>
        <w:tab w:val="right" w:pos="9355"/>
      </w:tabs>
    </w:pPr>
  </w:style>
  <w:style w:type="character" w:customStyle="1" w:styleId="ac">
    <w:name w:val="Нижний колонтитул Знак"/>
    <w:basedOn w:val="a3"/>
    <w:link w:val="ab"/>
    <w:uiPriority w:val="99"/>
    <w:rsid w:val="008150EE"/>
    <w:rPr>
      <w:rFonts w:ascii="Times New Roman" w:eastAsiaTheme="minorEastAsia" w:hAnsi="Times New Roman" w:cs="Times New Roman"/>
      <w:color w:val="000000"/>
      <w:sz w:val="24"/>
      <w:szCs w:val="24"/>
      <w:lang w:eastAsia="ru-RU"/>
    </w:rPr>
  </w:style>
  <w:style w:type="character" w:styleId="ad">
    <w:name w:val="annotation reference"/>
    <w:basedOn w:val="a3"/>
    <w:uiPriority w:val="99"/>
    <w:unhideWhenUsed/>
    <w:rsid w:val="00292436"/>
    <w:rPr>
      <w:sz w:val="16"/>
      <w:szCs w:val="16"/>
    </w:rPr>
  </w:style>
  <w:style w:type="paragraph" w:styleId="ae">
    <w:name w:val="annotation text"/>
    <w:basedOn w:val="a2"/>
    <w:link w:val="af"/>
    <w:uiPriority w:val="99"/>
    <w:unhideWhenUsed/>
    <w:rsid w:val="00292436"/>
    <w:pPr>
      <w:widowControl/>
      <w:autoSpaceDE/>
      <w:autoSpaceDN/>
      <w:adjustRightInd/>
      <w:spacing w:after="160"/>
    </w:pPr>
    <w:rPr>
      <w:rFonts w:asciiTheme="minorHAnsi" w:eastAsiaTheme="minorHAnsi" w:hAnsiTheme="minorHAnsi" w:cstheme="minorBidi"/>
      <w:color w:val="auto"/>
      <w:sz w:val="20"/>
      <w:szCs w:val="20"/>
      <w:lang w:eastAsia="en-US"/>
    </w:rPr>
  </w:style>
  <w:style w:type="character" w:customStyle="1" w:styleId="af">
    <w:name w:val="Текст примечания Знак"/>
    <w:basedOn w:val="a3"/>
    <w:link w:val="ae"/>
    <w:uiPriority w:val="99"/>
    <w:rsid w:val="00292436"/>
    <w:rPr>
      <w:sz w:val="20"/>
      <w:szCs w:val="20"/>
    </w:rPr>
  </w:style>
  <w:style w:type="paragraph" w:styleId="af0">
    <w:name w:val="Balloon Text"/>
    <w:basedOn w:val="a2"/>
    <w:link w:val="af1"/>
    <w:unhideWhenUsed/>
    <w:rsid w:val="00292436"/>
    <w:pPr>
      <w:widowControl/>
      <w:autoSpaceDE/>
      <w:autoSpaceDN/>
      <w:adjustRightInd/>
    </w:pPr>
    <w:rPr>
      <w:rFonts w:ascii="Segoe UI" w:eastAsiaTheme="minorHAnsi" w:hAnsi="Segoe UI" w:cs="Segoe UI"/>
      <w:color w:val="auto"/>
      <w:sz w:val="18"/>
      <w:szCs w:val="18"/>
      <w:lang w:eastAsia="en-US"/>
    </w:rPr>
  </w:style>
  <w:style w:type="character" w:customStyle="1" w:styleId="af1">
    <w:name w:val="Текст выноски Знак"/>
    <w:basedOn w:val="a3"/>
    <w:link w:val="af0"/>
    <w:rsid w:val="00292436"/>
    <w:rPr>
      <w:rFonts w:ascii="Segoe UI" w:hAnsi="Segoe UI" w:cs="Segoe UI"/>
      <w:sz w:val="18"/>
      <w:szCs w:val="18"/>
    </w:rPr>
  </w:style>
  <w:style w:type="paragraph" w:styleId="af2">
    <w:name w:val="Revision"/>
    <w:hidden/>
    <w:uiPriority w:val="99"/>
    <w:semiHidden/>
    <w:rsid w:val="00292436"/>
    <w:pPr>
      <w:spacing w:after="0" w:line="240" w:lineRule="auto"/>
    </w:pPr>
  </w:style>
  <w:style w:type="character" w:styleId="af3">
    <w:name w:val="Hyperlink"/>
    <w:basedOn w:val="a3"/>
    <w:uiPriority w:val="99"/>
    <w:unhideWhenUsed/>
    <w:rsid w:val="00292436"/>
    <w:rPr>
      <w:color w:val="0563C1"/>
      <w:u w:val="single"/>
    </w:rPr>
  </w:style>
  <w:style w:type="character" w:styleId="af4">
    <w:name w:val="FollowedHyperlink"/>
    <w:basedOn w:val="a3"/>
    <w:unhideWhenUsed/>
    <w:rsid w:val="00292436"/>
    <w:rPr>
      <w:color w:val="954F72"/>
      <w:u w:val="single"/>
    </w:rPr>
  </w:style>
  <w:style w:type="paragraph" w:customStyle="1" w:styleId="xl65">
    <w:name w:val="xl65"/>
    <w:basedOn w:val="a2"/>
    <w:rsid w:val="00292436"/>
    <w:pPr>
      <w:widowControl/>
      <w:shd w:val="clear" w:color="000000" w:fill="FFFFFF"/>
      <w:autoSpaceDE/>
      <w:autoSpaceDN/>
      <w:adjustRightInd/>
      <w:spacing w:before="100" w:beforeAutospacing="1" w:after="100" w:afterAutospacing="1"/>
      <w:textAlignment w:val="center"/>
    </w:pPr>
    <w:rPr>
      <w:rFonts w:eastAsia="Times New Roman"/>
      <w:sz w:val="28"/>
      <w:szCs w:val="28"/>
    </w:rPr>
  </w:style>
  <w:style w:type="paragraph" w:customStyle="1" w:styleId="xl66">
    <w:name w:val="xl66"/>
    <w:basedOn w:val="a2"/>
    <w:rsid w:val="00292436"/>
    <w:pPr>
      <w:widowControl/>
      <w:shd w:val="clear" w:color="000000" w:fill="FFFFFF"/>
      <w:autoSpaceDE/>
      <w:autoSpaceDN/>
      <w:adjustRightInd/>
      <w:spacing w:before="100" w:beforeAutospacing="1" w:after="100" w:afterAutospacing="1"/>
      <w:jc w:val="center"/>
      <w:textAlignment w:val="center"/>
    </w:pPr>
    <w:rPr>
      <w:rFonts w:eastAsia="Times New Roman"/>
      <w:sz w:val="28"/>
      <w:szCs w:val="28"/>
    </w:rPr>
  </w:style>
  <w:style w:type="paragraph" w:customStyle="1" w:styleId="xl67">
    <w:name w:val="xl67"/>
    <w:basedOn w:val="a2"/>
    <w:rsid w:val="00292436"/>
    <w:pPr>
      <w:widowControl/>
      <w:autoSpaceDE/>
      <w:autoSpaceDN/>
      <w:adjustRightInd/>
      <w:spacing w:before="100" w:beforeAutospacing="1" w:after="100" w:afterAutospacing="1"/>
      <w:textAlignment w:val="center"/>
    </w:pPr>
    <w:rPr>
      <w:rFonts w:eastAsia="Times New Roman"/>
      <w:sz w:val="28"/>
      <w:szCs w:val="28"/>
    </w:rPr>
  </w:style>
  <w:style w:type="paragraph" w:customStyle="1" w:styleId="xl68">
    <w:name w:val="xl68"/>
    <w:basedOn w:val="a2"/>
    <w:rsid w:val="00292436"/>
    <w:pPr>
      <w:widowControl/>
      <w:shd w:val="clear" w:color="000000" w:fill="FFFFFF"/>
      <w:autoSpaceDE/>
      <w:autoSpaceDN/>
      <w:adjustRightInd/>
      <w:spacing w:before="100" w:beforeAutospacing="1" w:after="100" w:afterAutospacing="1"/>
      <w:jc w:val="center"/>
      <w:textAlignment w:val="center"/>
    </w:pPr>
    <w:rPr>
      <w:rFonts w:eastAsia="Times New Roman"/>
      <w:sz w:val="28"/>
      <w:szCs w:val="28"/>
    </w:rPr>
  </w:style>
  <w:style w:type="paragraph" w:customStyle="1" w:styleId="xl69">
    <w:name w:val="xl69"/>
    <w:basedOn w:val="a2"/>
    <w:rsid w:val="0029243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sz w:val="28"/>
      <w:szCs w:val="28"/>
    </w:rPr>
  </w:style>
  <w:style w:type="paragraph" w:customStyle="1" w:styleId="xl70">
    <w:name w:val="xl70"/>
    <w:basedOn w:val="a2"/>
    <w:rsid w:val="002924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auto"/>
      <w:sz w:val="20"/>
      <w:szCs w:val="20"/>
    </w:rPr>
  </w:style>
  <w:style w:type="paragraph" w:customStyle="1" w:styleId="xl71">
    <w:name w:val="xl71"/>
    <w:basedOn w:val="a2"/>
    <w:rsid w:val="002924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auto"/>
      <w:sz w:val="20"/>
      <w:szCs w:val="20"/>
    </w:rPr>
  </w:style>
  <w:style w:type="paragraph" w:customStyle="1" w:styleId="xl72">
    <w:name w:val="xl72"/>
    <w:basedOn w:val="a2"/>
    <w:rsid w:val="00292436"/>
    <w:pPr>
      <w:widowControl/>
      <w:autoSpaceDE/>
      <w:autoSpaceDN/>
      <w:adjustRightInd/>
      <w:spacing w:before="100" w:beforeAutospacing="1" w:after="100" w:afterAutospacing="1"/>
      <w:jc w:val="center"/>
      <w:textAlignment w:val="center"/>
    </w:pPr>
    <w:rPr>
      <w:rFonts w:eastAsia="Times New Roman"/>
      <w:sz w:val="28"/>
      <w:szCs w:val="28"/>
    </w:rPr>
  </w:style>
  <w:style w:type="paragraph" w:customStyle="1" w:styleId="xl73">
    <w:name w:val="xl73"/>
    <w:basedOn w:val="a2"/>
    <w:rsid w:val="002924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auto"/>
      <w:sz w:val="20"/>
      <w:szCs w:val="20"/>
    </w:rPr>
  </w:style>
  <w:style w:type="paragraph" w:customStyle="1" w:styleId="xl74">
    <w:name w:val="xl74"/>
    <w:basedOn w:val="a2"/>
    <w:rsid w:val="002924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8"/>
      <w:szCs w:val="28"/>
    </w:rPr>
  </w:style>
  <w:style w:type="paragraph" w:customStyle="1" w:styleId="xl75">
    <w:name w:val="xl75"/>
    <w:basedOn w:val="a2"/>
    <w:rsid w:val="002924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auto"/>
      <w:sz w:val="20"/>
      <w:szCs w:val="20"/>
    </w:rPr>
  </w:style>
  <w:style w:type="paragraph" w:customStyle="1" w:styleId="xl76">
    <w:name w:val="xl76"/>
    <w:basedOn w:val="a2"/>
    <w:rsid w:val="002924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auto"/>
      <w:sz w:val="20"/>
      <w:szCs w:val="20"/>
    </w:rPr>
  </w:style>
  <w:style w:type="paragraph" w:customStyle="1" w:styleId="xl77">
    <w:name w:val="xl77"/>
    <w:basedOn w:val="a2"/>
    <w:rsid w:val="002924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auto"/>
      <w:sz w:val="20"/>
      <w:szCs w:val="20"/>
    </w:rPr>
  </w:style>
  <w:style w:type="paragraph" w:customStyle="1" w:styleId="xl78">
    <w:name w:val="xl78"/>
    <w:basedOn w:val="a2"/>
    <w:rsid w:val="002924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color w:val="auto"/>
      <w:sz w:val="20"/>
      <w:szCs w:val="20"/>
    </w:rPr>
  </w:style>
  <w:style w:type="paragraph" w:customStyle="1" w:styleId="xl79">
    <w:name w:val="xl79"/>
    <w:basedOn w:val="a2"/>
    <w:rsid w:val="002924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auto"/>
      <w:sz w:val="20"/>
      <w:szCs w:val="20"/>
    </w:rPr>
  </w:style>
  <w:style w:type="paragraph" w:customStyle="1" w:styleId="xl80">
    <w:name w:val="xl80"/>
    <w:basedOn w:val="a2"/>
    <w:rsid w:val="0029243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color w:val="auto"/>
      <w:sz w:val="20"/>
      <w:szCs w:val="20"/>
    </w:rPr>
  </w:style>
  <w:style w:type="paragraph" w:customStyle="1" w:styleId="xl81">
    <w:name w:val="xl81"/>
    <w:basedOn w:val="a2"/>
    <w:rsid w:val="0029243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color w:val="auto"/>
      <w:sz w:val="28"/>
      <w:szCs w:val="28"/>
    </w:rPr>
  </w:style>
  <w:style w:type="paragraph" w:customStyle="1" w:styleId="xl82">
    <w:name w:val="xl82"/>
    <w:basedOn w:val="a2"/>
    <w:rsid w:val="0029243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auto"/>
      <w:sz w:val="28"/>
      <w:szCs w:val="28"/>
    </w:rPr>
  </w:style>
  <w:style w:type="paragraph" w:customStyle="1" w:styleId="xl83">
    <w:name w:val="xl83"/>
    <w:basedOn w:val="a2"/>
    <w:rsid w:val="002924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auto"/>
      <w:sz w:val="20"/>
      <w:szCs w:val="20"/>
    </w:rPr>
  </w:style>
  <w:style w:type="paragraph" w:customStyle="1" w:styleId="xl84">
    <w:name w:val="xl84"/>
    <w:basedOn w:val="a2"/>
    <w:rsid w:val="002924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auto"/>
      <w:sz w:val="20"/>
      <w:szCs w:val="20"/>
    </w:rPr>
  </w:style>
  <w:style w:type="paragraph" w:customStyle="1" w:styleId="xl85">
    <w:name w:val="xl85"/>
    <w:basedOn w:val="a2"/>
    <w:rsid w:val="002924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auto"/>
      <w:sz w:val="28"/>
      <w:szCs w:val="28"/>
    </w:rPr>
  </w:style>
  <w:style w:type="paragraph" w:customStyle="1" w:styleId="xl86">
    <w:name w:val="xl86"/>
    <w:basedOn w:val="a2"/>
    <w:rsid w:val="002924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auto"/>
      <w:sz w:val="20"/>
      <w:szCs w:val="20"/>
    </w:rPr>
  </w:style>
  <w:style w:type="paragraph" w:customStyle="1" w:styleId="Textbody">
    <w:name w:val="Text body"/>
    <w:basedOn w:val="a2"/>
    <w:rsid w:val="000A259C"/>
    <w:pPr>
      <w:suppressAutoHyphens/>
      <w:autoSpaceDE/>
      <w:adjustRightInd/>
      <w:spacing w:after="120"/>
      <w:textAlignment w:val="baseline"/>
    </w:pPr>
    <w:rPr>
      <w:rFonts w:eastAsia="Andale Sans UI" w:cs="Tahoma"/>
      <w:color w:val="auto"/>
      <w:kern w:val="3"/>
      <w:lang w:val="en-US" w:eastAsia="en-US" w:bidi="en-US"/>
    </w:rPr>
  </w:style>
  <w:style w:type="paragraph" w:customStyle="1" w:styleId="font5">
    <w:name w:val="font5"/>
    <w:basedOn w:val="a2"/>
    <w:rsid w:val="007F5FC7"/>
    <w:pPr>
      <w:widowControl/>
      <w:autoSpaceDE/>
      <w:autoSpaceDN/>
      <w:adjustRightInd/>
      <w:spacing w:before="100" w:beforeAutospacing="1" w:after="100" w:afterAutospacing="1"/>
    </w:pPr>
    <w:rPr>
      <w:rFonts w:eastAsia="Times New Roman"/>
      <w:sz w:val="20"/>
      <w:szCs w:val="20"/>
    </w:rPr>
  </w:style>
  <w:style w:type="paragraph" w:customStyle="1" w:styleId="xl63">
    <w:name w:val="xl63"/>
    <w:basedOn w:val="a2"/>
    <w:rsid w:val="007F5FC7"/>
    <w:pPr>
      <w:widowControl/>
      <w:pBdr>
        <w:top w:val="single" w:sz="8" w:space="0" w:color="000000"/>
        <w:left w:val="single" w:sz="8" w:space="0" w:color="000000"/>
        <w:bottom w:val="single" w:sz="8" w:space="0" w:color="000000"/>
        <w:right w:val="single" w:sz="8" w:space="0" w:color="000000"/>
      </w:pBdr>
      <w:autoSpaceDE/>
      <w:autoSpaceDN/>
      <w:adjustRightInd/>
      <w:spacing w:before="100" w:beforeAutospacing="1" w:after="100" w:afterAutospacing="1"/>
      <w:jc w:val="center"/>
      <w:textAlignment w:val="center"/>
    </w:pPr>
    <w:rPr>
      <w:rFonts w:eastAsia="Times New Roman"/>
      <w:b/>
      <w:bCs/>
      <w:color w:val="auto"/>
    </w:rPr>
  </w:style>
  <w:style w:type="paragraph" w:customStyle="1" w:styleId="xl64">
    <w:name w:val="xl64"/>
    <w:basedOn w:val="a2"/>
    <w:rsid w:val="007F5FC7"/>
    <w:pPr>
      <w:widowControl/>
      <w:pBdr>
        <w:top w:val="single" w:sz="8" w:space="0" w:color="000000"/>
        <w:bottom w:val="single" w:sz="8" w:space="0" w:color="000000"/>
        <w:right w:val="single" w:sz="8" w:space="0" w:color="000000"/>
      </w:pBdr>
      <w:autoSpaceDE/>
      <w:autoSpaceDN/>
      <w:adjustRightInd/>
      <w:spacing w:before="100" w:beforeAutospacing="1" w:after="100" w:afterAutospacing="1"/>
      <w:jc w:val="center"/>
      <w:textAlignment w:val="center"/>
    </w:pPr>
    <w:rPr>
      <w:rFonts w:eastAsia="Times New Roman"/>
      <w:b/>
      <w:bCs/>
      <w:color w:val="auto"/>
    </w:rPr>
  </w:style>
  <w:style w:type="paragraph" w:customStyle="1" w:styleId="xl87">
    <w:name w:val="xl87"/>
    <w:basedOn w:val="a2"/>
    <w:rsid w:val="007F5FC7"/>
    <w:pPr>
      <w:widowControl/>
      <w:autoSpaceDE/>
      <w:autoSpaceDN/>
      <w:adjustRightInd/>
      <w:spacing w:before="100" w:beforeAutospacing="1" w:after="100" w:afterAutospacing="1"/>
      <w:jc w:val="center"/>
    </w:pPr>
    <w:rPr>
      <w:rFonts w:eastAsia="Times New Roman"/>
      <w:b/>
      <w:bCs/>
      <w:color w:val="auto"/>
    </w:rPr>
  </w:style>
  <w:style w:type="paragraph" w:customStyle="1" w:styleId="xl88">
    <w:name w:val="xl88"/>
    <w:basedOn w:val="a2"/>
    <w:rsid w:val="007F5FC7"/>
    <w:pPr>
      <w:widowControl/>
      <w:autoSpaceDE/>
      <w:autoSpaceDN/>
      <w:adjustRightInd/>
      <w:spacing w:before="100" w:beforeAutospacing="1" w:after="100" w:afterAutospacing="1"/>
      <w:jc w:val="center"/>
    </w:pPr>
    <w:rPr>
      <w:rFonts w:eastAsia="Times New Roman"/>
      <w:b/>
      <w:bCs/>
      <w:color w:val="auto"/>
    </w:rPr>
  </w:style>
  <w:style w:type="paragraph" w:customStyle="1" w:styleId="16">
    <w:name w:val="Стиль1"/>
    <w:basedOn w:val="a2"/>
    <w:rsid w:val="00A027C7"/>
    <w:pPr>
      <w:widowControl/>
      <w:autoSpaceDE/>
      <w:autoSpaceDN/>
      <w:adjustRightInd/>
      <w:spacing w:line="360" w:lineRule="auto"/>
      <w:ind w:firstLine="567"/>
      <w:jc w:val="both"/>
    </w:pPr>
    <w:rPr>
      <w:rFonts w:eastAsia="Times New Roman"/>
      <w:color w:val="auto"/>
      <w:szCs w:val="20"/>
    </w:rPr>
  </w:style>
  <w:style w:type="character" w:customStyle="1" w:styleId="c-text">
    <w:name w:val="c-text"/>
    <w:basedOn w:val="a3"/>
    <w:rsid w:val="00101191"/>
  </w:style>
  <w:style w:type="table" w:styleId="17">
    <w:name w:val="Table Simple 1"/>
    <w:basedOn w:val="a4"/>
    <w:semiHidden/>
    <w:unhideWhenUsed/>
    <w:rsid w:val="00816573"/>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Сетка таблицы1"/>
    <w:basedOn w:val="a4"/>
    <w:next w:val="a6"/>
    <w:uiPriority w:val="59"/>
    <w:rsid w:val="00703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Абзац списка1"/>
    <w:basedOn w:val="a2"/>
    <w:rsid w:val="00EA0DEF"/>
    <w:pPr>
      <w:widowControl/>
      <w:autoSpaceDE/>
      <w:autoSpaceDN/>
      <w:adjustRightInd/>
      <w:spacing w:after="200" w:line="276" w:lineRule="auto"/>
      <w:ind w:left="720"/>
      <w:contextualSpacing/>
    </w:pPr>
    <w:rPr>
      <w:rFonts w:ascii="Calibri" w:eastAsia="Times New Roman" w:hAnsi="Calibri"/>
      <w:color w:val="auto"/>
      <w:sz w:val="22"/>
      <w:szCs w:val="22"/>
      <w:lang w:eastAsia="en-US"/>
    </w:rPr>
  </w:style>
  <w:style w:type="paragraph" w:customStyle="1" w:styleId="ConsPlusNonformat">
    <w:name w:val="ConsPlusNonformat"/>
    <w:rsid w:val="00EA0DE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5">
    <w:name w:val="Абзац списка2"/>
    <w:basedOn w:val="a2"/>
    <w:rsid w:val="00937D8F"/>
    <w:pPr>
      <w:widowControl/>
      <w:autoSpaceDE/>
      <w:autoSpaceDN/>
      <w:adjustRightInd/>
      <w:spacing w:after="200" w:line="276" w:lineRule="auto"/>
      <w:ind w:left="720"/>
      <w:contextualSpacing/>
    </w:pPr>
    <w:rPr>
      <w:rFonts w:ascii="Calibri" w:eastAsia="Times New Roman" w:hAnsi="Calibri"/>
      <w:color w:val="auto"/>
      <w:sz w:val="22"/>
      <w:szCs w:val="22"/>
      <w:lang w:eastAsia="en-US"/>
    </w:rPr>
  </w:style>
  <w:style w:type="character" w:customStyle="1" w:styleId="af5">
    <w:name w:val="Основной текст + Полужирный"/>
    <w:aliases w:val="Курсив"/>
    <w:rsid w:val="00E80D47"/>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styleId="af6">
    <w:name w:val="page number"/>
    <w:rsid w:val="00BF22BD"/>
    <w:rPr>
      <w:rFonts w:cs="Times New Roman"/>
    </w:rPr>
  </w:style>
  <w:style w:type="paragraph" w:styleId="af7">
    <w:name w:val="Body Text"/>
    <w:aliases w:val="Основной текст Знак1,Основной текст Знак Знак,Common Hatch"/>
    <w:basedOn w:val="a2"/>
    <w:link w:val="af8"/>
    <w:uiPriority w:val="99"/>
    <w:qFormat/>
    <w:rsid w:val="00524307"/>
    <w:pPr>
      <w:adjustRightInd/>
      <w:ind w:left="140"/>
    </w:pPr>
    <w:rPr>
      <w:rFonts w:eastAsia="Times New Roman"/>
      <w:color w:val="auto"/>
      <w:sz w:val="28"/>
      <w:szCs w:val="28"/>
      <w:lang w:val="en-US" w:eastAsia="en-US"/>
    </w:rPr>
  </w:style>
  <w:style w:type="character" w:customStyle="1" w:styleId="af8">
    <w:name w:val="Основной текст Знак"/>
    <w:aliases w:val="Основной текст Знак1 Знак1,Основной текст Знак Знак Знак1,Common Hatch Знак1"/>
    <w:basedOn w:val="a3"/>
    <w:link w:val="af7"/>
    <w:uiPriority w:val="99"/>
    <w:rsid w:val="00524307"/>
    <w:rPr>
      <w:rFonts w:ascii="Times New Roman" w:eastAsia="Times New Roman" w:hAnsi="Times New Roman" w:cs="Times New Roman"/>
      <w:sz w:val="28"/>
      <w:szCs w:val="28"/>
      <w:lang w:val="en-US"/>
    </w:r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Зн"/>
    <w:basedOn w:val="a2"/>
    <w:link w:val="afa"/>
    <w:uiPriority w:val="99"/>
    <w:unhideWhenUsed/>
    <w:qFormat/>
    <w:rsid w:val="00524307"/>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3"/>
    <w:link w:val="af9"/>
    <w:uiPriority w:val="99"/>
    <w:rsid w:val="00524307"/>
    <w:rPr>
      <w:rFonts w:ascii="Times New Roman" w:eastAsiaTheme="minorEastAsia" w:hAnsi="Times New Roman" w:cs="Times New Roman"/>
      <w:color w:val="000000"/>
      <w:sz w:val="20"/>
      <w:szCs w:val="20"/>
      <w:lang w:eastAsia="ru-RU"/>
    </w:rPr>
  </w:style>
  <w:style w:type="character" w:styleId="afb">
    <w:name w:val="footnote reference"/>
    <w:aliases w:val="Ссылка на сноску 45,fr,Used by Word for Help footnote symbols,Знак сноски 1,Знак сноски-FN,Table_Footnote_last Знак1,Текст сноски Знак2 Знак Знак1,Текст сноски Знак1 Знак Знак Знак1,Текст сноски Знак Знак Знак Знак Знак1,сноска,Знак сноски1"/>
    <w:basedOn w:val="a3"/>
    <w:unhideWhenUsed/>
    <w:qFormat/>
    <w:rsid w:val="00524307"/>
    <w:rPr>
      <w:vertAlign w:val="superscript"/>
    </w:rPr>
  </w:style>
  <w:style w:type="character" w:customStyle="1" w:styleId="15">
    <w:name w:val="Заголовок 1 Знак"/>
    <w:aliases w:val="H1 Знак,h1 Знак,Глава 1 Знак,Заголовок 1 Знак Знак Знак Знак Знак Знак Знак Знак Знак Знак,Заголовок 1 Знак + OfficinaSansCTT Знак,влево Знак,Междустр.интервал:  по... Знак"/>
    <w:basedOn w:val="a3"/>
    <w:link w:val="14"/>
    <w:rsid w:val="003143DD"/>
    <w:rPr>
      <w:rFonts w:ascii="Cambria" w:eastAsia="Times New Roman" w:hAnsi="Cambria" w:cs="Cambria"/>
      <w:b/>
      <w:bCs/>
      <w:kern w:val="32"/>
      <w:sz w:val="32"/>
      <w:szCs w:val="32"/>
      <w:lang w:eastAsia="ru-RU"/>
    </w:rPr>
  </w:style>
  <w:style w:type="character" w:customStyle="1" w:styleId="24">
    <w:name w:val="Заголовок 2 Знак"/>
    <w:aliases w:val="Chapter Title Знак,Sub Head Знак,PullOut Знак"/>
    <w:basedOn w:val="a3"/>
    <w:link w:val="23"/>
    <w:rsid w:val="003143DD"/>
    <w:rPr>
      <w:rFonts w:ascii="Cambria" w:eastAsia="Times New Roman" w:hAnsi="Cambria" w:cs="Cambria"/>
      <w:b/>
      <w:bCs/>
      <w:i/>
      <w:iCs/>
      <w:sz w:val="28"/>
      <w:szCs w:val="28"/>
      <w:lang w:eastAsia="ru-RU"/>
    </w:rPr>
  </w:style>
  <w:style w:type="character" w:customStyle="1" w:styleId="33">
    <w:name w:val="Заголовок 3 Знак"/>
    <w:basedOn w:val="a3"/>
    <w:link w:val="32"/>
    <w:rsid w:val="003143DD"/>
    <w:rPr>
      <w:rFonts w:ascii="Arial" w:eastAsia="Times New Roman" w:hAnsi="Arial" w:cs="Arial"/>
      <w:b/>
      <w:bCs/>
      <w:sz w:val="26"/>
      <w:szCs w:val="26"/>
      <w:lang w:eastAsia="ru-RU"/>
    </w:rPr>
  </w:style>
  <w:style w:type="character" w:customStyle="1" w:styleId="42">
    <w:name w:val="Заголовок 4 Знак"/>
    <w:basedOn w:val="a3"/>
    <w:link w:val="41"/>
    <w:rsid w:val="003143DD"/>
    <w:rPr>
      <w:rFonts w:ascii="Times New Roman" w:eastAsia="Times New Roman" w:hAnsi="Times New Roman" w:cs="Times New Roman"/>
      <w:b/>
      <w:sz w:val="20"/>
      <w:szCs w:val="20"/>
      <w:lang w:eastAsia="ru-RU"/>
    </w:rPr>
  </w:style>
  <w:style w:type="character" w:customStyle="1" w:styleId="50">
    <w:name w:val="Заголовок 5 Знак"/>
    <w:basedOn w:val="a3"/>
    <w:link w:val="5"/>
    <w:rsid w:val="003143DD"/>
    <w:rPr>
      <w:rFonts w:ascii="Times New Roman" w:eastAsia="Times New Roman" w:hAnsi="Times New Roman" w:cs="Times New Roman"/>
      <w:b/>
      <w:bCs/>
      <w:sz w:val="20"/>
      <w:szCs w:val="20"/>
      <w:lang w:eastAsia="ru-RU"/>
    </w:rPr>
  </w:style>
  <w:style w:type="character" w:customStyle="1" w:styleId="60">
    <w:name w:val="Заголовок 6 Знак"/>
    <w:basedOn w:val="a3"/>
    <w:link w:val="6"/>
    <w:rsid w:val="003143DD"/>
    <w:rPr>
      <w:rFonts w:ascii="Times New Roman" w:eastAsia="Times New Roman" w:hAnsi="Times New Roman" w:cs="Times New Roman"/>
      <w:sz w:val="28"/>
      <w:szCs w:val="28"/>
      <w:lang w:eastAsia="ru-RU"/>
    </w:rPr>
  </w:style>
  <w:style w:type="character" w:customStyle="1" w:styleId="70">
    <w:name w:val="Заголовок 7 Знак"/>
    <w:basedOn w:val="a3"/>
    <w:link w:val="7"/>
    <w:rsid w:val="003143DD"/>
    <w:rPr>
      <w:rFonts w:ascii="Times New Roman" w:eastAsia="Times New Roman" w:hAnsi="Times New Roman" w:cs="Times New Roman"/>
      <w:b/>
      <w:bCs/>
      <w:sz w:val="28"/>
      <w:szCs w:val="28"/>
      <w:lang w:eastAsia="ru-RU"/>
    </w:rPr>
  </w:style>
  <w:style w:type="character" w:customStyle="1" w:styleId="80">
    <w:name w:val="Заголовок 8 Знак"/>
    <w:basedOn w:val="a3"/>
    <w:link w:val="8"/>
    <w:rsid w:val="003143DD"/>
    <w:rPr>
      <w:rFonts w:ascii="Bookman Old Style" w:eastAsia="Times New Roman" w:hAnsi="Bookman Old Style" w:cs="Bookman Old Style"/>
      <w:b/>
      <w:bCs/>
      <w:sz w:val="56"/>
      <w:szCs w:val="56"/>
      <w:lang w:eastAsia="ru-RU"/>
    </w:rPr>
  </w:style>
  <w:style w:type="character" w:customStyle="1" w:styleId="90">
    <w:name w:val="Заголовок 9 Знак"/>
    <w:basedOn w:val="a3"/>
    <w:link w:val="9"/>
    <w:rsid w:val="003143DD"/>
    <w:rPr>
      <w:rFonts w:ascii="Times New Roman" w:eastAsia="Times New Roman" w:hAnsi="Times New Roman" w:cs="Times New Roman"/>
      <w:b/>
      <w:bCs/>
      <w:color w:val="FF0000"/>
      <w:sz w:val="24"/>
      <w:szCs w:val="24"/>
      <w:lang w:eastAsia="ru-RU"/>
    </w:rPr>
  </w:style>
  <w:style w:type="paragraph" w:styleId="afc">
    <w:name w:val="Subtitle"/>
    <w:basedOn w:val="a2"/>
    <w:link w:val="afd"/>
    <w:qFormat/>
    <w:rsid w:val="003143DD"/>
    <w:pPr>
      <w:widowControl/>
      <w:autoSpaceDE/>
      <w:autoSpaceDN/>
      <w:adjustRightInd/>
      <w:jc w:val="center"/>
    </w:pPr>
    <w:rPr>
      <w:rFonts w:eastAsia="Times New Roman"/>
      <w:color w:val="auto"/>
      <w:sz w:val="28"/>
      <w:szCs w:val="20"/>
    </w:rPr>
  </w:style>
  <w:style w:type="character" w:customStyle="1" w:styleId="afd">
    <w:name w:val="Подзаголовок Знак"/>
    <w:basedOn w:val="a3"/>
    <w:link w:val="afc"/>
    <w:rsid w:val="003143DD"/>
    <w:rPr>
      <w:rFonts w:ascii="Times New Roman" w:eastAsia="Times New Roman" w:hAnsi="Times New Roman" w:cs="Times New Roman"/>
      <w:sz w:val="28"/>
      <w:szCs w:val="20"/>
      <w:lang w:eastAsia="ru-RU"/>
    </w:rPr>
  </w:style>
  <w:style w:type="paragraph" w:styleId="afe">
    <w:name w:val="Normal (Web)"/>
    <w:basedOn w:val="a2"/>
    <w:rsid w:val="003143DD"/>
    <w:pPr>
      <w:widowControl/>
      <w:autoSpaceDE/>
      <w:autoSpaceDN/>
      <w:adjustRightInd/>
      <w:spacing w:before="100" w:beforeAutospacing="1" w:after="100" w:afterAutospacing="1"/>
    </w:pPr>
    <w:rPr>
      <w:rFonts w:eastAsia="Times New Roman"/>
      <w:color w:val="auto"/>
    </w:rPr>
  </w:style>
  <w:style w:type="paragraph" w:customStyle="1" w:styleId="headertexttopleveltextcentertext">
    <w:name w:val="headertext topleveltext centertext"/>
    <w:basedOn w:val="a2"/>
    <w:rsid w:val="003143DD"/>
    <w:pPr>
      <w:widowControl/>
      <w:autoSpaceDE/>
      <w:autoSpaceDN/>
      <w:adjustRightInd/>
      <w:spacing w:before="100" w:beforeAutospacing="1" w:after="100" w:afterAutospacing="1"/>
    </w:pPr>
    <w:rPr>
      <w:rFonts w:eastAsia="Times New Roman"/>
      <w:color w:val="auto"/>
    </w:rPr>
  </w:style>
  <w:style w:type="character" w:customStyle="1" w:styleId="wmi-callto">
    <w:name w:val="wmi-callto"/>
    <w:basedOn w:val="a3"/>
    <w:rsid w:val="003143DD"/>
  </w:style>
  <w:style w:type="character" w:customStyle="1" w:styleId="26">
    <w:name w:val="Основной текст Знак2"/>
    <w:aliases w:val="Основной текст Знак Знак1,Основной текст Знак1 Знак,Основной текст Знак Знак Знак,Common Hatch Знак"/>
    <w:locked/>
    <w:rsid w:val="003143DD"/>
    <w:rPr>
      <w:sz w:val="24"/>
    </w:rPr>
  </w:style>
  <w:style w:type="paragraph" w:customStyle="1" w:styleId="aff">
    <w:name w:val="Стиль Основной текст + полужирный курсив"/>
    <w:basedOn w:val="af7"/>
    <w:rsid w:val="003143DD"/>
    <w:pPr>
      <w:widowControl/>
      <w:autoSpaceDE/>
      <w:autoSpaceDN/>
      <w:ind w:left="0"/>
    </w:pPr>
    <w:rPr>
      <w:b/>
      <w:bCs/>
      <w:iCs/>
      <w:sz w:val="24"/>
      <w:szCs w:val="20"/>
      <w:lang w:val="ru-RU" w:eastAsia="ru-RU"/>
    </w:rPr>
  </w:style>
  <w:style w:type="paragraph" w:customStyle="1" w:styleId="aff0">
    <w:name w:val="Стиль Основной текст + курсив"/>
    <w:basedOn w:val="af7"/>
    <w:rsid w:val="003143DD"/>
    <w:pPr>
      <w:widowControl/>
      <w:autoSpaceDE/>
      <w:autoSpaceDN/>
      <w:ind w:left="0"/>
    </w:pPr>
    <w:rPr>
      <w:iCs/>
      <w:sz w:val="24"/>
      <w:szCs w:val="20"/>
      <w:lang w:val="ru-RU" w:eastAsia="ru-RU"/>
    </w:rPr>
  </w:style>
  <w:style w:type="paragraph" w:customStyle="1" w:styleId="aff1">
    <w:name w:val="Стиль Основной текст + курсив по центру"/>
    <w:basedOn w:val="af7"/>
    <w:rsid w:val="003143DD"/>
    <w:pPr>
      <w:widowControl/>
      <w:autoSpaceDE/>
      <w:autoSpaceDN/>
      <w:ind w:left="0"/>
      <w:jc w:val="center"/>
    </w:pPr>
    <w:rPr>
      <w:iCs/>
      <w:sz w:val="24"/>
      <w:szCs w:val="20"/>
      <w:lang w:val="ru-RU" w:eastAsia="ru-RU"/>
    </w:rPr>
  </w:style>
  <w:style w:type="paragraph" w:customStyle="1" w:styleId="1a">
    <w:name w:val="Стиль Основной текст + полужирный курсив1"/>
    <w:basedOn w:val="af7"/>
    <w:rsid w:val="003143DD"/>
    <w:pPr>
      <w:widowControl/>
      <w:autoSpaceDE/>
      <w:autoSpaceDN/>
      <w:ind w:left="0"/>
    </w:pPr>
    <w:rPr>
      <w:b/>
      <w:bCs/>
      <w:iCs/>
      <w:sz w:val="24"/>
      <w:szCs w:val="20"/>
      <w:lang w:val="ru-RU" w:eastAsia="ru-RU"/>
    </w:rPr>
  </w:style>
  <w:style w:type="paragraph" w:customStyle="1" w:styleId="aff2">
    <w:name w:val="Стиль Основной текст + полужирный курсив по центру"/>
    <w:basedOn w:val="af7"/>
    <w:rsid w:val="003143DD"/>
    <w:pPr>
      <w:widowControl/>
      <w:autoSpaceDE/>
      <w:autoSpaceDN/>
      <w:ind w:left="0"/>
      <w:jc w:val="center"/>
    </w:pPr>
    <w:rPr>
      <w:b/>
      <w:bCs/>
      <w:iCs/>
      <w:sz w:val="24"/>
      <w:szCs w:val="20"/>
      <w:lang w:val="ru-RU" w:eastAsia="ru-RU"/>
    </w:rPr>
  </w:style>
  <w:style w:type="character" w:customStyle="1" w:styleId="aff3">
    <w:name w:val="Основной текст_"/>
    <w:link w:val="43"/>
    <w:rsid w:val="003143DD"/>
    <w:rPr>
      <w:sz w:val="23"/>
      <w:szCs w:val="23"/>
      <w:shd w:val="clear" w:color="auto" w:fill="FFFFFF"/>
    </w:rPr>
  </w:style>
  <w:style w:type="paragraph" w:customStyle="1" w:styleId="43">
    <w:name w:val="Основной текст4"/>
    <w:basedOn w:val="a2"/>
    <w:link w:val="aff3"/>
    <w:rsid w:val="003143DD"/>
    <w:pPr>
      <w:shd w:val="clear" w:color="auto" w:fill="FFFFFF"/>
      <w:autoSpaceDE/>
      <w:autoSpaceDN/>
      <w:adjustRightInd/>
      <w:spacing w:before="240" w:line="278" w:lineRule="exact"/>
      <w:jc w:val="both"/>
    </w:pPr>
    <w:rPr>
      <w:rFonts w:asciiTheme="minorHAnsi" w:eastAsiaTheme="minorHAnsi" w:hAnsiTheme="minorHAnsi" w:cstheme="minorBidi"/>
      <w:color w:val="auto"/>
      <w:sz w:val="23"/>
      <w:szCs w:val="23"/>
      <w:lang w:eastAsia="en-US"/>
    </w:rPr>
  </w:style>
  <w:style w:type="character" w:customStyle="1" w:styleId="a8">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Use Case List Paragraph Знак,UL Знак"/>
    <w:link w:val="a7"/>
    <w:uiPriority w:val="99"/>
    <w:qFormat/>
    <w:locked/>
    <w:rsid w:val="003143DD"/>
  </w:style>
  <w:style w:type="paragraph" w:customStyle="1" w:styleId="aff4">
    <w:name w:val="Знак"/>
    <w:basedOn w:val="a2"/>
    <w:rsid w:val="003143DD"/>
    <w:pPr>
      <w:widowControl/>
      <w:autoSpaceDE/>
      <w:autoSpaceDN/>
      <w:adjustRightInd/>
      <w:spacing w:before="100" w:beforeAutospacing="1" w:after="100" w:afterAutospacing="1"/>
    </w:pPr>
    <w:rPr>
      <w:rFonts w:ascii="Tahoma" w:eastAsia="Times New Roman" w:hAnsi="Tahoma"/>
      <w:color w:val="auto"/>
      <w:sz w:val="20"/>
      <w:szCs w:val="20"/>
      <w:lang w:val="en-US" w:eastAsia="en-US"/>
    </w:rPr>
  </w:style>
  <w:style w:type="paragraph" w:customStyle="1" w:styleId="1b">
    <w:name w:val="Знак1"/>
    <w:basedOn w:val="a2"/>
    <w:rsid w:val="003143DD"/>
    <w:pPr>
      <w:widowControl/>
      <w:autoSpaceDE/>
      <w:autoSpaceDN/>
      <w:adjustRightInd/>
      <w:spacing w:before="100" w:beforeAutospacing="1" w:after="100" w:afterAutospacing="1"/>
    </w:pPr>
    <w:rPr>
      <w:rFonts w:ascii="Tahoma" w:eastAsia="Times New Roman" w:hAnsi="Tahoma"/>
      <w:color w:val="auto"/>
      <w:sz w:val="20"/>
      <w:szCs w:val="20"/>
      <w:lang w:val="en-US" w:eastAsia="en-US"/>
    </w:rPr>
  </w:style>
  <w:style w:type="paragraph" w:customStyle="1" w:styleId="ConsNormal">
    <w:name w:val="ConsNormal"/>
    <w:rsid w:val="003143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c">
    <w:name w:val="1"/>
    <w:basedOn w:val="a2"/>
    <w:qFormat/>
    <w:rsid w:val="003143DD"/>
    <w:pPr>
      <w:widowControl/>
      <w:autoSpaceDE/>
      <w:autoSpaceDN/>
      <w:adjustRightInd/>
      <w:spacing w:before="100" w:beforeAutospacing="1" w:after="100" w:afterAutospacing="1"/>
    </w:pPr>
    <w:rPr>
      <w:rFonts w:ascii="Tahoma" w:eastAsia="Times New Roman" w:hAnsi="Tahoma"/>
      <w:color w:val="auto"/>
      <w:sz w:val="20"/>
      <w:szCs w:val="20"/>
      <w:lang w:val="en-US" w:eastAsia="en-US"/>
    </w:rPr>
  </w:style>
  <w:style w:type="paragraph" w:styleId="34">
    <w:name w:val="Body Text 3"/>
    <w:basedOn w:val="a2"/>
    <w:link w:val="35"/>
    <w:rsid w:val="003143DD"/>
    <w:pPr>
      <w:widowControl/>
      <w:suppressAutoHyphens/>
      <w:autoSpaceDE/>
      <w:autoSpaceDN/>
      <w:adjustRightInd/>
      <w:jc w:val="center"/>
    </w:pPr>
    <w:rPr>
      <w:rFonts w:eastAsia="Times New Roman"/>
      <w:b/>
      <w:color w:val="auto"/>
      <w:szCs w:val="20"/>
    </w:rPr>
  </w:style>
  <w:style w:type="character" w:customStyle="1" w:styleId="35">
    <w:name w:val="Основной текст 3 Знак"/>
    <w:basedOn w:val="a3"/>
    <w:link w:val="34"/>
    <w:rsid w:val="003143DD"/>
    <w:rPr>
      <w:rFonts w:ascii="Times New Roman" w:eastAsia="Times New Roman" w:hAnsi="Times New Roman" w:cs="Times New Roman"/>
      <w:b/>
      <w:sz w:val="24"/>
      <w:szCs w:val="20"/>
      <w:lang w:eastAsia="ru-RU"/>
    </w:rPr>
  </w:style>
  <w:style w:type="paragraph" w:styleId="aff5">
    <w:name w:val="Body Text Indent"/>
    <w:basedOn w:val="a2"/>
    <w:link w:val="aff6"/>
    <w:rsid w:val="003143DD"/>
    <w:pPr>
      <w:widowControl/>
      <w:autoSpaceDE/>
      <w:autoSpaceDN/>
      <w:adjustRightInd/>
      <w:spacing w:after="120"/>
      <w:ind w:left="283"/>
    </w:pPr>
    <w:rPr>
      <w:rFonts w:eastAsia="Times New Roman"/>
      <w:color w:val="auto"/>
    </w:rPr>
  </w:style>
  <w:style w:type="character" w:customStyle="1" w:styleId="aff6">
    <w:name w:val="Основной текст с отступом Знак"/>
    <w:basedOn w:val="a3"/>
    <w:link w:val="aff5"/>
    <w:rsid w:val="003143DD"/>
    <w:rPr>
      <w:rFonts w:ascii="Times New Roman" w:eastAsia="Times New Roman" w:hAnsi="Times New Roman" w:cs="Times New Roman"/>
      <w:sz w:val="24"/>
      <w:szCs w:val="24"/>
      <w:lang w:eastAsia="ru-RU"/>
    </w:rPr>
  </w:style>
  <w:style w:type="paragraph" w:customStyle="1" w:styleId="BodyText21">
    <w:name w:val="Body Text 21"/>
    <w:basedOn w:val="a2"/>
    <w:rsid w:val="003143DD"/>
    <w:pPr>
      <w:widowControl/>
      <w:overflowPunct w:val="0"/>
      <w:ind w:firstLine="567"/>
      <w:jc w:val="both"/>
      <w:textAlignment w:val="baseline"/>
    </w:pPr>
    <w:rPr>
      <w:rFonts w:eastAsia="Times New Roman"/>
      <w:color w:val="auto"/>
      <w:szCs w:val="20"/>
    </w:rPr>
  </w:style>
  <w:style w:type="paragraph" w:customStyle="1" w:styleId="ConsPlusNormal">
    <w:name w:val="ConsPlusNormal"/>
    <w:link w:val="ConsPlusNormal0"/>
    <w:qFormat/>
    <w:rsid w:val="003143DD"/>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3143DD"/>
    <w:rPr>
      <w:rFonts w:ascii="Arial" w:eastAsia="Times New Roman" w:hAnsi="Arial" w:cs="Times New Roman"/>
      <w:sz w:val="20"/>
      <w:szCs w:val="20"/>
      <w:lang w:eastAsia="ru-RU"/>
    </w:rPr>
  </w:style>
  <w:style w:type="paragraph" w:customStyle="1" w:styleId="aff7">
    <w:name w:val="Знак Знак Знак Знак Знак Знак Знак Знак Знак Знак Знак Знак Знак Знак Знак Знак Знак Знак Знак Знак Знак"/>
    <w:basedOn w:val="a2"/>
    <w:rsid w:val="003143DD"/>
    <w:pPr>
      <w:widowControl/>
      <w:autoSpaceDE/>
      <w:autoSpaceDN/>
      <w:adjustRightInd/>
      <w:spacing w:before="100" w:beforeAutospacing="1" w:after="100" w:afterAutospacing="1"/>
    </w:pPr>
    <w:rPr>
      <w:rFonts w:ascii="Tahoma" w:eastAsia="Times New Roman" w:hAnsi="Tahoma"/>
      <w:color w:val="auto"/>
      <w:sz w:val="20"/>
      <w:szCs w:val="20"/>
      <w:lang w:val="en-US" w:eastAsia="en-US"/>
    </w:rPr>
  </w:style>
  <w:style w:type="paragraph" w:customStyle="1" w:styleId="27">
    <w:name w:val="Знак2"/>
    <w:basedOn w:val="a2"/>
    <w:rsid w:val="003143DD"/>
    <w:pPr>
      <w:widowControl/>
      <w:autoSpaceDE/>
      <w:autoSpaceDN/>
      <w:adjustRightInd/>
      <w:spacing w:before="100" w:beforeAutospacing="1" w:after="100" w:afterAutospacing="1"/>
    </w:pPr>
    <w:rPr>
      <w:rFonts w:ascii="Tahoma" w:eastAsia="Times New Roman" w:hAnsi="Tahoma"/>
      <w:color w:val="auto"/>
      <w:sz w:val="20"/>
      <w:szCs w:val="20"/>
      <w:lang w:val="en-US" w:eastAsia="en-US"/>
    </w:rPr>
  </w:style>
  <w:style w:type="character" w:customStyle="1" w:styleId="71">
    <w:name w:val="Знак Знак7"/>
    <w:locked/>
    <w:rsid w:val="003143DD"/>
    <w:rPr>
      <w:rFonts w:cs="Times New Roman"/>
      <w:sz w:val="24"/>
      <w:szCs w:val="24"/>
      <w:lang w:val="ru-RU" w:eastAsia="ru-RU" w:bidi="ar-SA"/>
    </w:rPr>
  </w:style>
  <w:style w:type="paragraph" w:customStyle="1" w:styleId="44">
    <w:name w:val="Знак4"/>
    <w:basedOn w:val="a2"/>
    <w:rsid w:val="003143DD"/>
    <w:pPr>
      <w:widowControl/>
      <w:autoSpaceDE/>
      <w:autoSpaceDN/>
      <w:adjustRightInd/>
      <w:spacing w:before="100" w:beforeAutospacing="1" w:after="100" w:afterAutospacing="1"/>
    </w:pPr>
    <w:rPr>
      <w:rFonts w:ascii="Tahoma" w:eastAsia="Times New Roman" w:hAnsi="Tahoma"/>
      <w:color w:val="auto"/>
      <w:sz w:val="20"/>
      <w:szCs w:val="20"/>
      <w:lang w:val="en-US" w:eastAsia="en-US"/>
    </w:rPr>
  </w:style>
  <w:style w:type="paragraph" w:customStyle="1" w:styleId="1d">
    <w:name w:val="Цитата1"/>
    <w:basedOn w:val="a2"/>
    <w:rsid w:val="003143DD"/>
    <w:pPr>
      <w:shd w:val="clear" w:color="auto" w:fill="FFFFFF"/>
      <w:suppressAutoHyphens/>
      <w:autoSpaceDN/>
      <w:adjustRightInd/>
      <w:ind w:left="24" w:right="43" w:firstLine="533"/>
      <w:jc w:val="both"/>
    </w:pPr>
    <w:rPr>
      <w:rFonts w:eastAsia="Times New Roman"/>
      <w:sz w:val="25"/>
      <w:szCs w:val="25"/>
      <w:lang w:eastAsia="ar-SA"/>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w:basedOn w:val="a2"/>
    <w:rsid w:val="003143DD"/>
    <w:pPr>
      <w:widowControl/>
      <w:autoSpaceDE/>
      <w:autoSpaceDN/>
      <w:adjustRightInd/>
      <w:spacing w:before="100" w:beforeAutospacing="1" w:after="100" w:afterAutospacing="1"/>
    </w:pPr>
    <w:rPr>
      <w:rFonts w:ascii="Tahoma" w:eastAsia="Times New Roman" w:hAnsi="Tahoma"/>
      <w:color w:val="auto"/>
      <w:sz w:val="20"/>
      <w:szCs w:val="20"/>
      <w:lang w:val="en-US" w:eastAsia="en-US"/>
    </w:rPr>
  </w:style>
  <w:style w:type="paragraph" w:customStyle="1" w:styleId="ConsNonformat">
    <w:name w:val="ConsNonformat"/>
    <w:rsid w:val="003143DD"/>
    <w:pPr>
      <w:widowControl w:val="0"/>
      <w:spacing w:after="0" w:line="240" w:lineRule="auto"/>
      <w:ind w:right="19772"/>
    </w:pPr>
    <w:rPr>
      <w:rFonts w:ascii="Courier New" w:eastAsia="Times New Roman" w:hAnsi="Courier New" w:cs="Courier New"/>
      <w:lang w:eastAsia="ru-RU"/>
    </w:rPr>
  </w:style>
  <w:style w:type="paragraph" w:customStyle="1" w:styleId="Web">
    <w:name w:val="Обычный (Web)"/>
    <w:basedOn w:val="a2"/>
    <w:rsid w:val="003143DD"/>
    <w:pPr>
      <w:widowControl/>
      <w:autoSpaceDE/>
      <w:autoSpaceDN/>
      <w:adjustRightInd/>
      <w:spacing w:before="100" w:beforeAutospacing="1" w:after="100" w:afterAutospacing="1"/>
    </w:pPr>
    <w:rPr>
      <w:rFonts w:eastAsia="Times New Roman"/>
      <w:color w:val="auto"/>
    </w:rPr>
  </w:style>
  <w:style w:type="paragraph" w:customStyle="1" w:styleId="ConsNormal0">
    <w:name w:val="ConsNormal Знак Знак"/>
    <w:link w:val="ConsNormal1"/>
    <w:rsid w:val="003143DD"/>
    <w:pPr>
      <w:autoSpaceDE w:val="0"/>
      <w:autoSpaceDN w:val="0"/>
      <w:adjustRightInd w:val="0"/>
      <w:spacing w:after="0" w:line="240" w:lineRule="auto"/>
      <w:ind w:right="19772" w:firstLine="720"/>
    </w:pPr>
    <w:rPr>
      <w:rFonts w:ascii="Arial" w:eastAsia="Times New Roman" w:hAnsi="Arial" w:cs="Arial"/>
      <w:b/>
      <w:bCs/>
      <w:sz w:val="28"/>
      <w:szCs w:val="28"/>
      <w:lang w:eastAsia="ru-RU"/>
    </w:rPr>
  </w:style>
  <w:style w:type="character" w:customStyle="1" w:styleId="ConsNormal1">
    <w:name w:val="ConsNormal Знак Знак Знак"/>
    <w:link w:val="ConsNormal0"/>
    <w:locked/>
    <w:rsid w:val="003143DD"/>
    <w:rPr>
      <w:rFonts w:ascii="Arial" w:eastAsia="Times New Roman" w:hAnsi="Arial" w:cs="Arial"/>
      <w:b/>
      <w:bCs/>
      <w:sz w:val="28"/>
      <w:szCs w:val="28"/>
      <w:lang w:eastAsia="ru-RU"/>
    </w:rPr>
  </w:style>
  <w:style w:type="paragraph" w:styleId="28">
    <w:name w:val="Body Text 2"/>
    <w:aliases w:val="текст"/>
    <w:basedOn w:val="a2"/>
    <w:link w:val="29"/>
    <w:rsid w:val="003143DD"/>
    <w:pPr>
      <w:overflowPunct w:val="0"/>
      <w:spacing w:line="360" w:lineRule="auto"/>
      <w:ind w:firstLine="720"/>
      <w:jc w:val="both"/>
      <w:textAlignment w:val="baseline"/>
    </w:pPr>
    <w:rPr>
      <w:rFonts w:eastAsia="Times New Roman"/>
      <w:color w:val="auto"/>
    </w:rPr>
  </w:style>
  <w:style w:type="character" w:customStyle="1" w:styleId="29">
    <w:name w:val="Основной текст 2 Знак"/>
    <w:aliases w:val="текст Знак"/>
    <w:basedOn w:val="a3"/>
    <w:link w:val="28"/>
    <w:rsid w:val="003143DD"/>
    <w:rPr>
      <w:rFonts w:ascii="Times New Roman" w:eastAsia="Times New Roman" w:hAnsi="Times New Roman" w:cs="Times New Roman"/>
      <w:sz w:val="24"/>
      <w:szCs w:val="24"/>
      <w:lang w:eastAsia="ru-RU"/>
    </w:rPr>
  </w:style>
  <w:style w:type="paragraph" w:styleId="2a">
    <w:name w:val="Body Text Indent 2"/>
    <w:basedOn w:val="a2"/>
    <w:link w:val="2b"/>
    <w:rsid w:val="003143DD"/>
    <w:pPr>
      <w:widowControl/>
      <w:autoSpaceDE/>
      <w:autoSpaceDN/>
      <w:adjustRightInd/>
      <w:spacing w:after="120" w:line="480" w:lineRule="auto"/>
      <w:ind w:left="283"/>
    </w:pPr>
    <w:rPr>
      <w:rFonts w:eastAsia="Times New Roman"/>
      <w:b/>
      <w:bCs/>
      <w:color w:val="auto"/>
      <w:sz w:val="28"/>
      <w:szCs w:val="28"/>
    </w:rPr>
  </w:style>
  <w:style w:type="character" w:customStyle="1" w:styleId="2b">
    <w:name w:val="Основной текст с отступом 2 Знак"/>
    <w:basedOn w:val="a3"/>
    <w:link w:val="2a"/>
    <w:rsid w:val="003143DD"/>
    <w:rPr>
      <w:rFonts w:ascii="Times New Roman" w:eastAsia="Times New Roman" w:hAnsi="Times New Roman" w:cs="Times New Roman"/>
      <w:b/>
      <w:bCs/>
      <w:sz w:val="28"/>
      <w:szCs w:val="28"/>
      <w:lang w:eastAsia="ru-RU"/>
    </w:rPr>
  </w:style>
  <w:style w:type="paragraph" w:styleId="aff9">
    <w:name w:val="Title"/>
    <w:aliases w:val="Название приложения"/>
    <w:basedOn w:val="a2"/>
    <w:link w:val="affa"/>
    <w:qFormat/>
    <w:rsid w:val="003143DD"/>
    <w:pPr>
      <w:widowControl/>
      <w:autoSpaceDE/>
      <w:autoSpaceDN/>
      <w:adjustRightInd/>
      <w:jc w:val="center"/>
    </w:pPr>
    <w:rPr>
      <w:rFonts w:eastAsia="Times New Roman"/>
      <w:caps/>
      <w:color w:val="auto"/>
      <w:sz w:val="28"/>
      <w:szCs w:val="28"/>
    </w:rPr>
  </w:style>
  <w:style w:type="character" w:customStyle="1" w:styleId="affa">
    <w:name w:val="Заголовок Знак"/>
    <w:aliases w:val="Название приложения Знак"/>
    <w:basedOn w:val="a3"/>
    <w:link w:val="aff9"/>
    <w:rsid w:val="003143DD"/>
    <w:rPr>
      <w:rFonts w:ascii="Times New Roman" w:eastAsia="Times New Roman" w:hAnsi="Times New Roman" w:cs="Times New Roman"/>
      <w:caps/>
      <w:sz w:val="28"/>
      <w:szCs w:val="28"/>
      <w:lang w:eastAsia="ru-RU"/>
    </w:rPr>
  </w:style>
  <w:style w:type="paragraph" w:customStyle="1" w:styleId="1e">
    <w:name w:val="Знак1 Знак Знак Знак Знак Знак Знак"/>
    <w:basedOn w:val="a2"/>
    <w:rsid w:val="003143DD"/>
    <w:pPr>
      <w:widowControl/>
      <w:autoSpaceDE/>
      <w:autoSpaceDN/>
      <w:adjustRightInd/>
      <w:spacing w:before="100" w:beforeAutospacing="1" w:after="100" w:afterAutospacing="1"/>
    </w:pPr>
    <w:rPr>
      <w:rFonts w:ascii="Tahoma" w:eastAsia="Times New Roman" w:hAnsi="Tahoma" w:cs="Tahoma"/>
      <w:color w:val="auto"/>
      <w:sz w:val="20"/>
      <w:szCs w:val="20"/>
      <w:lang w:val="en-US" w:eastAsia="en-US"/>
    </w:rPr>
  </w:style>
  <w:style w:type="character" w:customStyle="1" w:styleId="text">
    <w:name w:val="text"/>
    <w:rsid w:val="003143DD"/>
    <w:rPr>
      <w:rFonts w:cs="Times New Roman"/>
    </w:rPr>
  </w:style>
  <w:style w:type="character" w:styleId="affb">
    <w:name w:val="Strong"/>
    <w:qFormat/>
    <w:rsid w:val="003143DD"/>
    <w:rPr>
      <w:rFonts w:cs="Times New Roman"/>
      <w:b/>
      <w:bCs/>
    </w:rPr>
  </w:style>
  <w:style w:type="character" w:customStyle="1" w:styleId="value7">
    <w:name w:val="value7"/>
    <w:rsid w:val="003143DD"/>
    <w:rPr>
      <w:rFonts w:cs="Times New Roman"/>
      <w:b/>
      <w:bCs/>
      <w:color w:val="auto"/>
    </w:rPr>
  </w:style>
  <w:style w:type="paragraph" w:customStyle="1" w:styleId="1f">
    <w:name w:val="Знак Знак Знак1 Знак"/>
    <w:basedOn w:val="a2"/>
    <w:rsid w:val="003143DD"/>
    <w:pPr>
      <w:widowControl/>
      <w:autoSpaceDE/>
      <w:autoSpaceDN/>
      <w:adjustRightInd/>
      <w:spacing w:after="160" w:line="240" w:lineRule="exact"/>
    </w:pPr>
    <w:rPr>
      <w:rFonts w:ascii="Verdana" w:eastAsia="Times New Roman" w:hAnsi="Verdana" w:cs="Verdana"/>
      <w:color w:val="auto"/>
      <w:lang w:val="en-US" w:eastAsia="en-US"/>
    </w:rPr>
  </w:style>
  <w:style w:type="paragraph" w:customStyle="1" w:styleId="1f0">
    <w:name w:val="Список1"/>
    <w:basedOn w:val="a2"/>
    <w:rsid w:val="003143DD"/>
    <w:pPr>
      <w:widowControl/>
      <w:tabs>
        <w:tab w:val="num" w:pos="465"/>
        <w:tab w:val="num" w:pos="643"/>
        <w:tab w:val="left" w:pos="7088"/>
      </w:tabs>
      <w:autoSpaceDE/>
      <w:autoSpaceDN/>
      <w:adjustRightInd/>
      <w:spacing w:line="360" w:lineRule="auto"/>
      <w:ind w:left="360" w:hanging="360"/>
    </w:pPr>
    <w:rPr>
      <w:rFonts w:eastAsia="Times New Roman"/>
      <w:color w:val="auto"/>
    </w:rPr>
  </w:style>
  <w:style w:type="paragraph" w:customStyle="1" w:styleId="mark-">
    <w:name w:val="mark -"/>
    <w:basedOn w:val="affc"/>
    <w:rsid w:val="003143DD"/>
    <w:pPr>
      <w:numPr>
        <w:numId w:val="2"/>
      </w:numPr>
      <w:tabs>
        <w:tab w:val="clear" w:pos="360"/>
        <w:tab w:val="num" w:pos="643"/>
        <w:tab w:val="num" w:pos="926"/>
        <w:tab w:val="num" w:pos="1134"/>
        <w:tab w:val="right" w:leader="dot" w:pos="10490"/>
      </w:tabs>
      <w:ind w:left="1134" w:hanging="425"/>
      <w:jc w:val="left"/>
    </w:pPr>
  </w:style>
  <w:style w:type="paragraph" w:customStyle="1" w:styleId="affc">
    <w:name w:val="Осн. текст Д"/>
    <w:rsid w:val="003143DD"/>
    <w:pPr>
      <w:spacing w:after="40" w:line="240" w:lineRule="auto"/>
      <w:ind w:firstLine="284"/>
      <w:jc w:val="both"/>
    </w:pPr>
    <w:rPr>
      <w:rFonts w:ascii="Times New Roman" w:eastAsia="Times New Roman" w:hAnsi="Times New Roman" w:cs="Times New Roman"/>
      <w:sz w:val="24"/>
      <w:szCs w:val="24"/>
      <w:lang w:eastAsia="ru-RU"/>
    </w:rPr>
  </w:style>
  <w:style w:type="paragraph" w:customStyle="1" w:styleId="3">
    <w:name w:val="Стиль3"/>
    <w:basedOn w:val="2a"/>
    <w:rsid w:val="003143DD"/>
    <w:pPr>
      <w:widowControl w:val="0"/>
      <w:numPr>
        <w:numId w:val="3"/>
      </w:numPr>
      <w:tabs>
        <w:tab w:val="clear" w:pos="643"/>
        <w:tab w:val="num" w:pos="1307"/>
        <w:tab w:val="num" w:pos="2160"/>
        <w:tab w:val="num" w:pos="2280"/>
      </w:tabs>
      <w:adjustRightInd w:val="0"/>
      <w:spacing w:after="0" w:line="240" w:lineRule="auto"/>
      <w:ind w:left="1080" w:hanging="180"/>
      <w:jc w:val="both"/>
      <w:textAlignment w:val="baseline"/>
    </w:pPr>
    <w:rPr>
      <w:b w:val="0"/>
      <w:bCs w:val="0"/>
      <w:sz w:val="24"/>
      <w:szCs w:val="24"/>
    </w:rPr>
  </w:style>
  <w:style w:type="paragraph" w:customStyle="1" w:styleId="110">
    <w:name w:val="заголовок 11"/>
    <w:basedOn w:val="a2"/>
    <w:next w:val="a2"/>
    <w:rsid w:val="003143DD"/>
    <w:pPr>
      <w:keepNext/>
      <w:widowControl/>
      <w:autoSpaceDE/>
      <w:autoSpaceDN/>
      <w:adjustRightInd/>
      <w:jc w:val="center"/>
    </w:pPr>
    <w:rPr>
      <w:rFonts w:eastAsia="Times New Roman"/>
      <w:color w:val="auto"/>
    </w:rPr>
  </w:style>
  <w:style w:type="paragraph" w:customStyle="1" w:styleId="affd">
    <w:name w:val="текст сноски"/>
    <w:basedOn w:val="a2"/>
    <w:rsid w:val="003143DD"/>
    <w:pPr>
      <w:autoSpaceDE/>
      <w:autoSpaceDN/>
      <w:adjustRightInd/>
    </w:pPr>
    <w:rPr>
      <w:rFonts w:ascii="Gelvetsky 12pt" w:eastAsia="Times New Roman" w:hAnsi="Gelvetsky 12pt" w:cs="Gelvetsky 12pt"/>
      <w:color w:val="auto"/>
      <w:lang w:val="en-US"/>
    </w:rPr>
  </w:style>
  <w:style w:type="paragraph" w:customStyle="1" w:styleId="3---">
    <w:name w:val="3---"/>
    <w:basedOn w:val="a2"/>
    <w:rsid w:val="003143DD"/>
    <w:pPr>
      <w:widowControl/>
      <w:autoSpaceDE/>
      <w:autoSpaceDN/>
      <w:adjustRightInd/>
      <w:spacing w:before="120" w:after="120"/>
      <w:jc w:val="both"/>
    </w:pPr>
    <w:rPr>
      <w:rFonts w:eastAsia="Times New Roman"/>
      <w:color w:val="auto"/>
    </w:rPr>
  </w:style>
  <w:style w:type="paragraph" w:styleId="36">
    <w:name w:val="Body Text Indent 3"/>
    <w:basedOn w:val="a2"/>
    <w:link w:val="37"/>
    <w:rsid w:val="003143DD"/>
    <w:pPr>
      <w:tabs>
        <w:tab w:val="left" w:pos="0"/>
      </w:tabs>
      <w:overflowPunct w:val="0"/>
      <w:ind w:right="21" w:hanging="11"/>
      <w:jc w:val="both"/>
      <w:textAlignment w:val="baseline"/>
    </w:pPr>
    <w:rPr>
      <w:rFonts w:ascii="Bookman Old Style" w:eastAsia="Times New Roman" w:hAnsi="Bookman Old Style" w:cs="Bookman Old Style"/>
      <w:i/>
      <w:iCs/>
      <w:sz w:val="22"/>
      <w:szCs w:val="22"/>
    </w:rPr>
  </w:style>
  <w:style w:type="character" w:customStyle="1" w:styleId="37">
    <w:name w:val="Основной текст с отступом 3 Знак"/>
    <w:basedOn w:val="a3"/>
    <w:link w:val="36"/>
    <w:rsid w:val="003143DD"/>
    <w:rPr>
      <w:rFonts w:ascii="Bookman Old Style" w:eastAsia="Times New Roman" w:hAnsi="Bookman Old Style" w:cs="Bookman Old Style"/>
      <w:i/>
      <w:iCs/>
      <w:color w:val="000000"/>
      <w:lang w:eastAsia="ru-RU"/>
    </w:rPr>
  </w:style>
  <w:style w:type="paragraph" w:styleId="affe">
    <w:name w:val="Date"/>
    <w:basedOn w:val="a2"/>
    <w:next w:val="a2"/>
    <w:link w:val="afff"/>
    <w:rsid w:val="003143DD"/>
    <w:pPr>
      <w:widowControl/>
      <w:autoSpaceDE/>
      <w:autoSpaceDN/>
      <w:adjustRightInd/>
      <w:jc w:val="both"/>
    </w:pPr>
    <w:rPr>
      <w:rFonts w:eastAsia="Times New Roman"/>
      <w:color w:val="auto"/>
      <w:sz w:val="20"/>
      <w:szCs w:val="20"/>
    </w:rPr>
  </w:style>
  <w:style w:type="character" w:customStyle="1" w:styleId="afff">
    <w:name w:val="Дата Знак"/>
    <w:basedOn w:val="a3"/>
    <w:link w:val="affe"/>
    <w:rsid w:val="003143DD"/>
    <w:rPr>
      <w:rFonts w:ascii="Times New Roman" w:eastAsia="Times New Roman" w:hAnsi="Times New Roman" w:cs="Times New Roman"/>
      <w:sz w:val="20"/>
      <w:szCs w:val="20"/>
      <w:lang w:eastAsia="ru-RU"/>
    </w:rPr>
  </w:style>
  <w:style w:type="paragraph" w:customStyle="1" w:styleId="FormField">
    <w:name w:val="FormField"/>
    <w:basedOn w:val="a2"/>
    <w:rsid w:val="003143DD"/>
    <w:pPr>
      <w:autoSpaceDE/>
      <w:autoSpaceDN/>
      <w:adjustRightInd/>
      <w:spacing w:before="120"/>
    </w:pPr>
    <w:rPr>
      <w:rFonts w:ascii="Arial" w:eastAsia="Times New Roman" w:hAnsi="Arial" w:cs="Arial"/>
      <w:b/>
      <w:bCs/>
      <w:color w:val="auto"/>
    </w:rPr>
  </w:style>
  <w:style w:type="paragraph" w:customStyle="1" w:styleId="Head93">
    <w:name w:val="Head 9.3"/>
    <w:basedOn w:val="a2"/>
    <w:next w:val="a2"/>
    <w:rsid w:val="003143DD"/>
    <w:pPr>
      <w:keepNext/>
      <w:suppressAutoHyphens/>
      <w:autoSpaceDE/>
      <w:autoSpaceDN/>
      <w:adjustRightInd/>
      <w:spacing w:before="240" w:after="60"/>
      <w:jc w:val="center"/>
    </w:pPr>
    <w:rPr>
      <w:rFonts w:ascii="Times New Roman Bold" w:eastAsia="Times New Roman" w:hAnsi="Times New Roman Bold" w:cs="Times New Roman Bold"/>
      <w:b/>
      <w:bCs/>
      <w:color w:val="auto"/>
      <w:sz w:val="28"/>
      <w:szCs w:val="28"/>
    </w:rPr>
  </w:style>
  <w:style w:type="paragraph" w:customStyle="1" w:styleId="FR1">
    <w:name w:val="FR1"/>
    <w:rsid w:val="003143DD"/>
    <w:pPr>
      <w:widowControl w:val="0"/>
      <w:spacing w:before="160" w:after="0" w:line="300" w:lineRule="auto"/>
      <w:jc w:val="center"/>
    </w:pPr>
    <w:rPr>
      <w:rFonts w:ascii="Arial" w:eastAsia="Times New Roman" w:hAnsi="Arial" w:cs="Arial"/>
      <w:sz w:val="16"/>
      <w:szCs w:val="16"/>
      <w:lang w:eastAsia="ru-RU"/>
    </w:rPr>
  </w:style>
  <w:style w:type="paragraph" w:customStyle="1" w:styleId="2">
    <w:name w:val="Стиль2"/>
    <w:basedOn w:val="20"/>
    <w:rsid w:val="003143DD"/>
    <w:pPr>
      <w:keepNext/>
      <w:keepLines/>
      <w:widowControl w:val="0"/>
      <w:numPr>
        <w:numId w:val="1"/>
      </w:numPr>
      <w:suppressLineNumbers/>
      <w:tabs>
        <w:tab w:val="clear" w:pos="643"/>
        <w:tab w:val="clear" w:pos="926"/>
        <w:tab w:val="num" w:pos="720"/>
        <w:tab w:val="num" w:pos="1440"/>
        <w:tab w:val="num" w:pos="1560"/>
      </w:tabs>
      <w:suppressAutoHyphens/>
      <w:spacing w:after="60"/>
      <w:ind w:left="1560"/>
      <w:jc w:val="both"/>
    </w:pPr>
    <w:rPr>
      <w:b/>
      <w:bCs/>
    </w:rPr>
  </w:style>
  <w:style w:type="paragraph" w:styleId="20">
    <w:name w:val="List Number 2"/>
    <w:basedOn w:val="a2"/>
    <w:rsid w:val="003143DD"/>
    <w:pPr>
      <w:widowControl/>
      <w:numPr>
        <w:numId w:val="4"/>
      </w:numPr>
      <w:tabs>
        <w:tab w:val="clear" w:pos="926"/>
        <w:tab w:val="num" w:pos="643"/>
        <w:tab w:val="num" w:pos="720"/>
      </w:tabs>
      <w:autoSpaceDE/>
      <w:autoSpaceDN/>
      <w:adjustRightInd/>
      <w:ind w:left="643"/>
    </w:pPr>
    <w:rPr>
      <w:rFonts w:eastAsia="Times New Roman"/>
      <w:color w:val="auto"/>
    </w:rPr>
  </w:style>
  <w:style w:type="paragraph" w:customStyle="1" w:styleId="StyleFirstline127cm">
    <w:name w:val="Style First line:  127 cm"/>
    <w:basedOn w:val="a2"/>
    <w:rsid w:val="003143DD"/>
    <w:pPr>
      <w:widowControl/>
      <w:overflowPunct w:val="0"/>
      <w:spacing w:before="120"/>
      <w:ind w:firstLine="720"/>
      <w:jc w:val="both"/>
      <w:textAlignment w:val="baseline"/>
    </w:pPr>
    <w:rPr>
      <w:rFonts w:ascii="Arial" w:eastAsia="Times New Roman" w:hAnsi="Arial" w:cs="Arial"/>
      <w:color w:val="auto"/>
    </w:rPr>
  </w:style>
  <w:style w:type="paragraph" w:customStyle="1" w:styleId="Oaaeeoaoaeno">
    <w:name w:val="#Oaaeeoa oaeno"/>
    <w:basedOn w:val="a2"/>
    <w:rsid w:val="003143DD"/>
    <w:pPr>
      <w:widowControl/>
      <w:overflowPunct w:val="0"/>
      <w:textAlignment w:val="baseline"/>
    </w:pPr>
    <w:rPr>
      <w:rFonts w:eastAsia="Times New Roman"/>
      <w:color w:val="auto"/>
      <w:sz w:val="20"/>
      <w:szCs w:val="20"/>
    </w:rPr>
  </w:style>
  <w:style w:type="paragraph" w:customStyle="1" w:styleId="a00">
    <w:name w:val="a0"/>
    <w:basedOn w:val="a2"/>
    <w:rsid w:val="003143DD"/>
    <w:pPr>
      <w:widowControl/>
      <w:autoSpaceDE/>
      <w:autoSpaceDN/>
      <w:adjustRightInd/>
      <w:spacing w:before="100" w:beforeAutospacing="1" w:after="100" w:afterAutospacing="1"/>
    </w:pPr>
    <w:rPr>
      <w:rFonts w:ascii="Arial Unicode MS" w:eastAsia="Times New Roman" w:cs="Arial Unicode MS"/>
      <w:color w:val="auto"/>
    </w:rPr>
  </w:style>
  <w:style w:type="paragraph" w:customStyle="1" w:styleId="1KGK9">
    <w:name w:val="1KG=K9"/>
    <w:rsid w:val="003143DD"/>
    <w:pPr>
      <w:spacing w:after="0" w:line="240" w:lineRule="auto"/>
    </w:pPr>
    <w:rPr>
      <w:rFonts w:ascii="Arial" w:eastAsia="Times New Roman" w:hAnsi="Arial" w:cs="Arial"/>
      <w:sz w:val="24"/>
      <w:szCs w:val="24"/>
      <w:lang w:val="en-AU"/>
    </w:rPr>
  </w:style>
  <w:style w:type="paragraph" w:styleId="afff0">
    <w:name w:val="List Bullet"/>
    <w:basedOn w:val="a2"/>
    <w:autoRedefine/>
    <w:rsid w:val="003143DD"/>
    <w:pPr>
      <w:widowControl/>
      <w:tabs>
        <w:tab w:val="num" w:pos="720"/>
      </w:tabs>
      <w:autoSpaceDE/>
      <w:autoSpaceDN/>
      <w:adjustRightInd/>
      <w:ind w:left="720"/>
      <w:jc w:val="both"/>
    </w:pPr>
    <w:rPr>
      <w:rFonts w:eastAsia="Times New Roman"/>
      <w:color w:val="auto"/>
    </w:rPr>
  </w:style>
  <w:style w:type="paragraph" w:styleId="2c">
    <w:name w:val="List Bullet 2"/>
    <w:basedOn w:val="a2"/>
    <w:autoRedefine/>
    <w:rsid w:val="003143DD"/>
    <w:pPr>
      <w:widowControl/>
      <w:tabs>
        <w:tab w:val="num" w:pos="720"/>
        <w:tab w:val="num" w:pos="900"/>
      </w:tabs>
      <w:autoSpaceDE/>
      <w:autoSpaceDN/>
      <w:adjustRightInd/>
      <w:ind w:left="720"/>
      <w:jc w:val="both"/>
    </w:pPr>
    <w:rPr>
      <w:rFonts w:eastAsia="Times New Roman"/>
      <w:color w:val="auto"/>
    </w:rPr>
  </w:style>
  <w:style w:type="paragraph" w:styleId="38">
    <w:name w:val="List Bullet 3"/>
    <w:basedOn w:val="a2"/>
    <w:autoRedefine/>
    <w:rsid w:val="003143DD"/>
    <w:pPr>
      <w:widowControl/>
      <w:tabs>
        <w:tab w:val="num" w:pos="720"/>
        <w:tab w:val="num" w:pos="926"/>
        <w:tab w:val="num" w:pos="1080"/>
        <w:tab w:val="num" w:pos="1230"/>
      </w:tabs>
      <w:autoSpaceDE/>
      <w:autoSpaceDN/>
      <w:adjustRightInd/>
      <w:ind w:left="1080" w:hanging="360"/>
      <w:jc w:val="both"/>
    </w:pPr>
    <w:rPr>
      <w:rFonts w:eastAsia="Times New Roman"/>
      <w:color w:val="auto"/>
    </w:rPr>
  </w:style>
  <w:style w:type="paragraph" w:customStyle="1" w:styleId="afff1">
    <w:name w:val="#Таблица цифры"/>
    <w:basedOn w:val="a2"/>
    <w:rsid w:val="003143DD"/>
    <w:pPr>
      <w:widowControl/>
      <w:tabs>
        <w:tab w:val="num" w:pos="432"/>
        <w:tab w:val="num" w:pos="643"/>
        <w:tab w:val="num" w:pos="720"/>
        <w:tab w:val="num" w:pos="840"/>
      </w:tabs>
      <w:autoSpaceDE/>
      <w:autoSpaceDN/>
      <w:adjustRightInd/>
      <w:ind w:left="432" w:hanging="360"/>
      <w:jc w:val="center"/>
    </w:pPr>
    <w:rPr>
      <w:rFonts w:eastAsia="Times New Roman"/>
      <w:color w:val="auto"/>
      <w:sz w:val="20"/>
      <w:szCs w:val="20"/>
    </w:rPr>
  </w:style>
  <w:style w:type="paragraph" w:customStyle="1" w:styleId="afff2">
    <w:name w:val="Стиль"/>
    <w:rsid w:val="003143DD"/>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2">
    <w:name w:val="Font Style22"/>
    <w:rsid w:val="003143DD"/>
    <w:rPr>
      <w:rFonts w:ascii="Times New Roman" w:hAnsi="Times New Roman" w:cs="Times New Roman"/>
      <w:color w:val="000000"/>
      <w:sz w:val="26"/>
      <w:szCs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3143DD"/>
    <w:pPr>
      <w:widowControl/>
      <w:autoSpaceDE/>
      <w:autoSpaceDN/>
      <w:adjustRightInd/>
      <w:spacing w:before="100" w:beforeAutospacing="1" w:after="100" w:afterAutospacing="1"/>
    </w:pPr>
    <w:rPr>
      <w:rFonts w:ascii="Tahoma" w:eastAsia="Times New Roman" w:hAnsi="Tahoma" w:cs="Tahoma"/>
      <w:color w:val="auto"/>
      <w:sz w:val="20"/>
      <w:szCs w:val="20"/>
      <w:lang w:val="en-US" w:eastAsia="en-US"/>
    </w:rPr>
  </w:style>
  <w:style w:type="character" w:customStyle="1" w:styleId="afff3">
    <w:name w:val="Основной шрифт"/>
    <w:rsid w:val="003143DD"/>
  </w:style>
  <w:style w:type="paragraph" w:customStyle="1" w:styleId="39">
    <w:name w:val="Знак3"/>
    <w:basedOn w:val="a2"/>
    <w:rsid w:val="003143DD"/>
    <w:pPr>
      <w:widowControl/>
      <w:autoSpaceDE/>
      <w:autoSpaceDN/>
      <w:adjustRightInd/>
      <w:spacing w:before="100" w:beforeAutospacing="1" w:after="100" w:afterAutospacing="1"/>
    </w:pPr>
    <w:rPr>
      <w:rFonts w:ascii="Tahoma" w:eastAsia="Times New Roman" w:hAnsi="Tahoma" w:cs="Tahoma"/>
      <w:color w:val="auto"/>
      <w:sz w:val="20"/>
      <w:szCs w:val="20"/>
      <w:lang w:val="en-US" w:eastAsia="en-US"/>
    </w:rPr>
  </w:style>
  <w:style w:type="paragraph" w:customStyle="1" w:styleId="Iauiue">
    <w:name w:val="Iau?iue"/>
    <w:rsid w:val="003143DD"/>
    <w:pPr>
      <w:spacing w:after="0" w:line="240" w:lineRule="auto"/>
    </w:pPr>
    <w:rPr>
      <w:rFonts w:ascii="Times New Roman" w:eastAsia="Times New Roman" w:hAnsi="Times New Roman" w:cs="Times New Roman"/>
      <w:sz w:val="20"/>
      <w:szCs w:val="20"/>
      <w:lang w:val="en-US" w:eastAsia="ru-RU"/>
    </w:rPr>
  </w:style>
  <w:style w:type="paragraph" w:customStyle="1" w:styleId="3a">
    <w:name w:val="Стиль3 Знак Знак"/>
    <w:basedOn w:val="2a"/>
    <w:rsid w:val="003143DD"/>
    <w:pPr>
      <w:widowControl w:val="0"/>
      <w:tabs>
        <w:tab w:val="num" w:pos="1080"/>
      </w:tabs>
      <w:adjustRightInd w:val="0"/>
      <w:spacing w:after="0" w:line="240" w:lineRule="auto"/>
      <w:ind w:left="504" w:hanging="504"/>
      <w:jc w:val="both"/>
    </w:pPr>
    <w:rPr>
      <w:b w:val="0"/>
      <w:bCs w:val="0"/>
      <w:sz w:val="24"/>
      <w:szCs w:val="24"/>
    </w:rPr>
  </w:style>
  <w:style w:type="paragraph" w:styleId="afff4">
    <w:name w:val="No Spacing"/>
    <w:uiPriority w:val="1"/>
    <w:qFormat/>
    <w:rsid w:val="003143DD"/>
    <w:pPr>
      <w:spacing w:after="0" w:line="240" w:lineRule="auto"/>
      <w:jc w:val="both"/>
    </w:pPr>
    <w:rPr>
      <w:rFonts w:ascii="Times New Roman" w:eastAsia="Times New Roman" w:hAnsi="Times New Roman" w:cs="Times New Roman"/>
      <w:sz w:val="24"/>
      <w:szCs w:val="24"/>
      <w:lang w:eastAsia="ru-RU"/>
    </w:rPr>
  </w:style>
  <w:style w:type="paragraph" w:customStyle="1" w:styleId="afff5">
    <w:name w:val="Знак Знак Знак Знак"/>
    <w:basedOn w:val="a2"/>
    <w:rsid w:val="003143DD"/>
    <w:pPr>
      <w:autoSpaceDE/>
      <w:autoSpaceDN/>
      <w:spacing w:after="160" w:line="240" w:lineRule="exact"/>
      <w:jc w:val="right"/>
    </w:pPr>
    <w:rPr>
      <w:rFonts w:eastAsia="Times New Roman"/>
      <w:color w:val="auto"/>
      <w:sz w:val="20"/>
      <w:szCs w:val="20"/>
      <w:lang w:val="en-GB" w:eastAsia="en-US"/>
    </w:rPr>
  </w:style>
  <w:style w:type="character" w:customStyle="1" w:styleId="61">
    <w:name w:val="Знак Знак6"/>
    <w:rsid w:val="003143DD"/>
    <w:rPr>
      <w:rFonts w:cs="Times New Roman"/>
      <w:sz w:val="24"/>
      <w:szCs w:val="24"/>
      <w:lang w:val="ru-RU" w:eastAsia="ru-RU" w:bidi="ar-SA"/>
    </w:rPr>
  </w:style>
  <w:style w:type="paragraph" w:customStyle="1" w:styleId="afff6">
    <w:name w:val="Знак Знак Знак Знак Знак Знак Знак"/>
    <w:basedOn w:val="a2"/>
    <w:rsid w:val="003143DD"/>
    <w:pPr>
      <w:widowControl/>
      <w:autoSpaceDE/>
      <w:autoSpaceDN/>
      <w:adjustRightInd/>
      <w:spacing w:after="160" w:line="240" w:lineRule="exact"/>
    </w:pPr>
    <w:rPr>
      <w:rFonts w:ascii="Verdana" w:eastAsia="Times New Roman" w:hAnsi="Verdana" w:cs="Verdana"/>
      <w:color w:val="auto"/>
      <w:sz w:val="20"/>
      <w:szCs w:val="20"/>
      <w:lang w:val="en-US" w:eastAsia="en-US"/>
    </w:rPr>
  </w:style>
  <w:style w:type="paragraph" w:customStyle="1" w:styleId="H3">
    <w:name w:val="H3"/>
    <w:basedOn w:val="a2"/>
    <w:next w:val="a2"/>
    <w:rsid w:val="003143DD"/>
    <w:pPr>
      <w:keepNext/>
      <w:widowControl/>
      <w:autoSpaceDE/>
      <w:autoSpaceDN/>
      <w:adjustRightInd/>
      <w:spacing w:before="100" w:after="100"/>
      <w:outlineLvl w:val="3"/>
    </w:pPr>
    <w:rPr>
      <w:rFonts w:eastAsia="Times New Roman"/>
      <w:b/>
      <w:color w:val="auto"/>
      <w:sz w:val="28"/>
      <w:szCs w:val="20"/>
    </w:rPr>
  </w:style>
  <w:style w:type="paragraph" w:customStyle="1" w:styleId="afff7">
    <w:name w:val="Таблицы (моноширинный)"/>
    <w:basedOn w:val="a2"/>
    <w:next w:val="a2"/>
    <w:rsid w:val="003143DD"/>
    <w:pPr>
      <w:jc w:val="both"/>
    </w:pPr>
    <w:rPr>
      <w:rFonts w:ascii="Courier New" w:eastAsia="Times New Roman" w:hAnsi="Courier New" w:cs="Courier New"/>
      <w:color w:val="auto"/>
      <w:sz w:val="20"/>
      <w:szCs w:val="20"/>
    </w:rPr>
  </w:style>
  <w:style w:type="paragraph" w:styleId="afff8">
    <w:name w:val="List"/>
    <w:basedOn w:val="a2"/>
    <w:rsid w:val="003143DD"/>
    <w:pPr>
      <w:suppressAutoHyphens/>
      <w:overflowPunct w:val="0"/>
      <w:autoSpaceDN/>
      <w:adjustRightInd/>
      <w:spacing w:line="300" w:lineRule="auto"/>
      <w:ind w:left="283" w:hanging="283"/>
      <w:textAlignment w:val="baseline"/>
    </w:pPr>
    <w:rPr>
      <w:rFonts w:eastAsia="Times New Roman"/>
      <w:color w:val="auto"/>
      <w:sz w:val="22"/>
      <w:szCs w:val="20"/>
      <w:lang w:eastAsia="ar-SA"/>
    </w:rPr>
  </w:style>
  <w:style w:type="paragraph" w:customStyle="1" w:styleId="WW-BodyText2">
    <w:name w:val="WW-Body Text 2"/>
    <w:basedOn w:val="a2"/>
    <w:rsid w:val="003143DD"/>
    <w:pPr>
      <w:widowControl/>
      <w:suppressAutoHyphens/>
      <w:overflowPunct w:val="0"/>
      <w:autoSpaceDN/>
      <w:adjustRightInd/>
      <w:spacing w:line="240" w:lineRule="atLeast"/>
      <w:textAlignment w:val="baseline"/>
    </w:pPr>
    <w:rPr>
      <w:rFonts w:ascii="Fixedsys" w:eastAsia="Times New Roman" w:hAnsi="Fixedsys"/>
      <w:color w:val="auto"/>
      <w:sz w:val="28"/>
      <w:szCs w:val="20"/>
      <w:lang w:eastAsia="ar-SA"/>
    </w:rPr>
  </w:style>
  <w:style w:type="paragraph" w:customStyle="1" w:styleId="WW-BodyText21234567891011121314151617181920212223242526272829303132">
    <w:name w:val="WW-Body Text 21234567891011121314151617181920212223242526272829303132"/>
    <w:basedOn w:val="a2"/>
    <w:rsid w:val="003143DD"/>
    <w:pPr>
      <w:suppressAutoHyphens/>
      <w:overflowPunct w:val="0"/>
      <w:autoSpaceDN/>
      <w:adjustRightInd/>
      <w:spacing w:line="300" w:lineRule="auto"/>
      <w:ind w:firstLine="480"/>
      <w:jc w:val="center"/>
      <w:textAlignment w:val="baseline"/>
    </w:pPr>
    <w:rPr>
      <w:rFonts w:eastAsia="Times New Roman"/>
      <w:color w:val="auto"/>
      <w:sz w:val="28"/>
      <w:szCs w:val="20"/>
      <w:lang w:eastAsia="ar-SA"/>
    </w:rPr>
  </w:style>
  <w:style w:type="paragraph" w:customStyle="1" w:styleId="ConsPlusCell">
    <w:name w:val="ConsPlusCell"/>
    <w:rsid w:val="003143D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po">
    <w:name w:val="po"/>
    <w:basedOn w:val="a2"/>
    <w:rsid w:val="003143DD"/>
    <w:pPr>
      <w:widowControl/>
      <w:autoSpaceDE/>
      <w:autoSpaceDN/>
      <w:adjustRightInd/>
      <w:spacing w:before="100" w:beforeAutospacing="1" w:after="100" w:afterAutospacing="1"/>
    </w:pPr>
    <w:rPr>
      <w:rFonts w:eastAsia="Times New Roman"/>
      <w:color w:val="auto"/>
    </w:rPr>
  </w:style>
  <w:style w:type="character" w:customStyle="1" w:styleId="afff9">
    <w:name w:val="Колонтитул_"/>
    <w:link w:val="afffa"/>
    <w:locked/>
    <w:rsid w:val="003143DD"/>
    <w:rPr>
      <w:noProof/>
      <w:shd w:val="clear" w:color="auto" w:fill="FFFFFF"/>
    </w:rPr>
  </w:style>
  <w:style w:type="paragraph" w:customStyle="1" w:styleId="afffa">
    <w:name w:val="Колонтитул"/>
    <w:basedOn w:val="a2"/>
    <w:link w:val="afff9"/>
    <w:rsid w:val="003143DD"/>
    <w:pPr>
      <w:widowControl/>
      <w:shd w:val="clear" w:color="auto" w:fill="FFFFFF"/>
      <w:autoSpaceDE/>
      <w:autoSpaceDN/>
      <w:adjustRightInd/>
    </w:pPr>
    <w:rPr>
      <w:rFonts w:asciiTheme="minorHAnsi" w:eastAsiaTheme="minorHAnsi" w:hAnsiTheme="minorHAnsi" w:cstheme="minorBidi"/>
      <w:noProof/>
      <w:color w:val="auto"/>
      <w:sz w:val="22"/>
      <w:szCs w:val="22"/>
      <w:lang w:eastAsia="en-US"/>
    </w:rPr>
  </w:style>
  <w:style w:type="character" w:customStyle="1" w:styleId="ArialUnicodeMS">
    <w:name w:val="Колонтитул + Arial Unicode MS"/>
    <w:aliases w:val="9 pt"/>
    <w:rsid w:val="003143DD"/>
    <w:rPr>
      <w:rFonts w:ascii="Arial Unicode MS" w:eastAsia="Times New Roman" w:cs="Arial Unicode MS"/>
      <w:noProof/>
      <w:sz w:val="18"/>
      <w:szCs w:val="18"/>
      <w:lang w:bidi="ar-SA"/>
    </w:rPr>
  </w:style>
  <w:style w:type="character" w:customStyle="1" w:styleId="1f1">
    <w:name w:val="Заголовок №1_"/>
    <w:link w:val="1f2"/>
    <w:locked/>
    <w:rsid w:val="003143DD"/>
    <w:rPr>
      <w:rFonts w:ascii="Arial Unicode MS"/>
      <w:noProof/>
      <w:sz w:val="21"/>
      <w:szCs w:val="21"/>
      <w:shd w:val="clear" w:color="auto" w:fill="FFFFFF"/>
    </w:rPr>
  </w:style>
  <w:style w:type="paragraph" w:customStyle="1" w:styleId="1f2">
    <w:name w:val="Заголовок №1"/>
    <w:basedOn w:val="a2"/>
    <w:link w:val="1f1"/>
    <w:rsid w:val="003143DD"/>
    <w:pPr>
      <w:widowControl/>
      <w:shd w:val="clear" w:color="auto" w:fill="FFFFFF"/>
      <w:autoSpaceDE/>
      <w:autoSpaceDN/>
      <w:adjustRightInd/>
      <w:spacing w:line="240" w:lineRule="atLeast"/>
      <w:outlineLvl w:val="0"/>
    </w:pPr>
    <w:rPr>
      <w:rFonts w:ascii="Arial Unicode MS" w:eastAsiaTheme="minorHAnsi" w:hAnsiTheme="minorHAnsi" w:cstheme="minorBidi"/>
      <w:noProof/>
      <w:color w:val="auto"/>
      <w:sz w:val="21"/>
      <w:szCs w:val="21"/>
      <w:lang w:eastAsia="en-US"/>
    </w:rPr>
  </w:style>
  <w:style w:type="character" w:customStyle="1" w:styleId="72">
    <w:name w:val="Основной текст (7)_"/>
    <w:link w:val="73"/>
    <w:locked/>
    <w:rsid w:val="003143DD"/>
    <w:rPr>
      <w:rFonts w:ascii="Arial Unicode MS"/>
      <w:spacing w:val="60"/>
      <w:sz w:val="13"/>
      <w:szCs w:val="13"/>
      <w:shd w:val="clear" w:color="auto" w:fill="FFFFFF"/>
    </w:rPr>
  </w:style>
  <w:style w:type="paragraph" w:customStyle="1" w:styleId="73">
    <w:name w:val="Основной текст (7)"/>
    <w:basedOn w:val="a2"/>
    <w:link w:val="72"/>
    <w:rsid w:val="003143DD"/>
    <w:pPr>
      <w:widowControl/>
      <w:shd w:val="clear" w:color="auto" w:fill="FFFFFF"/>
      <w:autoSpaceDE/>
      <w:autoSpaceDN/>
      <w:adjustRightInd/>
      <w:spacing w:after="360" w:line="240" w:lineRule="atLeast"/>
    </w:pPr>
    <w:rPr>
      <w:rFonts w:ascii="Arial Unicode MS" w:eastAsiaTheme="minorHAnsi" w:hAnsiTheme="minorHAnsi" w:cstheme="minorBidi"/>
      <w:color w:val="auto"/>
      <w:spacing w:val="60"/>
      <w:sz w:val="13"/>
      <w:szCs w:val="13"/>
      <w:lang w:eastAsia="en-US"/>
    </w:rPr>
  </w:style>
  <w:style w:type="paragraph" w:customStyle="1" w:styleId="mwz-schriftdeutsch">
    <w:name w:val="mwz-schriftdeutsch"/>
    <w:basedOn w:val="a2"/>
    <w:rsid w:val="003143DD"/>
    <w:pPr>
      <w:widowControl/>
      <w:autoSpaceDE/>
      <w:autoSpaceDN/>
      <w:adjustRightInd/>
    </w:pPr>
    <w:rPr>
      <w:rFonts w:ascii="Frutiger 45 Light" w:eastAsia="Times New Roman" w:hAnsi="Frutiger 45 Light"/>
      <w:color w:val="auto"/>
      <w:sz w:val="22"/>
      <w:szCs w:val="22"/>
    </w:rPr>
  </w:style>
  <w:style w:type="character" w:customStyle="1" w:styleId="51">
    <w:name w:val="Основной текст (5)_"/>
    <w:link w:val="52"/>
    <w:locked/>
    <w:rsid w:val="003143DD"/>
    <w:rPr>
      <w:rFonts w:ascii="Arial" w:hAnsi="Arial"/>
      <w:sz w:val="14"/>
      <w:szCs w:val="14"/>
      <w:shd w:val="clear" w:color="auto" w:fill="FFFFFF"/>
    </w:rPr>
  </w:style>
  <w:style w:type="paragraph" w:customStyle="1" w:styleId="52">
    <w:name w:val="Основной текст (5)"/>
    <w:basedOn w:val="a2"/>
    <w:link w:val="51"/>
    <w:rsid w:val="003143DD"/>
    <w:pPr>
      <w:widowControl/>
      <w:shd w:val="clear" w:color="auto" w:fill="FFFFFF"/>
      <w:autoSpaceDE/>
      <w:autoSpaceDN/>
      <w:adjustRightInd/>
      <w:spacing w:line="240" w:lineRule="atLeast"/>
    </w:pPr>
    <w:rPr>
      <w:rFonts w:ascii="Arial" w:eastAsiaTheme="minorHAnsi" w:hAnsi="Arial" w:cstheme="minorBidi"/>
      <w:color w:val="auto"/>
      <w:sz w:val="14"/>
      <w:szCs w:val="14"/>
      <w:lang w:eastAsia="en-US"/>
    </w:rPr>
  </w:style>
  <w:style w:type="character" w:customStyle="1" w:styleId="62">
    <w:name w:val="Основной текст (6)_"/>
    <w:link w:val="63"/>
    <w:locked/>
    <w:rsid w:val="003143DD"/>
    <w:rPr>
      <w:rFonts w:ascii="Arial" w:hAnsi="Arial"/>
      <w:b/>
      <w:bCs/>
      <w:sz w:val="14"/>
      <w:szCs w:val="14"/>
      <w:shd w:val="clear" w:color="auto" w:fill="FFFFFF"/>
    </w:rPr>
  </w:style>
  <w:style w:type="paragraph" w:customStyle="1" w:styleId="63">
    <w:name w:val="Основной текст (6)"/>
    <w:basedOn w:val="a2"/>
    <w:link w:val="62"/>
    <w:rsid w:val="003143DD"/>
    <w:pPr>
      <w:widowControl/>
      <w:shd w:val="clear" w:color="auto" w:fill="FFFFFF"/>
      <w:autoSpaceDE/>
      <w:autoSpaceDN/>
      <w:adjustRightInd/>
      <w:spacing w:line="240" w:lineRule="atLeast"/>
    </w:pPr>
    <w:rPr>
      <w:rFonts w:ascii="Arial" w:eastAsiaTheme="minorHAnsi" w:hAnsi="Arial" w:cstheme="minorBidi"/>
      <w:b/>
      <w:bCs/>
      <w:color w:val="auto"/>
      <w:sz w:val="14"/>
      <w:szCs w:val="14"/>
      <w:lang w:eastAsia="en-US"/>
    </w:rPr>
  </w:style>
  <w:style w:type="character" w:customStyle="1" w:styleId="1f3">
    <w:name w:val="Основной текст + Полужирный1"/>
    <w:aliases w:val="Курсив1"/>
    <w:rsid w:val="003143DD"/>
    <w:rPr>
      <w:rFonts w:ascii="Times New Roman" w:hAnsi="Times New Roman" w:cs="Times New Roman"/>
      <w:b/>
      <w:bCs/>
      <w:i/>
      <w:iCs/>
      <w:spacing w:val="0"/>
      <w:sz w:val="27"/>
      <w:szCs w:val="27"/>
    </w:rPr>
  </w:style>
  <w:style w:type="character" w:customStyle="1" w:styleId="2pt">
    <w:name w:val="Основной текст + Интервал 2 pt"/>
    <w:rsid w:val="003143DD"/>
    <w:rPr>
      <w:rFonts w:ascii="Times New Roman" w:hAnsi="Times New Roman" w:cs="Times New Roman"/>
      <w:spacing w:val="50"/>
      <w:sz w:val="15"/>
      <w:szCs w:val="15"/>
      <w:lang w:bidi="ar-SA"/>
    </w:rPr>
  </w:style>
  <w:style w:type="character" w:customStyle="1" w:styleId="2d">
    <w:name w:val="Основной текст (2)_"/>
    <w:link w:val="210"/>
    <w:locked/>
    <w:rsid w:val="003143DD"/>
    <w:rPr>
      <w:sz w:val="18"/>
      <w:szCs w:val="18"/>
      <w:shd w:val="clear" w:color="auto" w:fill="FFFFFF"/>
    </w:rPr>
  </w:style>
  <w:style w:type="paragraph" w:customStyle="1" w:styleId="210">
    <w:name w:val="Основной текст (2)1"/>
    <w:basedOn w:val="a2"/>
    <w:link w:val="2d"/>
    <w:rsid w:val="003143DD"/>
    <w:pPr>
      <w:widowControl/>
      <w:shd w:val="clear" w:color="auto" w:fill="FFFFFF"/>
      <w:autoSpaceDE/>
      <w:autoSpaceDN/>
      <w:adjustRightInd/>
      <w:spacing w:line="216" w:lineRule="exact"/>
      <w:jc w:val="both"/>
    </w:pPr>
    <w:rPr>
      <w:rFonts w:asciiTheme="minorHAnsi" w:eastAsiaTheme="minorHAnsi" w:hAnsiTheme="minorHAnsi" w:cstheme="minorBidi"/>
      <w:color w:val="auto"/>
      <w:sz w:val="18"/>
      <w:szCs w:val="18"/>
      <w:lang w:eastAsia="en-US"/>
    </w:rPr>
  </w:style>
  <w:style w:type="character" w:customStyle="1" w:styleId="280">
    <w:name w:val="Основной текст (2)8"/>
    <w:rsid w:val="003143DD"/>
    <w:rPr>
      <w:rFonts w:cs="Times New Roman"/>
      <w:sz w:val="18"/>
      <w:szCs w:val="18"/>
      <w:lang w:bidi="ar-SA"/>
    </w:rPr>
  </w:style>
  <w:style w:type="character" w:customStyle="1" w:styleId="270">
    <w:name w:val="Основной текст (2)7"/>
    <w:rsid w:val="003143DD"/>
    <w:rPr>
      <w:rFonts w:cs="Times New Roman"/>
      <w:sz w:val="18"/>
      <w:szCs w:val="18"/>
      <w:lang w:bidi="ar-SA"/>
    </w:rPr>
  </w:style>
  <w:style w:type="character" w:customStyle="1" w:styleId="260">
    <w:name w:val="Основной текст (2)6"/>
    <w:rsid w:val="003143DD"/>
    <w:rPr>
      <w:rFonts w:cs="Times New Roman"/>
      <w:sz w:val="18"/>
      <w:szCs w:val="18"/>
      <w:lang w:bidi="ar-SA"/>
    </w:rPr>
  </w:style>
  <w:style w:type="character" w:customStyle="1" w:styleId="240">
    <w:name w:val="Основной текст (2)4"/>
    <w:rsid w:val="003143DD"/>
    <w:rPr>
      <w:rFonts w:cs="Times New Roman"/>
      <w:sz w:val="18"/>
      <w:szCs w:val="18"/>
      <w:lang w:bidi="ar-SA"/>
    </w:rPr>
  </w:style>
  <w:style w:type="character" w:customStyle="1" w:styleId="230">
    <w:name w:val="Основной текст (2)3"/>
    <w:rsid w:val="003143DD"/>
    <w:rPr>
      <w:rFonts w:cs="Times New Roman"/>
      <w:sz w:val="18"/>
      <w:szCs w:val="18"/>
      <w:lang w:bidi="ar-SA"/>
    </w:rPr>
  </w:style>
  <w:style w:type="character" w:customStyle="1" w:styleId="130">
    <w:name w:val="Основной текст (13)_"/>
    <w:link w:val="131"/>
    <w:locked/>
    <w:rsid w:val="003143DD"/>
    <w:rPr>
      <w:noProof/>
      <w:sz w:val="28"/>
      <w:szCs w:val="28"/>
      <w:shd w:val="clear" w:color="auto" w:fill="FFFFFF"/>
    </w:rPr>
  </w:style>
  <w:style w:type="paragraph" w:customStyle="1" w:styleId="131">
    <w:name w:val="Основной текст (13)1"/>
    <w:basedOn w:val="a2"/>
    <w:link w:val="130"/>
    <w:rsid w:val="003143DD"/>
    <w:pPr>
      <w:widowControl/>
      <w:shd w:val="clear" w:color="auto" w:fill="FFFFFF"/>
      <w:autoSpaceDE/>
      <w:autoSpaceDN/>
      <w:adjustRightInd/>
      <w:spacing w:before="720" w:line="240" w:lineRule="atLeast"/>
    </w:pPr>
    <w:rPr>
      <w:rFonts w:asciiTheme="minorHAnsi" w:eastAsiaTheme="minorHAnsi" w:hAnsiTheme="minorHAnsi" w:cstheme="minorBidi"/>
      <w:noProof/>
      <w:color w:val="auto"/>
      <w:sz w:val="28"/>
      <w:szCs w:val="28"/>
      <w:lang w:eastAsia="en-US"/>
    </w:rPr>
  </w:style>
  <w:style w:type="character" w:customStyle="1" w:styleId="132">
    <w:name w:val="Основной текст (13)"/>
    <w:rsid w:val="003143DD"/>
    <w:rPr>
      <w:rFonts w:cs="Times New Roman"/>
      <w:noProof/>
      <w:sz w:val="28"/>
      <w:szCs w:val="28"/>
      <w:lang w:bidi="ar-SA"/>
    </w:rPr>
  </w:style>
  <w:style w:type="character" w:customStyle="1" w:styleId="220">
    <w:name w:val="Основной текст (2)2"/>
    <w:rsid w:val="003143DD"/>
    <w:rPr>
      <w:rFonts w:cs="Times New Roman"/>
      <w:sz w:val="18"/>
      <w:szCs w:val="18"/>
      <w:lang w:bidi="ar-SA"/>
    </w:rPr>
  </w:style>
  <w:style w:type="paragraph" w:customStyle="1" w:styleId="510">
    <w:name w:val="Основной текст (5)1"/>
    <w:basedOn w:val="a2"/>
    <w:rsid w:val="003143DD"/>
    <w:pPr>
      <w:widowControl/>
      <w:shd w:val="clear" w:color="auto" w:fill="FFFFFF"/>
      <w:autoSpaceDE/>
      <w:autoSpaceDN/>
      <w:adjustRightInd/>
      <w:spacing w:line="240" w:lineRule="atLeast"/>
    </w:pPr>
    <w:rPr>
      <w:rFonts w:eastAsia="Times New Roman"/>
      <w:color w:val="auto"/>
      <w:sz w:val="20"/>
      <w:szCs w:val="20"/>
    </w:rPr>
  </w:style>
  <w:style w:type="paragraph" w:customStyle="1" w:styleId="610">
    <w:name w:val="Основной текст (6)1"/>
    <w:basedOn w:val="a2"/>
    <w:rsid w:val="003143DD"/>
    <w:pPr>
      <w:widowControl/>
      <w:shd w:val="clear" w:color="auto" w:fill="FFFFFF"/>
      <w:autoSpaceDE/>
      <w:autoSpaceDN/>
      <w:adjustRightInd/>
      <w:spacing w:line="240" w:lineRule="atLeast"/>
    </w:pPr>
    <w:rPr>
      <w:rFonts w:eastAsia="Times New Roman"/>
      <w:color w:val="auto"/>
      <w:sz w:val="19"/>
      <w:szCs w:val="19"/>
    </w:rPr>
  </w:style>
  <w:style w:type="paragraph" w:customStyle="1" w:styleId="211">
    <w:name w:val="Основной текст 21"/>
    <w:basedOn w:val="a2"/>
    <w:rsid w:val="003143DD"/>
    <w:pPr>
      <w:autoSpaceDE/>
      <w:autoSpaceDN/>
      <w:adjustRightInd/>
      <w:ind w:left="567" w:hanging="567"/>
      <w:jc w:val="both"/>
    </w:pPr>
    <w:rPr>
      <w:rFonts w:eastAsia="Times New Roman"/>
      <w:color w:val="auto"/>
      <w:szCs w:val="20"/>
    </w:rPr>
  </w:style>
  <w:style w:type="character" w:customStyle="1" w:styleId="googqs-tidbitgoogqs-tidbit-0">
    <w:name w:val="goog_qs-tidbit goog_qs-tidbit-0"/>
    <w:rsid w:val="003143DD"/>
    <w:rPr>
      <w:rFonts w:cs="Times New Roman"/>
    </w:rPr>
  </w:style>
  <w:style w:type="character" w:customStyle="1" w:styleId="iceouttxt4">
    <w:name w:val="iceouttxt4"/>
    <w:rsid w:val="003143DD"/>
    <w:rPr>
      <w:rFonts w:cs="Times New Roman"/>
    </w:rPr>
  </w:style>
  <w:style w:type="paragraph" w:customStyle="1" w:styleId="ListParagraph1">
    <w:name w:val="List Paragraph1"/>
    <w:basedOn w:val="a2"/>
    <w:rsid w:val="003143DD"/>
    <w:pPr>
      <w:widowControl/>
      <w:autoSpaceDE/>
      <w:autoSpaceDN/>
      <w:adjustRightInd/>
      <w:spacing w:after="200" w:line="276" w:lineRule="auto"/>
      <w:ind w:left="720"/>
      <w:contextualSpacing/>
    </w:pPr>
    <w:rPr>
      <w:rFonts w:ascii="Calibri" w:eastAsia="Times New Roman" w:hAnsi="Calibri"/>
      <w:color w:val="auto"/>
      <w:sz w:val="22"/>
      <w:szCs w:val="22"/>
      <w:lang w:eastAsia="en-US"/>
    </w:rPr>
  </w:style>
  <w:style w:type="paragraph" w:styleId="afffb">
    <w:name w:val="annotation subject"/>
    <w:basedOn w:val="ae"/>
    <w:next w:val="ae"/>
    <w:link w:val="afffc"/>
    <w:rsid w:val="003143DD"/>
    <w:pPr>
      <w:spacing w:after="0"/>
    </w:pPr>
    <w:rPr>
      <w:rFonts w:ascii="Times New Roman" w:eastAsia="Times New Roman" w:hAnsi="Times New Roman" w:cs="Times New Roman"/>
      <w:b/>
      <w:bCs/>
      <w:lang w:eastAsia="ru-RU"/>
    </w:rPr>
  </w:style>
  <w:style w:type="character" w:customStyle="1" w:styleId="afffc">
    <w:name w:val="Тема примечания Знак"/>
    <w:basedOn w:val="af"/>
    <w:link w:val="afffb"/>
    <w:rsid w:val="003143DD"/>
    <w:rPr>
      <w:rFonts w:ascii="Times New Roman" w:eastAsia="Times New Roman" w:hAnsi="Times New Roman" w:cs="Times New Roman"/>
      <w:b/>
      <w:bCs/>
      <w:sz w:val="20"/>
      <w:szCs w:val="20"/>
      <w:lang w:eastAsia="ru-RU"/>
    </w:rPr>
  </w:style>
  <w:style w:type="paragraph" w:customStyle="1" w:styleId="Style6">
    <w:name w:val="Style6"/>
    <w:basedOn w:val="a2"/>
    <w:rsid w:val="003143DD"/>
    <w:pPr>
      <w:widowControl/>
      <w:suppressAutoHyphens/>
      <w:autoSpaceDE/>
      <w:autoSpaceDN/>
      <w:adjustRightInd/>
    </w:pPr>
    <w:rPr>
      <w:rFonts w:eastAsia="Times New Roman"/>
      <w:color w:val="auto"/>
      <w:kern w:val="1"/>
      <w:lang w:eastAsia="ar-SA"/>
    </w:rPr>
  </w:style>
  <w:style w:type="paragraph" w:customStyle="1" w:styleId="xl89">
    <w:name w:val="xl89"/>
    <w:basedOn w:val="a2"/>
    <w:rsid w:val="003143D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auto"/>
      <w:sz w:val="20"/>
      <w:szCs w:val="20"/>
    </w:rPr>
  </w:style>
  <w:style w:type="paragraph" w:customStyle="1" w:styleId="xl90">
    <w:name w:val="xl90"/>
    <w:basedOn w:val="a2"/>
    <w:rsid w:val="003143D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auto"/>
      <w:sz w:val="20"/>
      <w:szCs w:val="20"/>
    </w:rPr>
  </w:style>
  <w:style w:type="paragraph" w:customStyle="1" w:styleId="xl91">
    <w:name w:val="xl91"/>
    <w:basedOn w:val="a2"/>
    <w:rsid w:val="003143D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auto"/>
      <w:sz w:val="20"/>
      <w:szCs w:val="20"/>
    </w:rPr>
  </w:style>
  <w:style w:type="paragraph" w:customStyle="1" w:styleId="afffd">
    <w:name w:val="Текст пункта Знак"/>
    <w:rsid w:val="00156073"/>
    <w:pPr>
      <w:spacing w:before="60" w:after="120" w:line="288" w:lineRule="auto"/>
      <w:ind w:firstLine="454"/>
      <w:jc w:val="both"/>
    </w:pPr>
    <w:rPr>
      <w:rFonts w:ascii="Times New Roman" w:eastAsia="Calibri" w:hAnsi="Times New Roman" w:cs="Times New Roman"/>
      <w:sz w:val="24"/>
      <w:szCs w:val="20"/>
    </w:rPr>
  </w:style>
  <w:style w:type="paragraph" w:styleId="3b">
    <w:name w:val="toc 3"/>
    <w:basedOn w:val="a2"/>
    <w:next w:val="a2"/>
    <w:autoRedefine/>
    <w:uiPriority w:val="39"/>
    <w:rsid w:val="00156073"/>
    <w:pPr>
      <w:widowControl/>
      <w:tabs>
        <w:tab w:val="right" w:leader="dot" w:pos="9345"/>
      </w:tabs>
      <w:autoSpaceDE/>
      <w:autoSpaceDN/>
      <w:adjustRightInd/>
      <w:spacing w:line="360" w:lineRule="auto"/>
      <w:ind w:left="482"/>
    </w:pPr>
    <w:rPr>
      <w:rFonts w:eastAsia="Calibri"/>
      <w:color w:val="auto"/>
      <w:sz w:val="28"/>
    </w:rPr>
  </w:style>
  <w:style w:type="paragraph" w:styleId="afffe">
    <w:name w:val="caption"/>
    <w:basedOn w:val="a2"/>
    <w:next w:val="a2"/>
    <w:qFormat/>
    <w:rsid w:val="00156073"/>
    <w:pPr>
      <w:widowControl/>
      <w:autoSpaceDE/>
      <w:autoSpaceDN/>
      <w:adjustRightInd/>
      <w:spacing w:line="288" w:lineRule="auto"/>
      <w:jc w:val="both"/>
    </w:pPr>
    <w:rPr>
      <w:rFonts w:ascii="Trebuchet MS" w:eastAsia="Calibri" w:hAnsi="Trebuchet MS"/>
      <w:b/>
      <w:bCs/>
      <w:color w:val="auto"/>
      <w:sz w:val="20"/>
      <w:szCs w:val="20"/>
    </w:rPr>
  </w:style>
  <w:style w:type="character" w:styleId="affff">
    <w:name w:val="Emphasis"/>
    <w:qFormat/>
    <w:rsid w:val="00156073"/>
    <w:rPr>
      <w:rFonts w:cs="Times New Roman"/>
      <w:i/>
      <w:iCs/>
    </w:rPr>
  </w:style>
  <w:style w:type="paragraph" w:styleId="2e">
    <w:name w:val="toc 2"/>
    <w:basedOn w:val="a2"/>
    <w:next w:val="a2"/>
    <w:autoRedefine/>
    <w:uiPriority w:val="39"/>
    <w:rsid w:val="00156073"/>
    <w:pPr>
      <w:widowControl/>
      <w:tabs>
        <w:tab w:val="left" w:pos="993"/>
        <w:tab w:val="right" w:leader="dot" w:pos="9923"/>
      </w:tabs>
      <w:autoSpaceDE/>
      <w:autoSpaceDN/>
      <w:adjustRightInd/>
      <w:spacing w:after="100"/>
      <w:ind w:left="221" w:right="-2"/>
    </w:pPr>
    <w:rPr>
      <w:rFonts w:ascii="Calibri" w:eastAsia="Times New Roman" w:hAnsi="Calibri" w:cs="Calibri"/>
      <w:color w:val="auto"/>
      <w:sz w:val="22"/>
      <w:szCs w:val="22"/>
      <w:lang w:eastAsia="en-US"/>
    </w:rPr>
  </w:style>
  <w:style w:type="paragraph" w:customStyle="1" w:styleId="TableGraf8L">
    <w:name w:val="TableGraf 8L"/>
    <w:basedOn w:val="afffd"/>
    <w:rsid w:val="00156073"/>
    <w:pPr>
      <w:spacing w:before="40" w:after="40" w:line="240" w:lineRule="auto"/>
      <w:ind w:firstLine="0"/>
      <w:jc w:val="left"/>
    </w:pPr>
    <w:rPr>
      <w:sz w:val="16"/>
    </w:rPr>
  </w:style>
  <w:style w:type="paragraph" w:customStyle="1" w:styleId="TableGraf10L">
    <w:name w:val="TableGraf 10L"/>
    <w:basedOn w:val="TableGraf8L"/>
    <w:rsid w:val="00156073"/>
    <w:rPr>
      <w:sz w:val="20"/>
    </w:rPr>
  </w:style>
  <w:style w:type="paragraph" w:customStyle="1" w:styleId="Head10L">
    <w:name w:val="Head 10L"/>
    <w:basedOn w:val="TableGraf10L"/>
    <w:rsid w:val="00156073"/>
    <w:rPr>
      <w:b/>
    </w:rPr>
  </w:style>
  <w:style w:type="paragraph" w:customStyle="1" w:styleId="TableGraf8M">
    <w:name w:val="TableGraf 8M"/>
    <w:basedOn w:val="TableGraf8L"/>
    <w:rsid w:val="00156073"/>
    <w:pPr>
      <w:jc w:val="center"/>
    </w:pPr>
  </w:style>
  <w:style w:type="paragraph" w:customStyle="1" w:styleId="Head8M">
    <w:name w:val="Head 8M"/>
    <w:basedOn w:val="TableGraf8M"/>
    <w:rsid w:val="00156073"/>
    <w:rPr>
      <w:b/>
    </w:rPr>
  </w:style>
  <w:style w:type="paragraph" w:customStyle="1" w:styleId="Head10M">
    <w:name w:val="Head 10M"/>
    <w:basedOn w:val="Head8M"/>
    <w:rsid w:val="00156073"/>
    <w:rPr>
      <w:sz w:val="20"/>
    </w:rPr>
  </w:style>
  <w:style w:type="paragraph" w:customStyle="1" w:styleId="Head12M">
    <w:name w:val="Head 12M"/>
    <w:basedOn w:val="afffd"/>
    <w:rsid w:val="00156073"/>
    <w:pPr>
      <w:keepLines/>
      <w:spacing w:before="40" w:after="40" w:line="240" w:lineRule="auto"/>
      <w:ind w:firstLine="0"/>
      <w:jc w:val="center"/>
    </w:pPr>
  </w:style>
  <w:style w:type="paragraph" w:customStyle="1" w:styleId="Head8L">
    <w:name w:val="Head 8L"/>
    <w:basedOn w:val="TableGraf8L"/>
    <w:rsid w:val="00156073"/>
    <w:rPr>
      <w:b/>
    </w:rPr>
  </w:style>
  <w:style w:type="paragraph" w:customStyle="1" w:styleId="TablName">
    <w:name w:val="Tabl_Name"/>
    <w:basedOn w:val="afffd"/>
    <w:rsid w:val="00156073"/>
    <w:pPr>
      <w:keepNext/>
      <w:keepLines/>
      <w:spacing w:before="120"/>
      <w:jc w:val="left"/>
    </w:pPr>
  </w:style>
  <w:style w:type="paragraph" w:customStyle="1" w:styleId="TableGraf10M">
    <w:name w:val="TableGraf 10M"/>
    <w:basedOn w:val="TableGraf8M"/>
    <w:rsid w:val="00156073"/>
    <w:rPr>
      <w:sz w:val="20"/>
    </w:rPr>
  </w:style>
  <w:style w:type="paragraph" w:customStyle="1" w:styleId="TableGraf8R">
    <w:name w:val="TableGraf 8R"/>
    <w:basedOn w:val="TableGraf8L"/>
    <w:rsid w:val="00156073"/>
    <w:pPr>
      <w:jc w:val="right"/>
    </w:pPr>
  </w:style>
  <w:style w:type="paragraph" w:customStyle="1" w:styleId="TableGraf10R">
    <w:name w:val="TableGraf 10R"/>
    <w:basedOn w:val="TableGraf8R"/>
    <w:rsid w:val="00156073"/>
    <w:rPr>
      <w:sz w:val="20"/>
    </w:rPr>
  </w:style>
  <w:style w:type="paragraph" w:customStyle="1" w:styleId="TableGraf12L">
    <w:name w:val="TableGraf 12L"/>
    <w:basedOn w:val="TableGraf8L"/>
    <w:rsid w:val="00156073"/>
    <w:rPr>
      <w:sz w:val="24"/>
    </w:rPr>
  </w:style>
  <w:style w:type="paragraph" w:customStyle="1" w:styleId="TableGraf12M">
    <w:name w:val="TableGraf 12M"/>
    <w:basedOn w:val="TableGraf8L"/>
    <w:rsid w:val="00156073"/>
    <w:pPr>
      <w:jc w:val="center"/>
    </w:pPr>
    <w:rPr>
      <w:sz w:val="24"/>
    </w:rPr>
  </w:style>
  <w:style w:type="paragraph" w:customStyle="1" w:styleId="TableGraf12R">
    <w:name w:val="TableGraf 12R"/>
    <w:basedOn w:val="TableGraf8R"/>
    <w:rsid w:val="00156073"/>
    <w:rPr>
      <w:sz w:val="24"/>
    </w:rPr>
  </w:style>
  <w:style w:type="paragraph" w:customStyle="1" w:styleId="TablGraf8L">
    <w:name w:val="TablGraf 8L"/>
    <w:basedOn w:val="afffd"/>
    <w:rsid w:val="00156073"/>
    <w:pPr>
      <w:spacing w:after="60"/>
      <w:ind w:firstLine="0"/>
      <w:jc w:val="left"/>
    </w:pPr>
    <w:rPr>
      <w:sz w:val="16"/>
    </w:rPr>
  </w:style>
  <w:style w:type="paragraph" w:styleId="1f4">
    <w:name w:val="toc 1"/>
    <w:basedOn w:val="afffd"/>
    <w:autoRedefine/>
    <w:uiPriority w:val="39"/>
    <w:rsid w:val="00156073"/>
    <w:pPr>
      <w:keepNext/>
      <w:tabs>
        <w:tab w:val="left" w:leader="dot" w:pos="9639"/>
      </w:tabs>
      <w:spacing w:before="120"/>
      <w:ind w:left="426" w:right="851" w:hanging="284"/>
    </w:pPr>
    <w:rPr>
      <w:b/>
      <w:noProof/>
      <w:sz w:val="32"/>
      <w:szCs w:val="32"/>
    </w:rPr>
  </w:style>
  <w:style w:type="paragraph" w:customStyle="1" w:styleId="affff0">
    <w:name w:val="Раздел документа"/>
    <w:basedOn w:val="afffd"/>
    <w:next w:val="afffd"/>
    <w:rsid w:val="00156073"/>
    <w:pPr>
      <w:keepNext/>
      <w:pageBreakBefore/>
      <w:suppressAutoHyphens/>
      <w:spacing w:after="360"/>
      <w:ind w:left="851" w:right="851" w:firstLine="0"/>
      <w:jc w:val="center"/>
    </w:pPr>
    <w:rPr>
      <w:b/>
      <w:caps/>
    </w:rPr>
  </w:style>
  <w:style w:type="paragraph" w:customStyle="1" w:styleId="affff1">
    <w:name w:val="Приложение"/>
    <w:basedOn w:val="afffd"/>
    <w:next w:val="afffd"/>
    <w:rsid w:val="00156073"/>
    <w:pPr>
      <w:pageBreakBefore/>
      <w:spacing w:after="240"/>
      <w:ind w:firstLine="0"/>
      <w:jc w:val="center"/>
    </w:pPr>
    <w:rPr>
      <w:b/>
      <w:caps/>
    </w:rPr>
  </w:style>
  <w:style w:type="paragraph" w:customStyle="1" w:styleId="affff2">
    <w:name w:val="Рис"/>
    <w:next w:val="affff3"/>
    <w:rsid w:val="00156073"/>
    <w:pPr>
      <w:keepNext/>
      <w:keepLines/>
      <w:spacing w:before="240" w:after="120" w:line="240" w:lineRule="auto"/>
      <w:jc w:val="center"/>
    </w:pPr>
    <w:rPr>
      <w:rFonts w:ascii="Times New Roman" w:eastAsia="Calibri" w:hAnsi="Times New Roman" w:cs="Times New Roman"/>
      <w:noProof/>
      <w:sz w:val="24"/>
      <w:szCs w:val="20"/>
      <w:lang w:val="en-US"/>
    </w:rPr>
  </w:style>
  <w:style w:type="paragraph" w:customStyle="1" w:styleId="affff3">
    <w:name w:val="Рис Текст"/>
    <w:basedOn w:val="afffd"/>
    <w:rsid w:val="00156073"/>
    <w:pPr>
      <w:keepLines/>
      <w:spacing w:before="120" w:line="240" w:lineRule="auto"/>
      <w:ind w:left="851" w:right="851" w:firstLine="0"/>
    </w:pPr>
    <w:rPr>
      <w:sz w:val="20"/>
    </w:rPr>
  </w:style>
  <w:style w:type="paragraph" w:customStyle="1" w:styleId="affff4">
    <w:name w:val="Рис Имя"/>
    <w:basedOn w:val="afffd"/>
    <w:next w:val="affff2"/>
    <w:rsid w:val="00156073"/>
    <w:pPr>
      <w:keepLines/>
      <w:spacing w:before="240" w:after="240"/>
      <w:ind w:firstLine="0"/>
      <w:jc w:val="center"/>
    </w:pPr>
  </w:style>
  <w:style w:type="paragraph" w:customStyle="1" w:styleId="1-">
    <w:name w:val="Рис текст+1-"/>
    <w:basedOn w:val="affff3"/>
    <w:rsid w:val="00156073"/>
    <w:pPr>
      <w:tabs>
        <w:tab w:val="left" w:pos="284"/>
      </w:tabs>
      <w:spacing w:before="60" w:after="60"/>
    </w:pPr>
  </w:style>
  <w:style w:type="paragraph" w:customStyle="1" w:styleId="affff5">
    <w:name w:val="Содержание"/>
    <w:basedOn w:val="afffd"/>
    <w:next w:val="afffd"/>
    <w:rsid w:val="00156073"/>
    <w:pPr>
      <w:keepNext/>
      <w:pageBreakBefore/>
      <w:suppressAutoHyphens/>
      <w:spacing w:before="240" w:after="240"/>
      <w:ind w:firstLine="0"/>
      <w:jc w:val="center"/>
    </w:pPr>
    <w:rPr>
      <w:b/>
      <w:caps/>
    </w:rPr>
  </w:style>
  <w:style w:type="paragraph" w:customStyle="1" w:styleId="-3">
    <w:name w:val="Список-"/>
    <w:basedOn w:val="afffd"/>
    <w:rsid w:val="00156073"/>
    <w:pPr>
      <w:numPr>
        <w:numId w:val="9"/>
      </w:numPr>
      <w:spacing w:before="0" w:after="0"/>
      <w:jc w:val="left"/>
    </w:pPr>
  </w:style>
  <w:style w:type="paragraph" w:customStyle="1" w:styleId="--">
    <w:name w:val="Список- -"/>
    <w:basedOn w:val="-3"/>
    <w:rsid w:val="00156073"/>
    <w:pPr>
      <w:numPr>
        <w:numId w:val="0"/>
      </w:numPr>
      <w:tabs>
        <w:tab w:val="num" w:pos="1494"/>
      </w:tabs>
      <w:ind w:left="-284" w:firstLine="1418"/>
    </w:pPr>
  </w:style>
  <w:style w:type="paragraph" w:customStyle="1" w:styleId="11">
    <w:name w:val="Список_1)"/>
    <w:basedOn w:val="afffd"/>
    <w:rsid w:val="00156073"/>
    <w:pPr>
      <w:numPr>
        <w:numId w:val="8"/>
      </w:numPr>
      <w:spacing w:before="0" w:after="0"/>
    </w:pPr>
    <w:rPr>
      <w:kern w:val="24"/>
    </w:rPr>
  </w:style>
  <w:style w:type="character" w:customStyle="1" w:styleId="affff6">
    <w:name w:val="Схема документа Знак"/>
    <w:link w:val="affff7"/>
    <w:semiHidden/>
    <w:locked/>
    <w:rsid w:val="00156073"/>
    <w:rPr>
      <w:rFonts w:ascii="Tahoma" w:hAnsi="Tahoma" w:cs="Times New Roman"/>
      <w:sz w:val="16"/>
      <w:szCs w:val="16"/>
      <w:shd w:val="clear" w:color="auto" w:fill="000080"/>
      <w:lang w:val="x-none" w:eastAsia="ru-RU"/>
    </w:rPr>
  </w:style>
  <w:style w:type="paragraph" w:styleId="affff7">
    <w:name w:val="Document Map"/>
    <w:basedOn w:val="a2"/>
    <w:link w:val="affff6"/>
    <w:semiHidden/>
    <w:rsid w:val="00156073"/>
    <w:pPr>
      <w:widowControl/>
      <w:shd w:val="clear" w:color="auto" w:fill="000080"/>
      <w:autoSpaceDE/>
      <w:autoSpaceDN/>
      <w:adjustRightInd/>
    </w:pPr>
    <w:rPr>
      <w:rFonts w:ascii="Tahoma" w:eastAsiaTheme="minorHAnsi" w:hAnsi="Tahoma"/>
      <w:color w:val="auto"/>
      <w:sz w:val="16"/>
      <w:szCs w:val="16"/>
      <w:lang w:val="x-none"/>
    </w:rPr>
  </w:style>
  <w:style w:type="character" w:customStyle="1" w:styleId="1f5">
    <w:name w:val="Схема документа Знак1"/>
    <w:basedOn w:val="a3"/>
    <w:uiPriority w:val="99"/>
    <w:semiHidden/>
    <w:rsid w:val="00156073"/>
    <w:rPr>
      <w:rFonts w:ascii="Segoe UI" w:eastAsiaTheme="minorEastAsia" w:hAnsi="Segoe UI" w:cs="Segoe UI"/>
      <w:color w:val="000000"/>
      <w:sz w:val="16"/>
      <w:szCs w:val="16"/>
      <w:lang w:eastAsia="ru-RU"/>
    </w:rPr>
  </w:style>
  <w:style w:type="character" w:customStyle="1" w:styleId="DocumentMapChar1">
    <w:name w:val="Document Map Char1"/>
    <w:semiHidden/>
    <w:rsid w:val="00156073"/>
    <w:rPr>
      <w:rFonts w:cs="Times New Roman"/>
      <w:sz w:val="2"/>
      <w:lang w:val="x-none" w:eastAsia="en-US"/>
    </w:rPr>
  </w:style>
  <w:style w:type="paragraph" w:customStyle="1" w:styleId="affff8">
    <w:name w:val="Текст курсив"/>
    <w:basedOn w:val="afffd"/>
    <w:rsid w:val="00156073"/>
    <w:pPr>
      <w:keepLines/>
      <w:spacing w:line="240" w:lineRule="auto"/>
      <w:ind w:left="454" w:firstLine="0"/>
      <w:jc w:val="left"/>
    </w:pPr>
    <w:rPr>
      <w:rFonts w:ascii="Courier New" w:hAnsi="Courier New"/>
      <w:noProof/>
    </w:rPr>
  </w:style>
  <w:style w:type="paragraph" w:customStyle="1" w:styleId="affff9">
    <w:name w:val="Текст пункта курс"/>
    <w:basedOn w:val="afffd"/>
    <w:rsid w:val="00156073"/>
    <w:pPr>
      <w:ind w:left="454" w:firstLine="0"/>
    </w:pPr>
    <w:rPr>
      <w:rFonts w:ascii="Courier New" w:hAnsi="Courier New"/>
      <w:lang w:val="en-US"/>
    </w:rPr>
  </w:style>
  <w:style w:type="character" w:customStyle="1" w:styleId="affffa">
    <w:name w:val="Текст пункта курс симв"/>
    <w:rsid w:val="00156073"/>
    <w:rPr>
      <w:rFonts w:ascii="Courier New" w:hAnsi="Courier New" w:cs="Times New Roman"/>
      <w:b/>
      <w:sz w:val="24"/>
      <w:lang w:val="en-US" w:eastAsia="x-none"/>
    </w:rPr>
  </w:style>
  <w:style w:type="character" w:customStyle="1" w:styleId="74">
    <w:name w:val="Текст пункта курс симв7"/>
    <w:rsid w:val="00156073"/>
    <w:rPr>
      <w:rFonts w:ascii="Courier New" w:hAnsi="Courier New" w:cs="Times New Roman"/>
      <w:b/>
      <w:sz w:val="20"/>
      <w:lang w:val="en-US" w:eastAsia="x-none"/>
    </w:rPr>
  </w:style>
  <w:style w:type="paragraph" w:styleId="affffb">
    <w:name w:val="Plain Text"/>
    <w:basedOn w:val="a2"/>
    <w:link w:val="affffc"/>
    <w:uiPriority w:val="99"/>
    <w:rsid w:val="00156073"/>
    <w:pPr>
      <w:widowControl/>
      <w:autoSpaceDE/>
      <w:autoSpaceDN/>
      <w:adjustRightInd/>
    </w:pPr>
    <w:rPr>
      <w:rFonts w:ascii="Courier New" w:eastAsia="Calibri" w:hAnsi="Courier New"/>
      <w:color w:val="auto"/>
      <w:sz w:val="16"/>
      <w:szCs w:val="16"/>
      <w:lang w:val="x-none"/>
    </w:rPr>
  </w:style>
  <w:style w:type="character" w:customStyle="1" w:styleId="affffc">
    <w:name w:val="Текст Знак"/>
    <w:basedOn w:val="a3"/>
    <w:link w:val="affffb"/>
    <w:uiPriority w:val="99"/>
    <w:rsid w:val="00156073"/>
    <w:rPr>
      <w:rFonts w:ascii="Courier New" w:eastAsia="Calibri" w:hAnsi="Courier New" w:cs="Times New Roman"/>
      <w:sz w:val="16"/>
      <w:szCs w:val="16"/>
      <w:lang w:val="x-none" w:eastAsia="ru-RU"/>
    </w:rPr>
  </w:style>
  <w:style w:type="paragraph" w:customStyle="1" w:styleId="1f6">
    <w:name w:val="ТИТ1"/>
    <w:basedOn w:val="afffd"/>
    <w:rsid w:val="00156073"/>
    <w:pPr>
      <w:suppressAutoHyphens/>
      <w:spacing w:after="60"/>
      <w:ind w:left="851" w:right="851" w:firstLine="0"/>
      <w:jc w:val="center"/>
    </w:pPr>
    <w:rPr>
      <w:b/>
      <w:caps/>
    </w:rPr>
  </w:style>
  <w:style w:type="paragraph" w:customStyle="1" w:styleId="2f">
    <w:name w:val="Тит2"/>
    <w:basedOn w:val="1f6"/>
    <w:rsid w:val="00156073"/>
    <w:rPr>
      <w:caps w:val="0"/>
    </w:rPr>
  </w:style>
  <w:style w:type="paragraph" w:customStyle="1" w:styleId="Head12M1">
    <w:name w:val="Head 12M1"/>
    <w:basedOn w:val="afffd"/>
    <w:rsid w:val="00156073"/>
    <w:pPr>
      <w:spacing w:after="60" w:line="240" w:lineRule="auto"/>
      <w:ind w:left="851" w:right="851" w:firstLine="0"/>
      <w:jc w:val="center"/>
    </w:pPr>
    <w:rPr>
      <w:b/>
      <w:caps/>
    </w:rPr>
  </w:style>
  <w:style w:type="paragraph" w:customStyle="1" w:styleId="Head12M2">
    <w:name w:val="Head 12M2"/>
    <w:basedOn w:val="Head12M1"/>
    <w:rsid w:val="00156073"/>
    <w:rPr>
      <w:caps w:val="0"/>
    </w:rPr>
  </w:style>
  <w:style w:type="paragraph" w:customStyle="1" w:styleId="13">
    <w:name w:val="Список_1."/>
    <w:basedOn w:val="afffd"/>
    <w:rsid w:val="00156073"/>
    <w:pPr>
      <w:numPr>
        <w:numId w:val="6"/>
      </w:numPr>
    </w:pPr>
  </w:style>
  <w:style w:type="paragraph" w:customStyle="1" w:styleId="ArialMK8">
    <w:name w:val="Arial MK8"/>
    <w:rsid w:val="00156073"/>
    <w:pPr>
      <w:spacing w:before="60" w:after="60" w:line="240" w:lineRule="auto"/>
      <w:jc w:val="center"/>
    </w:pPr>
    <w:rPr>
      <w:rFonts w:ascii="Arial" w:eastAsia="Calibri" w:hAnsi="Arial" w:cs="Times New Roman"/>
      <w:i/>
      <w:sz w:val="16"/>
      <w:szCs w:val="20"/>
    </w:rPr>
  </w:style>
  <w:style w:type="paragraph" w:customStyle="1" w:styleId="10">
    <w:name w:val="Примечание_1"/>
    <w:basedOn w:val="affffd"/>
    <w:rsid w:val="00156073"/>
    <w:pPr>
      <w:numPr>
        <w:numId w:val="7"/>
      </w:numPr>
    </w:pPr>
  </w:style>
  <w:style w:type="paragraph" w:customStyle="1" w:styleId="affffd">
    <w:name w:val="Примечание"/>
    <w:basedOn w:val="afffd"/>
    <w:next w:val="afffd"/>
    <w:rsid w:val="00156073"/>
    <w:pPr>
      <w:spacing w:before="120" w:line="240" w:lineRule="auto"/>
    </w:pPr>
  </w:style>
  <w:style w:type="paragraph" w:customStyle="1" w:styleId="ArialMK12">
    <w:name w:val="Arial MK12"/>
    <w:rsid w:val="00156073"/>
    <w:pPr>
      <w:pageBreakBefore/>
      <w:spacing w:before="60" w:after="60" w:line="240" w:lineRule="auto"/>
      <w:jc w:val="center"/>
    </w:pPr>
    <w:rPr>
      <w:rFonts w:ascii="Arial" w:eastAsia="Calibri" w:hAnsi="Arial" w:cs="Times New Roman"/>
      <w:i/>
      <w:noProof/>
      <w:sz w:val="24"/>
      <w:szCs w:val="20"/>
      <w:lang w:val="en-US"/>
    </w:rPr>
  </w:style>
  <w:style w:type="paragraph" w:customStyle="1" w:styleId="3c">
    <w:name w:val="Тит3"/>
    <w:basedOn w:val="2f"/>
    <w:rsid w:val="00156073"/>
    <w:pPr>
      <w:spacing w:before="0" w:after="0" w:line="240" w:lineRule="auto"/>
    </w:pPr>
    <w:rPr>
      <w:b w:val="0"/>
    </w:rPr>
  </w:style>
  <w:style w:type="character" w:customStyle="1" w:styleId="1f7">
    <w:name w:val="Заголовок 1 Знак Знак"/>
    <w:rsid w:val="00156073"/>
    <w:rPr>
      <w:rFonts w:cs="Times New Roman"/>
      <w:b/>
      <w:caps/>
      <w:sz w:val="24"/>
      <w:lang w:val="ru-RU" w:eastAsia="en-US" w:bidi="ar-SA"/>
    </w:rPr>
  </w:style>
  <w:style w:type="paragraph" w:customStyle="1" w:styleId="affffe">
    <w:name w:val="Текст пункта"/>
    <w:link w:val="2f0"/>
    <w:rsid w:val="00156073"/>
    <w:pPr>
      <w:spacing w:after="120" w:line="240" w:lineRule="auto"/>
      <w:jc w:val="both"/>
    </w:pPr>
    <w:rPr>
      <w:rFonts w:ascii="Times New Roman" w:eastAsia="Calibri" w:hAnsi="Times New Roman" w:cs="Times New Roman"/>
      <w:sz w:val="24"/>
      <w:szCs w:val="20"/>
      <w:lang w:eastAsia="ru-RU"/>
    </w:rPr>
  </w:style>
  <w:style w:type="character" w:customStyle="1" w:styleId="2f0">
    <w:name w:val="Текст пункта Знак2"/>
    <w:link w:val="affffe"/>
    <w:locked/>
    <w:rsid w:val="00156073"/>
    <w:rPr>
      <w:rFonts w:ascii="Times New Roman" w:eastAsia="Calibri" w:hAnsi="Times New Roman" w:cs="Times New Roman"/>
      <w:sz w:val="24"/>
      <w:szCs w:val="20"/>
      <w:lang w:eastAsia="ru-RU"/>
    </w:rPr>
  </w:style>
  <w:style w:type="character" w:customStyle="1" w:styleId="afffff">
    <w:name w:val="Текст пункта Знак Знак"/>
    <w:rsid w:val="00156073"/>
    <w:rPr>
      <w:rFonts w:cs="Times New Roman"/>
      <w:sz w:val="24"/>
      <w:lang w:val="ru-RU" w:eastAsia="en-US" w:bidi="ar-SA"/>
    </w:rPr>
  </w:style>
  <w:style w:type="character" w:customStyle="1" w:styleId="-4">
    <w:name w:val="Список- Знак"/>
    <w:rsid w:val="00156073"/>
    <w:rPr>
      <w:rFonts w:cs="Times New Roman"/>
      <w:snapToGrid w:val="0"/>
      <w:sz w:val="24"/>
      <w:lang w:val="ru-RU" w:eastAsia="en-US" w:bidi="ar-SA"/>
    </w:rPr>
  </w:style>
  <w:style w:type="character" w:customStyle="1" w:styleId="1f8">
    <w:name w:val="Текст пункта Знак Знак1"/>
    <w:rsid w:val="00156073"/>
    <w:rPr>
      <w:rFonts w:cs="Times New Roman"/>
      <w:sz w:val="24"/>
      <w:lang w:val="ru-RU" w:eastAsia="en-US" w:bidi="ar-SA"/>
    </w:rPr>
  </w:style>
  <w:style w:type="character" w:customStyle="1" w:styleId="1f9">
    <w:name w:val="Текст примечания Знак1"/>
    <w:basedOn w:val="a3"/>
    <w:uiPriority w:val="99"/>
    <w:semiHidden/>
    <w:rsid w:val="00156073"/>
    <w:rPr>
      <w:rFonts w:ascii="Times New Roman" w:eastAsiaTheme="minorEastAsia" w:hAnsi="Times New Roman" w:cs="Times New Roman"/>
      <w:color w:val="000000"/>
      <w:sz w:val="20"/>
      <w:szCs w:val="20"/>
      <w:lang w:eastAsia="ru-RU"/>
    </w:rPr>
  </w:style>
  <w:style w:type="character" w:customStyle="1" w:styleId="CommentTextChar1">
    <w:name w:val="Comment Text Char1"/>
    <w:semiHidden/>
    <w:rsid w:val="00156073"/>
    <w:rPr>
      <w:rFonts w:ascii="Calibri" w:hAnsi="Calibri" w:cs="Calibri"/>
      <w:sz w:val="20"/>
      <w:szCs w:val="20"/>
      <w:lang w:val="x-none" w:eastAsia="en-US"/>
    </w:rPr>
  </w:style>
  <w:style w:type="character" w:customStyle="1" w:styleId="1fa">
    <w:name w:val="Тема примечания Знак1"/>
    <w:basedOn w:val="1f9"/>
    <w:uiPriority w:val="99"/>
    <w:semiHidden/>
    <w:rsid w:val="00156073"/>
    <w:rPr>
      <w:rFonts w:ascii="Times New Roman" w:eastAsiaTheme="minorEastAsia" w:hAnsi="Times New Roman" w:cs="Times New Roman"/>
      <w:b/>
      <w:bCs/>
      <w:color w:val="000000"/>
      <w:sz w:val="20"/>
      <w:szCs w:val="20"/>
      <w:lang w:eastAsia="ru-RU"/>
    </w:rPr>
  </w:style>
  <w:style w:type="character" w:customStyle="1" w:styleId="CommentSubjectChar1">
    <w:name w:val="Comment Subject Char1"/>
    <w:semiHidden/>
    <w:rsid w:val="00156073"/>
    <w:rPr>
      <w:rFonts w:ascii="Calibri" w:hAnsi="Calibri" w:cs="Calibri"/>
      <w:b/>
      <w:bCs/>
      <w:sz w:val="20"/>
      <w:szCs w:val="20"/>
      <w:lang w:val="x-none" w:eastAsia="en-US"/>
    </w:rPr>
  </w:style>
  <w:style w:type="paragraph" w:customStyle="1" w:styleId="1fb">
    <w:name w:val="Стиль Заголовок 1"/>
    <w:next w:val="a2"/>
    <w:rsid w:val="00156073"/>
    <w:pPr>
      <w:spacing w:before="120" w:after="240" w:line="240" w:lineRule="auto"/>
    </w:pPr>
    <w:rPr>
      <w:rFonts w:ascii="OfficinaSansCTT" w:eastAsia="Calibri" w:hAnsi="OfficinaSansCTT" w:cs="Times New Roman"/>
      <w:b/>
      <w:bCs/>
      <w:caps/>
      <w:sz w:val="32"/>
      <w:szCs w:val="20"/>
    </w:rPr>
  </w:style>
  <w:style w:type="paragraph" w:customStyle="1" w:styleId="2f1">
    <w:name w:val="Стиль Заголовок 2 + влево Междустр.интервал:  полуторный"/>
    <w:basedOn w:val="23"/>
    <w:rsid w:val="00156073"/>
    <w:pPr>
      <w:keepLines/>
      <w:spacing w:before="120" w:after="240" w:line="360" w:lineRule="auto"/>
    </w:pPr>
    <w:rPr>
      <w:rFonts w:ascii="OfficinaSansCTT" w:eastAsia="Calibri" w:hAnsi="OfficinaSansCTT" w:cs="Times New Roman"/>
      <w:i w:val="0"/>
      <w:iCs w:val="0"/>
      <w:sz w:val="32"/>
      <w:szCs w:val="32"/>
      <w:lang w:val="x-none" w:eastAsia="en-US"/>
    </w:rPr>
  </w:style>
  <w:style w:type="character" w:customStyle="1" w:styleId="1fc">
    <w:name w:val="Текст пункта Знак1"/>
    <w:rsid w:val="00156073"/>
    <w:rPr>
      <w:rFonts w:ascii="Trebuchet MS" w:hAnsi="Trebuchet MS" w:cs="Times New Roman"/>
      <w:sz w:val="16"/>
      <w:szCs w:val="16"/>
      <w:lang w:val="ru-RU" w:eastAsia="ru-RU" w:bidi="ar-SA"/>
    </w:rPr>
  </w:style>
  <w:style w:type="paragraph" w:customStyle="1" w:styleId="afffff0">
    <w:name w:val="Текст пункта Знак + По центру"/>
    <w:aliases w:val="Первая строка:  0 см,Междустр.интервал:  полу....."/>
    <w:basedOn w:val="a2"/>
    <w:rsid w:val="00156073"/>
    <w:pPr>
      <w:widowControl/>
      <w:autoSpaceDE/>
      <w:autoSpaceDN/>
      <w:adjustRightInd/>
      <w:spacing w:line="288" w:lineRule="auto"/>
    </w:pPr>
    <w:rPr>
      <w:rFonts w:eastAsia="Calibri"/>
      <w:color w:val="auto"/>
      <w:sz w:val="28"/>
      <w:szCs w:val="28"/>
      <w:lang w:eastAsia="en-US"/>
    </w:rPr>
  </w:style>
  <w:style w:type="paragraph" w:styleId="45">
    <w:name w:val="toc 4"/>
    <w:basedOn w:val="a2"/>
    <w:next w:val="a2"/>
    <w:autoRedefine/>
    <w:semiHidden/>
    <w:rsid w:val="00156073"/>
    <w:pPr>
      <w:widowControl/>
      <w:tabs>
        <w:tab w:val="right" w:leader="dot" w:pos="9809"/>
      </w:tabs>
      <w:autoSpaceDE/>
      <w:autoSpaceDN/>
      <w:adjustRightInd/>
      <w:ind w:left="454"/>
    </w:pPr>
    <w:rPr>
      <w:rFonts w:ascii="Trebuchet MS" w:eastAsia="Calibri" w:hAnsi="Trebuchet MS"/>
      <w:i/>
      <w:color w:val="auto"/>
      <w:sz w:val="18"/>
      <w:szCs w:val="16"/>
    </w:rPr>
  </w:style>
  <w:style w:type="paragraph" w:styleId="53">
    <w:name w:val="toc 5"/>
    <w:basedOn w:val="a2"/>
    <w:next w:val="a2"/>
    <w:autoRedefine/>
    <w:semiHidden/>
    <w:rsid w:val="00156073"/>
    <w:pPr>
      <w:widowControl/>
      <w:tabs>
        <w:tab w:val="right" w:leader="dot" w:pos="9809"/>
      </w:tabs>
      <w:autoSpaceDE/>
      <w:autoSpaceDN/>
      <w:adjustRightInd/>
      <w:ind w:left="960"/>
    </w:pPr>
    <w:rPr>
      <w:rFonts w:ascii="Trebuchet MS" w:eastAsia="Calibri" w:hAnsi="Trebuchet MS"/>
      <w:color w:val="auto"/>
      <w:sz w:val="18"/>
      <w:szCs w:val="16"/>
    </w:rPr>
  </w:style>
  <w:style w:type="paragraph" w:styleId="64">
    <w:name w:val="toc 6"/>
    <w:basedOn w:val="a2"/>
    <w:next w:val="a2"/>
    <w:autoRedefine/>
    <w:semiHidden/>
    <w:rsid w:val="00156073"/>
    <w:pPr>
      <w:widowControl/>
      <w:tabs>
        <w:tab w:val="right" w:leader="dot" w:pos="9809"/>
      </w:tabs>
      <w:autoSpaceDE/>
      <w:autoSpaceDN/>
      <w:adjustRightInd/>
      <w:ind w:left="1200"/>
    </w:pPr>
    <w:rPr>
      <w:rFonts w:ascii="Trebuchet MS" w:eastAsia="Calibri" w:hAnsi="Trebuchet MS"/>
      <w:color w:val="auto"/>
      <w:sz w:val="18"/>
      <w:szCs w:val="16"/>
    </w:rPr>
  </w:style>
  <w:style w:type="paragraph" w:styleId="75">
    <w:name w:val="toc 7"/>
    <w:basedOn w:val="a2"/>
    <w:next w:val="a2"/>
    <w:autoRedefine/>
    <w:semiHidden/>
    <w:rsid w:val="00156073"/>
    <w:pPr>
      <w:widowControl/>
      <w:tabs>
        <w:tab w:val="right" w:leader="dot" w:pos="9809"/>
      </w:tabs>
      <w:autoSpaceDE/>
      <w:autoSpaceDN/>
      <w:adjustRightInd/>
      <w:ind w:left="1440"/>
    </w:pPr>
    <w:rPr>
      <w:rFonts w:ascii="Trebuchet MS" w:eastAsia="Calibri" w:hAnsi="Trebuchet MS"/>
      <w:color w:val="auto"/>
      <w:sz w:val="18"/>
      <w:szCs w:val="16"/>
    </w:rPr>
  </w:style>
  <w:style w:type="paragraph" w:styleId="81">
    <w:name w:val="toc 8"/>
    <w:basedOn w:val="a2"/>
    <w:next w:val="a2"/>
    <w:autoRedefine/>
    <w:semiHidden/>
    <w:rsid w:val="00156073"/>
    <w:pPr>
      <w:widowControl/>
      <w:tabs>
        <w:tab w:val="right" w:leader="dot" w:pos="9809"/>
      </w:tabs>
      <w:autoSpaceDE/>
      <w:autoSpaceDN/>
      <w:adjustRightInd/>
      <w:ind w:left="1680"/>
    </w:pPr>
    <w:rPr>
      <w:rFonts w:ascii="Trebuchet MS" w:eastAsia="Calibri" w:hAnsi="Trebuchet MS"/>
      <w:color w:val="auto"/>
      <w:sz w:val="18"/>
      <w:szCs w:val="16"/>
    </w:rPr>
  </w:style>
  <w:style w:type="paragraph" w:styleId="91">
    <w:name w:val="toc 9"/>
    <w:basedOn w:val="a2"/>
    <w:next w:val="a2"/>
    <w:autoRedefine/>
    <w:semiHidden/>
    <w:rsid w:val="00156073"/>
    <w:pPr>
      <w:widowControl/>
      <w:tabs>
        <w:tab w:val="right" w:leader="dot" w:pos="9809"/>
      </w:tabs>
      <w:autoSpaceDE/>
      <w:autoSpaceDN/>
      <w:adjustRightInd/>
      <w:ind w:left="1920"/>
    </w:pPr>
    <w:rPr>
      <w:rFonts w:ascii="Trebuchet MS" w:eastAsia="Calibri" w:hAnsi="Trebuchet MS"/>
      <w:color w:val="auto"/>
      <w:sz w:val="18"/>
      <w:szCs w:val="16"/>
    </w:rPr>
  </w:style>
  <w:style w:type="paragraph" w:customStyle="1" w:styleId="310">
    <w:name w:val="Заголовок 3+1"/>
    <w:basedOn w:val="32"/>
    <w:rsid w:val="00156073"/>
    <w:pPr>
      <w:spacing w:line="288" w:lineRule="auto"/>
      <w:jc w:val="both"/>
    </w:pPr>
    <w:rPr>
      <w:rFonts w:ascii="OfficinaSansCTT" w:eastAsia="Calibri" w:hAnsi="OfficinaSansCTT" w:cs="Times New Roman"/>
      <w:sz w:val="28"/>
      <w:lang w:val="x-none"/>
    </w:rPr>
  </w:style>
  <w:style w:type="paragraph" w:customStyle="1" w:styleId="-095095">
    <w:name w:val="Стиль По ширине Слева:  -095 см Первая строка:  095 см Междуст..."/>
    <w:basedOn w:val="a2"/>
    <w:rsid w:val="00156073"/>
    <w:pPr>
      <w:widowControl/>
      <w:autoSpaceDE/>
      <w:autoSpaceDN/>
      <w:adjustRightInd/>
      <w:spacing w:line="360" w:lineRule="auto"/>
      <w:ind w:left="-540" w:firstLine="540"/>
      <w:jc w:val="both"/>
    </w:pPr>
    <w:rPr>
      <w:rFonts w:eastAsia="Calibri"/>
      <w:color w:val="auto"/>
      <w:sz w:val="28"/>
      <w:szCs w:val="20"/>
    </w:rPr>
  </w:style>
  <w:style w:type="paragraph" w:customStyle="1" w:styleId="-0950951">
    <w:name w:val="Стиль По ширине Слева:  -095 см Первая строка:  095 см Междуст...1"/>
    <w:basedOn w:val="a2"/>
    <w:rsid w:val="00156073"/>
    <w:pPr>
      <w:widowControl/>
      <w:autoSpaceDE/>
      <w:autoSpaceDN/>
      <w:adjustRightInd/>
      <w:spacing w:line="360" w:lineRule="auto"/>
      <w:ind w:left="-540" w:firstLine="540"/>
      <w:jc w:val="both"/>
    </w:pPr>
    <w:rPr>
      <w:rFonts w:eastAsia="Calibri"/>
      <w:color w:val="auto"/>
      <w:sz w:val="28"/>
      <w:szCs w:val="20"/>
    </w:rPr>
  </w:style>
  <w:style w:type="paragraph" w:customStyle="1" w:styleId="afffff1">
    <w:name w:val="Стиль По ширине Междустр.интервал:  полуторный"/>
    <w:basedOn w:val="a2"/>
    <w:rsid w:val="00156073"/>
    <w:pPr>
      <w:widowControl/>
      <w:autoSpaceDE/>
      <w:autoSpaceDN/>
      <w:adjustRightInd/>
      <w:spacing w:line="360" w:lineRule="auto"/>
      <w:jc w:val="both"/>
    </w:pPr>
    <w:rPr>
      <w:rFonts w:eastAsia="Calibri"/>
      <w:color w:val="auto"/>
      <w:sz w:val="28"/>
      <w:szCs w:val="20"/>
    </w:rPr>
  </w:style>
  <w:style w:type="paragraph" w:customStyle="1" w:styleId="phNormal">
    <w:name w:val="ph_Normal"/>
    <w:basedOn w:val="a2"/>
    <w:link w:val="phNormal0"/>
    <w:rsid w:val="00156073"/>
    <w:pPr>
      <w:widowControl/>
      <w:autoSpaceDE/>
      <w:autoSpaceDN/>
      <w:adjustRightInd/>
      <w:spacing w:line="360" w:lineRule="auto"/>
      <w:ind w:firstLine="851"/>
      <w:jc w:val="both"/>
    </w:pPr>
    <w:rPr>
      <w:rFonts w:eastAsia="Times New Roman"/>
      <w:color w:val="auto"/>
      <w:sz w:val="20"/>
      <w:szCs w:val="20"/>
      <w:lang w:val="x-none"/>
    </w:rPr>
  </w:style>
  <w:style w:type="character" w:customStyle="1" w:styleId="phNormal0">
    <w:name w:val="ph_Normal Знак"/>
    <w:link w:val="phNormal"/>
    <w:locked/>
    <w:rsid w:val="00156073"/>
    <w:rPr>
      <w:rFonts w:ascii="Times New Roman" w:eastAsia="Times New Roman" w:hAnsi="Times New Roman" w:cs="Times New Roman"/>
      <w:sz w:val="20"/>
      <w:szCs w:val="20"/>
      <w:lang w:val="x-none" w:eastAsia="ru-RU"/>
    </w:rPr>
  </w:style>
  <w:style w:type="paragraph" w:customStyle="1" w:styleId="Tahoma">
    <w:name w:val="Обычный + Tahoma"/>
    <w:basedOn w:val="a2"/>
    <w:rsid w:val="00156073"/>
    <w:pPr>
      <w:widowControl/>
      <w:autoSpaceDE/>
      <w:autoSpaceDN/>
      <w:adjustRightInd/>
      <w:spacing w:line="360" w:lineRule="auto"/>
      <w:jc w:val="both"/>
    </w:pPr>
    <w:rPr>
      <w:rFonts w:ascii="Tahoma" w:eastAsia="Calibri" w:hAnsi="Tahoma" w:cs="Tahoma"/>
      <w:color w:val="auto"/>
      <w:lang w:eastAsia="en-US"/>
    </w:rPr>
  </w:style>
  <w:style w:type="paragraph" w:customStyle="1" w:styleId="afffff2">
    <w:name w:val="Титульный лист"/>
    <w:rsid w:val="00156073"/>
    <w:pPr>
      <w:spacing w:after="0" w:line="240" w:lineRule="auto"/>
    </w:pPr>
    <w:rPr>
      <w:rFonts w:ascii="Times New Roman" w:eastAsia="Calibri" w:hAnsi="Times New Roman" w:cs="Times New Roman"/>
      <w:sz w:val="24"/>
      <w:szCs w:val="20"/>
      <w:lang w:eastAsia="ru-RU"/>
    </w:rPr>
  </w:style>
  <w:style w:type="paragraph" w:customStyle="1" w:styleId="phNormal1">
    <w:name w:val="ph_Normal Знак Знак Знак Знак"/>
    <w:basedOn w:val="a2"/>
    <w:link w:val="phNormal2"/>
    <w:rsid w:val="00156073"/>
    <w:pPr>
      <w:autoSpaceDE/>
      <w:autoSpaceDN/>
      <w:spacing w:line="360" w:lineRule="auto"/>
      <w:ind w:firstLine="851"/>
      <w:jc w:val="both"/>
      <w:textAlignment w:val="baseline"/>
    </w:pPr>
    <w:rPr>
      <w:rFonts w:eastAsia="Times New Roman"/>
      <w:color w:val="auto"/>
      <w:sz w:val="20"/>
      <w:szCs w:val="20"/>
      <w:lang w:val="x-none"/>
    </w:rPr>
  </w:style>
  <w:style w:type="character" w:customStyle="1" w:styleId="phNormal2">
    <w:name w:val="ph_Normal Знак Знак Знак Знак Знак"/>
    <w:link w:val="phNormal1"/>
    <w:locked/>
    <w:rsid w:val="00156073"/>
    <w:rPr>
      <w:rFonts w:ascii="Times New Roman" w:eastAsia="Times New Roman" w:hAnsi="Times New Roman" w:cs="Times New Roman"/>
      <w:sz w:val="20"/>
      <w:szCs w:val="20"/>
      <w:lang w:val="x-none" w:eastAsia="ru-RU"/>
    </w:rPr>
  </w:style>
  <w:style w:type="character" w:customStyle="1" w:styleId="511">
    <w:name w:val="Заголовок 5 Знак1"/>
    <w:aliases w:val="Заголовок 5 Знак Знак"/>
    <w:rsid w:val="00156073"/>
    <w:rPr>
      <w:rFonts w:cs="Times New Roman"/>
      <w:b/>
      <w:bCs/>
      <w:i/>
      <w:iCs/>
      <w:sz w:val="26"/>
      <w:szCs w:val="26"/>
      <w:lang w:val="ru-RU" w:eastAsia="ru-RU" w:bidi="ar-SA"/>
    </w:rPr>
  </w:style>
  <w:style w:type="paragraph" w:customStyle="1" w:styleId="phBullet">
    <w:name w:val="ph_Bullet"/>
    <w:basedOn w:val="phNormal"/>
    <w:link w:val="phBullet0"/>
    <w:rsid w:val="00156073"/>
    <w:pPr>
      <w:numPr>
        <w:numId w:val="10"/>
      </w:numPr>
    </w:pPr>
    <w:rPr>
      <w:rFonts w:eastAsia="Calibri"/>
      <w:sz w:val="24"/>
      <w:szCs w:val="24"/>
      <w:lang w:val="ru-RU"/>
    </w:rPr>
  </w:style>
  <w:style w:type="character" w:customStyle="1" w:styleId="phBullet0">
    <w:name w:val="ph_Bullet Знак"/>
    <w:link w:val="phBullet"/>
    <w:locked/>
    <w:rsid w:val="00156073"/>
    <w:rPr>
      <w:rFonts w:ascii="Times New Roman" w:eastAsia="Calibri" w:hAnsi="Times New Roman" w:cs="Times New Roman"/>
      <w:sz w:val="24"/>
      <w:szCs w:val="24"/>
      <w:lang w:eastAsia="ru-RU"/>
    </w:rPr>
  </w:style>
  <w:style w:type="paragraph" w:customStyle="1" w:styleId="phList2">
    <w:name w:val="ph_List2"/>
    <w:basedOn w:val="phNormal"/>
    <w:rsid w:val="00156073"/>
    <w:pPr>
      <w:numPr>
        <w:numId w:val="12"/>
      </w:numPr>
      <w:tabs>
        <w:tab w:val="clear" w:pos="1571"/>
        <w:tab w:val="num" w:pos="0"/>
        <w:tab w:val="num" w:pos="432"/>
      </w:tabs>
      <w:ind w:left="432" w:hanging="432"/>
    </w:pPr>
  </w:style>
  <w:style w:type="paragraph" w:customStyle="1" w:styleId="1fd">
    <w:name w:val="Должность 1"/>
    <w:basedOn w:val="a2"/>
    <w:link w:val="1fe"/>
    <w:rsid w:val="00156073"/>
    <w:pPr>
      <w:widowControl/>
      <w:autoSpaceDE/>
      <w:autoSpaceDN/>
      <w:adjustRightInd/>
      <w:spacing w:before="60"/>
    </w:pPr>
    <w:rPr>
      <w:rFonts w:eastAsia="Times New Roman"/>
      <w:color w:val="auto"/>
      <w:sz w:val="27"/>
      <w:szCs w:val="20"/>
      <w:lang w:val="x-none" w:eastAsia="x-none"/>
    </w:rPr>
  </w:style>
  <w:style w:type="paragraph" w:customStyle="1" w:styleId="1ff">
    <w:name w:val="Подпись 1"/>
    <w:basedOn w:val="a2"/>
    <w:link w:val="1ff0"/>
    <w:rsid w:val="00156073"/>
    <w:pPr>
      <w:widowControl/>
      <w:autoSpaceDE/>
      <w:autoSpaceDN/>
      <w:adjustRightInd/>
      <w:spacing w:before="240"/>
    </w:pPr>
    <w:rPr>
      <w:rFonts w:eastAsia="Times New Roman"/>
      <w:b/>
      <w:color w:val="auto"/>
      <w:sz w:val="27"/>
      <w:szCs w:val="20"/>
      <w:lang w:val="x-none" w:eastAsia="x-none"/>
    </w:rPr>
  </w:style>
  <w:style w:type="paragraph" w:customStyle="1" w:styleId="1ff1">
    <w:name w:val="Резолюция 1"/>
    <w:basedOn w:val="a2"/>
    <w:rsid w:val="00156073"/>
    <w:pPr>
      <w:widowControl/>
      <w:autoSpaceDE/>
      <w:autoSpaceDN/>
      <w:adjustRightInd/>
      <w:spacing w:after="60"/>
      <w:jc w:val="both"/>
    </w:pPr>
    <w:rPr>
      <w:rFonts w:eastAsia="Calibri"/>
      <w:b/>
      <w:caps/>
      <w:color w:val="auto"/>
      <w:sz w:val="27"/>
      <w:szCs w:val="27"/>
    </w:rPr>
  </w:style>
  <w:style w:type="character" w:customStyle="1" w:styleId="1ff0">
    <w:name w:val="Подпись 1 Знак"/>
    <w:link w:val="1ff"/>
    <w:locked/>
    <w:rsid w:val="00156073"/>
    <w:rPr>
      <w:rFonts w:ascii="Times New Roman" w:eastAsia="Times New Roman" w:hAnsi="Times New Roman" w:cs="Times New Roman"/>
      <w:b/>
      <w:sz w:val="27"/>
      <w:szCs w:val="20"/>
      <w:lang w:val="x-none" w:eastAsia="x-none"/>
    </w:rPr>
  </w:style>
  <w:style w:type="character" w:customStyle="1" w:styleId="1fe">
    <w:name w:val="Должность 1 Знак"/>
    <w:link w:val="1fd"/>
    <w:locked/>
    <w:rsid w:val="00156073"/>
    <w:rPr>
      <w:rFonts w:ascii="Times New Roman" w:eastAsia="Times New Roman" w:hAnsi="Times New Roman" w:cs="Times New Roman"/>
      <w:sz w:val="27"/>
      <w:szCs w:val="20"/>
      <w:lang w:val="x-none" w:eastAsia="x-none"/>
    </w:rPr>
  </w:style>
  <w:style w:type="paragraph" w:customStyle="1" w:styleId="31">
    <w:name w:val="Прота Заголовок 3"/>
    <w:basedOn w:val="a2"/>
    <w:next w:val="a2"/>
    <w:rsid w:val="00156073"/>
    <w:pPr>
      <w:keepNext/>
      <w:keepLines/>
      <w:widowControl/>
      <w:numPr>
        <w:ilvl w:val="2"/>
        <w:numId w:val="13"/>
      </w:numPr>
      <w:suppressAutoHyphens/>
      <w:autoSpaceDE/>
      <w:autoSpaceDN/>
      <w:adjustRightInd/>
      <w:spacing w:before="60" w:after="60" w:line="360" w:lineRule="auto"/>
      <w:jc w:val="both"/>
      <w:outlineLvl w:val="2"/>
    </w:pPr>
    <w:rPr>
      <w:rFonts w:ascii="Arial" w:eastAsia="Calibri" w:hAnsi="Arial" w:cs="Arial"/>
      <w:b/>
      <w:color w:val="auto"/>
      <w:sz w:val="28"/>
    </w:rPr>
  </w:style>
  <w:style w:type="paragraph" w:customStyle="1" w:styleId="40">
    <w:name w:val="Прота Заголовок 4"/>
    <w:basedOn w:val="a2"/>
    <w:next w:val="a2"/>
    <w:rsid w:val="00156073"/>
    <w:pPr>
      <w:keepNext/>
      <w:keepLines/>
      <w:widowControl/>
      <w:numPr>
        <w:ilvl w:val="3"/>
        <w:numId w:val="13"/>
      </w:numPr>
      <w:suppressAutoHyphens/>
      <w:autoSpaceDE/>
      <w:autoSpaceDN/>
      <w:adjustRightInd/>
      <w:spacing w:before="60" w:after="60" w:line="360" w:lineRule="auto"/>
      <w:jc w:val="both"/>
      <w:outlineLvl w:val="3"/>
    </w:pPr>
    <w:rPr>
      <w:rFonts w:ascii="Arial" w:eastAsia="Calibri" w:hAnsi="Arial"/>
      <w:b/>
      <w:color w:val="auto"/>
      <w:szCs w:val="20"/>
    </w:rPr>
  </w:style>
  <w:style w:type="paragraph" w:customStyle="1" w:styleId="12">
    <w:name w:val="Прота Заголовок 1"/>
    <w:basedOn w:val="a2"/>
    <w:next w:val="a2"/>
    <w:rsid w:val="00156073"/>
    <w:pPr>
      <w:keepNext/>
      <w:keepLines/>
      <w:widowControl/>
      <w:numPr>
        <w:numId w:val="13"/>
      </w:numPr>
      <w:suppressAutoHyphens/>
      <w:autoSpaceDE/>
      <w:autoSpaceDN/>
      <w:adjustRightInd/>
      <w:spacing w:after="60" w:line="360" w:lineRule="auto"/>
      <w:jc w:val="both"/>
      <w:outlineLvl w:val="0"/>
    </w:pPr>
    <w:rPr>
      <w:rFonts w:ascii="Arial" w:eastAsia="Calibri" w:hAnsi="Arial"/>
      <w:b/>
      <w:color w:val="auto"/>
      <w:sz w:val="32"/>
      <w:szCs w:val="28"/>
      <w:lang w:eastAsia="en-US"/>
    </w:rPr>
  </w:style>
  <w:style w:type="paragraph" w:customStyle="1" w:styleId="22">
    <w:name w:val="Прота Заголовок 2"/>
    <w:basedOn w:val="a2"/>
    <w:next w:val="a2"/>
    <w:rsid w:val="00156073"/>
    <w:pPr>
      <w:keepNext/>
      <w:keepLines/>
      <w:widowControl/>
      <w:numPr>
        <w:ilvl w:val="1"/>
        <w:numId w:val="13"/>
      </w:numPr>
      <w:suppressAutoHyphens/>
      <w:autoSpaceDE/>
      <w:autoSpaceDN/>
      <w:adjustRightInd/>
      <w:spacing w:before="60" w:after="60" w:line="360" w:lineRule="auto"/>
      <w:jc w:val="both"/>
      <w:outlineLvl w:val="1"/>
    </w:pPr>
    <w:rPr>
      <w:rFonts w:ascii="Arial" w:eastAsia="Calibri" w:hAnsi="Arial"/>
      <w:b/>
      <w:iCs/>
      <w:color w:val="auto"/>
      <w:szCs w:val="20"/>
    </w:rPr>
  </w:style>
  <w:style w:type="paragraph" w:customStyle="1" w:styleId="afffff3">
    <w:name w:val="Текст в таблице"/>
    <w:basedOn w:val="a2"/>
    <w:rsid w:val="00156073"/>
    <w:pPr>
      <w:keepLines/>
      <w:widowControl/>
      <w:autoSpaceDE/>
      <w:autoSpaceDN/>
      <w:adjustRightInd/>
      <w:spacing w:before="60" w:after="60"/>
      <w:ind w:left="-51" w:right="-41"/>
      <w:jc w:val="both"/>
    </w:pPr>
    <w:rPr>
      <w:rFonts w:ascii="Arial" w:eastAsia="Calibri" w:hAnsi="Arial" w:cs="Arial"/>
      <w:color w:val="auto"/>
      <w:sz w:val="21"/>
      <w:szCs w:val="21"/>
    </w:rPr>
  </w:style>
  <w:style w:type="paragraph" w:customStyle="1" w:styleId="1ff2">
    <w:name w:val="Рецензия1"/>
    <w:hidden/>
    <w:semiHidden/>
    <w:rsid w:val="00156073"/>
    <w:pPr>
      <w:spacing w:after="0" w:line="240" w:lineRule="auto"/>
    </w:pPr>
    <w:rPr>
      <w:rFonts w:ascii="Calibri" w:eastAsia="Times New Roman" w:hAnsi="Calibri" w:cs="Calibri"/>
    </w:rPr>
  </w:style>
  <w:style w:type="paragraph" w:customStyle="1" w:styleId="afffff4">
    <w:name w:val="Табличный"/>
    <w:rsid w:val="00156073"/>
    <w:pPr>
      <w:suppressAutoHyphens/>
      <w:spacing w:before="120" w:after="0" w:line="360" w:lineRule="auto"/>
    </w:pPr>
    <w:rPr>
      <w:rFonts w:ascii="Calibri" w:eastAsia="Times New Roman" w:hAnsi="Calibri" w:cs="Times New Roman"/>
      <w:sz w:val="24"/>
      <w:szCs w:val="20"/>
      <w:lang w:eastAsia="ar-SA"/>
    </w:rPr>
  </w:style>
  <w:style w:type="paragraph" w:customStyle="1" w:styleId="afffff5">
    <w:name w:val="Маркированный табличный"/>
    <w:basedOn w:val="a2"/>
    <w:rsid w:val="00156073"/>
    <w:pPr>
      <w:keepNext/>
      <w:widowControl/>
      <w:tabs>
        <w:tab w:val="num" w:pos="814"/>
      </w:tabs>
      <w:suppressAutoHyphens/>
      <w:autoSpaceDE/>
      <w:autoSpaceDN/>
      <w:adjustRightInd/>
      <w:spacing w:before="120" w:line="360" w:lineRule="auto"/>
      <w:ind w:firstLine="454"/>
    </w:pPr>
    <w:rPr>
      <w:rFonts w:eastAsia="Calibri"/>
      <w:szCs w:val="16"/>
      <w:lang w:eastAsia="ar-SA"/>
    </w:rPr>
  </w:style>
  <w:style w:type="paragraph" w:customStyle="1" w:styleId="1ff3">
    <w:name w:val="Заголовок оглавления1"/>
    <w:basedOn w:val="14"/>
    <w:next w:val="a2"/>
    <w:rsid w:val="00156073"/>
    <w:pPr>
      <w:keepLines/>
      <w:spacing w:before="480" w:after="0"/>
      <w:outlineLvl w:val="9"/>
    </w:pPr>
    <w:rPr>
      <w:rFonts w:eastAsia="Calibri" w:cs="Times New Roman"/>
      <w:color w:val="365F91"/>
      <w:kern w:val="0"/>
      <w:sz w:val="28"/>
      <w:szCs w:val="28"/>
      <w:lang w:val="x-none"/>
    </w:rPr>
  </w:style>
  <w:style w:type="paragraph" w:customStyle="1" w:styleId="1ff4">
    <w:name w:val="Обычный 1"/>
    <w:basedOn w:val="a2"/>
    <w:rsid w:val="00156073"/>
    <w:pPr>
      <w:widowControl/>
      <w:suppressAutoHyphens/>
      <w:autoSpaceDE/>
      <w:autoSpaceDN/>
      <w:adjustRightInd/>
      <w:spacing w:before="60" w:after="60" w:line="360" w:lineRule="auto"/>
      <w:ind w:firstLine="709"/>
      <w:jc w:val="both"/>
    </w:pPr>
    <w:rPr>
      <w:rFonts w:eastAsia="Calibri"/>
      <w:color w:val="auto"/>
      <w:lang w:eastAsia="ar-SA"/>
    </w:rPr>
  </w:style>
  <w:style w:type="numbering" w:customStyle="1" w:styleId="a0">
    <w:name w:val="Стиль маркированный"/>
    <w:rsid w:val="00156073"/>
    <w:pPr>
      <w:numPr>
        <w:numId w:val="11"/>
      </w:numPr>
    </w:pPr>
  </w:style>
  <w:style w:type="character" w:customStyle="1" w:styleId="BodyTextChar">
    <w:name w:val="Body Text Char"/>
    <w:locked/>
    <w:rsid w:val="00156073"/>
    <w:rPr>
      <w:rFonts w:eastAsia="Times New Roman" w:cs="Tahoma"/>
      <w:sz w:val="20"/>
      <w:szCs w:val="20"/>
      <w:lang w:val="x-none" w:eastAsia="ru-RU"/>
    </w:rPr>
  </w:style>
  <w:style w:type="paragraph" w:customStyle="1" w:styleId="1ff5">
    <w:name w:val="Дефис 1"/>
    <w:basedOn w:val="a2"/>
    <w:rsid w:val="00156073"/>
    <w:pPr>
      <w:widowControl/>
      <w:suppressAutoHyphens/>
      <w:autoSpaceDE/>
      <w:autoSpaceDN/>
      <w:adjustRightInd/>
      <w:spacing w:line="360" w:lineRule="auto"/>
      <w:jc w:val="both"/>
    </w:pPr>
    <w:rPr>
      <w:rFonts w:eastAsia="Times New Roman"/>
      <w:color w:val="auto"/>
      <w:lang w:val="en-US" w:eastAsia="ar-SA"/>
    </w:rPr>
  </w:style>
  <w:style w:type="paragraph" w:customStyle="1" w:styleId="afffff6">
    <w:name w:val="табличный титульный"/>
    <w:basedOn w:val="a2"/>
    <w:rsid w:val="00156073"/>
    <w:pPr>
      <w:widowControl/>
      <w:autoSpaceDE/>
      <w:autoSpaceDN/>
      <w:adjustRightInd/>
      <w:spacing w:before="240"/>
    </w:pPr>
    <w:rPr>
      <w:rFonts w:ascii="Calibri" w:eastAsia="Times New Roman" w:hAnsi="Calibri"/>
      <w:sz w:val="28"/>
      <w:szCs w:val="28"/>
      <w:lang w:eastAsia="en-US"/>
    </w:rPr>
  </w:style>
  <w:style w:type="paragraph" w:customStyle="1" w:styleId="1ff6">
    <w:name w:val="Титул 1"/>
    <w:basedOn w:val="a2"/>
    <w:rsid w:val="00156073"/>
    <w:pPr>
      <w:widowControl/>
      <w:autoSpaceDE/>
      <w:autoSpaceDN/>
      <w:adjustRightInd/>
      <w:jc w:val="center"/>
    </w:pPr>
    <w:rPr>
      <w:rFonts w:ascii="Calibri" w:eastAsia="Times New Roman" w:hAnsi="Calibri"/>
      <w:caps/>
      <w:color w:val="auto"/>
      <w:sz w:val="27"/>
      <w:szCs w:val="27"/>
    </w:rPr>
  </w:style>
  <w:style w:type="paragraph" w:customStyle="1" w:styleId="afffff7">
    <w:name w:val="Титульный лист центр"/>
    <w:next w:val="a2"/>
    <w:rsid w:val="00156073"/>
    <w:pPr>
      <w:spacing w:before="120" w:after="0" w:line="360" w:lineRule="auto"/>
      <w:jc w:val="center"/>
    </w:pPr>
    <w:rPr>
      <w:rFonts w:ascii="Calibri" w:eastAsia="Times New Roman" w:hAnsi="Calibri" w:cs="Times New Roman"/>
      <w:sz w:val="28"/>
      <w:szCs w:val="28"/>
    </w:rPr>
  </w:style>
  <w:style w:type="paragraph" w:customStyle="1" w:styleId="afffff8">
    <w:name w:val="Титул тема"/>
    <w:basedOn w:val="a2"/>
    <w:rsid w:val="00156073"/>
    <w:pPr>
      <w:widowControl/>
      <w:autoSpaceDE/>
      <w:autoSpaceDN/>
      <w:adjustRightInd/>
      <w:jc w:val="center"/>
    </w:pPr>
    <w:rPr>
      <w:rFonts w:ascii="Calibri" w:eastAsia="Times New Roman" w:hAnsi="Calibri"/>
      <w:b/>
      <w:bCs/>
      <w:color w:val="auto"/>
      <w:sz w:val="27"/>
      <w:szCs w:val="27"/>
    </w:rPr>
  </w:style>
  <w:style w:type="paragraph" w:customStyle="1" w:styleId="1">
    <w:name w:val="Раздел 1"/>
    <w:next w:val="a2"/>
    <w:link w:val="1ff7"/>
    <w:qFormat/>
    <w:rsid w:val="00156073"/>
    <w:pPr>
      <w:keepNext/>
      <w:widowControl w:val="0"/>
      <w:numPr>
        <w:numId w:val="14"/>
      </w:numPr>
      <w:suppressAutoHyphens/>
      <w:spacing w:before="240" w:after="120" w:line="264" w:lineRule="auto"/>
      <w:jc w:val="both"/>
      <w:outlineLvl w:val="1"/>
    </w:pPr>
    <w:rPr>
      <w:rFonts w:ascii="Times New Roman" w:eastAsia="DejaVu Sans" w:hAnsi="Times New Roman" w:cs="DejaVu Sans"/>
      <w:b/>
      <w:bCs/>
      <w:kern w:val="1"/>
      <w:sz w:val="28"/>
      <w:szCs w:val="28"/>
      <w:lang w:eastAsia="hi-IN" w:bidi="hi-IN"/>
    </w:rPr>
  </w:style>
  <w:style w:type="character" w:customStyle="1" w:styleId="1ff7">
    <w:name w:val="Раздел 1 Знак"/>
    <w:link w:val="1"/>
    <w:rsid w:val="00156073"/>
    <w:rPr>
      <w:rFonts w:ascii="Times New Roman" w:eastAsia="DejaVu Sans" w:hAnsi="Times New Roman" w:cs="DejaVu Sans"/>
      <w:b/>
      <w:bCs/>
      <w:kern w:val="1"/>
      <w:sz w:val="28"/>
      <w:szCs w:val="28"/>
      <w:lang w:eastAsia="hi-IN" w:bidi="hi-IN"/>
    </w:rPr>
  </w:style>
  <w:style w:type="paragraph" w:customStyle="1" w:styleId="21">
    <w:name w:val="Раздел 2"/>
    <w:basedOn w:val="1"/>
    <w:next w:val="a2"/>
    <w:qFormat/>
    <w:rsid w:val="00156073"/>
    <w:pPr>
      <w:numPr>
        <w:ilvl w:val="1"/>
      </w:numPr>
      <w:tabs>
        <w:tab w:val="num" w:pos="360"/>
      </w:tabs>
      <w:ind w:left="360" w:hanging="360"/>
    </w:pPr>
    <w:rPr>
      <w:bCs w:val="0"/>
      <w:sz w:val="24"/>
      <w:szCs w:val="24"/>
      <w:lang w:val="x-none"/>
    </w:rPr>
  </w:style>
  <w:style w:type="paragraph" w:customStyle="1" w:styleId="30">
    <w:name w:val="Раздел 3"/>
    <w:next w:val="a2"/>
    <w:qFormat/>
    <w:rsid w:val="00156073"/>
    <w:pPr>
      <w:numPr>
        <w:ilvl w:val="2"/>
        <w:numId w:val="14"/>
      </w:numPr>
      <w:spacing w:before="240" w:after="120" w:line="276" w:lineRule="auto"/>
    </w:pPr>
    <w:rPr>
      <w:rFonts w:ascii="Times New Roman" w:eastAsia="DejaVu Sans" w:hAnsi="Times New Roman" w:cs="DejaVu Sans"/>
      <w:b/>
      <w:i/>
      <w:kern w:val="1"/>
      <w:sz w:val="24"/>
      <w:szCs w:val="24"/>
      <w:lang w:eastAsia="hi-IN" w:bidi="hi-IN"/>
    </w:rPr>
  </w:style>
  <w:style w:type="paragraph" w:customStyle="1" w:styleId="4">
    <w:name w:val="Раздел 4"/>
    <w:next w:val="a2"/>
    <w:autoRedefine/>
    <w:qFormat/>
    <w:rsid w:val="00156073"/>
    <w:pPr>
      <w:numPr>
        <w:ilvl w:val="3"/>
        <w:numId w:val="14"/>
      </w:numPr>
      <w:spacing w:before="240" w:after="120" w:line="276" w:lineRule="auto"/>
    </w:pPr>
    <w:rPr>
      <w:rFonts w:ascii="Times New Roman" w:eastAsia="DejaVu Sans" w:hAnsi="Times New Roman" w:cs="DejaVu Sans"/>
      <w:b/>
      <w:i/>
      <w:kern w:val="1"/>
      <w:sz w:val="24"/>
      <w:szCs w:val="24"/>
      <w:lang w:eastAsia="hi-IN" w:bidi="hi-IN"/>
    </w:rPr>
  </w:style>
  <w:style w:type="paragraph" w:customStyle="1" w:styleId="afffff9">
    <w:name w:val="Абзац основной"/>
    <w:link w:val="afffffa"/>
    <w:autoRedefine/>
    <w:qFormat/>
    <w:rsid w:val="00156073"/>
    <w:pPr>
      <w:spacing w:after="60" w:line="312" w:lineRule="auto"/>
      <w:ind w:firstLine="709"/>
      <w:jc w:val="both"/>
    </w:pPr>
    <w:rPr>
      <w:rFonts w:ascii="Times New Roman" w:eastAsia="Times New Roman" w:hAnsi="Times New Roman" w:cs="Tahoma"/>
      <w:color w:val="000000"/>
      <w:sz w:val="24"/>
      <w:szCs w:val="20"/>
      <w:lang w:eastAsia="hi-IN" w:bidi="hi-IN"/>
    </w:rPr>
  </w:style>
  <w:style w:type="character" w:customStyle="1" w:styleId="afffffa">
    <w:name w:val="Абзац основной Знак"/>
    <w:link w:val="afffff9"/>
    <w:rsid w:val="00156073"/>
    <w:rPr>
      <w:rFonts w:ascii="Times New Roman" w:eastAsia="Times New Roman" w:hAnsi="Times New Roman" w:cs="Tahoma"/>
      <w:color w:val="000000"/>
      <w:sz w:val="24"/>
      <w:szCs w:val="20"/>
      <w:lang w:eastAsia="hi-IN" w:bidi="hi-IN"/>
    </w:rPr>
  </w:style>
  <w:style w:type="paragraph" w:customStyle="1" w:styleId="a1">
    <w:name w:val="Маркированый список"/>
    <w:link w:val="afffffb"/>
    <w:autoRedefine/>
    <w:qFormat/>
    <w:rsid w:val="00156073"/>
    <w:pPr>
      <w:numPr>
        <w:numId w:val="15"/>
      </w:numPr>
      <w:spacing w:after="60" w:line="264" w:lineRule="auto"/>
      <w:jc w:val="both"/>
    </w:pPr>
    <w:rPr>
      <w:rFonts w:ascii="Times New Roman" w:eastAsia="Times New Roman" w:hAnsi="Times New Roman" w:cs="Arial"/>
      <w:sz w:val="24"/>
      <w:szCs w:val="24"/>
      <w:lang w:bidi="en-US"/>
    </w:rPr>
  </w:style>
  <w:style w:type="character" w:customStyle="1" w:styleId="afffffb">
    <w:name w:val="Маркированый список Знак"/>
    <w:link w:val="a1"/>
    <w:rsid w:val="00156073"/>
    <w:rPr>
      <w:rFonts w:ascii="Times New Roman" w:eastAsia="Times New Roman" w:hAnsi="Times New Roman" w:cs="Arial"/>
      <w:sz w:val="24"/>
      <w:szCs w:val="24"/>
      <w:lang w:bidi="en-US"/>
    </w:rPr>
  </w:style>
  <w:style w:type="paragraph" w:customStyle="1" w:styleId="-31">
    <w:name w:val="Таблица-сетка 31"/>
    <w:basedOn w:val="14"/>
    <w:next w:val="a2"/>
    <w:uiPriority w:val="39"/>
    <w:unhideWhenUsed/>
    <w:qFormat/>
    <w:rsid w:val="00156073"/>
    <w:pPr>
      <w:keepLines/>
      <w:spacing w:before="480" w:after="0"/>
      <w:outlineLvl w:val="9"/>
    </w:pPr>
    <w:rPr>
      <w:rFonts w:cs="Times New Roman"/>
      <w:color w:val="365F91"/>
      <w:kern w:val="0"/>
      <w:sz w:val="28"/>
      <w:szCs w:val="28"/>
    </w:rPr>
  </w:style>
  <w:style w:type="character" w:customStyle="1" w:styleId="iceouttxt">
    <w:name w:val="iceouttxt"/>
    <w:rsid w:val="00156073"/>
  </w:style>
  <w:style w:type="table" w:customStyle="1" w:styleId="2f2">
    <w:name w:val="Сетка таблицы2"/>
    <w:basedOn w:val="a4"/>
    <w:next w:val="a6"/>
    <w:uiPriority w:val="39"/>
    <w:rsid w:val="001560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aliases w:val="Нумерованный список Знак,Нумерованный список Знак2 Знак,Нумерованный список Знак Знак1 Знак,Нумерованный список Знак1 Знак Знак Знак,Нумерованный список Знак Знак Знак Знак Знак,Нумерованный список Знак1 Знак1 Знак"/>
    <w:basedOn w:val="a2"/>
    <w:semiHidden/>
    <w:unhideWhenUsed/>
    <w:rsid w:val="00156073"/>
    <w:pPr>
      <w:widowControl/>
      <w:numPr>
        <w:numId w:val="16"/>
      </w:numPr>
      <w:tabs>
        <w:tab w:val="left" w:pos="1418"/>
      </w:tabs>
      <w:autoSpaceDE/>
      <w:autoSpaceDN/>
      <w:adjustRightInd/>
      <w:jc w:val="both"/>
    </w:pPr>
    <w:rPr>
      <w:rFonts w:eastAsia="Times New Roman"/>
      <w:color w:val="auto"/>
      <w:lang w:val="en-US" w:eastAsia="en-US"/>
    </w:rPr>
  </w:style>
  <w:style w:type="paragraph" w:customStyle="1" w:styleId="3d">
    <w:name w:val="Стиль После:  3 пт Узор: Нет (Белый)"/>
    <w:basedOn w:val="a2"/>
    <w:rsid w:val="00156073"/>
    <w:pPr>
      <w:widowControl/>
      <w:shd w:val="clear" w:color="auto" w:fill="FFFFFF"/>
      <w:autoSpaceDE/>
      <w:autoSpaceDN/>
      <w:adjustRightInd/>
      <w:spacing w:before="120" w:after="120"/>
      <w:ind w:firstLine="851"/>
      <w:jc w:val="both"/>
    </w:pPr>
    <w:rPr>
      <w:rFonts w:eastAsia="Times New Roman"/>
      <w:color w:val="auto"/>
      <w:szCs w:val="20"/>
    </w:rPr>
  </w:style>
  <w:style w:type="table" w:customStyle="1" w:styleId="3e">
    <w:name w:val="Сетка таблицы3"/>
    <w:basedOn w:val="a4"/>
    <w:next w:val="a6"/>
    <w:uiPriority w:val="39"/>
    <w:rsid w:val="00156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Текст ГК и ТЗ"/>
    <w:basedOn w:val="afff4"/>
    <w:link w:val="afffffd"/>
    <w:qFormat/>
    <w:rsid w:val="00156073"/>
    <w:pPr>
      <w:ind w:firstLine="709"/>
    </w:pPr>
    <w:rPr>
      <w:rFonts w:eastAsiaTheme="minorHAnsi"/>
    </w:rPr>
  </w:style>
  <w:style w:type="character" w:customStyle="1" w:styleId="afffffd">
    <w:name w:val="Текст ГК и ТЗ Знак"/>
    <w:basedOn w:val="a3"/>
    <w:link w:val="afffffc"/>
    <w:rsid w:val="00156073"/>
    <w:rPr>
      <w:rFonts w:ascii="Times New Roman" w:hAnsi="Times New Roman" w:cs="Times New Roman"/>
      <w:sz w:val="24"/>
      <w:szCs w:val="24"/>
      <w:lang w:eastAsia="ru-RU"/>
    </w:rPr>
  </w:style>
  <w:style w:type="paragraph" w:customStyle="1" w:styleId="-">
    <w:name w:val="Контракт-раздел"/>
    <w:basedOn w:val="a2"/>
    <w:next w:val="-0"/>
    <w:rsid w:val="00AA3BB3"/>
    <w:pPr>
      <w:keepNext/>
      <w:widowControl/>
      <w:numPr>
        <w:numId w:val="17"/>
      </w:numPr>
      <w:tabs>
        <w:tab w:val="left" w:pos="540"/>
      </w:tabs>
      <w:suppressAutoHyphens/>
      <w:autoSpaceDE/>
      <w:autoSpaceDN/>
      <w:adjustRightInd/>
      <w:spacing w:before="360" w:after="120"/>
      <w:jc w:val="center"/>
      <w:outlineLvl w:val="1"/>
    </w:pPr>
    <w:rPr>
      <w:rFonts w:eastAsia="Times New Roman"/>
      <w:b/>
      <w:bCs/>
      <w:caps/>
      <w:smallCaps/>
      <w:color w:val="auto"/>
    </w:rPr>
  </w:style>
  <w:style w:type="paragraph" w:customStyle="1" w:styleId="-0">
    <w:name w:val="Контракт-пункт"/>
    <w:basedOn w:val="a2"/>
    <w:rsid w:val="00AA3BB3"/>
    <w:pPr>
      <w:widowControl/>
      <w:numPr>
        <w:ilvl w:val="1"/>
        <w:numId w:val="17"/>
      </w:numPr>
      <w:autoSpaceDE/>
      <w:autoSpaceDN/>
      <w:adjustRightInd/>
      <w:jc w:val="both"/>
    </w:pPr>
    <w:rPr>
      <w:rFonts w:eastAsia="Times New Roman"/>
      <w:color w:val="auto"/>
    </w:rPr>
  </w:style>
  <w:style w:type="paragraph" w:customStyle="1" w:styleId="-1">
    <w:name w:val="Контракт-подпункт"/>
    <w:basedOn w:val="a2"/>
    <w:rsid w:val="00AA3BB3"/>
    <w:pPr>
      <w:widowControl/>
      <w:numPr>
        <w:ilvl w:val="2"/>
        <w:numId w:val="17"/>
      </w:numPr>
      <w:autoSpaceDE/>
      <w:autoSpaceDN/>
      <w:adjustRightInd/>
      <w:jc w:val="both"/>
    </w:pPr>
    <w:rPr>
      <w:rFonts w:eastAsia="Times New Roman"/>
      <w:color w:val="auto"/>
    </w:rPr>
  </w:style>
  <w:style w:type="paragraph" w:customStyle="1" w:styleId="-2">
    <w:name w:val="Контракт-подподпункт"/>
    <w:basedOn w:val="a2"/>
    <w:rsid w:val="00AA3BB3"/>
    <w:pPr>
      <w:widowControl/>
      <w:numPr>
        <w:ilvl w:val="3"/>
        <w:numId w:val="17"/>
      </w:numPr>
      <w:autoSpaceDE/>
      <w:autoSpaceDN/>
      <w:adjustRightInd/>
      <w:jc w:val="both"/>
    </w:pPr>
    <w:rPr>
      <w:rFonts w:eastAsia="Times New Roman"/>
      <w:color w:val="auto"/>
    </w:rPr>
  </w:style>
  <w:style w:type="paragraph" w:customStyle="1" w:styleId="afffffe">
    <w:name w:val="Пункт"/>
    <w:basedOn w:val="a2"/>
    <w:uiPriority w:val="99"/>
    <w:qFormat/>
    <w:rsid w:val="001E0C13"/>
    <w:pPr>
      <w:widowControl/>
      <w:tabs>
        <w:tab w:val="left" w:pos="1980"/>
      </w:tabs>
      <w:suppressAutoHyphens/>
      <w:autoSpaceDE/>
      <w:autoSpaceDN/>
      <w:adjustRightInd/>
      <w:ind w:left="1404" w:hanging="504"/>
      <w:jc w:val="both"/>
    </w:pPr>
    <w:rPr>
      <w:rFonts w:eastAsia="Times New Roman"/>
      <w:color w:val="auto"/>
    </w:rPr>
  </w:style>
  <w:style w:type="paragraph" w:customStyle="1" w:styleId="affffff">
    <w:name w:val="Содержимое таблицы"/>
    <w:basedOn w:val="a2"/>
    <w:rsid w:val="00D056BD"/>
    <w:pPr>
      <w:suppressLineNumbers/>
      <w:suppressAutoHyphens/>
      <w:autoSpaceDE/>
      <w:autoSpaceDN/>
      <w:adjustRightInd/>
      <w:spacing w:after="200" w:line="276" w:lineRule="auto"/>
    </w:pPr>
    <w:rPr>
      <w:rFonts w:ascii="Calibri" w:eastAsia="Times New Roman" w:hAnsi="Calibri" w:cs="Calibri"/>
      <w:color w:val="auto"/>
      <w:sz w:val="22"/>
      <w:szCs w:val="22"/>
      <w:lang w:eastAsia="zh-CN"/>
    </w:rPr>
  </w:style>
  <w:style w:type="table" w:customStyle="1" w:styleId="111">
    <w:name w:val="Сетка таблицы11"/>
    <w:basedOn w:val="a4"/>
    <w:next w:val="a6"/>
    <w:uiPriority w:val="59"/>
    <w:rsid w:val="005E18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0440">
      <w:bodyDiv w:val="1"/>
      <w:marLeft w:val="0"/>
      <w:marRight w:val="0"/>
      <w:marTop w:val="0"/>
      <w:marBottom w:val="0"/>
      <w:divBdr>
        <w:top w:val="none" w:sz="0" w:space="0" w:color="auto"/>
        <w:left w:val="none" w:sz="0" w:space="0" w:color="auto"/>
        <w:bottom w:val="none" w:sz="0" w:space="0" w:color="auto"/>
        <w:right w:val="none" w:sz="0" w:space="0" w:color="auto"/>
      </w:divBdr>
    </w:div>
    <w:div w:id="48262822">
      <w:bodyDiv w:val="1"/>
      <w:marLeft w:val="0"/>
      <w:marRight w:val="0"/>
      <w:marTop w:val="0"/>
      <w:marBottom w:val="0"/>
      <w:divBdr>
        <w:top w:val="none" w:sz="0" w:space="0" w:color="auto"/>
        <w:left w:val="none" w:sz="0" w:space="0" w:color="auto"/>
        <w:bottom w:val="none" w:sz="0" w:space="0" w:color="auto"/>
        <w:right w:val="none" w:sz="0" w:space="0" w:color="auto"/>
      </w:divBdr>
    </w:div>
    <w:div w:id="70979019">
      <w:bodyDiv w:val="1"/>
      <w:marLeft w:val="0"/>
      <w:marRight w:val="0"/>
      <w:marTop w:val="0"/>
      <w:marBottom w:val="0"/>
      <w:divBdr>
        <w:top w:val="none" w:sz="0" w:space="0" w:color="auto"/>
        <w:left w:val="none" w:sz="0" w:space="0" w:color="auto"/>
        <w:bottom w:val="none" w:sz="0" w:space="0" w:color="auto"/>
        <w:right w:val="none" w:sz="0" w:space="0" w:color="auto"/>
      </w:divBdr>
    </w:div>
    <w:div w:id="89592695">
      <w:bodyDiv w:val="1"/>
      <w:marLeft w:val="0"/>
      <w:marRight w:val="0"/>
      <w:marTop w:val="0"/>
      <w:marBottom w:val="0"/>
      <w:divBdr>
        <w:top w:val="none" w:sz="0" w:space="0" w:color="auto"/>
        <w:left w:val="none" w:sz="0" w:space="0" w:color="auto"/>
        <w:bottom w:val="none" w:sz="0" w:space="0" w:color="auto"/>
        <w:right w:val="none" w:sz="0" w:space="0" w:color="auto"/>
      </w:divBdr>
    </w:div>
    <w:div w:id="93287657">
      <w:bodyDiv w:val="1"/>
      <w:marLeft w:val="0"/>
      <w:marRight w:val="0"/>
      <w:marTop w:val="0"/>
      <w:marBottom w:val="0"/>
      <w:divBdr>
        <w:top w:val="none" w:sz="0" w:space="0" w:color="auto"/>
        <w:left w:val="none" w:sz="0" w:space="0" w:color="auto"/>
        <w:bottom w:val="none" w:sz="0" w:space="0" w:color="auto"/>
        <w:right w:val="none" w:sz="0" w:space="0" w:color="auto"/>
      </w:divBdr>
    </w:div>
    <w:div w:id="176895346">
      <w:bodyDiv w:val="1"/>
      <w:marLeft w:val="0"/>
      <w:marRight w:val="0"/>
      <w:marTop w:val="0"/>
      <w:marBottom w:val="0"/>
      <w:divBdr>
        <w:top w:val="none" w:sz="0" w:space="0" w:color="auto"/>
        <w:left w:val="none" w:sz="0" w:space="0" w:color="auto"/>
        <w:bottom w:val="none" w:sz="0" w:space="0" w:color="auto"/>
        <w:right w:val="none" w:sz="0" w:space="0" w:color="auto"/>
      </w:divBdr>
    </w:div>
    <w:div w:id="237986191">
      <w:bodyDiv w:val="1"/>
      <w:marLeft w:val="0"/>
      <w:marRight w:val="0"/>
      <w:marTop w:val="0"/>
      <w:marBottom w:val="0"/>
      <w:divBdr>
        <w:top w:val="none" w:sz="0" w:space="0" w:color="auto"/>
        <w:left w:val="none" w:sz="0" w:space="0" w:color="auto"/>
        <w:bottom w:val="none" w:sz="0" w:space="0" w:color="auto"/>
        <w:right w:val="none" w:sz="0" w:space="0" w:color="auto"/>
      </w:divBdr>
    </w:div>
    <w:div w:id="257911052">
      <w:bodyDiv w:val="1"/>
      <w:marLeft w:val="0"/>
      <w:marRight w:val="0"/>
      <w:marTop w:val="0"/>
      <w:marBottom w:val="0"/>
      <w:divBdr>
        <w:top w:val="none" w:sz="0" w:space="0" w:color="auto"/>
        <w:left w:val="none" w:sz="0" w:space="0" w:color="auto"/>
        <w:bottom w:val="none" w:sz="0" w:space="0" w:color="auto"/>
        <w:right w:val="none" w:sz="0" w:space="0" w:color="auto"/>
      </w:divBdr>
      <w:divsChild>
        <w:div w:id="26489365">
          <w:marLeft w:val="0"/>
          <w:marRight w:val="0"/>
          <w:marTop w:val="0"/>
          <w:marBottom w:val="0"/>
          <w:divBdr>
            <w:top w:val="none" w:sz="0" w:space="0" w:color="auto"/>
            <w:left w:val="none" w:sz="0" w:space="0" w:color="auto"/>
            <w:bottom w:val="none" w:sz="0" w:space="0" w:color="auto"/>
            <w:right w:val="none" w:sz="0" w:space="0" w:color="auto"/>
          </w:divBdr>
          <w:divsChild>
            <w:div w:id="799807920">
              <w:marLeft w:val="0"/>
              <w:marRight w:val="0"/>
              <w:marTop w:val="0"/>
              <w:marBottom w:val="0"/>
              <w:divBdr>
                <w:top w:val="none" w:sz="0" w:space="0" w:color="auto"/>
                <w:left w:val="none" w:sz="0" w:space="0" w:color="auto"/>
                <w:bottom w:val="none" w:sz="0" w:space="0" w:color="auto"/>
                <w:right w:val="none" w:sz="0" w:space="0" w:color="auto"/>
              </w:divBdr>
              <w:divsChild>
                <w:div w:id="114327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47473">
          <w:marLeft w:val="0"/>
          <w:marRight w:val="0"/>
          <w:marTop w:val="0"/>
          <w:marBottom w:val="0"/>
          <w:divBdr>
            <w:top w:val="none" w:sz="0" w:space="0" w:color="auto"/>
            <w:left w:val="none" w:sz="0" w:space="0" w:color="auto"/>
            <w:bottom w:val="none" w:sz="0" w:space="0" w:color="auto"/>
            <w:right w:val="none" w:sz="0" w:space="0" w:color="auto"/>
          </w:divBdr>
          <w:divsChild>
            <w:div w:id="1459954486">
              <w:marLeft w:val="0"/>
              <w:marRight w:val="0"/>
              <w:marTop w:val="0"/>
              <w:marBottom w:val="0"/>
              <w:divBdr>
                <w:top w:val="none" w:sz="0" w:space="0" w:color="auto"/>
                <w:left w:val="none" w:sz="0" w:space="0" w:color="auto"/>
                <w:bottom w:val="none" w:sz="0" w:space="0" w:color="auto"/>
                <w:right w:val="none" w:sz="0" w:space="0" w:color="auto"/>
              </w:divBdr>
              <w:divsChild>
                <w:div w:id="17143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961880">
      <w:bodyDiv w:val="1"/>
      <w:marLeft w:val="0"/>
      <w:marRight w:val="0"/>
      <w:marTop w:val="0"/>
      <w:marBottom w:val="0"/>
      <w:divBdr>
        <w:top w:val="none" w:sz="0" w:space="0" w:color="auto"/>
        <w:left w:val="none" w:sz="0" w:space="0" w:color="auto"/>
        <w:bottom w:val="none" w:sz="0" w:space="0" w:color="auto"/>
        <w:right w:val="none" w:sz="0" w:space="0" w:color="auto"/>
      </w:divBdr>
    </w:div>
    <w:div w:id="484275557">
      <w:bodyDiv w:val="1"/>
      <w:marLeft w:val="0"/>
      <w:marRight w:val="0"/>
      <w:marTop w:val="0"/>
      <w:marBottom w:val="0"/>
      <w:divBdr>
        <w:top w:val="none" w:sz="0" w:space="0" w:color="auto"/>
        <w:left w:val="none" w:sz="0" w:space="0" w:color="auto"/>
        <w:bottom w:val="none" w:sz="0" w:space="0" w:color="auto"/>
        <w:right w:val="none" w:sz="0" w:space="0" w:color="auto"/>
      </w:divBdr>
    </w:div>
    <w:div w:id="582299716">
      <w:bodyDiv w:val="1"/>
      <w:marLeft w:val="0"/>
      <w:marRight w:val="0"/>
      <w:marTop w:val="0"/>
      <w:marBottom w:val="0"/>
      <w:divBdr>
        <w:top w:val="none" w:sz="0" w:space="0" w:color="auto"/>
        <w:left w:val="none" w:sz="0" w:space="0" w:color="auto"/>
        <w:bottom w:val="none" w:sz="0" w:space="0" w:color="auto"/>
        <w:right w:val="none" w:sz="0" w:space="0" w:color="auto"/>
      </w:divBdr>
    </w:div>
    <w:div w:id="617415739">
      <w:bodyDiv w:val="1"/>
      <w:marLeft w:val="0"/>
      <w:marRight w:val="0"/>
      <w:marTop w:val="0"/>
      <w:marBottom w:val="0"/>
      <w:divBdr>
        <w:top w:val="none" w:sz="0" w:space="0" w:color="auto"/>
        <w:left w:val="none" w:sz="0" w:space="0" w:color="auto"/>
        <w:bottom w:val="none" w:sz="0" w:space="0" w:color="auto"/>
        <w:right w:val="none" w:sz="0" w:space="0" w:color="auto"/>
      </w:divBdr>
    </w:div>
    <w:div w:id="669021465">
      <w:bodyDiv w:val="1"/>
      <w:marLeft w:val="0"/>
      <w:marRight w:val="0"/>
      <w:marTop w:val="0"/>
      <w:marBottom w:val="0"/>
      <w:divBdr>
        <w:top w:val="none" w:sz="0" w:space="0" w:color="auto"/>
        <w:left w:val="none" w:sz="0" w:space="0" w:color="auto"/>
        <w:bottom w:val="none" w:sz="0" w:space="0" w:color="auto"/>
        <w:right w:val="none" w:sz="0" w:space="0" w:color="auto"/>
      </w:divBdr>
    </w:div>
    <w:div w:id="687487004">
      <w:bodyDiv w:val="1"/>
      <w:marLeft w:val="0"/>
      <w:marRight w:val="0"/>
      <w:marTop w:val="0"/>
      <w:marBottom w:val="0"/>
      <w:divBdr>
        <w:top w:val="none" w:sz="0" w:space="0" w:color="auto"/>
        <w:left w:val="none" w:sz="0" w:space="0" w:color="auto"/>
        <w:bottom w:val="none" w:sz="0" w:space="0" w:color="auto"/>
        <w:right w:val="none" w:sz="0" w:space="0" w:color="auto"/>
      </w:divBdr>
    </w:div>
    <w:div w:id="699890034">
      <w:bodyDiv w:val="1"/>
      <w:marLeft w:val="0"/>
      <w:marRight w:val="0"/>
      <w:marTop w:val="0"/>
      <w:marBottom w:val="0"/>
      <w:divBdr>
        <w:top w:val="none" w:sz="0" w:space="0" w:color="auto"/>
        <w:left w:val="none" w:sz="0" w:space="0" w:color="auto"/>
        <w:bottom w:val="none" w:sz="0" w:space="0" w:color="auto"/>
        <w:right w:val="none" w:sz="0" w:space="0" w:color="auto"/>
      </w:divBdr>
    </w:div>
    <w:div w:id="718167228">
      <w:bodyDiv w:val="1"/>
      <w:marLeft w:val="0"/>
      <w:marRight w:val="0"/>
      <w:marTop w:val="0"/>
      <w:marBottom w:val="0"/>
      <w:divBdr>
        <w:top w:val="none" w:sz="0" w:space="0" w:color="auto"/>
        <w:left w:val="none" w:sz="0" w:space="0" w:color="auto"/>
        <w:bottom w:val="none" w:sz="0" w:space="0" w:color="auto"/>
        <w:right w:val="none" w:sz="0" w:space="0" w:color="auto"/>
      </w:divBdr>
    </w:div>
    <w:div w:id="719939117">
      <w:bodyDiv w:val="1"/>
      <w:marLeft w:val="0"/>
      <w:marRight w:val="0"/>
      <w:marTop w:val="0"/>
      <w:marBottom w:val="0"/>
      <w:divBdr>
        <w:top w:val="none" w:sz="0" w:space="0" w:color="auto"/>
        <w:left w:val="none" w:sz="0" w:space="0" w:color="auto"/>
        <w:bottom w:val="none" w:sz="0" w:space="0" w:color="auto"/>
        <w:right w:val="none" w:sz="0" w:space="0" w:color="auto"/>
      </w:divBdr>
    </w:div>
    <w:div w:id="722094817">
      <w:bodyDiv w:val="1"/>
      <w:marLeft w:val="0"/>
      <w:marRight w:val="0"/>
      <w:marTop w:val="0"/>
      <w:marBottom w:val="0"/>
      <w:divBdr>
        <w:top w:val="none" w:sz="0" w:space="0" w:color="auto"/>
        <w:left w:val="none" w:sz="0" w:space="0" w:color="auto"/>
        <w:bottom w:val="none" w:sz="0" w:space="0" w:color="auto"/>
        <w:right w:val="none" w:sz="0" w:space="0" w:color="auto"/>
      </w:divBdr>
    </w:div>
    <w:div w:id="755055989">
      <w:bodyDiv w:val="1"/>
      <w:marLeft w:val="0"/>
      <w:marRight w:val="0"/>
      <w:marTop w:val="0"/>
      <w:marBottom w:val="0"/>
      <w:divBdr>
        <w:top w:val="none" w:sz="0" w:space="0" w:color="auto"/>
        <w:left w:val="none" w:sz="0" w:space="0" w:color="auto"/>
        <w:bottom w:val="none" w:sz="0" w:space="0" w:color="auto"/>
        <w:right w:val="none" w:sz="0" w:space="0" w:color="auto"/>
      </w:divBdr>
    </w:div>
    <w:div w:id="777287685">
      <w:bodyDiv w:val="1"/>
      <w:marLeft w:val="0"/>
      <w:marRight w:val="0"/>
      <w:marTop w:val="0"/>
      <w:marBottom w:val="0"/>
      <w:divBdr>
        <w:top w:val="none" w:sz="0" w:space="0" w:color="auto"/>
        <w:left w:val="none" w:sz="0" w:space="0" w:color="auto"/>
        <w:bottom w:val="none" w:sz="0" w:space="0" w:color="auto"/>
        <w:right w:val="none" w:sz="0" w:space="0" w:color="auto"/>
      </w:divBdr>
      <w:divsChild>
        <w:div w:id="1102188288">
          <w:marLeft w:val="0"/>
          <w:marRight w:val="0"/>
          <w:marTop w:val="0"/>
          <w:marBottom w:val="0"/>
          <w:divBdr>
            <w:top w:val="none" w:sz="0" w:space="0" w:color="auto"/>
            <w:left w:val="none" w:sz="0" w:space="0" w:color="auto"/>
            <w:bottom w:val="none" w:sz="0" w:space="0" w:color="auto"/>
            <w:right w:val="none" w:sz="0" w:space="0" w:color="auto"/>
          </w:divBdr>
          <w:divsChild>
            <w:div w:id="1443576504">
              <w:marLeft w:val="0"/>
              <w:marRight w:val="0"/>
              <w:marTop w:val="0"/>
              <w:marBottom w:val="0"/>
              <w:divBdr>
                <w:top w:val="none" w:sz="0" w:space="0" w:color="auto"/>
                <w:left w:val="none" w:sz="0" w:space="0" w:color="auto"/>
                <w:bottom w:val="none" w:sz="0" w:space="0" w:color="auto"/>
                <w:right w:val="none" w:sz="0" w:space="0" w:color="auto"/>
              </w:divBdr>
              <w:divsChild>
                <w:div w:id="18968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429862">
          <w:marLeft w:val="0"/>
          <w:marRight w:val="0"/>
          <w:marTop w:val="0"/>
          <w:marBottom w:val="0"/>
          <w:divBdr>
            <w:top w:val="none" w:sz="0" w:space="0" w:color="auto"/>
            <w:left w:val="none" w:sz="0" w:space="0" w:color="auto"/>
            <w:bottom w:val="none" w:sz="0" w:space="0" w:color="auto"/>
            <w:right w:val="none" w:sz="0" w:space="0" w:color="auto"/>
          </w:divBdr>
          <w:divsChild>
            <w:div w:id="977803056">
              <w:marLeft w:val="0"/>
              <w:marRight w:val="0"/>
              <w:marTop w:val="0"/>
              <w:marBottom w:val="0"/>
              <w:divBdr>
                <w:top w:val="none" w:sz="0" w:space="0" w:color="auto"/>
                <w:left w:val="none" w:sz="0" w:space="0" w:color="auto"/>
                <w:bottom w:val="none" w:sz="0" w:space="0" w:color="auto"/>
                <w:right w:val="none" w:sz="0" w:space="0" w:color="auto"/>
              </w:divBdr>
              <w:divsChild>
                <w:div w:id="25285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12096">
      <w:bodyDiv w:val="1"/>
      <w:marLeft w:val="0"/>
      <w:marRight w:val="0"/>
      <w:marTop w:val="0"/>
      <w:marBottom w:val="0"/>
      <w:divBdr>
        <w:top w:val="none" w:sz="0" w:space="0" w:color="auto"/>
        <w:left w:val="none" w:sz="0" w:space="0" w:color="auto"/>
        <w:bottom w:val="none" w:sz="0" w:space="0" w:color="auto"/>
        <w:right w:val="none" w:sz="0" w:space="0" w:color="auto"/>
      </w:divBdr>
    </w:div>
    <w:div w:id="884295906">
      <w:bodyDiv w:val="1"/>
      <w:marLeft w:val="0"/>
      <w:marRight w:val="0"/>
      <w:marTop w:val="0"/>
      <w:marBottom w:val="0"/>
      <w:divBdr>
        <w:top w:val="none" w:sz="0" w:space="0" w:color="auto"/>
        <w:left w:val="none" w:sz="0" w:space="0" w:color="auto"/>
        <w:bottom w:val="none" w:sz="0" w:space="0" w:color="auto"/>
        <w:right w:val="none" w:sz="0" w:space="0" w:color="auto"/>
      </w:divBdr>
    </w:div>
    <w:div w:id="895555250">
      <w:bodyDiv w:val="1"/>
      <w:marLeft w:val="0"/>
      <w:marRight w:val="0"/>
      <w:marTop w:val="0"/>
      <w:marBottom w:val="0"/>
      <w:divBdr>
        <w:top w:val="none" w:sz="0" w:space="0" w:color="auto"/>
        <w:left w:val="none" w:sz="0" w:space="0" w:color="auto"/>
        <w:bottom w:val="none" w:sz="0" w:space="0" w:color="auto"/>
        <w:right w:val="none" w:sz="0" w:space="0" w:color="auto"/>
      </w:divBdr>
    </w:div>
    <w:div w:id="1035352443">
      <w:bodyDiv w:val="1"/>
      <w:marLeft w:val="0"/>
      <w:marRight w:val="0"/>
      <w:marTop w:val="0"/>
      <w:marBottom w:val="0"/>
      <w:divBdr>
        <w:top w:val="none" w:sz="0" w:space="0" w:color="auto"/>
        <w:left w:val="none" w:sz="0" w:space="0" w:color="auto"/>
        <w:bottom w:val="none" w:sz="0" w:space="0" w:color="auto"/>
        <w:right w:val="none" w:sz="0" w:space="0" w:color="auto"/>
      </w:divBdr>
    </w:div>
    <w:div w:id="1039163165">
      <w:bodyDiv w:val="1"/>
      <w:marLeft w:val="0"/>
      <w:marRight w:val="0"/>
      <w:marTop w:val="0"/>
      <w:marBottom w:val="0"/>
      <w:divBdr>
        <w:top w:val="none" w:sz="0" w:space="0" w:color="auto"/>
        <w:left w:val="none" w:sz="0" w:space="0" w:color="auto"/>
        <w:bottom w:val="none" w:sz="0" w:space="0" w:color="auto"/>
        <w:right w:val="none" w:sz="0" w:space="0" w:color="auto"/>
      </w:divBdr>
    </w:div>
    <w:div w:id="1057895564">
      <w:bodyDiv w:val="1"/>
      <w:marLeft w:val="0"/>
      <w:marRight w:val="0"/>
      <w:marTop w:val="0"/>
      <w:marBottom w:val="0"/>
      <w:divBdr>
        <w:top w:val="none" w:sz="0" w:space="0" w:color="auto"/>
        <w:left w:val="none" w:sz="0" w:space="0" w:color="auto"/>
        <w:bottom w:val="none" w:sz="0" w:space="0" w:color="auto"/>
        <w:right w:val="none" w:sz="0" w:space="0" w:color="auto"/>
      </w:divBdr>
    </w:div>
    <w:div w:id="1059013492">
      <w:bodyDiv w:val="1"/>
      <w:marLeft w:val="0"/>
      <w:marRight w:val="0"/>
      <w:marTop w:val="0"/>
      <w:marBottom w:val="0"/>
      <w:divBdr>
        <w:top w:val="none" w:sz="0" w:space="0" w:color="auto"/>
        <w:left w:val="none" w:sz="0" w:space="0" w:color="auto"/>
        <w:bottom w:val="none" w:sz="0" w:space="0" w:color="auto"/>
        <w:right w:val="none" w:sz="0" w:space="0" w:color="auto"/>
      </w:divBdr>
    </w:div>
    <w:div w:id="1089232157">
      <w:bodyDiv w:val="1"/>
      <w:marLeft w:val="0"/>
      <w:marRight w:val="0"/>
      <w:marTop w:val="0"/>
      <w:marBottom w:val="0"/>
      <w:divBdr>
        <w:top w:val="none" w:sz="0" w:space="0" w:color="auto"/>
        <w:left w:val="none" w:sz="0" w:space="0" w:color="auto"/>
        <w:bottom w:val="none" w:sz="0" w:space="0" w:color="auto"/>
        <w:right w:val="none" w:sz="0" w:space="0" w:color="auto"/>
      </w:divBdr>
      <w:divsChild>
        <w:div w:id="1558711625">
          <w:marLeft w:val="0"/>
          <w:marRight w:val="0"/>
          <w:marTop w:val="0"/>
          <w:marBottom w:val="0"/>
          <w:divBdr>
            <w:top w:val="none" w:sz="0" w:space="0" w:color="auto"/>
            <w:left w:val="none" w:sz="0" w:space="0" w:color="auto"/>
            <w:bottom w:val="none" w:sz="0" w:space="0" w:color="auto"/>
            <w:right w:val="none" w:sz="0" w:space="0" w:color="auto"/>
          </w:divBdr>
          <w:divsChild>
            <w:div w:id="1414013386">
              <w:marLeft w:val="0"/>
              <w:marRight w:val="0"/>
              <w:marTop w:val="0"/>
              <w:marBottom w:val="0"/>
              <w:divBdr>
                <w:top w:val="none" w:sz="0" w:space="0" w:color="auto"/>
                <w:left w:val="none" w:sz="0" w:space="0" w:color="auto"/>
                <w:bottom w:val="none" w:sz="0" w:space="0" w:color="auto"/>
                <w:right w:val="none" w:sz="0" w:space="0" w:color="auto"/>
              </w:divBdr>
              <w:divsChild>
                <w:div w:id="83283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350785">
      <w:bodyDiv w:val="1"/>
      <w:marLeft w:val="0"/>
      <w:marRight w:val="0"/>
      <w:marTop w:val="0"/>
      <w:marBottom w:val="0"/>
      <w:divBdr>
        <w:top w:val="none" w:sz="0" w:space="0" w:color="auto"/>
        <w:left w:val="none" w:sz="0" w:space="0" w:color="auto"/>
        <w:bottom w:val="none" w:sz="0" w:space="0" w:color="auto"/>
        <w:right w:val="none" w:sz="0" w:space="0" w:color="auto"/>
      </w:divBdr>
    </w:div>
    <w:div w:id="1103920223">
      <w:bodyDiv w:val="1"/>
      <w:marLeft w:val="0"/>
      <w:marRight w:val="0"/>
      <w:marTop w:val="0"/>
      <w:marBottom w:val="0"/>
      <w:divBdr>
        <w:top w:val="none" w:sz="0" w:space="0" w:color="auto"/>
        <w:left w:val="none" w:sz="0" w:space="0" w:color="auto"/>
        <w:bottom w:val="none" w:sz="0" w:space="0" w:color="auto"/>
        <w:right w:val="none" w:sz="0" w:space="0" w:color="auto"/>
      </w:divBdr>
    </w:div>
    <w:div w:id="1181311399">
      <w:bodyDiv w:val="1"/>
      <w:marLeft w:val="0"/>
      <w:marRight w:val="0"/>
      <w:marTop w:val="0"/>
      <w:marBottom w:val="0"/>
      <w:divBdr>
        <w:top w:val="none" w:sz="0" w:space="0" w:color="auto"/>
        <w:left w:val="none" w:sz="0" w:space="0" w:color="auto"/>
        <w:bottom w:val="none" w:sz="0" w:space="0" w:color="auto"/>
        <w:right w:val="none" w:sz="0" w:space="0" w:color="auto"/>
      </w:divBdr>
    </w:div>
    <w:div w:id="1187138704">
      <w:bodyDiv w:val="1"/>
      <w:marLeft w:val="0"/>
      <w:marRight w:val="0"/>
      <w:marTop w:val="0"/>
      <w:marBottom w:val="0"/>
      <w:divBdr>
        <w:top w:val="none" w:sz="0" w:space="0" w:color="auto"/>
        <w:left w:val="none" w:sz="0" w:space="0" w:color="auto"/>
        <w:bottom w:val="none" w:sz="0" w:space="0" w:color="auto"/>
        <w:right w:val="none" w:sz="0" w:space="0" w:color="auto"/>
      </w:divBdr>
    </w:div>
    <w:div w:id="1219170281">
      <w:bodyDiv w:val="1"/>
      <w:marLeft w:val="0"/>
      <w:marRight w:val="0"/>
      <w:marTop w:val="0"/>
      <w:marBottom w:val="0"/>
      <w:divBdr>
        <w:top w:val="none" w:sz="0" w:space="0" w:color="auto"/>
        <w:left w:val="none" w:sz="0" w:space="0" w:color="auto"/>
        <w:bottom w:val="none" w:sz="0" w:space="0" w:color="auto"/>
        <w:right w:val="none" w:sz="0" w:space="0" w:color="auto"/>
      </w:divBdr>
    </w:div>
    <w:div w:id="1285966391">
      <w:bodyDiv w:val="1"/>
      <w:marLeft w:val="0"/>
      <w:marRight w:val="0"/>
      <w:marTop w:val="0"/>
      <w:marBottom w:val="0"/>
      <w:divBdr>
        <w:top w:val="none" w:sz="0" w:space="0" w:color="auto"/>
        <w:left w:val="none" w:sz="0" w:space="0" w:color="auto"/>
        <w:bottom w:val="none" w:sz="0" w:space="0" w:color="auto"/>
        <w:right w:val="none" w:sz="0" w:space="0" w:color="auto"/>
      </w:divBdr>
    </w:div>
    <w:div w:id="1295328516">
      <w:bodyDiv w:val="1"/>
      <w:marLeft w:val="0"/>
      <w:marRight w:val="0"/>
      <w:marTop w:val="0"/>
      <w:marBottom w:val="0"/>
      <w:divBdr>
        <w:top w:val="none" w:sz="0" w:space="0" w:color="auto"/>
        <w:left w:val="none" w:sz="0" w:space="0" w:color="auto"/>
        <w:bottom w:val="none" w:sz="0" w:space="0" w:color="auto"/>
        <w:right w:val="none" w:sz="0" w:space="0" w:color="auto"/>
      </w:divBdr>
    </w:div>
    <w:div w:id="1353646105">
      <w:bodyDiv w:val="1"/>
      <w:marLeft w:val="0"/>
      <w:marRight w:val="0"/>
      <w:marTop w:val="0"/>
      <w:marBottom w:val="0"/>
      <w:divBdr>
        <w:top w:val="none" w:sz="0" w:space="0" w:color="auto"/>
        <w:left w:val="none" w:sz="0" w:space="0" w:color="auto"/>
        <w:bottom w:val="none" w:sz="0" w:space="0" w:color="auto"/>
        <w:right w:val="none" w:sz="0" w:space="0" w:color="auto"/>
      </w:divBdr>
    </w:div>
    <w:div w:id="1356809365">
      <w:bodyDiv w:val="1"/>
      <w:marLeft w:val="0"/>
      <w:marRight w:val="0"/>
      <w:marTop w:val="0"/>
      <w:marBottom w:val="0"/>
      <w:divBdr>
        <w:top w:val="none" w:sz="0" w:space="0" w:color="auto"/>
        <w:left w:val="none" w:sz="0" w:space="0" w:color="auto"/>
        <w:bottom w:val="none" w:sz="0" w:space="0" w:color="auto"/>
        <w:right w:val="none" w:sz="0" w:space="0" w:color="auto"/>
      </w:divBdr>
    </w:div>
    <w:div w:id="1416392744">
      <w:bodyDiv w:val="1"/>
      <w:marLeft w:val="0"/>
      <w:marRight w:val="0"/>
      <w:marTop w:val="0"/>
      <w:marBottom w:val="0"/>
      <w:divBdr>
        <w:top w:val="none" w:sz="0" w:space="0" w:color="auto"/>
        <w:left w:val="none" w:sz="0" w:space="0" w:color="auto"/>
        <w:bottom w:val="none" w:sz="0" w:space="0" w:color="auto"/>
        <w:right w:val="none" w:sz="0" w:space="0" w:color="auto"/>
      </w:divBdr>
    </w:div>
    <w:div w:id="1428113252">
      <w:bodyDiv w:val="1"/>
      <w:marLeft w:val="0"/>
      <w:marRight w:val="0"/>
      <w:marTop w:val="0"/>
      <w:marBottom w:val="0"/>
      <w:divBdr>
        <w:top w:val="none" w:sz="0" w:space="0" w:color="auto"/>
        <w:left w:val="none" w:sz="0" w:space="0" w:color="auto"/>
        <w:bottom w:val="none" w:sz="0" w:space="0" w:color="auto"/>
        <w:right w:val="none" w:sz="0" w:space="0" w:color="auto"/>
      </w:divBdr>
    </w:div>
    <w:div w:id="1437752738">
      <w:bodyDiv w:val="1"/>
      <w:marLeft w:val="0"/>
      <w:marRight w:val="0"/>
      <w:marTop w:val="0"/>
      <w:marBottom w:val="0"/>
      <w:divBdr>
        <w:top w:val="none" w:sz="0" w:space="0" w:color="auto"/>
        <w:left w:val="none" w:sz="0" w:space="0" w:color="auto"/>
        <w:bottom w:val="none" w:sz="0" w:space="0" w:color="auto"/>
        <w:right w:val="none" w:sz="0" w:space="0" w:color="auto"/>
      </w:divBdr>
    </w:div>
    <w:div w:id="1460610560">
      <w:bodyDiv w:val="1"/>
      <w:marLeft w:val="0"/>
      <w:marRight w:val="0"/>
      <w:marTop w:val="0"/>
      <w:marBottom w:val="0"/>
      <w:divBdr>
        <w:top w:val="none" w:sz="0" w:space="0" w:color="auto"/>
        <w:left w:val="none" w:sz="0" w:space="0" w:color="auto"/>
        <w:bottom w:val="none" w:sz="0" w:space="0" w:color="auto"/>
        <w:right w:val="none" w:sz="0" w:space="0" w:color="auto"/>
      </w:divBdr>
      <w:divsChild>
        <w:div w:id="35935120">
          <w:marLeft w:val="0"/>
          <w:marRight w:val="0"/>
          <w:marTop w:val="0"/>
          <w:marBottom w:val="0"/>
          <w:divBdr>
            <w:top w:val="none" w:sz="0" w:space="0" w:color="auto"/>
            <w:left w:val="none" w:sz="0" w:space="0" w:color="auto"/>
            <w:bottom w:val="none" w:sz="0" w:space="0" w:color="auto"/>
            <w:right w:val="none" w:sz="0" w:space="0" w:color="auto"/>
          </w:divBdr>
          <w:divsChild>
            <w:div w:id="35084734">
              <w:marLeft w:val="0"/>
              <w:marRight w:val="0"/>
              <w:marTop w:val="0"/>
              <w:marBottom w:val="0"/>
              <w:divBdr>
                <w:top w:val="none" w:sz="0" w:space="0" w:color="auto"/>
                <w:left w:val="none" w:sz="0" w:space="0" w:color="auto"/>
                <w:bottom w:val="none" w:sz="0" w:space="0" w:color="auto"/>
                <w:right w:val="none" w:sz="0" w:space="0" w:color="auto"/>
              </w:divBdr>
              <w:divsChild>
                <w:div w:id="3389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05239">
          <w:marLeft w:val="0"/>
          <w:marRight w:val="0"/>
          <w:marTop w:val="0"/>
          <w:marBottom w:val="0"/>
          <w:divBdr>
            <w:top w:val="none" w:sz="0" w:space="0" w:color="auto"/>
            <w:left w:val="none" w:sz="0" w:space="0" w:color="auto"/>
            <w:bottom w:val="none" w:sz="0" w:space="0" w:color="auto"/>
            <w:right w:val="none" w:sz="0" w:space="0" w:color="auto"/>
          </w:divBdr>
          <w:divsChild>
            <w:div w:id="368189536">
              <w:marLeft w:val="0"/>
              <w:marRight w:val="0"/>
              <w:marTop w:val="0"/>
              <w:marBottom w:val="0"/>
              <w:divBdr>
                <w:top w:val="none" w:sz="0" w:space="0" w:color="auto"/>
                <w:left w:val="none" w:sz="0" w:space="0" w:color="auto"/>
                <w:bottom w:val="none" w:sz="0" w:space="0" w:color="auto"/>
                <w:right w:val="none" w:sz="0" w:space="0" w:color="auto"/>
              </w:divBdr>
              <w:divsChild>
                <w:div w:id="17523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2785">
      <w:bodyDiv w:val="1"/>
      <w:marLeft w:val="0"/>
      <w:marRight w:val="0"/>
      <w:marTop w:val="0"/>
      <w:marBottom w:val="0"/>
      <w:divBdr>
        <w:top w:val="none" w:sz="0" w:space="0" w:color="auto"/>
        <w:left w:val="none" w:sz="0" w:space="0" w:color="auto"/>
        <w:bottom w:val="none" w:sz="0" w:space="0" w:color="auto"/>
        <w:right w:val="none" w:sz="0" w:space="0" w:color="auto"/>
      </w:divBdr>
    </w:div>
    <w:div w:id="1536849179">
      <w:bodyDiv w:val="1"/>
      <w:marLeft w:val="0"/>
      <w:marRight w:val="0"/>
      <w:marTop w:val="0"/>
      <w:marBottom w:val="0"/>
      <w:divBdr>
        <w:top w:val="none" w:sz="0" w:space="0" w:color="auto"/>
        <w:left w:val="none" w:sz="0" w:space="0" w:color="auto"/>
        <w:bottom w:val="none" w:sz="0" w:space="0" w:color="auto"/>
        <w:right w:val="none" w:sz="0" w:space="0" w:color="auto"/>
      </w:divBdr>
      <w:divsChild>
        <w:div w:id="1263535269">
          <w:marLeft w:val="0"/>
          <w:marRight w:val="0"/>
          <w:marTop w:val="0"/>
          <w:marBottom w:val="0"/>
          <w:divBdr>
            <w:top w:val="none" w:sz="0" w:space="0" w:color="auto"/>
            <w:left w:val="none" w:sz="0" w:space="0" w:color="auto"/>
            <w:bottom w:val="none" w:sz="0" w:space="0" w:color="auto"/>
            <w:right w:val="none" w:sz="0" w:space="0" w:color="auto"/>
          </w:divBdr>
          <w:divsChild>
            <w:div w:id="740449392">
              <w:marLeft w:val="0"/>
              <w:marRight w:val="0"/>
              <w:marTop w:val="0"/>
              <w:marBottom w:val="0"/>
              <w:divBdr>
                <w:top w:val="none" w:sz="0" w:space="0" w:color="auto"/>
                <w:left w:val="none" w:sz="0" w:space="0" w:color="auto"/>
                <w:bottom w:val="none" w:sz="0" w:space="0" w:color="auto"/>
                <w:right w:val="none" w:sz="0" w:space="0" w:color="auto"/>
              </w:divBdr>
              <w:divsChild>
                <w:div w:id="199139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92502">
          <w:marLeft w:val="0"/>
          <w:marRight w:val="0"/>
          <w:marTop w:val="0"/>
          <w:marBottom w:val="0"/>
          <w:divBdr>
            <w:top w:val="none" w:sz="0" w:space="0" w:color="auto"/>
            <w:left w:val="none" w:sz="0" w:space="0" w:color="auto"/>
            <w:bottom w:val="none" w:sz="0" w:space="0" w:color="auto"/>
            <w:right w:val="none" w:sz="0" w:space="0" w:color="auto"/>
          </w:divBdr>
          <w:divsChild>
            <w:div w:id="165216954">
              <w:marLeft w:val="0"/>
              <w:marRight w:val="0"/>
              <w:marTop w:val="0"/>
              <w:marBottom w:val="0"/>
              <w:divBdr>
                <w:top w:val="none" w:sz="0" w:space="0" w:color="auto"/>
                <w:left w:val="none" w:sz="0" w:space="0" w:color="auto"/>
                <w:bottom w:val="none" w:sz="0" w:space="0" w:color="auto"/>
                <w:right w:val="none" w:sz="0" w:space="0" w:color="auto"/>
              </w:divBdr>
              <w:divsChild>
                <w:div w:id="9781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827289">
      <w:bodyDiv w:val="1"/>
      <w:marLeft w:val="0"/>
      <w:marRight w:val="0"/>
      <w:marTop w:val="0"/>
      <w:marBottom w:val="0"/>
      <w:divBdr>
        <w:top w:val="none" w:sz="0" w:space="0" w:color="auto"/>
        <w:left w:val="none" w:sz="0" w:space="0" w:color="auto"/>
        <w:bottom w:val="none" w:sz="0" w:space="0" w:color="auto"/>
        <w:right w:val="none" w:sz="0" w:space="0" w:color="auto"/>
      </w:divBdr>
    </w:div>
    <w:div w:id="1583298942">
      <w:bodyDiv w:val="1"/>
      <w:marLeft w:val="0"/>
      <w:marRight w:val="0"/>
      <w:marTop w:val="0"/>
      <w:marBottom w:val="0"/>
      <w:divBdr>
        <w:top w:val="none" w:sz="0" w:space="0" w:color="auto"/>
        <w:left w:val="none" w:sz="0" w:space="0" w:color="auto"/>
        <w:bottom w:val="none" w:sz="0" w:space="0" w:color="auto"/>
        <w:right w:val="none" w:sz="0" w:space="0" w:color="auto"/>
      </w:divBdr>
    </w:div>
    <w:div w:id="1593390860">
      <w:bodyDiv w:val="1"/>
      <w:marLeft w:val="0"/>
      <w:marRight w:val="0"/>
      <w:marTop w:val="0"/>
      <w:marBottom w:val="0"/>
      <w:divBdr>
        <w:top w:val="none" w:sz="0" w:space="0" w:color="auto"/>
        <w:left w:val="none" w:sz="0" w:space="0" w:color="auto"/>
        <w:bottom w:val="none" w:sz="0" w:space="0" w:color="auto"/>
        <w:right w:val="none" w:sz="0" w:space="0" w:color="auto"/>
      </w:divBdr>
    </w:div>
    <w:div w:id="1604455086">
      <w:bodyDiv w:val="1"/>
      <w:marLeft w:val="0"/>
      <w:marRight w:val="0"/>
      <w:marTop w:val="0"/>
      <w:marBottom w:val="0"/>
      <w:divBdr>
        <w:top w:val="none" w:sz="0" w:space="0" w:color="auto"/>
        <w:left w:val="none" w:sz="0" w:space="0" w:color="auto"/>
        <w:bottom w:val="none" w:sz="0" w:space="0" w:color="auto"/>
        <w:right w:val="none" w:sz="0" w:space="0" w:color="auto"/>
      </w:divBdr>
      <w:divsChild>
        <w:div w:id="2028674665">
          <w:marLeft w:val="0"/>
          <w:marRight w:val="0"/>
          <w:marTop w:val="0"/>
          <w:marBottom w:val="0"/>
          <w:divBdr>
            <w:top w:val="none" w:sz="0" w:space="0" w:color="auto"/>
            <w:left w:val="none" w:sz="0" w:space="0" w:color="auto"/>
            <w:bottom w:val="none" w:sz="0" w:space="0" w:color="auto"/>
            <w:right w:val="none" w:sz="0" w:space="0" w:color="auto"/>
          </w:divBdr>
          <w:divsChild>
            <w:div w:id="809640759">
              <w:marLeft w:val="0"/>
              <w:marRight w:val="0"/>
              <w:marTop w:val="0"/>
              <w:marBottom w:val="0"/>
              <w:divBdr>
                <w:top w:val="none" w:sz="0" w:space="0" w:color="auto"/>
                <w:left w:val="none" w:sz="0" w:space="0" w:color="auto"/>
                <w:bottom w:val="none" w:sz="0" w:space="0" w:color="auto"/>
                <w:right w:val="none" w:sz="0" w:space="0" w:color="auto"/>
              </w:divBdr>
              <w:divsChild>
                <w:div w:id="7798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99047">
          <w:marLeft w:val="0"/>
          <w:marRight w:val="0"/>
          <w:marTop w:val="0"/>
          <w:marBottom w:val="0"/>
          <w:divBdr>
            <w:top w:val="none" w:sz="0" w:space="0" w:color="auto"/>
            <w:left w:val="none" w:sz="0" w:space="0" w:color="auto"/>
            <w:bottom w:val="none" w:sz="0" w:space="0" w:color="auto"/>
            <w:right w:val="none" w:sz="0" w:space="0" w:color="auto"/>
          </w:divBdr>
          <w:divsChild>
            <w:div w:id="276527877">
              <w:marLeft w:val="0"/>
              <w:marRight w:val="0"/>
              <w:marTop w:val="0"/>
              <w:marBottom w:val="0"/>
              <w:divBdr>
                <w:top w:val="none" w:sz="0" w:space="0" w:color="auto"/>
                <w:left w:val="none" w:sz="0" w:space="0" w:color="auto"/>
                <w:bottom w:val="none" w:sz="0" w:space="0" w:color="auto"/>
                <w:right w:val="none" w:sz="0" w:space="0" w:color="auto"/>
              </w:divBdr>
              <w:divsChild>
                <w:div w:id="77772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998810">
      <w:bodyDiv w:val="1"/>
      <w:marLeft w:val="0"/>
      <w:marRight w:val="0"/>
      <w:marTop w:val="0"/>
      <w:marBottom w:val="0"/>
      <w:divBdr>
        <w:top w:val="none" w:sz="0" w:space="0" w:color="auto"/>
        <w:left w:val="none" w:sz="0" w:space="0" w:color="auto"/>
        <w:bottom w:val="none" w:sz="0" w:space="0" w:color="auto"/>
        <w:right w:val="none" w:sz="0" w:space="0" w:color="auto"/>
      </w:divBdr>
    </w:div>
    <w:div w:id="1612280450">
      <w:bodyDiv w:val="1"/>
      <w:marLeft w:val="0"/>
      <w:marRight w:val="0"/>
      <w:marTop w:val="0"/>
      <w:marBottom w:val="0"/>
      <w:divBdr>
        <w:top w:val="none" w:sz="0" w:space="0" w:color="auto"/>
        <w:left w:val="none" w:sz="0" w:space="0" w:color="auto"/>
        <w:bottom w:val="none" w:sz="0" w:space="0" w:color="auto"/>
        <w:right w:val="none" w:sz="0" w:space="0" w:color="auto"/>
      </w:divBdr>
    </w:div>
    <w:div w:id="1615135884">
      <w:bodyDiv w:val="1"/>
      <w:marLeft w:val="0"/>
      <w:marRight w:val="0"/>
      <w:marTop w:val="0"/>
      <w:marBottom w:val="0"/>
      <w:divBdr>
        <w:top w:val="none" w:sz="0" w:space="0" w:color="auto"/>
        <w:left w:val="none" w:sz="0" w:space="0" w:color="auto"/>
        <w:bottom w:val="none" w:sz="0" w:space="0" w:color="auto"/>
        <w:right w:val="none" w:sz="0" w:space="0" w:color="auto"/>
      </w:divBdr>
    </w:div>
    <w:div w:id="1675646582">
      <w:bodyDiv w:val="1"/>
      <w:marLeft w:val="0"/>
      <w:marRight w:val="0"/>
      <w:marTop w:val="0"/>
      <w:marBottom w:val="0"/>
      <w:divBdr>
        <w:top w:val="none" w:sz="0" w:space="0" w:color="auto"/>
        <w:left w:val="none" w:sz="0" w:space="0" w:color="auto"/>
        <w:bottom w:val="none" w:sz="0" w:space="0" w:color="auto"/>
        <w:right w:val="none" w:sz="0" w:space="0" w:color="auto"/>
      </w:divBdr>
    </w:div>
    <w:div w:id="1737052815">
      <w:bodyDiv w:val="1"/>
      <w:marLeft w:val="0"/>
      <w:marRight w:val="0"/>
      <w:marTop w:val="0"/>
      <w:marBottom w:val="0"/>
      <w:divBdr>
        <w:top w:val="none" w:sz="0" w:space="0" w:color="auto"/>
        <w:left w:val="none" w:sz="0" w:space="0" w:color="auto"/>
        <w:bottom w:val="none" w:sz="0" w:space="0" w:color="auto"/>
        <w:right w:val="none" w:sz="0" w:space="0" w:color="auto"/>
      </w:divBdr>
    </w:div>
    <w:div w:id="1832678709">
      <w:bodyDiv w:val="1"/>
      <w:marLeft w:val="0"/>
      <w:marRight w:val="0"/>
      <w:marTop w:val="0"/>
      <w:marBottom w:val="0"/>
      <w:divBdr>
        <w:top w:val="none" w:sz="0" w:space="0" w:color="auto"/>
        <w:left w:val="none" w:sz="0" w:space="0" w:color="auto"/>
        <w:bottom w:val="none" w:sz="0" w:space="0" w:color="auto"/>
        <w:right w:val="none" w:sz="0" w:space="0" w:color="auto"/>
      </w:divBdr>
    </w:div>
    <w:div w:id="1838568576">
      <w:bodyDiv w:val="1"/>
      <w:marLeft w:val="0"/>
      <w:marRight w:val="0"/>
      <w:marTop w:val="0"/>
      <w:marBottom w:val="0"/>
      <w:divBdr>
        <w:top w:val="none" w:sz="0" w:space="0" w:color="auto"/>
        <w:left w:val="none" w:sz="0" w:space="0" w:color="auto"/>
        <w:bottom w:val="none" w:sz="0" w:space="0" w:color="auto"/>
        <w:right w:val="none" w:sz="0" w:space="0" w:color="auto"/>
      </w:divBdr>
    </w:div>
    <w:div w:id="1850555697">
      <w:bodyDiv w:val="1"/>
      <w:marLeft w:val="0"/>
      <w:marRight w:val="0"/>
      <w:marTop w:val="0"/>
      <w:marBottom w:val="0"/>
      <w:divBdr>
        <w:top w:val="none" w:sz="0" w:space="0" w:color="auto"/>
        <w:left w:val="none" w:sz="0" w:space="0" w:color="auto"/>
        <w:bottom w:val="none" w:sz="0" w:space="0" w:color="auto"/>
        <w:right w:val="none" w:sz="0" w:space="0" w:color="auto"/>
      </w:divBdr>
    </w:div>
    <w:div w:id="1911038600">
      <w:bodyDiv w:val="1"/>
      <w:marLeft w:val="0"/>
      <w:marRight w:val="0"/>
      <w:marTop w:val="0"/>
      <w:marBottom w:val="0"/>
      <w:divBdr>
        <w:top w:val="none" w:sz="0" w:space="0" w:color="auto"/>
        <w:left w:val="none" w:sz="0" w:space="0" w:color="auto"/>
        <w:bottom w:val="none" w:sz="0" w:space="0" w:color="auto"/>
        <w:right w:val="none" w:sz="0" w:space="0" w:color="auto"/>
      </w:divBdr>
    </w:div>
    <w:div w:id="1935279939">
      <w:bodyDiv w:val="1"/>
      <w:marLeft w:val="0"/>
      <w:marRight w:val="0"/>
      <w:marTop w:val="0"/>
      <w:marBottom w:val="0"/>
      <w:divBdr>
        <w:top w:val="none" w:sz="0" w:space="0" w:color="auto"/>
        <w:left w:val="none" w:sz="0" w:space="0" w:color="auto"/>
        <w:bottom w:val="none" w:sz="0" w:space="0" w:color="auto"/>
        <w:right w:val="none" w:sz="0" w:space="0" w:color="auto"/>
      </w:divBdr>
    </w:div>
    <w:div w:id="1973822702">
      <w:bodyDiv w:val="1"/>
      <w:marLeft w:val="0"/>
      <w:marRight w:val="0"/>
      <w:marTop w:val="0"/>
      <w:marBottom w:val="0"/>
      <w:divBdr>
        <w:top w:val="none" w:sz="0" w:space="0" w:color="auto"/>
        <w:left w:val="none" w:sz="0" w:space="0" w:color="auto"/>
        <w:bottom w:val="none" w:sz="0" w:space="0" w:color="auto"/>
        <w:right w:val="none" w:sz="0" w:space="0" w:color="auto"/>
      </w:divBdr>
    </w:div>
    <w:div w:id="1976986623">
      <w:bodyDiv w:val="1"/>
      <w:marLeft w:val="0"/>
      <w:marRight w:val="0"/>
      <w:marTop w:val="0"/>
      <w:marBottom w:val="0"/>
      <w:divBdr>
        <w:top w:val="none" w:sz="0" w:space="0" w:color="auto"/>
        <w:left w:val="none" w:sz="0" w:space="0" w:color="auto"/>
        <w:bottom w:val="none" w:sz="0" w:space="0" w:color="auto"/>
        <w:right w:val="none" w:sz="0" w:space="0" w:color="auto"/>
      </w:divBdr>
    </w:div>
    <w:div w:id="2007393154">
      <w:bodyDiv w:val="1"/>
      <w:marLeft w:val="0"/>
      <w:marRight w:val="0"/>
      <w:marTop w:val="0"/>
      <w:marBottom w:val="0"/>
      <w:divBdr>
        <w:top w:val="none" w:sz="0" w:space="0" w:color="auto"/>
        <w:left w:val="none" w:sz="0" w:space="0" w:color="auto"/>
        <w:bottom w:val="none" w:sz="0" w:space="0" w:color="auto"/>
        <w:right w:val="none" w:sz="0" w:space="0" w:color="auto"/>
      </w:divBdr>
    </w:div>
    <w:div w:id="2018922926">
      <w:bodyDiv w:val="1"/>
      <w:marLeft w:val="0"/>
      <w:marRight w:val="0"/>
      <w:marTop w:val="0"/>
      <w:marBottom w:val="0"/>
      <w:divBdr>
        <w:top w:val="none" w:sz="0" w:space="0" w:color="auto"/>
        <w:left w:val="none" w:sz="0" w:space="0" w:color="auto"/>
        <w:bottom w:val="none" w:sz="0" w:space="0" w:color="auto"/>
        <w:right w:val="none" w:sz="0" w:space="0" w:color="auto"/>
      </w:divBdr>
    </w:div>
    <w:div w:id="2110422798">
      <w:bodyDiv w:val="1"/>
      <w:marLeft w:val="0"/>
      <w:marRight w:val="0"/>
      <w:marTop w:val="0"/>
      <w:marBottom w:val="0"/>
      <w:divBdr>
        <w:top w:val="none" w:sz="0" w:space="0" w:color="auto"/>
        <w:left w:val="none" w:sz="0" w:space="0" w:color="auto"/>
        <w:bottom w:val="none" w:sz="0" w:space="0" w:color="auto"/>
        <w:right w:val="none" w:sz="0" w:space="0" w:color="auto"/>
      </w:divBdr>
    </w:div>
    <w:div w:id="2117093378">
      <w:bodyDiv w:val="1"/>
      <w:marLeft w:val="0"/>
      <w:marRight w:val="0"/>
      <w:marTop w:val="0"/>
      <w:marBottom w:val="0"/>
      <w:divBdr>
        <w:top w:val="none" w:sz="0" w:space="0" w:color="auto"/>
        <w:left w:val="none" w:sz="0" w:space="0" w:color="auto"/>
        <w:bottom w:val="none" w:sz="0" w:space="0" w:color="auto"/>
        <w:right w:val="none" w:sz="0" w:space="0" w:color="auto"/>
      </w:divBdr>
    </w:div>
    <w:div w:id="2141608898">
      <w:bodyDiv w:val="1"/>
      <w:marLeft w:val="0"/>
      <w:marRight w:val="0"/>
      <w:marTop w:val="0"/>
      <w:marBottom w:val="0"/>
      <w:divBdr>
        <w:top w:val="none" w:sz="0" w:space="0" w:color="auto"/>
        <w:left w:val="none" w:sz="0" w:space="0" w:color="auto"/>
        <w:bottom w:val="none" w:sz="0" w:space="0" w:color="auto"/>
        <w:right w:val="none" w:sz="0" w:space="0" w:color="auto"/>
      </w:divBdr>
      <w:divsChild>
        <w:div w:id="965086849">
          <w:marLeft w:val="0"/>
          <w:marRight w:val="0"/>
          <w:marTop w:val="0"/>
          <w:marBottom w:val="0"/>
          <w:divBdr>
            <w:top w:val="none" w:sz="0" w:space="0" w:color="auto"/>
            <w:left w:val="none" w:sz="0" w:space="0" w:color="auto"/>
            <w:bottom w:val="none" w:sz="0" w:space="0" w:color="auto"/>
            <w:right w:val="none" w:sz="0" w:space="0" w:color="auto"/>
          </w:divBdr>
          <w:divsChild>
            <w:div w:id="562107922">
              <w:marLeft w:val="0"/>
              <w:marRight w:val="0"/>
              <w:marTop w:val="0"/>
              <w:marBottom w:val="0"/>
              <w:divBdr>
                <w:top w:val="none" w:sz="0" w:space="0" w:color="auto"/>
                <w:left w:val="none" w:sz="0" w:space="0" w:color="auto"/>
                <w:bottom w:val="none" w:sz="0" w:space="0" w:color="auto"/>
                <w:right w:val="none" w:sz="0" w:space="0" w:color="auto"/>
              </w:divBdr>
              <w:divsChild>
                <w:div w:id="49538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93893-D735-46C2-B372-1D0495A67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5620</Words>
  <Characters>32040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Зинаида Николаевна Низова</dc:creator>
  <cp:lastModifiedBy>Харитонов Константин Сергеевич</cp:lastModifiedBy>
  <cp:revision>2</cp:revision>
  <cp:lastPrinted>2019-07-10T08:04:00Z</cp:lastPrinted>
  <dcterms:created xsi:type="dcterms:W3CDTF">2025-05-22T08:44:00Z</dcterms:created>
  <dcterms:modified xsi:type="dcterms:W3CDTF">2025-05-22T08:44:00Z</dcterms:modified>
</cp:coreProperties>
</file>