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DC3C28">
        <w:rPr>
          <w:sz w:val="28"/>
          <w:szCs w:val="28"/>
        </w:rPr>
        <w:t>Приложение 1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Порядок предоставления субсидий 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 города Ханты-Мансийска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финансовое обеспечение (возмещение)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затрат</w:t>
      </w:r>
      <w:proofErr w:type="gramEnd"/>
      <w:r>
        <w:rPr>
          <w:rFonts w:eastAsiaTheme="minorHAnsi"/>
          <w:sz w:val="28"/>
          <w:szCs w:val="28"/>
          <w:lang w:eastAsia="en-US"/>
        </w:rPr>
        <w:t>, связанных с улучшением (восстановлением)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материально</w:t>
      </w:r>
      <w:proofErr w:type="gramEnd"/>
      <w:r>
        <w:rPr>
          <w:rFonts w:eastAsiaTheme="minorHAnsi"/>
          <w:sz w:val="28"/>
          <w:szCs w:val="28"/>
          <w:lang w:eastAsia="en-US"/>
        </w:rPr>
        <w:t>-технической базы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Директору Департамента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Администрации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города Ханты-Мансийска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        (ФИО)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от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(</w:t>
      </w:r>
      <w:proofErr w:type="gramStart"/>
      <w:r w:rsidRPr="00DC3C28">
        <w:rPr>
          <w:sz w:val="28"/>
          <w:szCs w:val="28"/>
        </w:rPr>
        <w:t>сокращенное</w:t>
      </w:r>
      <w:proofErr w:type="gramEnd"/>
      <w:r w:rsidRPr="00DC3C28">
        <w:rPr>
          <w:sz w:val="28"/>
          <w:szCs w:val="28"/>
        </w:rPr>
        <w:t xml:space="preserve"> наименование  юридического лица –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получателя субсидии, телефон)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22"/>
      <w:bookmarkEnd w:id="0"/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Предложение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участии в отборе на предоставление субсидии</w:t>
      </w:r>
    </w:p>
    <w:p w:rsidR="00EA3E8C" w:rsidRPr="00EA3E8C" w:rsidRDefault="00EA3E8C" w:rsidP="0098076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бюджета города Ханты-Мансийска на финансовое обеспечение (возмещение)</w:t>
      </w:r>
      <w:r w:rsidR="00980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затрат, связанных с улучшением (восстановлением) материально-технической</w:t>
      </w:r>
      <w:r w:rsidR="00980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базы организаций города Ханты-Мансийска</w:t>
      </w:r>
    </w:p>
    <w:p w:rsid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организации:</w:t>
      </w:r>
    </w:p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Я,_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_,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EA3E8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фамилия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имя, отчество (после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днее - при наличии) </w:t>
      </w:r>
      <w:proofErr w:type="spellStart"/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руководител</w:t>
      </w:r>
      <w:proofErr w:type="spellEnd"/>
      <w:r w:rsidRPr="00EA3E8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(уполномоченного лица) организации)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условиями отбора и предоставления субсидии ознакомлен(а) и согласен(на).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Подтверждаю, что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</w:t>
      </w:r>
      <w:r w:rsidRPr="00EA3E8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наименование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получателя субсидии)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в процессе реорганизации (за исключением реорганизации в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форме  присоединения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к  юридическому  лицу, являющемуся участником отбора,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другого   юридического  лица),  ликвидации,  в  отношении  них  не  введена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процедура  банкротства,  деятельность  участника отбора не приостановлена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порядке, предусмотренном законодательством Российской Федерации;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не  является  иностранными  юридическими  лицами,  а  также российскими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юридическими  лицами,  в  уставном  (складочном)  капитале которых является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государство   или   территория,  включенные  в  утверждаемый  Министерством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финансов   Российской   Федерации   перечень   государств   и   территорий,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предоставляющих   льготный  налоговый  режим  налогообложения  и  (или)  не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предусматривающих  раскрытия  и  предоставления  информации  при проведении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финансовых  операций  (офшорные  зоны) в отношении таких юридических лиц, в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совокупности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превышает 50 процентов;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в  реестре  недобросовестных  поставщиков  (подрядчиков,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исполнителей)  в  связи с отказом от исполнения заключенных государственных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(муниципальных)  контрактов  о поставке товаров, выполнении работ, оказании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услуг   по   причине   введения   политических  или  экономических  санкций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иностранными   государствами,   совершающими   недружественные  действия  в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отношении Российской Федерации, граждан Российской Федерации или российских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юридических    лиц,   и   (или)   введением   иностранными   государствами,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государственными  объединениями  и  (или)  союзами и (или) государственными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(межгосударственными)     учреждениями     иностранных   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государств    или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государственных  объединений  и (или) союзов мер ограничительного характера;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 является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получателем  средств  бюджета  города  Ханты-Мансийска  в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настоящим </w:t>
      </w:r>
      <w:hyperlink r:id="rId6" w:history="1">
        <w:r w:rsidRPr="00EA3E8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Порядком</w:t>
        </w:r>
      </w:hyperlink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 основании иных муниципальных правовых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актов  города  Ханты-Мансийска на цель, установленную в настоящем Порядке 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тем же основаниям;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 имеет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просроченной  задолженности  по  возврату  в  бюджет  города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Ханты-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Мансийска  в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соответствии  с  настоящим Порядком субсидий, бюджетных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инвестиций,  предоставленных  в  том числе в соответствии с иными правовыми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актами,  и  иной просроченной (неурегулированной) задолженности по денежным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обязательствам перед городом Ханты-Мансийско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Подтверждаю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согласие  на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публикацию  на  Официальном  информационном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портале  органов  местного  самоуправления  города  Ханты-Мансийска  в сети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 www.admhmansy.ru информации о ___________________________________</w:t>
      </w:r>
      <w:r w:rsidR="005B57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5B57C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B57C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   (</w:t>
      </w:r>
      <w:proofErr w:type="gramStart"/>
      <w:r w:rsidRPr="005B57C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наименование</w:t>
      </w:r>
      <w:proofErr w:type="gramEnd"/>
      <w:r w:rsidRPr="005B57C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получателя субсидии)</w:t>
      </w:r>
    </w:p>
    <w:p w:rsidR="00EA3E8C" w:rsidRPr="005B57C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 подаваемой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заявке и иной информации, связанной с отбором претендентов на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получение субсидии.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Подтверждаю,  что</w:t>
      </w:r>
      <w:proofErr w:type="gram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все представленные мной сведения и документы являются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достоверными.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Опись документов прилагается.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Приложение: на _____ л. в ед. экз.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</w:t>
      </w:r>
      <w:r w:rsidR="00A07F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ь организации   _________</w:t>
      </w: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gramStart"/>
      <w:r w:rsidRPr="00A07F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уполномоченное</w:t>
      </w:r>
      <w:proofErr w:type="gramEnd"/>
      <w:r w:rsidRPr="00A07F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лицо)      </w:t>
      </w:r>
      <w:r w:rsidR="00A07F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</w:t>
      </w:r>
      <w:r w:rsidRPr="00A07F3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(подпись)           (расшифровка подписи)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proofErr w:type="spellStart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м.п</w:t>
      </w:r>
      <w:proofErr w:type="spellEnd"/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3E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"____" ____________ 20____ год</w:t>
      </w:r>
    </w:p>
    <w:p w:rsidR="00EA3E8C" w:rsidRPr="00EA3E8C" w:rsidRDefault="00EA3E8C" w:rsidP="00EA3E8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1764" w:rsidRPr="00EA3E8C" w:rsidRDefault="00EE1764">
      <w:pPr>
        <w:rPr>
          <w:sz w:val="28"/>
          <w:szCs w:val="28"/>
        </w:rPr>
      </w:pPr>
    </w:p>
    <w:sectPr w:rsidR="00EE1764" w:rsidRPr="00E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457A"/>
    <w:multiLevelType w:val="multilevel"/>
    <w:tmpl w:val="FD7C490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0"/>
    <w:rsid w:val="001F6E42"/>
    <w:rsid w:val="005B57CC"/>
    <w:rsid w:val="007A6A48"/>
    <w:rsid w:val="00980769"/>
    <w:rsid w:val="00A07F3F"/>
    <w:rsid w:val="00D06380"/>
    <w:rsid w:val="00EA3E8C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7AC2-8044-4B11-8F6A-79902AC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6A4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4F38481D1C030F1BB23E8D17D40419F3D0C5D7413247D6516D5BD2D50A19A843A1E0DB245DF843643A594540F18B72608123376B7853A2DB7B2C1UDv5L" TargetMode="External"/><Relationship Id="rId5" Type="http://schemas.openxmlformats.org/officeDocument/2006/relationships/hyperlink" Target="consultantplus://offline/ref=468BD0971210768B4D12F1F8B0460AF4EC6094B02094C3D821DC9CB6F2643F30789515764AF09708E9419EDBB9mEs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Долматова Татьяна Александровна</cp:lastModifiedBy>
  <cp:revision>6</cp:revision>
  <dcterms:created xsi:type="dcterms:W3CDTF">2021-09-17T11:56:00Z</dcterms:created>
  <dcterms:modified xsi:type="dcterms:W3CDTF">2023-01-23T11:59:00Z</dcterms:modified>
</cp:coreProperties>
</file>