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A9" w:rsidRDefault="00C373A9" w:rsidP="00C373A9">
      <w:pPr>
        <w:jc w:val="right"/>
        <w:rPr>
          <w:sz w:val="28"/>
          <w:szCs w:val="28"/>
        </w:rPr>
      </w:pPr>
      <w:r w:rsidRPr="00C373A9">
        <w:rPr>
          <w:sz w:val="28"/>
          <w:szCs w:val="28"/>
        </w:rPr>
        <w:t>ПРОЕКТ</w:t>
      </w:r>
    </w:p>
    <w:p w:rsidR="00F0512C" w:rsidRPr="00E15926" w:rsidRDefault="00F0512C" w:rsidP="002E71A2">
      <w:pPr>
        <w:jc w:val="center"/>
        <w:rPr>
          <w:noProof/>
          <w:sz w:val="26"/>
          <w:szCs w:val="26"/>
        </w:rPr>
      </w:pPr>
    </w:p>
    <w:p w:rsidR="00C92E6E" w:rsidRPr="00E15926" w:rsidRDefault="00C92E6E" w:rsidP="002E71A2">
      <w:pPr>
        <w:jc w:val="center"/>
        <w:rPr>
          <w:sz w:val="28"/>
          <w:szCs w:val="28"/>
        </w:rPr>
      </w:pPr>
    </w:p>
    <w:p w:rsidR="00894805" w:rsidRPr="00894805" w:rsidRDefault="00894805" w:rsidP="002E71A2">
      <w:pPr>
        <w:jc w:val="center"/>
        <w:rPr>
          <w:sz w:val="28"/>
          <w:szCs w:val="28"/>
        </w:rPr>
      </w:pPr>
    </w:p>
    <w:p w:rsidR="00DD631E" w:rsidRDefault="00DD631E" w:rsidP="00DD631E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Городской округ Ханты-Мансийск  </w:t>
      </w:r>
    </w:p>
    <w:p w:rsidR="00DD631E" w:rsidRDefault="00DD631E" w:rsidP="00F0512C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– Югры</w:t>
      </w:r>
    </w:p>
    <w:p w:rsidR="00DD631E" w:rsidRDefault="00DD631E" w:rsidP="00F0512C">
      <w:pPr>
        <w:jc w:val="center"/>
        <w:rPr>
          <w:b/>
          <w:sz w:val="28"/>
        </w:rPr>
      </w:pPr>
    </w:p>
    <w:p w:rsidR="00F0512C" w:rsidRDefault="00F0512C" w:rsidP="00F0512C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ХАНТЫ-МАНСИЙСКА</w:t>
      </w:r>
    </w:p>
    <w:p w:rsidR="00F0512C" w:rsidRDefault="00F0512C" w:rsidP="00F0512C">
      <w:pPr>
        <w:jc w:val="center"/>
        <w:rPr>
          <w:b/>
        </w:rPr>
      </w:pPr>
    </w:p>
    <w:p w:rsidR="00F0512C" w:rsidRDefault="00F0512C" w:rsidP="00F0512C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0512C" w:rsidRDefault="00F0512C" w:rsidP="00F0512C">
      <w:pPr>
        <w:ind w:left="284" w:firstLine="964"/>
        <w:jc w:val="both"/>
        <w:rPr>
          <w:sz w:val="28"/>
        </w:rPr>
      </w:pPr>
    </w:p>
    <w:p w:rsidR="00F0512C" w:rsidRDefault="00F0512C" w:rsidP="00F0512C">
      <w:pPr>
        <w:jc w:val="both"/>
        <w:rPr>
          <w:sz w:val="28"/>
        </w:rPr>
      </w:pPr>
      <w:r>
        <w:rPr>
          <w:sz w:val="28"/>
        </w:rPr>
        <w:t>от «____»______20</w:t>
      </w:r>
      <w:r w:rsidR="00701801" w:rsidRPr="00701801">
        <w:rPr>
          <w:sz w:val="28"/>
        </w:rPr>
        <w:t>2</w:t>
      </w:r>
      <w:r w:rsidR="00FD7D70">
        <w:rPr>
          <w:sz w:val="28"/>
        </w:rPr>
        <w:t>5</w:t>
      </w:r>
      <w:r>
        <w:rPr>
          <w:sz w:val="28"/>
        </w:rPr>
        <w:t xml:space="preserve">                                                                                 №____</w:t>
      </w:r>
    </w:p>
    <w:p w:rsidR="00F0512C" w:rsidRDefault="00F0512C" w:rsidP="00F0512C">
      <w:pPr>
        <w:jc w:val="both"/>
        <w:rPr>
          <w:sz w:val="28"/>
        </w:rPr>
      </w:pPr>
    </w:p>
    <w:p w:rsidR="00F0512C" w:rsidRDefault="00F0512C" w:rsidP="00F0512C">
      <w:pPr>
        <w:jc w:val="both"/>
        <w:rPr>
          <w:sz w:val="28"/>
        </w:rPr>
      </w:pPr>
    </w:p>
    <w:p w:rsidR="00F0512C" w:rsidRDefault="00F0512C" w:rsidP="00F0512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F0512C" w:rsidRDefault="00F0512C" w:rsidP="00F0512C">
      <w:pPr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F0512C" w:rsidRDefault="00F0512C" w:rsidP="00F0512C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F0512C" w:rsidRDefault="00F0512C" w:rsidP="00F0512C">
      <w:pPr>
        <w:shd w:val="clear" w:color="auto" w:fill="FFFFFF"/>
        <w:ind w:left="2880" w:right="-94" w:hanging="2880"/>
        <w:rPr>
          <w:sz w:val="28"/>
          <w:szCs w:val="28"/>
        </w:rPr>
      </w:pPr>
      <w:r>
        <w:rPr>
          <w:sz w:val="28"/>
          <w:szCs w:val="28"/>
        </w:rPr>
        <w:t>от 16.04.2013 №383</w:t>
      </w:r>
    </w:p>
    <w:p w:rsidR="00F0512C" w:rsidRDefault="00F0512C" w:rsidP="00F0512C">
      <w:pPr>
        <w:shd w:val="clear" w:color="auto" w:fill="FFFFFF"/>
        <w:ind w:left="2880" w:right="-94" w:hanging="2880"/>
        <w:rPr>
          <w:sz w:val="28"/>
          <w:szCs w:val="28"/>
        </w:rPr>
      </w:pPr>
      <w:r>
        <w:rPr>
          <w:sz w:val="28"/>
          <w:szCs w:val="28"/>
        </w:rPr>
        <w:t>«Об административной комиссии</w:t>
      </w:r>
    </w:p>
    <w:p w:rsidR="00F0512C" w:rsidRDefault="00F0512C" w:rsidP="00F0512C">
      <w:pPr>
        <w:shd w:val="clear" w:color="auto" w:fill="FFFFFF"/>
        <w:ind w:left="2880" w:right="-94" w:hanging="2880"/>
        <w:rPr>
          <w:sz w:val="28"/>
          <w:szCs w:val="28"/>
        </w:rPr>
      </w:pPr>
      <w:r>
        <w:rPr>
          <w:sz w:val="28"/>
          <w:szCs w:val="28"/>
        </w:rPr>
        <w:t>города Ханты-Мансийска»</w:t>
      </w:r>
    </w:p>
    <w:p w:rsidR="00F0512C" w:rsidRDefault="00F0512C" w:rsidP="00F0512C">
      <w:pPr>
        <w:shd w:val="clear" w:color="auto" w:fill="FFFFFF"/>
        <w:ind w:left="2880" w:right="-94" w:hanging="2880"/>
        <w:rPr>
          <w:sz w:val="28"/>
          <w:szCs w:val="28"/>
        </w:rPr>
      </w:pPr>
    </w:p>
    <w:p w:rsidR="00F0512C" w:rsidRDefault="00F0512C" w:rsidP="00F0512C">
      <w:pPr>
        <w:shd w:val="clear" w:color="auto" w:fill="FFFFFF"/>
        <w:ind w:left="2880" w:right="-94" w:hanging="2880"/>
        <w:rPr>
          <w:sz w:val="24"/>
        </w:rPr>
      </w:pPr>
    </w:p>
    <w:p w:rsidR="00F0512C" w:rsidRDefault="00F0512C" w:rsidP="00F0512C">
      <w:pPr>
        <w:shd w:val="clear" w:color="auto" w:fill="FFFFFF"/>
        <w:ind w:right="2" w:firstLine="720"/>
        <w:jc w:val="both"/>
        <w:rPr>
          <w:sz w:val="28"/>
        </w:rPr>
      </w:pPr>
      <w:r>
        <w:rPr>
          <w:sz w:val="28"/>
        </w:rPr>
        <w:t>В связи с кадровыми изменениями в Администрации города               Ханты-Мансийска, руководствуясь статьей 71 Устава города                     Ханты-Мансийска:</w:t>
      </w:r>
    </w:p>
    <w:p w:rsidR="003763F9" w:rsidRDefault="00F0512C" w:rsidP="00F0512C">
      <w:pPr>
        <w:ind w:right="2" w:firstLine="720"/>
        <w:jc w:val="both"/>
        <w:rPr>
          <w:sz w:val="28"/>
        </w:rPr>
      </w:pPr>
      <w:r>
        <w:rPr>
          <w:sz w:val="28"/>
        </w:rPr>
        <w:t>1.Внести в постановление Администрации города Ханты-Мансийска от 16.04.2013 №383 «Об административной комиссии города Ханты-Мансийска» изменения</w:t>
      </w:r>
      <w:r w:rsidR="00C92E6E">
        <w:rPr>
          <w:sz w:val="28"/>
        </w:rPr>
        <w:t>, изложив п</w:t>
      </w:r>
      <w:r w:rsidR="003763F9">
        <w:rPr>
          <w:sz w:val="28"/>
        </w:rPr>
        <w:t xml:space="preserve">риложение 2 к </w:t>
      </w:r>
      <w:r w:rsidR="00DB10A1">
        <w:rPr>
          <w:sz w:val="28"/>
        </w:rPr>
        <w:t>нему</w:t>
      </w:r>
      <w:r w:rsidR="003763F9">
        <w:rPr>
          <w:sz w:val="28"/>
        </w:rPr>
        <w:t xml:space="preserve"> в новой редакции согласно приложению к </w:t>
      </w:r>
      <w:r w:rsidR="00E15926">
        <w:rPr>
          <w:sz w:val="28"/>
        </w:rPr>
        <w:t>настоящему постановлению</w:t>
      </w:r>
      <w:r w:rsidR="003763F9">
        <w:rPr>
          <w:sz w:val="28"/>
        </w:rPr>
        <w:t>.</w:t>
      </w:r>
    </w:p>
    <w:p w:rsidR="00F0512C" w:rsidRDefault="00F0512C" w:rsidP="00F0512C">
      <w:pPr>
        <w:widowControl/>
        <w:autoSpaceDE/>
        <w:adjustRightInd/>
        <w:ind w:right="2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2.Настоящее постановление вступает в силу после его официального опубликования.</w:t>
      </w:r>
    </w:p>
    <w:p w:rsidR="002E71A2" w:rsidRDefault="002E71A2" w:rsidP="00F0512C">
      <w:pPr>
        <w:widowControl/>
        <w:autoSpaceDE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E71A2" w:rsidRPr="002C27CB" w:rsidRDefault="002E71A2" w:rsidP="00F0512C">
      <w:pPr>
        <w:widowControl/>
        <w:autoSpaceDE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00167" w:rsidRPr="002C27CB" w:rsidRDefault="00A00167" w:rsidP="00F0512C">
      <w:pPr>
        <w:widowControl/>
        <w:autoSpaceDE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763F9" w:rsidRDefault="00F0512C" w:rsidP="00F0512C">
      <w:pPr>
        <w:widowControl/>
        <w:autoSpaceDE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3763F9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города</w:t>
      </w:r>
      <w:r w:rsidR="002E71A2">
        <w:rPr>
          <w:rFonts w:eastAsia="Calibri"/>
          <w:sz w:val="28"/>
          <w:szCs w:val="28"/>
          <w:lang w:eastAsia="en-US"/>
        </w:rPr>
        <w:t xml:space="preserve"> </w:t>
      </w:r>
    </w:p>
    <w:p w:rsidR="00F0512C" w:rsidRDefault="003763F9" w:rsidP="00F0512C">
      <w:pPr>
        <w:widowControl/>
        <w:autoSpaceDE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</w:t>
      </w:r>
      <w:r w:rsidR="00F0512C">
        <w:rPr>
          <w:rFonts w:eastAsia="Calibri"/>
          <w:sz w:val="28"/>
          <w:szCs w:val="28"/>
          <w:lang w:eastAsia="en-US"/>
        </w:rPr>
        <w:t xml:space="preserve">анты-Мансийска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М.П. </w:t>
      </w:r>
      <w:proofErr w:type="spellStart"/>
      <w:r>
        <w:rPr>
          <w:rFonts w:eastAsia="Calibri"/>
          <w:sz w:val="28"/>
          <w:szCs w:val="28"/>
          <w:lang w:eastAsia="en-US"/>
        </w:rPr>
        <w:t>Ряшин</w:t>
      </w:r>
      <w:proofErr w:type="spellEnd"/>
      <w:r w:rsidR="00F0512C">
        <w:rPr>
          <w:rFonts w:eastAsia="Calibri"/>
          <w:sz w:val="28"/>
          <w:szCs w:val="28"/>
          <w:lang w:eastAsia="en-US"/>
        </w:rPr>
        <w:t xml:space="preserve">                                          </w:t>
      </w:r>
    </w:p>
    <w:p w:rsidR="00F0512C" w:rsidRDefault="00F0512C" w:rsidP="00F0512C">
      <w:pPr>
        <w:shd w:val="clear" w:color="auto" w:fill="FFFFFF"/>
        <w:spacing w:line="322" w:lineRule="exact"/>
        <w:ind w:right="-94" w:firstLine="720"/>
        <w:jc w:val="both"/>
        <w:rPr>
          <w:sz w:val="28"/>
        </w:rPr>
      </w:pPr>
    </w:p>
    <w:p w:rsidR="00F0512C" w:rsidRDefault="00F0512C" w:rsidP="00F0512C">
      <w:pPr>
        <w:shd w:val="clear" w:color="auto" w:fill="FFFFFF"/>
        <w:spacing w:line="322" w:lineRule="exact"/>
        <w:ind w:right="-94"/>
        <w:jc w:val="both"/>
        <w:rPr>
          <w:sz w:val="28"/>
        </w:rPr>
      </w:pPr>
    </w:p>
    <w:p w:rsidR="00F0512C" w:rsidRDefault="00F0512C" w:rsidP="00F0512C">
      <w:pPr>
        <w:shd w:val="clear" w:color="auto" w:fill="FFFFFF"/>
        <w:spacing w:line="322" w:lineRule="exact"/>
        <w:ind w:right="-94" w:firstLine="720"/>
        <w:jc w:val="both"/>
        <w:rPr>
          <w:sz w:val="28"/>
        </w:rPr>
      </w:pPr>
    </w:p>
    <w:p w:rsidR="00F0512C" w:rsidRDefault="00F0512C" w:rsidP="00F0512C">
      <w:pPr>
        <w:shd w:val="clear" w:color="auto" w:fill="FFFFFF"/>
        <w:spacing w:line="322" w:lineRule="exact"/>
        <w:ind w:right="-94" w:firstLine="720"/>
        <w:jc w:val="both"/>
        <w:rPr>
          <w:sz w:val="28"/>
        </w:rPr>
      </w:pPr>
    </w:p>
    <w:p w:rsidR="00EA40A3" w:rsidRPr="002C27CB" w:rsidRDefault="00EA40A3" w:rsidP="001055B0">
      <w:pPr>
        <w:jc w:val="center"/>
        <w:rPr>
          <w:sz w:val="24"/>
          <w:szCs w:val="24"/>
        </w:rPr>
      </w:pPr>
    </w:p>
    <w:p w:rsidR="00A00167" w:rsidRPr="002C27CB" w:rsidRDefault="00A00167" w:rsidP="001055B0">
      <w:pPr>
        <w:jc w:val="center"/>
        <w:rPr>
          <w:sz w:val="24"/>
          <w:szCs w:val="24"/>
        </w:rPr>
      </w:pPr>
    </w:p>
    <w:p w:rsidR="00A00167" w:rsidRPr="002C27CB" w:rsidRDefault="00A00167" w:rsidP="001055B0">
      <w:pPr>
        <w:jc w:val="center"/>
        <w:rPr>
          <w:sz w:val="24"/>
          <w:szCs w:val="24"/>
        </w:rPr>
      </w:pPr>
    </w:p>
    <w:p w:rsidR="00A00167" w:rsidRDefault="00A00167" w:rsidP="001055B0">
      <w:pPr>
        <w:jc w:val="center"/>
        <w:rPr>
          <w:sz w:val="24"/>
          <w:szCs w:val="24"/>
        </w:rPr>
      </w:pPr>
    </w:p>
    <w:p w:rsidR="00C92E6E" w:rsidRDefault="00C92E6E" w:rsidP="001055B0">
      <w:pPr>
        <w:jc w:val="center"/>
        <w:rPr>
          <w:sz w:val="24"/>
          <w:szCs w:val="24"/>
        </w:rPr>
      </w:pPr>
    </w:p>
    <w:p w:rsidR="00C92E6E" w:rsidRPr="002C27CB" w:rsidRDefault="00C92E6E" w:rsidP="001055B0">
      <w:pPr>
        <w:jc w:val="center"/>
        <w:rPr>
          <w:sz w:val="24"/>
          <w:szCs w:val="24"/>
        </w:rPr>
      </w:pPr>
    </w:p>
    <w:p w:rsidR="001055B0" w:rsidRPr="001E2BD0" w:rsidRDefault="001055B0" w:rsidP="001055B0">
      <w:pPr>
        <w:jc w:val="center"/>
        <w:rPr>
          <w:sz w:val="24"/>
          <w:szCs w:val="24"/>
        </w:rPr>
      </w:pPr>
      <w:r w:rsidRPr="001E2BD0">
        <w:rPr>
          <w:sz w:val="24"/>
          <w:szCs w:val="24"/>
        </w:rPr>
        <w:lastRenderedPageBreak/>
        <w:t xml:space="preserve">Лист согласования </w:t>
      </w:r>
    </w:p>
    <w:p w:rsidR="001055B0" w:rsidRPr="001E2BD0" w:rsidRDefault="001055B0" w:rsidP="001055B0">
      <w:pPr>
        <w:ind w:left="-567"/>
        <w:jc w:val="center"/>
        <w:rPr>
          <w:sz w:val="24"/>
          <w:szCs w:val="24"/>
        </w:rPr>
      </w:pPr>
      <w:r w:rsidRPr="001E2BD0">
        <w:rPr>
          <w:sz w:val="24"/>
          <w:szCs w:val="24"/>
        </w:rPr>
        <w:t xml:space="preserve">к проекту постановления  Администрации города Ханты-Мансийска </w:t>
      </w:r>
    </w:p>
    <w:p w:rsidR="001055B0" w:rsidRPr="001E2BD0" w:rsidRDefault="001055B0" w:rsidP="001055B0">
      <w:pPr>
        <w:ind w:left="-567"/>
        <w:jc w:val="center"/>
        <w:rPr>
          <w:sz w:val="24"/>
          <w:szCs w:val="24"/>
        </w:rPr>
      </w:pPr>
      <w:r w:rsidRPr="001E2BD0">
        <w:rPr>
          <w:sz w:val="24"/>
          <w:szCs w:val="24"/>
        </w:rPr>
        <w:t xml:space="preserve">«О внесении изменений в постановление Администрации города Ханты-Мансийска </w:t>
      </w:r>
    </w:p>
    <w:p w:rsidR="001055B0" w:rsidRPr="001E2BD0" w:rsidRDefault="001055B0" w:rsidP="001055B0">
      <w:pPr>
        <w:ind w:left="-567"/>
        <w:jc w:val="center"/>
        <w:rPr>
          <w:sz w:val="24"/>
          <w:szCs w:val="24"/>
        </w:rPr>
      </w:pPr>
      <w:r w:rsidRPr="001E2BD0">
        <w:rPr>
          <w:sz w:val="24"/>
          <w:szCs w:val="24"/>
        </w:rPr>
        <w:t xml:space="preserve">от 16.04.2019 №383 «Об административной комиссии города Ханты-Мансийска» </w:t>
      </w:r>
    </w:p>
    <w:p w:rsidR="001055B0" w:rsidRPr="001E2BD0" w:rsidRDefault="001055B0" w:rsidP="001055B0">
      <w:pPr>
        <w:ind w:left="-540" w:firstLine="1248"/>
        <w:jc w:val="both"/>
        <w:rPr>
          <w:sz w:val="24"/>
          <w:szCs w:val="24"/>
        </w:rPr>
      </w:pPr>
    </w:p>
    <w:p w:rsidR="001055B0" w:rsidRPr="001E2BD0" w:rsidRDefault="001055B0" w:rsidP="001055B0">
      <w:pPr>
        <w:ind w:left="-540"/>
        <w:jc w:val="both"/>
        <w:rPr>
          <w:sz w:val="24"/>
          <w:szCs w:val="24"/>
        </w:rPr>
      </w:pPr>
      <w:r w:rsidRPr="001E2BD0">
        <w:rPr>
          <w:sz w:val="24"/>
          <w:szCs w:val="24"/>
        </w:rPr>
        <w:t xml:space="preserve">Проект вносит: </w:t>
      </w:r>
      <w:r w:rsidR="007B6603">
        <w:rPr>
          <w:sz w:val="24"/>
          <w:szCs w:val="24"/>
        </w:rPr>
        <w:t>Федоров Е.Ю. заместитель</w:t>
      </w:r>
      <w:r w:rsidRPr="001E2BD0">
        <w:rPr>
          <w:sz w:val="24"/>
          <w:szCs w:val="24"/>
        </w:rPr>
        <w:t xml:space="preserve"> заведующ</w:t>
      </w:r>
      <w:r w:rsidR="007B6603">
        <w:rPr>
          <w:sz w:val="24"/>
          <w:szCs w:val="24"/>
        </w:rPr>
        <w:t>его</w:t>
      </w:r>
      <w:r w:rsidRPr="001E2BD0">
        <w:rPr>
          <w:sz w:val="24"/>
          <w:szCs w:val="24"/>
        </w:rPr>
        <w:t xml:space="preserve"> отделом по вопросам общественной безопасности и профилактике правонарушений Администрации города Ханты-Мансийска, тел.35-</w:t>
      </w:r>
      <w:r w:rsidR="003763F9">
        <w:rPr>
          <w:sz w:val="24"/>
          <w:szCs w:val="24"/>
        </w:rPr>
        <w:t>3</w:t>
      </w:r>
      <w:r w:rsidRPr="001E2BD0">
        <w:rPr>
          <w:sz w:val="24"/>
          <w:szCs w:val="24"/>
        </w:rPr>
        <w:t>3-</w:t>
      </w:r>
      <w:r w:rsidR="003763F9">
        <w:rPr>
          <w:sz w:val="24"/>
          <w:szCs w:val="24"/>
        </w:rPr>
        <w:t>3</w:t>
      </w:r>
      <w:r w:rsidRPr="001E2BD0">
        <w:rPr>
          <w:sz w:val="24"/>
          <w:szCs w:val="24"/>
        </w:rPr>
        <w:t>6</w:t>
      </w:r>
      <w:r w:rsidR="003763F9">
        <w:rPr>
          <w:sz w:val="24"/>
          <w:szCs w:val="24"/>
        </w:rPr>
        <w:t xml:space="preserve"> </w:t>
      </w:r>
      <w:r w:rsidR="00C373A9">
        <w:rPr>
          <w:sz w:val="24"/>
          <w:szCs w:val="24"/>
        </w:rPr>
        <w:t>(</w:t>
      </w:r>
      <w:r w:rsidR="003763F9">
        <w:rPr>
          <w:sz w:val="24"/>
          <w:szCs w:val="24"/>
        </w:rPr>
        <w:t>доб.</w:t>
      </w:r>
      <w:r w:rsidR="007B6603">
        <w:rPr>
          <w:sz w:val="24"/>
          <w:szCs w:val="24"/>
        </w:rPr>
        <w:t>40134</w:t>
      </w:r>
      <w:r w:rsidR="00C373A9">
        <w:rPr>
          <w:sz w:val="24"/>
          <w:szCs w:val="24"/>
        </w:rPr>
        <w:t>)</w:t>
      </w:r>
      <w:r w:rsidRPr="001E2BD0">
        <w:rPr>
          <w:sz w:val="24"/>
          <w:szCs w:val="24"/>
        </w:rPr>
        <w:t>.</w:t>
      </w:r>
    </w:p>
    <w:p w:rsidR="001055B0" w:rsidRPr="001E2BD0" w:rsidRDefault="001055B0" w:rsidP="001055B0">
      <w:pPr>
        <w:ind w:left="-540"/>
        <w:jc w:val="both"/>
        <w:rPr>
          <w:sz w:val="24"/>
          <w:szCs w:val="24"/>
        </w:rPr>
      </w:pPr>
      <w:r w:rsidRPr="001E2BD0">
        <w:rPr>
          <w:sz w:val="24"/>
          <w:szCs w:val="24"/>
        </w:rPr>
        <w:t>Исполнитель: Колчанов М.Н. секретарь административной комиссии отдела по вопросам общественной безопасности и профилактике правонарушений Администрации города Ханты-Мансийска, тел.</w:t>
      </w:r>
      <w:r w:rsidR="003763F9">
        <w:rPr>
          <w:sz w:val="24"/>
          <w:szCs w:val="24"/>
        </w:rPr>
        <w:t xml:space="preserve">35-33-36 </w:t>
      </w:r>
      <w:r w:rsidR="00C373A9">
        <w:rPr>
          <w:sz w:val="24"/>
          <w:szCs w:val="24"/>
        </w:rPr>
        <w:t>(</w:t>
      </w:r>
      <w:r w:rsidR="003763F9">
        <w:rPr>
          <w:sz w:val="24"/>
          <w:szCs w:val="24"/>
        </w:rPr>
        <w:t>доб</w:t>
      </w:r>
      <w:r w:rsidRPr="001E2BD0">
        <w:rPr>
          <w:sz w:val="24"/>
          <w:szCs w:val="24"/>
        </w:rPr>
        <w:t>.</w:t>
      </w:r>
      <w:r w:rsidR="003763F9">
        <w:rPr>
          <w:sz w:val="24"/>
          <w:szCs w:val="24"/>
        </w:rPr>
        <w:t xml:space="preserve"> 4</w:t>
      </w:r>
      <w:r w:rsidR="00DF0297">
        <w:rPr>
          <w:sz w:val="24"/>
          <w:szCs w:val="24"/>
        </w:rPr>
        <w:t>0135</w:t>
      </w:r>
      <w:r w:rsidR="00C373A9">
        <w:rPr>
          <w:sz w:val="24"/>
          <w:szCs w:val="24"/>
        </w:rPr>
        <w:t>)</w:t>
      </w:r>
      <w:r w:rsidR="003763F9">
        <w:rPr>
          <w:sz w:val="24"/>
          <w:szCs w:val="24"/>
        </w:rPr>
        <w:t>.</w:t>
      </w:r>
    </w:p>
    <w:p w:rsidR="001055B0" w:rsidRDefault="001055B0" w:rsidP="001055B0">
      <w:pPr>
        <w:ind w:left="-540"/>
        <w:jc w:val="both"/>
        <w:rPr>
          <w:sz w:val="22"/>
          <w:szCs w:val="22"/>
        </w:rPr>
      </w:pPr>
    </w:p>
    <w:p w:rsidR="001055B0" w:rsidRPr="001E2BD0" w:rsidRDefault="001055B0" w:rsidP="001055B0">
      <w:pPr>
        <w:ind w:left="-540"/>
        <w:jc w:val="both"/>
        <w:rPr>
          <w:sz w:val="24"/>
          <w:szCs w:val="24"/>
        </w:rPr>
      </w:pPr>
      <w:r w:rsidRPr="001E2BD0">
        <w:rPr>
          <w:sz w:val="24"/>
          <w:szCs w:val="24"/>
        </w:rPr>
        <w:t>Согласовано:</w:t>
      </w:r>
    </w:p>
    <w:tbl>
      <w:tblPr>
        <w:tblStyle w:val="a5"/>
        <w:tblW w:w="1005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950"/>
        <w:gridCol w:w="1418"/>
        <w:gridCol w:w="1134"/>
        <w:gridCol w:w="1275"/>
        <w:gridCol w:w="1560"/>
        <w:gridCol w:w="1713"/>
      </w:tblGrid>
      <w:tr w:rsidR="001055B0" w:rsidTr="00B8055C">
        <w:trPr>
          <w:cantSplit/>
          <w:trHeight w:val="95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B0" w:rsidRPr="001E2BD0" w:rsidRDefault="001055B0" w:rsidP="00B8055C">
            <w:pPr>
              <w:jc w:val="center"/>
              <w:rPr>
                <w:sz w:val="18"/>
                <w:szCs w:val="18"/>
              </w:rPr>
            </w:pPr>
            <w:r w:rsidRPr="001E2BD0">
              <w:rPr>
                <w:sz w:val="18"/>
                <w:szCs w:val="18"/>
              </w:rPr>
              <w:t>Ф.И.О,</w:t>
            </w:r>
          </w:p>
          <w:p w:rsidR="001055B0" w:rsidRPr="001E2BD0" w:rsidRDefault="001055B0" w:rsidP="00B8055C">
            <w:pPr>
              <w:jc w:val="center"/>
              <w:rPr>
                <w:sz w:val="18"/>
                <w:szCs w:val="18"/>
              </w:rPr>
            </w:pPr>
            <w:r w:rsidRPr="001E2BD0">
              <w:rPr>
                <w:sz w:val="18"/>
                <w:szCs w:val="18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B0" w:rsidRPr="001E2BD0" w:rsidRDefault="001055B0" w:rsidP="00B8055C">
            <w:pPr>
              <w:jc w:val="center"/>
              <w:rPr>
                <w:sz w:val="18"/>
                <w:szCs w:val="18"/>
              </w:rPr>
            </w:pPr>
            <w:r w:rsidRPr="001E2BD0">
              <w:rPr>
                <w:sz w:val="18"/>
                <w:szCs w:val="18"/>
              </w:rPr>
              <w:t>Предложения, замечания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B0" w:rsidRPr="001E2BD0" w:rsidRDefault="001055B0" w:rsidP="00B8055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E2BD0">
              <w:rPr>
                <w:sz w:val="18"/>
                <w:szCs w:val="18"/>
              </w:rPr>
              <w:t>Подпись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B0" w:rsidRPr="001E2BD0" w:rsidRDefault="001055B0" w:rsidP="00B8055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E2BD0">
              <w:rPr>
                <w:sz w:val="18"/>
                <w:szCs w:val="18"/>
              </w:rPr>
              <w:t>Дата получения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B0" w:rsidRPr="001E2BD0" w:rsidRDefault="001055B0" w:rsidP="00B8055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E2BD0">
              <w:rPr>
                <w:sz w:val="18"/>
                <w:szCs w:val="18"/>
              </w:rPr>
              <w:t>Дата согласования проекта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B0" w:rsidRDefault="001055B0" w:rsidP="00B8055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E2BD0">
              <w:rPr>
                <w:sz w:val="18"/>
                <w:szCs w:val="18"/>
              </w:rPr>
              <w:t xml:space="preserve">Результаты анализа </w:t>
            </w:r>
            <w:r>
              <w:rPr>
                <w:sz w:val="18"/>
                <w:szCs w:val="18"/>
              </w:rPr>
              <w:t>НПА</w:t>
            </w:r>
            <w:r w:rsidRPr="001E2BD0">
              <w:rPr>
                <w:sz w:val="18"/>
                <w:szCs w:val="18"/>
              </w:rPr>
              <w:t xml:space="preserve"> </w:t>
            </w:r>
          </w:p>
          <w:p w:rsidR="001055B0" w:rsidRPr="001E2BD0" w:rsidRDefault="001055B0" w:rsidP="00B8055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E2BD0">
              <w:rPr>
                <w:sz w:val="18"/>
                <w:szCs w:val="18"/>
              </w:rPr>
              <w:t xml:space="preserve">на </w:t>
            </w:r>
            <w:proofErr w:type="spellStart"/>
            <w:r w:rsidRPr="001E2BD0">
              <w:rPr>
                <w:sz w:val="18"/>
                <w:szCs w:val="18"/>
              </w:rPr>
              <w:t>коррупцио-генность</w:t>
            </w:r>
            <w:proofErr w:type="spellEnd"/>
          </w:p>
        </w:tc>
      </w:tr>
      <w:tr w:rsidR="00EB36B5" w:rsidTr="00B8055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44" w:rsidRPr="00880444" w:rsidRDefault="00880444" w:rsidP="00880444">
            <w:pPr>
              <w:rPr>
                <w:sz w:val="22"/>
                <w:szCs w:val="22"/>
              </w:rPr>
            </w:pPr>
            <w:r w:rsidRPr="00880444">
              <w:rPr>
                <w:sz w:val="22"/>
                <w:szCs w:val="22"/>
              </w:rPr>
              <w:t xml:space="preserve">Дунаевская Н.А.,  </w:t>
            </w:r>
          </w:p>
          <w:p w:rsidR="00EB36B5" w:rsidRDefault="00880444" w:rsidP="00880444">
            <w:pPr>
              <w:rPr>
                <w:sz w:val="22"/>
                <w:szCs w:val="22"/>
              </w:rPr>
            </w:pPr>
            <w:r w:rsidRPr="00880444">
              <w:rPr>
                <w:sz w:val="22"/>
                <w:szCs w:val="22"/>
              </w:rPr>
              <w:t>первый заместитель Главы города Ханты-Мансийска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B5" w:rsidRDefault="00EB36B5" w:rsidP="00B805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B5" w:rsidRDefault="00EB36B5" w:rsidP="00B805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B5" w:rsidRDefault="00EB36B5" w:rsidP="00B8055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B5" w:rsidRDefault="00EB36B5" w:rsidP="00B8055C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B5" w:rsidRDefault="00EB36B5" w:rsidP="00B8055C">
            <w:pPr>
              <w:rPr>
                <w:sz w:val="22"/>
                <w:szCs w:val="22"/>
              </w:rPr>
            </w:pPr>
          </w:p>
        </w:tc>
      </w:tr>
      <w:tr w:rsidR="00C373A9" w:rsidTr="00B8055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B5" w:rsidRPr="002C27CB" w:rsidRDefault="00EB36B5" w:rsidP="00EB36B5">
            <w:pPr>
              <w:rPr>
                <w:sz w:val="22"/>
                <w:szCs w:val="22"/>
              </w:rPr>
            </w:pPr>
            <w:r w:rsidRPr="002C27CB">
              <w:rPr>
                <w:sz w:val="22"/>
                <w:szCs w:val="22"/>
              </w:rPr>
              <w:t>Боровской Г.В.</w:t>
            </w:r>
            <w:r w:rsidR="007560F6">
              <w:rPr>
                <w:sz w:val="22"/>
                <w:szCs w:val="22"/>
              </w:rPr>
              <w:t>,</w:t>
            </w:r>
          </w:p>
          <w:p w:rsidR="00EB36B5" w:rsidRPr="002C27CB" w:rsidRDefault="00EB36B5" w:rsidP="00EB36B5">
            <w:pPr>
              <w:rPr>
                <w:sz w:val="22"/>
                <w:szCs w:val="22"/>
              </w:rPr>
            </w:pPr>
            <w:r w:rsidRPr="002C27CB">
              <w:rPr>
                <w:sz w:val="22"/>
                <w:szCs w:val="22"/>
              </w:rPr>
              <w:t xml:space="preserve">заместитель Главы города </w:t>
            </w:r>
          </w:p>
          <w:p w:rsidR="00C373A9" w:rsidRPr="002C27CB" w:rsidRDefault="00EB36B5" w:rsidP="00EB36B5">
            <w:pPr>
              <w:rPr>
                <w:sz w:val="22"/>
                <w:szCs w:val="22"/>
              </w:rPr>
            </w:pPr>
            <w:r w:rsidRPr="002C27CB">
              <w:rPr>
                <w:sz w:val="22"/>
                <w:szCs w:val="22"/>
              </w:rPr>
              <w:t>Ханты-Мансийска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A9" w:rsidRDefault="00C373A9" w:rsidP="00B805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A9" w:rsidRDefault="00C373A9" w:rsidP="00B805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A9" w:rsidRDefault="00C373A9" w:rsidP="00B8055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A9" w:rsidRDefault="00C373A9" w:rsidP="00B8055C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A9" w:rsidRDefault="00C373A9" w:rsidP="00B8055C">
            <w:pPr>
              <w:rPr>
                <w:sz w:val="22"/>
                <w:szCs w:val="22"/>
              </w:rPr>
            </w:pPr>
          </w:p>
        </w:tc>
      </w:tr>
      <w:tr w:rsidR="00C373A9" w:rsidTr="00B8055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A9" w:rsidRPr="002C27CB" w:rsidRDefault="00DB10A1" w:rsidP="00912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Е.Ю</w:t>
            </w:r>
            <w:r w:rsidR="00C373A9" w:rsidRPr="002C27CB">
              <w:rPr>
                <w:sz w:val="22"/>
                <w:szCs w:val="22"/>
              </w:rPr>
              <w:t>.</w:t>
            </w:r>
            <w:r w:rsidR="007560F6">
              <w:rPr>
                <w:sz w:val="22"/>
                <w:szCs w:val="22"/>
              </w:rPr>
              <w:t>,</w:t>
            </w:r>
            <w:r w:rsidR="00C373A9" w:rsidRPr="002C27CB">
              <w:rPr>
                <w:sz w:val="22"/>
                <w:szCs w:val="22"/>
              </w:rPr>
              <w:t xml:space="preserve"> </w:t>
            </w:r>
          </w:p>
          <w:p w:rsidR="00C373A9" w:rsidRPr="002C27CB" w:rsidRDefault="00DB10A1" w:rsidP="00912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C373A9" w:rsidRPr="002C27CB">
              <w:rPr>
                <w:sz w:val="22"/>
                <w:szCs w:val="22"/>
              </w:rPr>
              <w:t>заведующ</w:t>
            </w:r>
            <w:r>
              <w:rPr>
                <w:sz w:val="22"/>
                <w:szCs w:val="22"/>
              </w:rPr>
              <w:t>его</w:t>
            </w:r>
            <w:r w:rsidR="00C373A9" w:rsidRPr="002C27CB">
              <w:rPr>
                <w:sz w:val="22"/>
                <w:szCs w:val="22"/>
              </w:rPr>
              <w:t xml:space="preserve"> отделом по вопросам общественной безопасности и профилактике правонарушений Администрации города </w:t>
            </w:r>
          </w:p>
          <w:p w:rsidR="00C373A9" w:rsidRPr="002C27CB" w:rsidRDefault="00C373A9" w:rsidP="009126E4">
            <w:pPr>
              <w:rPr>
                <w:sz w:val="22"/>
                <w:szCs w:val="22"/>
              </w:rPr>
            </w:pPr>
            <w:r w:rsidRPr="002C27CB">
              <w:rPr>
                <w:sz w:val="22"/>
                <w:szCs w:val="22"/>
              </w:rPr>
              <w:t>Ханты-Мансийска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A9" w:rsidRDefault="00C373A9" w:rsidP="00B805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A9" w:rsidRDefault="00C373A9" w:rsidP="00B805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A9" w:rsidRDefault="00C373A9" w:rsidP="00B8055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A9" w:rsidRDefault="00C373A9" w:rsidP="00B8055C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A9" w:rsidRDefault="00C373A9" w:rsidP="00B8055C">
            <w:pPr>
              <w:rPr>
                <w:sz w:val="22"/>
                <w:szCs w:val="22"/>
              </w:rPr>
            </w:pPr>
          </w:p>
        </w:tc>
      </w:tr>
      <w:tr w:rsidR="00D518A8" w:rsidTr="00B8055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A8" w:rsidRPr="00D518A8" w:rsidRDefault="00D518A8" w:rsidP="00D518A8">
            <w:pPr>
              <w:rPr>
                <w:sz w:val="22"/>
                <w:szCs w:val="22"/>
              </w:rPr>
            </w:pPr>
            <w:r w:rsidRPr="00D518A8">
              <w:rPr>
                <w:sz w:val="22"/>
                <w:szCs w:val="22"/>
              </w:rPr>
              <w:t>Струженко Ю.В.</w:t>
            </w:r>
            <w:r w:rsidR="007560F6">
              <w:rPr>
                <w:sz w:val="22"/>
                <w:szCs w:val="22"/>
              </w:rPr>
              <w:t>,</w:t>
            </w:r>
          </w:p>
          <w:p w:rsidR="00D518A8" w:rsidRPr="002C27CB" w:rsidRDefault="00D518A8" w:rsidP="00D518A8">
            <w:pPr>
              <w:rPr>
                <w:sz w:val="22"/>
                <w:szCs w:val="22"/>
              </w:rPr>
            </w:pPr>
            <w:r w:rsidRPr="00D518A8">
              <w:rPr>
                <w:sz w:val="22"/>
                <w:szCs w:val="22"/>
              </w:rPr>
              <w:t>начальник юридического управления Администрации города Ханты-Мансийска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A8" w:rsidRDefault="00D518A8" w:rsidP="00B805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A8" w:rsidRDefault="00D518A8" w:rsidP="00B805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A8" w:rsidRDefault="00D518A8" w:rsidP="00B8055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A8" w:rsidRDefault="00D518A8" w:rsidP="00B8055C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A8" w:rsidRDefault="00D518A8" w:rsidP="00B8055C">
            <w:pPr>
              <w:rPr>
                <w:sz w:val="22"/>
                <w:szCs w:val="22"/>
              </w:rPr>
            </w:pPr>
          </w:p>
        </w:tc>
      </w:tr>
    </w:tbl>
    <w:p w:rsidR="001055B0" w:rsidRDefault="001055B0" w:rsidP="001055B0"/>
    <w:p w:rsidR="003763F9" w:rsidRDefault="003763F9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</w:p>
    <w:p w:rsidR="00EA40A3" w:rsidRDefault="00EA40A3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</w:p>
    <w:p w:rsidR="00EB36B5" w:rsidRDefault="00EB36B5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</w:p>
    <w:p w:rsidR="00EB36B5" w:rsidRDefault="00EB36B5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</w:p>
    <w:p w:rsidR="007560F6" w:rsidRPr="007560F6" w:rsidRDefault="007560F6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</w:p>
    <w:p w:rsidR="007560F6" w:rsidRPr="007560F6" w:rsidRDefault="007560F6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</w:p>
    <w:p w:rsidR="007560F6" w:rsidRPr="007560F6" w:rsidRDefault="007560F6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</w:p>
    <w:p w:rsidR="007560F6" w:rsidRPr="007560F6" w:rsidRDefault="007560F6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</w:p>
    <w:p w:rsidR="007560F6" w:rsidRPr="007560F6" w:rsidRDefault="007560F6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</w:p>
    <w:p w:rsidR="007560F6" w:rsidRPr="007560F6" w:rsidRDefault="007560F6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</w:p>
    <w:p w:rsidR="006379D5" w:rsidRDefault="006379D5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</w:p>
    <w:p w:rsidR="006379D5" w:rsidRDefault="006379D5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</w:p>
    <w:p w:rsidR="00880444" w:rsidRPr="00C92E6E" w:rsidRDefault="00880444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</w:p>
    <w:p w:rsidR="00880444" w:rsidRPr="00C92E6E" w:rsidRDefault="00880444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</w:p>
    <w:p w:rsidR="00880444" w:rsidRPr="00C92E6E" w:rsidRDefault="00880444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</w:p>
    <w:p w:rsidR="00880444" w:rsidRPr="00C92E6E" w:rsidRDefault="00880444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</w:p>
    <w:p w:rsidR="00880444" w:rsidRPr="00C92E6E" w:rsidRDefault="00880444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</w:p>
    <w:p w:rsidR="003345D6" w:rsidRPr="003345D6" w:rsidRDefault="003345D6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  <w:r w:rsidRPr="003345D6">
        <w:rPr>
          <w:sz w:val="28"/>
        </w:rPr>
        <w:lastRenderedPageBreak/>
        <w:t>Прило</w:t>
      </w:r>
      <w:bookmarkStart w:id="0" w:name="_GoBack"/>
      <w:bookmarkEnd w:id="0"/>
      <w:r w:rsidRPr="003345D6">
        <w:rPr>
          <w:sz w:val="28"/>
        </w:rPr>
        <w:t xml:space="preserve">жение </w:t>
      </w:r>
    </w:p>
    <w:p w:rsidR="003345D6" w:rsidRPr="003345D6" w:rsidRDefault="003345D6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  <w:r w:rsidRPr="003345D6">
        <w:rPr>
          <w:sz w:val="28"/>
        </w:rPr>
        <w:t xml:space="preserve">к постановлению </w:t>
      </w:r>
    </w:p>
    <w:p w:rsidR="003345D6" w:rsidRPr="003345D6" w:rsidRDefault="003345D6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  <w:r w:rsidRPr="003345D6">
        <w:rPr>
          <w:sz w:val="28"/>
        </w:rPr>
        <w:t xml:space="preserve">Администрации     города </w:t>
      </w:r>
    </w:p>
    <w:p w:rsidR="003345D6" w:rsidRPr="003345D6" w:rsidRDefault="003345D6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  <w:r w:rsidRPr="003345D6">
        <w:rPr>
          <w:sz w:val="28"/>
        </w:rPr>
        <w:t xml:space="preserve">Ханты-Мансийска </w:t>
      </w:r>
    </w:p>
    <w:p w:rsidR="003345D6" w:rsidRPr="003345D6" w:rsidRDefault="003345D6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right"/>
        <w:rPr>
          <w:sz w:val="28"/>
        </w:rPr>
      </w:pPr>
      <w:r w:rsidRPr="003345D6">
        <w:rPr>
          <w:sz w:val="28"/>
        </w:rPr>
        <w:t xml:space="preserve">                                                                                от   </w:t>
      </w:r>
      <w:r w:rsidR="00C92E6E">
        <w:rPr>
          <w:sz w:val="28"/>
        </w:rPr>
        <w:t>____________</w:t>
      </w:r>
      <w:r w:rsidRPr="003345D6">
        <w:rPr>
          <w:sz w:val="28"/>
        </w:rPr>
        <w:t xml:space="preserve">  № </w:t>
      </w:r>
      <w:r w:rsidR="00C92E6E">
        <w:rPr>
          <w:sz w:val="28"/>
        </w:rPr>
        <w:t>___</w:t>
      </w:r>
    </w:p>
    <w:p w:rsidR="003345D6" w:rsidRPr="003345D6" w:rsidRDefault="003345D6" w:rsidP="003345D6">
      <w:pPr>
        <w:widowControl/>
        <w:shd w:val="clear" w:color="auto" w:fill="FFFFFF"/>
        <w:autoSpaceDE/>
        <w:adjustRightInd/>
        <w:spacing w:line="322" w:lineRule="exact"/>
        <w:ind w:right="-94" w:firstLine="720"/>
        <w:jc w:val="center"/>
        <w:rPr>
          <w:sz w:val="28"/>
        </w:rPr>
      </w:pPr>
    </w:p>
    <w:p w:rsidR="003345D6" w:rsidRPr="003345D6" w:rsidRDefault="003345D6" w:rsidP="003345D6">
      <w:pPr>
        <w:widowControl/>
        <w:autoSpaceDE/>
        <w:adjustRightInd/>
        <w:jc w:val="center"/>
        <w:rPr>
          <w:sz w:val="28"/>
          <w:szCs w:val="28"/>
        </w:rPr>
      </w:pPr>
      <w:r w:rsidRPr="003345D6">
        <w:rPr>
          <w:sz w:val="28"/>
          <w:szCs w:val="28"/>
        </w:rPr>
        <w:t>СОСТАВ</w:t>
      </w:r>
    </w:p>
    <w:p w:rsidR="003345D6" w:rsidRPr="003345D6" w:rsidRDefault="003345D6" w:rsidP="003345D6">
      <w:pPr>
        <w:widowControl/>
        <w:autoSpaceDE/>
        <w:adjustRightInd/>
        <w:ind w:right="-284"/>
        <w:jc w:val="center"/>
        <w:rPr>
          <w:sz w:val="28"/>
          <w:szCs w:val="28"/>
        </w:rPr>
      </w:pPr>
      <w:r w:rsidRPr="003345D6">
        <w:rPr>
          <w:sz w:val="28"/>
          <w:szCs w:val="28"/>
        </w:rPr>
        <w:t>административной комиссии города Ханты-Мансийска</w:t>
      </w:r>
    </w:p>
    <w:p w:rsidR="003345D6" w:rsidRPr="003345D6" w:rsidRDefault="003345D6" w:rsidP="003345D6">
      <w:pPr>
        <w:widowControl/>
        <w:autoSpaceDE/>
        <w:adjustRightInd/>
        <w:ind w:right="-284"/>
        <w:jc w:val="center"/>
        <w:rPr>
          <w:sz w:val="28"/>
          <w:szCs w:val="28"/>
        </w:rPr>
      </w:pPr>
      <w:r w:rsidRPr="003345D6">
        <w:rPr>
          <w:sz w:val="28"/>
          <w:szCs w:val="28"/>
        </w:rPr>
        <w:t>(далее – комиссия)</w:t>
      </w:r>
    </w:p>
    <w:tbl>
      <w:tblPr>
        <w:tblpPr w:leftFromText="180" w:rightFromText="180" w:bottomFromText="200" w:vertAnchor="text" w:horzAnchor="margin" w:tblpXSpec="center" w:tblpY="249"/>
        <w:tblW w:w="10285" w:type="dxa"/>
        <w:tblLook w:val="01E0" w:firstRow="1" w:lastRow="1" w:firstColumn="1" w:lastColumn="1" w:noHBand="0" w:noVBand="0"/>
      </w:tblPr>
      <w:tblGrid>
        <w:gridCol w:w="3085"/>
        <w:gridCol w:w="285"/>
        <w:gridCol w:w="75"/>
        <w:gridCol w:w="6840"/>
      </w:tblGrid>
      <w:tr w:rsidR="003345D6" w:rsidRPr="003345D6" w:rsidTr="006657AC">
        <w:tc>
          <w:tcPr>
            <w:tcW w:w="3085" w:type="dxa"/>
            <w:hideMark/>
          </w:tcPr>
          <w:p w:rsidR="003345D6" w:rsidRPr="003345D6" w:rsidRDefault="003345D6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3345D6">
              <w:rPr>
                <w:sz w:val="28"/>
                <w:szCs w:val="28"/>
                <w:lang w:eastAsia="en-US"/>
              </w:rPr>
              <w:t>Носов  Вячеслав</w:t>
            </w:r>
          </w:p>
          <w:p w:rsidR="003345D6" w:rsidRDefault="003345D6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3345D6">
              <w:rPr>
                <w:sz w:val="28"/>
                <w:szCs w:val="28"/>
                <w:lang w:eastAsia="en-US"/>
              </w:rPr>
              <w:t>Викторович</w:t>
            </w:r>
          </w:p>
          <w:p w:rsidR="00E76CFC" w:rsidRDefault="00E76CFC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76CFC" w:rsidRDefault="00E76CFC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76CFC" w:rsidRPr="003345D6" w:rsidRDefault="00E76CFC" w:rsidP="006379D5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gridSpan w:val="2"/>
          </w:tcPr>
          <w:p w:rsidR="003345D6" w:rsidRPr="003345D6" w:rsidRDefault="003345D6" w:rsidP="003345D6">
            <w:pPr>
              <w:widowControl/>
              <w:autoSpaceDE/>
              <w:adjustRightInd/>
              <w:spacing w:before="5" w:line="360" w:lineRule="auto"/>
              <w:ind w:right="-709"/>
              <w:jc w:val="both"/>
              <w:rPr>
                <w:w w:val="101"/>
                <w:sz w:val="28"/>
                <w:szCs w:val="28"/>
                <w:lang w:eastAsia="en-US"/>
              </w:rPr>
            </w:pPr>
            <w:r w:rsidRPr="003345D6">
              <w:rPr>
                <w:w w:val="101"/>
                <w:sz w:val="28"/>
                <w:szCs w:val="28"/>
                <w:lang w:eastAsia="en-US"/>
              </w:rPr>
              <w:t xml:space="preserve">  </w:t>
            </w:r>
          </w:p>
          <w:p w:rsidR="003345D6" w:rsidRPr="003345D6" w:rsidRDefault="003345D6" w:rsidP="003345D6">
            <w:pPr>
              <w:widowControl/>
              <w:autoSpaceDE/>
              <w:adjustRightInd/>
              <w:spacing w:before="5" w:line="216" w:lineRule="exact"/>
              <w:ind w:right="-709"/>
              <w:jc w:val="both"/>
              <w:rPr>
                <w:b/>
                <w:w w:val="101"/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3345D6" w:rsidRDefault="003345D6" w:rsidP="003345D6">
            <w:pPr>
              <w:widowControl/>
              <w:autoSpaceDE/>
              <w:adjustRightInd/>
              <w:spacing w:line="276" w:lineRule="auto"/>
              <w:ind w:right="145"/>
              <w:jc w:val="both"/>
              <w:rPr>
                <w:sz w:val="28"/>
                <w:szCs w:val="28"/>
                <w:lang w:eastAsia="en-US"/>
              </w:rPr>
            </w:pPr>
            <w:r w:rsidRPr="003345D6">
              <w:rPr>
                <w:sz w:val="28"/>
                <w:szCs w:val="28"/>
                <w:lang w:eastAsia="en-US"/>
              </w:rPr>
              <w:t>- заведующий отделом по вопросам общественной безопасности и профилактике правонарушений Администрации города Ханты-Мансийска, председатель комиссии</w:t>
            </w:r>
          </w:p>
          <w:p w:rsidR="00E76CFC" w:rsidRPr="003345D6" w:rsidRDefault="00E76CFC" w:rsidP="00A32630">
            <w:pPr>
              <w:widowControl/>
              <w:autoSpaceDE/>
              <w:adjustRightInd/>
              <w:spacing w:line="276" w:lineRule="auto"/>
              <w:ind w:right="1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345D6" w:rsidRPr="003345D6" w:rsidTr="006657AC">
        <w:tc>
          <w:tcPr>
            <w:tcW w:w="3085" w:type="dxa"/>
          </w:tcPr>
          <w:p w:rsidR="00850667" w:rsidRPr="00850667" w:rsidRDefault="00850667" w:rsidP="00850667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850667">
              <w:rPr>
                <w:sz w:val="28"/>
                <w:szCs w:val="28"/>
                <w:lang w:eastAsia="en-US"/>
              </w:rPr>
              <w:t>Солодилов</w:t>
            </w:r>
          </w:p>
          <w:p w:rsidR="003345D6" w:rsidRPr="003345D6" w:rsidRDefault="00850667" w:rsidP="00850667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850667">
              <w:rPr>
                <w:sz w:val="28"/>
                <w:szCs w:val="28"/>
                <w:lang w:eastAsia="en-US"/>
              </w:rPr>
              <w:t>Владимир Алексеевич</w:t>
            </w:r>
          </w:p>
          <w:p w:rsidR="003345D6" w:rsidRPr="003345D6" w:rsidRDefault="003345D6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" w:type="dxa"/>
          </w:tcPr>
          <w:p w:rsidR="003345D6" w:rsidRPr="003345D6" w:rsidRDefault="003345D6" w:rsidP="003345D6">
            <w:pPr>
              <w:widowControl/>
              <w:autoSpaceDE/>
              <w:adjustRightInd/>
              <w:spacing w:before="5" w:line="216" w:lineRule="exact"/>
              <w:ind w:right="-709"/>
              <w:jc w:val="both"/>
              <w:rPr>
                <w:b/>
                <w:w w:val="101"/>
                <w:sz w:val="28"/>
                <w:szCs w:val="28"/>
                <w:lang w:eastAsia="en-US"/>
              </w:rPr>
            </w:pPr>
          </w:p>
        </w:tc>
        <w:tc>
          <w:tcPr>
            <w:tcW w:w="6915" w:type="dxa"/>
            <w:gridSpan w:val="2"/>
          </w:tcPr>
          <w:p w:rsidR="00A32630" w:rsidRPr="003345D6" w:rsidRDefault="00850667" w:rsidP="00850667">
            <w:pPr>
              <w:widowControl/>
              <w:autoSpaceDE/>
              <w:adjustRightInd/>
              <w:spacing w:line="276" w:lineRule="auto"/>
              <w:ind w:right="145"/>
              <w:jc w:val="both"/>
              <w:rPr>
                <w:sz w:val="28"/>
                <w:szCs w:val="28"/>
                <w:lang w:eastAsia="en-US"/>
              </w:rPr>
            </w:pPr>
            <w:r w:rsidRPr="00850667">
              <w:rPr>
                <w:sz w:val="28"/>
                <w:szCs w:val="28"/>
                <w:lang w:eastAsia="en-US"/>
              </w:rPr>
              <w:t>- начальник управления муниципального контроля Администрации города Ханты-Мансийска, заместитель председателя комиссии</w:t>
            </w:r>
          </w:p>
        </w:tc>
      </w:tr>
      <w:tr w:rsidR="003345D6" w:rsidRPr="003345D6" w:rsidTr="006657AC">
        <w:trPr>
          <w:trHeight w:val="509"/>
        </w:trPr>
        <w:tc>
          <w:tcPr>
            <w:tcW w:w="3085" w:type="dxa"/>
          </w:tcPr>
          <w:p w:rsidR="00850667" w:rsidRDefault="00850667" w:rsidP="00850667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50667" w:rsidRPr="00850667" w:rsidRDefault="00850667" w:rsidP="00850667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850667">
              <w:rPr>
                <w:sz w:val="28"/>
                <w:szCs w:val="28"/>
                <w:lang w:eastAsia="en-US"/>
              </w:rPr>
              <w:t>Саеткулов</w:t>
            </w:r>
          </w:p>
          <w:p w:rsidR="003345D6" w:rsidRPr="003345D6" w:rsidRDefault="00850667" w:rsidP="00850667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850667">
              <w:rPr>
                <w:sz w:val="28"/>
                <w:szCs w:val="28"/>
                <w:lang w:eastAsia="en-US"/>
              </w:rPr>
              <w:t>Азат Хайруллович</w:t>
            </w:r>
            <w:r w:rsidRPr="00850667">
              <w:rPr>
                <w:sz w:val="28"/>
                <w:szCs w:val="28"/>
                <w:lang w:eastAsia="en-US"/>
              </w:rPr>
              <w:t xml:space="preserve"> </w:t>
            </w:r>
          </w:p>
          <w:p w:rsidR="00A32630" w:rsidRDefault="00A32630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45D6" w:rsidRDefault="003345D6" w:rsidP="00A00167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50667" w:rsidRDefault="00850667" w:rsidP="00A00167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50667" w:rsidRPr="00850667" w:rsidRDefault="00850667" w:rsidP="00850667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850667">
              <w:rPr>
                <w:sz w:val="28"/>
                <w:szCs w:val="28"/>
                <w:lang w:eastAsia="en-US"/>
              </w:rPr>
              <w:t>Безукладников</w:t>
            </w:r>
          </w:p>
          <w:p w:rsidR="00850667" w:rsidRDefault="00850667" w:rsidP="00850667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850667">
              <w:rPr>
                <w:sz w:val="28"/>
                <w:szCs w:val="28"/>
                <w:lang w:eastAsia="en-US"/>
              </w:rPr>
              <w:t>Владимир Викторович</w:t>
            </w:r>
          </w:p>
          <w:p w:rsidR="00850667" w:rsidRDefault="00850667" w:rsidP="00A00167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50667" w:rsidRPr="003345D6" w:rsidRDefault="00850667" w:rsidP="00A00167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gridSpan w:val="2"/>
            <w:hideMark/>
          </w:tcPr>
          <w:p w:rsidR="003345D6" w:rsidRPr="003345D6" w:rsidRDefault="003345D6" w:rsidP="003345D6">
            <w:pPr>
              <w:widowControl/>
              <w:autoSpaceDE/>
              <w:adjustRightInd/>
              <w:spacing w:before="5" w:line="360" w:lineRule="auto"/>
              <w:ind w:right="-709"/>
              <w:jc w:val="both"/>
              <w:rPr>
                <w:w w:val="101"/>
                <w:sz w:val="28"/>
                <w:szCs w:val="28"/>
                <w:lang w:eastAsia="en-US"/>
              </w:rPr>
            </w:pPr>
            <w:r w:rsidRPr="003345D6">
              <w:rPr>
                <w:w w:val="101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6840" w:type="dxa"/>
          </w:tcPr>
          <w:p w:rsidR="00850667" w:rsidRDefault="00850667" w:rsidP="003345D6">
            <w:pPr>
              <w:widowControl/>
              <w:autoSpaceDE/>
              <w:adjustRightInd/>
              <w:spacing w:line="276" w:lineRule="auto"/>
              <w:ind w:right="145"/>
              <w:jc w:val="both"/>
              <w:rPr>
                <w:sz w:val="28"/>
                <w:szCs w:val="28"/>
                <w:lang w:eastAsia="en-US"/>
              </w:rPr>
            </w:pPr>
          </w:p>
          <w:p w:rsidR="003345D6" w:rsidRPr="003345D6" w:rsidRDefault="00850667" w:rsidP="003345D6">
            <w:pPr>
              <w:widowControl/>
              <w:autoSpaceDE/>
              <w:adjustRightInd/>
              <w:spacing w:line="276" w:lineRule="auto"/>
              <w:ind w:right="145"/>
              <w:jc w:val="both"/>
              <w:rPr>
                <w:sz w:val="28"/>
                <w:szCs w:val="28"/>
                <w:lang w:eastAsia="en-US"/>
              </w:rPr>
            </w:pPr>
            <w:r w:rsidRPr="00850667">
              <w:rPr>
                <w:sz w:val="28"/>
                <w:szCs w:val="28"/>
                <w:lang w:eastAsia="en-US"/>
              </w:rPr>
              <w:t>- заместитель начальника управления потребительского рынка и защиты прав потребителей Администрации города Ханты-Мансийска, заместитель председателя комиссии</w:t>
            </w:r>
          </w:p>
          <w:p w:rsidR="003345D6" w:rsidRDefault="003345D6" w:rsidP="00A00167">
            <w:pPr>
              <w:widowControl/>
              <w:autoSpaceDE/>
              <w:adjustRightInd/>
              <w:spacing w:line="276" w:lineRule="auto"/>
              <w:ind w:right="145"/>
              <w:jc w:val="both"/>
              <w:rPr>
                <w:sz w:val="28"/>
                <w:szCs w:val="28"/>
                <w:lang w:eastAsia="en-US"/>
              </w:rPr>
            </w:pPr>
          </w:p>
          <w:p w:rsidR="00850667" w:rsidRDefault="00850667" w:rsidP="00A00167">
            <w:pPr>
              <w:widowControl/>
              <w:autoSpaceDE/>
              <w:adjustRightInd/>
              <w:spacing w:line="276" w:lineRule="auto"/>
              <w:ind w:right="145"/>
              <w:jc w:val="both"/>
              <w:rPr>
                <w:sz w:val="28"/>
                <w:szCs w:val="28"/>
                <w:lang w:eastAsia="en-US"/>
              </w:rPr>
            </w:pPr>
            <w:r w:rsidRPr="00850667">
              <w:rPr>
                <w:sz w:val="28"/>
                <w:szCs w:val="28"/>
                <w:lang w:eastAsia="en-US"/>
              </w:rPr>
              <w:t>-</w:t>
            </w:r>
            <w:r w:rsidRPr="00850667">
              <w:rPr>
                <w:sz w:val="28"/>
                <w:szCs w:val="28"/>
                <w:lang w:eastAsia="en-US"/>
              </w:rPr>
              <w:tab/>
              <w:t>консультант отдела по вопросам общественной безопасности и профилактике правонарушений Администрации города Ханты-Мансийска, заместитель председателя комиссии</w:t>
            </w:r>
          </w:p>
          <w:p w:rsidR="00850667" w:rsidRPr="003345D6" w:rsidRDefault="00850667" w:rsidP="00A00167">
            <w:pPr>
              <w:widowControl/>
              <w:autoSpaceDE/>
              <w:adjustRightInd/>
              <w:spacing w:line="276" w:lineRule="auto"/>
              <w:ind w:right="1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345D6" w:rsidRPr="003345D6" w:rsidTr="006657AC">
        <w:trPr>
          <w:trHeight w:val="509"/>
        </w:trPr>
        <w:tc>
          <w:tcPr>
            <w:tcW w:w="3085" w:type="dxa"/>
          </w:tcPr>
          <w:p w:rsidR="003345D6" w:rsidRPr="003345D6" w:rsidRDefault="00850667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Пузырева </w:t>
            </w:r>
            <w:proofErr w:type="spellStart"/>
            <w:r>
              <w:rPr>
                <w:sz w:val="28"/>
                <w:szCs w:val="28"/>
                <w:lang w:eastAsia="en-US"/>
              </w:rPr>
              <w:t>Рамила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t xml:space="preserve"> </w:t>
            </w:r>
            <w:proofErr w:type="spellStart"/>
            <w:r w:rsidRPr="00850667">
              <w:rPr>
                <w:sz w:val="28"/>
                <w:szCs w:val="28"/>
                <w:lang w:eastAsia="en-US"/>
              </w:rPr>
              <w:t>Габделхамитовна</w:t>
            </w:r>
            <w:proofErr w:type="spellEnd"/>
          </w:p>
          <w:p w:rsidR="003345D6" w:rsidRPr="003345D6" w:rsidRDefault="003345D6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45D6" w:rsidRPr="003345D6" w:rsidRDefault="003345D6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45D6" w:rsidRDefault="003345D6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76CFC" w:rsidRPr="003345D6" w:rsidRDefault="00E76CFC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45D6" w:rsidRPr="003345D6" w:rsidRDefault="003345D6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3345D6">
              <w:rPr>
                <w:sz w:val="28"/>
                <w:szCs w:val="28"/>
                <w:lang w:eastAsia="en-US"/>
              </w:rPr>
              <w:t>Колчанов  Михаил</w:t>
            </w:r>
          </w:p>
          <w:p w:rsidR="003345D6" w:rsidRPr="003345D6" w:rsidRDefault="003345D6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3345D6">
              <w:rPr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360" w:type="dxa"/>
            <w:gridSpan w:val="2"/>
          </w:tcPr>
          <w:p w:rsidR="003345D6" w:rsidRPr="003345D6" w:rsidRDefault="003345D6" w:rsidP="003345D6">
            <w:pPr>
              <w:widowControl/>
              <w:autoSpaceDE/>
              <w:adjustRightInd/>
              <w:spacing w:before="5" w:line="360" w:lineRule="auto"/>
              <w:ind w:right="-709"/>
              <w:jc w:val="both"/>
              <w:rPr>
                <w:w w:val="101"/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3345D6" w:rsidRPr="003345D6" w:rsidRDefault="003345D6" w:rsidP="003345D6">
            <w:pPr>
              <w:widowControl/>
              <w:autoSpaceDE/>
              <w:adjustRightInd/>
              <w:spacing w:line="276" w:lineRule="auto"/>
              <w:ind w:right="145"/>
              <w:jc w:val="both"/>
              <w:rPr>
                <w:sz w:val="28"/>
                <w:szCs w:val="28"/>
                <w:lang w:eastAsia="en-US"/>
              </w:rPr>
            </w:pPr>
            <w:r w:rsidRPr="003345D6">
              <w:rPr>
                <w:sz w:val="28"/>
                <w:szCs w:val="28"/>
                <w:lang w:eastAsia="en-US"/>
              </w:rPr>
              <w:t>- секретарь административной комиссии отдела по вопросам общественной безопасности и профилактике правонарушений  Администрации города Ханты-Мансийска, секретарь комиссии</w:t>
            </w:r>
          </w:p>
          <w:p w:rsidR="003345D6" w:rsidRDefault="003345D6" w:rsidP="003345D6">
            <w:pPr>
              <w:widowControl/>
              <w:autoSpaceDE/>
              <w:adjustRightInd/>
              <w:spacing w:line="276" w:lineRule="auto"/>
              <w:ind w:right="145"/>
              <w:jc w:val="both"/>
              <w:rPr>
                <w:sz w:val="28"/>
                <w:szCs w:val="28"/>
                <w:lang w:eastAsia="en-US"/>
              </w:rPr>
            </w:pPr>
          </w:p>
          <w:p w:rsidR="00850667" w:rsidRDefault="00850667" w:rsidP="003345D6">
            <w:pPr>
              <w:widowControl/>
              <w:autoSpaceDE/>
              <w:adjustRightInd/>
              <w:spacing w:line="276" w:lineRule="auto"/>
              <w:ind w:right="145"/>
              <w:jc w:val="both"/>
              <w:rPr>
                <w:sz w:val="28"/>
                <w:szCs w:val="28"/>
                <w:lang w:eastAsia="en-US"/>
              </w:rPr>
            </w:pPr>
          </w:p>
          <w:p w:rsidR="003345D6" w:rsidRPr="003345D6" w:rsidRDefault="003345D6" w:rsidP="003345D6">
            <w:pPr>
              <w:widowControl/>
              <w:autoSpaceDE/>
              <w:adjustRightInd/>
              <w:spacing w:line="276" w:lineRule="auto"/>
              <w:ind w:right="145"/>
              <w:jc w:val="both"/>
              <w:rPr>
                <w:sz w:val="28"/>
                <w:szCs w:val="28"/>
                <w:lang w:eastAsia="en-US"/>
              </w:rPr>
            </w:pPr>
            <w:r w:rsidRPr="003345D6">
              <w:rPr>
                <w:sz w:val="28"/>
                <w:szCs w:val="28"/>
                <w:lang w:eastAsia="en-US"/>
              </w:rPr>
              <w:t>- секретарь административной комиссии отдела по вопросам общественной безопасности и профилактике правонарушений  Администрации города Ханты-Мансийска, секретарь комиссии</w:t>
            </w:r>
          </w:p>
        </w:tc>
      </w:tr>
      <w:tr w:rsidR="003345D6" w:rsidRPr="003345D6" w:rsidTr="00A00167">
        <w:trPr>
          <w:trHeight w:val="509"/>
        </w:trPr>
        <w:tc>
          <w:tcPr>
            <w:tcW w:w="3085" w:type="dxa"/>
          </w:tcPr>
          <w:p w:rsidR="00EA40A3" w:rsidRPr="003345D6" w:rsidRDefault="00EA40A3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gridSpan w:val="2"/>
          </w:tcPr>
          <w:p w:rsidR="003345D6" w:rsidRPr="003345D6" w:rsidRDefault="003345D6" w:rsidP="003345D6">
            <w:pPr>
              <w:widowControl/>
              <w:autoSpaceDE/>
              <w:adjustRightInd/>
              <w:spacing w:before="5" w:line="360" w:lineRule="auto"/>
              <w:ind w:right="-709"/>
              <w:jc w:val="both"/>
              <w:rPr>
                <w:w w:val="101"/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3345D6" w:rsidRPr="003345D6" w:rsidRDefault="003345D6" w:rsidP="003345D6">
            <w:pPr>
              <w:widowControl/>
              <w:autoSpaceDE/>
              <w:adjustRightInd/>
              <w:spacing w:line="276" w:lineRule="auto"/>
              <w:ind w:right="1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345D6" w:rsidRPr="003345D6" w:rsidTr="006657AC">
        <w:trPr>
          <w:trHeight w:val="509"/>
        </w:trPr>
        <w:tc>
          <w:tcPr>
            <w:tcW w:w="3085" w:type="dxa"/>
          </w:tcPr>
          <w:p w:rsidR="003345D6" w:rsidRPr="003345D6" w:rsidRDefault="003345D6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3345D6">
              <w:rPr>
                <w:sz w:val="28"/>
                <w:szCs w:val="28"/>
                <w:lang w:eastAsia="en-US"/>
              </w:rPr>
              <w:lastRenderedPageBreak/>
              <w:t>Члены комиссии:</w:t>
            </w:r>
          </w:p>
          <w:p w:rsidR="003345D6" w:rsidRPr="003345D6" w:rsidRDefault="003345D6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3345D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0" w:type="dxa"/>
            <w:gridSpan w:val="2"/>
          </w:tcPr>
          <w:p w:rsidR="003345D6" w:rsidRPr="003345D6" w:rsidRDefault="003345D6" w:rsidP="003345D6">
            <w:pPr>
              <w:widowControl/>
              <w:autoSpaceDE/>
              <w:adjustRightInd/>
              <w:spacing w:before="5" w:line="360" w:lineRule="auto"/>
              <w:ind w:right="-709"/>
              <w:jc w:val="both"/>
              <w:rPr>
                <w:w w:val="101"/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3345D6" w:rsidRPr="003345D6" w:rsidRDefault="003345D6" w:rsidP="003345D6">
            <w:pPr>
              <w:widowControl/>
              <w:autoSpaceDE/>
              <w:adjustRightInd/>
              <w:spacing w:line="276" w:lineRule="auto"/>
              <w:ind w:right="1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345D6" w:rsidRPr="003345D6" w:rsidTr="006657AC">
        <w:tc>
          <w:tcPr>
            <w:tcW w:w="3085" w:type="dxa"/>
          </w:tcPr>
          <w:p w:rsidR="003345D6" w:rsidRPr="003345D6" w:rsidRDefault="003345D6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3345D6">
              <w:rPr>
                <w:sz w:val="28"/>
                <w:szCs w:val="28"/>
                <w:lang w:eastAsia="en-US"/>
              </w:rPr>
              <w:t>Волошенюк Владимир</w:t>
            </w:r>
          </w:p>
          <w:p w:rsidR="003345D6" w:rsidRPr="003345D6" w:rsidRDefault="003345D6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3345D6">
              <w:rPr>
                <w:sz w:val="28"/>
                <w:szCs w:val="28"/>
                <w:lang w:eastAsia="en-US"/>
              </w:rPr>
              <w:t>Владимирович</w:t>
            </w:r>
          </w:p>
          <w:p w:rsidR="003345D6" w:rsidRPr="003345D6" w:rsidRDefault="003345D6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50667" w:rsidRDefault="00850667" w:rsidP="00850667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50667" w:rsidRPr="00850667" w:rsidRDefault="00850667" w:rsidP="00850667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850667">
              <w:rPr>
                <w:sz w:val="28"/>
                <w:szCs w:val="28"/>
                <w:lang w:eastAsia="en-US"/>
              </w:rPr>
              <w:t>Фрайман</w:t>
            </w:r>
          </w:p>
          <w:p w:rsidR="003345D6" w:rsidRPr="003345D6" w:rsidRDefault="00850667" w:rsidP="00850667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850667">
              <w:rPr>
                <w:sz w:val="28"/>
                <w:szCs w:val="28"/>
                <w:lang w:eastAsia="en-US"/>
              </w:rPr>
              <w:t>Марк Эдуардович</w:t>
            </w:r>
          </w:p>
        </w:tc>
        <w:tc>
          <w:tcPr>
            <w:tcW w:w="360" w:type="dxa"/>
            <w:gridSpan w:val="2"/>
          </w:tcPr>
          <w:p w:rsidR="003345D6" w:rsidRPr="003345D6" w:rsidRDefault="003345D6" w:rsidP="003345D6">
            <w:pPr>
              <w:widowControl/>
              <w:autoSpaceDE/>
              <w:adjustRightInd/>
              <w:spacing w:before="5" w:line="216" w:lineRule="exact"/>
              <w:ind w:right="-709"/>
              <w:jc w:val="both"/>
              <w:rPr>
                <w:w w:val="101"/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3345D6" w:rsidRPr="003345D6" w:rsidRDefault="003345D6" w:rsidP="00A00167">
            <w:pPr>
              <w:widowControl/>
              <w:autoSpaceDE/>
              <w:adjustRightInd/>
              <w:spacing w:line="276" w:lineRule="auto"/>
              <w:ind w:right="145"/>
              <w:jc w:val="both"/>
              <w:rPr>
                <w:sz w:val="28"/>
                <w:szCs w:val="28"/>
                <w:lang w:eastAsia="en-US"/>
              </w:rPr>
            </w:pPr>
            <w:r w:rsidRPr="003345D6">
              <w:rPr>
                <w:sz w:val="28"/>
                <w:szCs w:val="28"/>
                <w:lang w:eastAsia="en-US"/>
              </w:rPr>
              <w:t>-</w:t>
            </w:r>
            <w:r w:rsidR="00A00167" w:rsidRPr="00A00167">
              <w:rPr>
                <w:sz w:val="28"/>
                <w:szCs w:val="28"/>
                <w:lang w:eastAsia="en-US"/>
              </w:rPr>
              <w:t xml:space="preserve"> </w:t>
            </w:r>
            <w:r w:rsidRPr="003345D6">
              <w:rPr>
                <w:sz w:val="28"/>
                <w:szCs w:val="28"/>
                <w:lang w:eastAsia="en-US"/>
              </w:rPr>
              <w:t>заместитель начальника управления муниципального контроля Администрации  города Ханты-Мансийска</w:t>
            </w:r>
          </w:p>
          <w:p w:rsidR="003345D6" w:rsidRPr="003345D6" w:rsidRDefault="003345D6" w:rsidP="003345D6">
            <w:pPr>
              <w:widowControl/>
              <w:autoSpaceDE/>
              <w:adjustRightInd/>
              <w:spacing w:line="276" w:lineRule="auto"/>
              <w:ind w:right="145"/>
              <w:jc w:val="both"/>
              <w:rPr>
                <w:sz w:val="28"/>
                <w:szCs w:val="28"/>
                <w:lang w:eastAsia="en-US"/>
              </w:rPr>
            </w:pPr>
          </w:p>
          <w:p w:rsidR="003345D6" w:rsidRPr="003345D6" w:rsidRDefault="00850667" w:rsidP="00A00167">
            <w:pPr>
              <w:widowControl/>
              <w:autoSpaceDE/>
              <w:adjustRightInd/>
              <w:spacing w:line="276" w:lineRule="auto"/>
              <w:ind w:right="145"/>
              <w:jc w:val="both"/>
              <w:rPr>
                <w:sz w:val="28"/>
                <w:szCs w:val="28"/>
                <w:lang w:eastAsia="en-US"/>
              </w:rPr>
            </w:pPr>
            <w:r w:rsidRPr="00850667">
              <w:rPr>
                <w:sz w:val="28"/>
                <w:szCs w:val="28"/>
                <w:lang w:eastAsia="en-US"/>
              </w:rPr>
              <w:t>-</w:t>
            </w:r>
            <w:r w:rsidRPr="00850667">
              <w:rPr>
                <w:sz w:val="28"/>
                <w:szCs w:val="28"/>
                <w:lang w:eastAsia="en-US"/>
              </w:rPr>
              <w:tab/>
              <w:t>специалист-эксперт отдела правовой экспертизы юридического управления Администрации города Ханты-Мансийска</w:t>
            </w:r>
          </w:p>
        </w:tc>
      </w:tr>
      <w:tr w:rsidR="003345D6" w:rsidRPr="003345D6" w:rsidTr="006657AC">
        <w:tc>
          <w:tcPr>
            <w:tcW w:w="3085" w:type="dxa"/>
            <w:hideMark/>
          </w:tcPr>
          <w:p w:rsidR="00850667" w:rsidRDefault="00850667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45D6" w:rsidRPr="003345D6" w:rsidRDefault="003345D6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3345D6">
              <w:rPr>
                <w:sz w:val="28"/>
                <w:szCs w:val="28"/>
                <w:lang w:eastAsia="en-US"/>
              </w:rPr>
              <w:t>Левдина Елена</w:t>
            </w:r>
          </w:p>
          <w:p w:rsidR="003345D6" w:rsidRPr="003345D6" w:rsidRDefault="003345D6" w:rsidP="003345D6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3345D6">
              <w:rPr>
                <w:sz w:val="28"/>
                <w:szCs w:val="28"/>
                <w:lang w:eastAsia="en-US"/>
              </w:rPr>
              <w:t>Рафаилевна</w:t>
            </w:r>
          </w:p>
        </w:tc>
        <w:tc>
          <w:tcPr>
            <w:tcW w:w="360" w:type="dxa"/>
            <w:gridSpan w:val="2"/>
          </w:tcPr>
          <w:p w:rsidR="003345D6" w:rsidRPr="003345D6" w:rsidRDefault="003345D6" w:rsidP="003345D6">
            <w:pPr>
              <w:widowControl/>
              <w:autoSpaceDE/>
              <w:adjustRightInd/>
              <w:spacing w:before="5" w:line="216" w:lineRule="exact"/>
              <w:ind w:right="-709"/>
              <w:jc w:val="both"/>
              <w:rPr>
                <w:w w:val="101"/>
                <w:sz w:val="28"/>
                <w:szCs w:val="28"/>
                <w:lang w:eastAsia="en-US"/>
              </w:rPr>
            </w:pPr>
            <w:r w:rsidRPr="003345D6">
              <w:rPr>
                <w:w w:val="101"/>
                <w:sz w:val="28"/>
                <w:szCs w:val="28"/>
                <w:lang w:eastAsia="en-US"/>
              </w:rPr>
              <w:t xml:space="preserve">    </w:t>
            </w:r>
          </w:p>
          <w:p w:rsidR="003345D6" w:rsidRPr="003345D6" w:rsidRDefault="003345D6" w:rsidP="003345D6">
            <w:pPr>
              <w:widowControl/>
              <w:autoSpaceDE/>
              <w:adjustRightInd/>
              <w:spacing w:before="5" w:line="216" w:lineRule="exact"/>
              <w:ind w:right="-709"/>
              <w:jc w:val="both"/>
              <w:rPr>
                <w:w w:val="101"/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850667" w:rsidRDefault="00850667" w:rsidP="003345D6">
            <w:pPr>
              <w:widowControl/>
              <w:autoSpaceDE/>
              <w:adjustRightInd/>
              <w:spacing w:line="276" w:lineRule="auto"/>
              <w:ind w:right="145"/>
              <w:jc w:val="both"/>
              <w:rPr>
                <w:sz w:val="28"/>
                <w:szCs w:val="28"/>
                <w:lang w:eastAsia="en-US"/>
              </w:rPr>
            </w:pPr>
          </w:p>
          <w:p w:rsidR="003345D6" w:rsidRPr="003345D6" w:rsidRDefault="003345D6" w:rsidP="003345D6">
            <w:pPr>
              <w:widowControl/>
              <w:autoSpaceDE/>
              <w:adjustRightInd/>
              <w:spacing w:line="276" w:lineRule="auto"/>
              <w:ind w:right="145"/>
              <w:jc w:val="both"/>
              <w:rPr>
                <w:sz w:val="28"/>
                <w:szCs w:val="28"/>
                <w:lang w:eastAsia="en-US"/>
              </w:rPr>
            </w:pPr>
            <w:r w:rsidRPr="003345D6">
              <w:rPr>
                <w:sz w:val="28"/>
                <w:szCs w:val="28"/>
                <w:lang w:eastAsia="en-US"/>
              </w:rPr>
              <w:t>- главный специалист отдела по здравоохранению Администрации города Ханты-Мансийска</w:t>
            </w:r>
          </w:p>
        </w:tc>
      </w:tr>
    </w:tbl>
    <w:p w:rsidR="003345D6" w:rsidRPr="003345D6" w:rsidRDefault="003345D6" w:rsidP="003345D6"/>
    <w:p w:rsidR="003345D6" w:rsidRDefault="003345D6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Default="00C373A9"/>
    <w:p w:rsidR="00C373A9" w:rsidRPr="002C27CB" w:rsidRDefault="00C373A9"/>
    <w:p w:rsidR="00A00167" w:rsidRPr="002C27CB" w:rsidRDefault="00A00167"/>
    <w:p w:rsidR="00A00167" w:rsidRPr="002C27CB" w:rsidRDefault="00A00167"/>
    <w:p w:rsidR="00A00167" w:rsidRPr="002C27CB" w:rsidRDefault="00A00167"/>
    <w:p w:rsidR="00A00167" w:rsidRPr="002C27CB" w:rsidRDefault="00A00167"/>
    <w:p w:rsidR="00A00167" w:rsidRPr="002C27CB" w:rsidRDefault="00A00167"/>
    <w:p w:rsidR="00A00167" w:rsidRPr="002C27CB" w:rsidRDefault="00A00167"/>
    <w:p w:rsidR="00A00167" w:rsidRPr="002C27CB" w:rsidRDefault="00A00167"/>
    <w:p w:rsidR="00A00167" w:rsidRPr="002C27CB" w:rsidRDefault="00A00167"/>
    <w:p w:rsidR="00A00167" w:rsidRDefault="00A00167"/>
    <w:p w:rsidR="006379D5" w:rsidRDefault="006379D5"/>
    <w:p w:rsidR="006379D5" w:rsidRDefault="006379D5"/>
    <w:p w:rsidR="006379D5" w:rsidRDefault="006379D5"/>
    <w:p w:rsidR="006379D5" w:rsidRDefault="006379D5"/>
    <w:p w:rsidR="006379D5" w:rsidRDefault="006379D5"/>
    <w:p w:rsidR="00C373A9" w:rsidRPr="00C373A9" w:rsidRDefault="00C373A9" w:rsidP="00C373A9">
      <w:pPr>
        <w:widowControl/>
        <w:autoSpaceDE/>
        <w:autoSpaceDN/>
        <w:adjustRightInd/>
        <w:ind w:left="-540" w:right="-185"/>
        <w:jc w:val="center"/>
        <w:rPr>
          <w:sz w:val="28"/>
          <w:szCs w:val="28"/>
        </w:rPr>
      </w:pPr>
      <w:r w:rsidRPr="00C373A9">
        <w:rPr>
          <w:sz w:val="28"/>
          <w:szCs w:val="28"/>
        </w:rPr>
        <w:lastRenderedPageBreak/>
        <w:t>Список</w:t>
      </w:r>
    </w:p>
    <w:p w:rsidR="00AF7D72" w:rsidRPr="00AF7D72" w:rsidRDefault="00C373A9" w:rsidP="00AF7D7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C373A9">
        <w:rPr>
          <w:sz w:val="28"/>
          <w:szCs w:val="28"/>
        </w:rPr>
        <w:t xml:space="preserve"> </w:t>
      </w:r>
      <w:r w:rsidR="00AF7D72">
        <w:rPr>
          <w:sz w:val="28"/>
          <w:szCs w:val="28"/>
        </w:rPr>
        <w:t xml:space="preserve">рассылки </w:t>
      </w:r>
      <w:r w:rsidR="00AF7D72" w:rsidRPr="00AF7D72">
        <w:rPr>
          <w:sz w:val="28"/>
          <w:szCs w:val="28"/>
        </w:rPr>
        <w:t xml:space="preserve">постановления  Администрации города Ханты-Мансийска </w:t>
      </w:r>
    </w:p>
    <w:p w:rsidR="00C373A9" w:rsidRPr="00C373A9" w:rsidRDefault="00AF7D72" w:rsidP="00AF7D72">
      <w:pPr>
        <w:widowControl/>
        <w:autoSpaceDE/>
        <w:autoSpaceDN/>
        <w:adjustRightInd/>
        <w:jc w:val="center"/>
        <w:rPr>
          <w:color w:val="000000"/>
          <w:spacing w:val="-3"/>
          <w:sz w:val="28"/>
          <w:szCs w:val="28"/>
        </w:rPr>
      </w:pPr>
      <w:r w:rsidRPr="00AF7D72">
        <w:rPr>
          <w:sz w:val="28"/>
          <w:szCs w:val="28"/>
        </w:rPr>
        <w:t>«О внесении изменений в постановление Администрации города Ханты-Мансийска от 16.04.2019 №383 «Об административной комиссии города Ханты-Мансийска»</w:t>
      </w:r>
    </w:p>
    <w:p w:rsidR="00C373A9" w:rsidRPr="00C373A9" w:rsidRDefault="00C373A9" w:rsidP="00C373A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373A9" w:rsidRPr="00C373A9" w:rsidRDefault="00C373A9" w:rsidP="00FD7D70">
      <w:pPr>
        <w:widowControl/>
        <w:shd w:val="clear" w:color="auto" w:fill="FFFFFF"/>
        <w:autoSpaceDE/>
        <w:autoSpaceDN/>
        <w:adjustRightInd/>
        <w:ind w:firstLine="540"/>
        <w:rPr>
          <w:sz w:val="28"/>
          <w:szCs w:val="28"/>
        </w:rPr>
      </w:pPr>
      <w:r w:rsidRPr="00C373A9">
        <w:rPr>
          <w:color w:val="000000"/>
          <w:spacing w:val="-3"/>
          <w:sz w:val="28"/>
          <w:szCs w:val="28"/>
        </w:rPr>
        <w:t xml:space="preserve"> </w:t>
      </w:r>
    </w:p>
    <w:p w:rsidR="00C373A9" w:rsidRPr="00C373A9" w:rsidRDefault="00C373A9" w:rsidP="00AF7D72">
      <w:pPr>
        <w:widowControl/>
        <w:numPr>
          <w:ilvl w:val="0"/>
          <w:numId w:val="1"/>
        </w:numPr>
        <w:autoSpaceDE/>
        <w:autoSpaceDN/>
        <w:adjustRightInd/>
        <w:ind w:right="-185"/>
        <w:jc w:val="both"/>
        <w:rPr>
          <w:sz w:val="28"/>
          <w:szCs w:val="28"/>
        </w:rPr>
      </w:pPr>
      <w:r w:rsidRPr="00C373A9">
        <w:rPr>
          <w:sz w:val="28"/>
          <w:szCs w:val="28"/>
        </w:rPr>
        <w:t>Отдел по вопросам общественной безопасности и профилактике правонарушений – 1 экз.</w:t>
      </w:r>
    </w:p>
    <w:p w:rsidR="00C373A9" w:rsidRPr="00C373A9" w:rsidRDefault="00C373A9" w:rsidP="00C373A9">
      <w:pPr>
        <w:shd w:val="clear" w:color="auto" w:fill="FFFFFF"/>
        <w:tabs>
          <w:tab w:val="left" w:pos="540"/>
        </w:tabs>
        <w:ind w:left="540"/>
        <w:rPr>
          <w:sz w:val="28"/>
          <w:szCs w:val="28"/>
        </w:rPr>
      </w:pPr>
      <w:r w:rsidRPr="00C373A9">
        <w:rPr>
          <w:sz w:val="28"/>
          <w:szCs w:val="28"/>
        </w:rPr>
        <w:t xml:space="preserve"> </w:t>
      </w:r>
    </w:p>
    <w:p w:rsidR="00C373A9" w:rsidRPr="00C373A9" w:rsidRDefault="00C373A9" w:rsidP="00C373A9">
      <w:pPr>
        <w:shd w:val="clear" w:color="auto" w:fill="FFFFFF"/>
        <w:tabs>
          <w:tab w:val="left" w:pos="540"/>
        </w:tabs>
        <w:ind w:left="540"/>
        <w:rPr>
          <w:color w:val="000000"/>
          <w:sz w:val="28"/>
          <w:szCs w:val="28"/>
        </w:rPr>
      </w:pPr>
      <w:r w:rsidRPr="00C373A9">
        <w:rPr>
          <w:sz w:val="28"/>
          <w:szCs w:val="28"/>
        </w:rPr>
        <w:t xml:space="preserve"> Итого: </w:t>
      </w:r>
      <w:r w:rsidR="006379D5">
        <w:rPr>
          <w:sz w:val="28"/>
          <w:szCs w:val="28"/>
        </w:rPr>
        <w:t>1</w:t>
      </w:r>
      <w:r w:rsidRPr="00C373A9">
        <w:rPr>
          <w:sz w:val="28"/>
          <w:szCs w:val="28"/>
        </w:rPr>
        <w:t xml:space="preserve"> экз.</w:t>
      </w:r>
    </w:p>
    <w:p w:rsidR="00C373A9" w:rsidRDefault="00C373A9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4A5C82" w:rsidRDefault="004A5C82"/>
    <w:p w:rsidR="00EA40A3" w:rsidRDefault="00EA40A3"/>
    <w:p w:rsidR="00EA40A3" w:rsidRDefault="00EA40A3"/>
    <w:p w:rsidR="00E431F6" w:rsidRDefault="00E431F6" w:rsidP="004A5C82">
      <w:pPr>
        <w:widowControl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431F6" w:rsidRDefault="00E431F6" w:rsidP="004A5C82">
      <w:pPr>
        <w:widowControl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431F6" w:rsidRDefault="00E431F6" w:rsidP="004A5C82">
      <w:pPr>
        <w:widowControl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A00167" w:rsidRDefault="00A00167" w:rsidP="004A5C82">
      <w:pPr>
        <w:widowControl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A00167" w:rsidRDefault="00A00167" w:rsidP="004A5C82">
      <w:pPr>
        <w:widowControl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695CD9" w:rsidRPr="00A00167" w:rsidRDefault="00695CD9" w:rsidP="004A5C82">
      <w:pPr>
        <w:widowControl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6379D5" w:rsidRDefault="006379D5" w:rsidP="004A5C82">
      <w:pPr>
        <w:widowControl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sectPr w:rsidR="006379D5" w:rsidSect="00A001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05" w:rsidRDefault="00952405" w:rsidP="004A5C82">
      <w:r>
        <w:separator/>
      </w:r>
    </w:p>
  </w:endnote>
  <w:endnote w:type="continuationSeparator" w:id="0">
    <w:p w:rsidR="00952405" w:rsidRDefault="00952405" w:rsidP="004A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05" w:rsidRDefault="00952405" w:rsidP="004A5C82">
      <w:r>
        <w:separator/>
      </w:r>
    </w:p>
  </w:footnote>
  <w:footnote w:type="continuationSeparator" w:id="0">
    <w:p w:rsidR="00952405" w:rsidRDefault="00952405" w:rsidP="004A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695A"/>
    <w:multiLevelType w:val="hybridMultilevel"/>
    <w:tmpl w:val="7C1CE26C"/>
    <w:lvl w:ilvl="0" w:tplc="D0A62134">
      <w:start w:val="1"/>
      <w:numFmt w:val="decimal"/>
      <w:lvlText w:val="%1."/>
      <w:lvlJc w:val="left"/>
      <w:pPr>
        <w:ind w:left="1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04"/>
    <w:rsid w:val="001055B0"/>
    <w:rsid w:val="002C27CB"/>
    <w:rsid w:val="002E71A2"/>
    <w:rsid w:val="003345D6"/>
    <w:rsid w:val="003763F9"/>
    <w:rsid w:val="003D6E64"/>
    <w:rsid w:val="004A5C82"/>
    <w:rsid w:val="005806C8"/>
    <w:rsid w:val="005F7FB5"/>
    <w:rsid w:val="00624A2B"/>
    <w:rsid w:val="006379D5"/>
    <w:rsid w:val="006657AC"/>
    <w:rsid w:val="00666F42"/>
    <w:rsid w:val="00695CD9"/>
    <w:rsid w:val="006A739C"/>
    <w:rsid w:val="00700C51"/>
    <w:rsid w:val="00701801"/>
    <w:rsid w:val="007152B3"/>
    <w:rsid w:val="007515B2"/>
    <w:rsid w:val="007560F6"/>
    <w:rsid w:val="007A4D8B"/>
    <w:rsid w:val="007A7698"/>
    <w:rsid w:val="007B6603"/>
    <w:rsid w:val="00816F89"/>
    <w:rsid w:val="00850667"/>
    <w:rsid w:val="00880444"/>
    <w:rsid w:val="00894805"/>
    <w:rsid w:val="008B4262"/>
    <w:rsid w:val="008C46BD"/>
    <w:rsid w:val="00942DA8"/>
    <w:rsid w:val="00952405"/>
    <w:rsid w:val="00975028"/>
    <w:rsid w:val="00A00167"/>
    <w:rsid w:val="00A32630"/>
    <w:rsid w:val="00AF7D72"/>
    <w:rsid w:val="00B266D0"/>
    <w:rsid w:val="00B30ABB"/>
    <w:rsid w:val="00B6302D"/>
    <w:rsid w:val="00C373A9"/>
    <w:rsid w:val="00C4057B"/>
    <w:rsid w:val="00C83F0A"/>
    <w:rsid w:val="00C92E6E"/>
    <w:rsid w:val="00CA0647"/>
    <w:rsid w:val="00CD4B11"/>
    <w:rsid w:val="00CF1760"/>
    <w:rsid w:val="00D2729C"/>
    <w:rsid w:val="00D518A8"/>
    <w:rsid w:val="00DA0ABD"/>
    <w:rsid w:val="00DB10A1"/>
    <w:rsid w:val="00DD631E"/>
    <w:rsid w:val="00DF0297"/>
    <w:rsid w:val="00DF6B15"/>
    <w:rsid w:val="00E0288D"/>
    <w:rsid w:val="00E15926"/>
    <w:rsid w:val="00E23004"/>
    <w:rsid w:val="00E431F6"/>
    <w:rsid w:val="00E76CFC"/>
    <w:rsid w:val="00E82947"/>
    <w:rsid w:val="00EA40A3"/>
    <w:rsid w:val="00EA5911"/>
    <w:rsid w:val="00EB36B5"/>
    <w:rsid w:val="00F0512C"/>
    <w:rsid w:val="00F07A3C"/>
    <w:rsid w:val="00F37A99"/>
    <w:rsid w:val="00F430FB"/>
    <w:rsid w:val="00F51663"/>
    <w:rsid w:val="00F91372"/>
    <w:rsid w:val="00F94999"/>
    <w:rsid w:val="00FA032A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1A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05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5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5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A5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5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C2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1A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05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5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5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A5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5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C2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Новокшонова Ирина Аркадьевна</dc:creator>
  <cp:lastModifiedBy>Колчанов Михаил Николаевич</cp:lastModifiedBy>
  <cp:revision>4</cp:revision>
  <cp:lastPrinted>2021-05-06T12:54:00Z</cp:lastPrinted>
  <dcterms:created xsi:type="dcterms:W3CDTF">2025-06-10T05:44:00Z</dcterms:created>
  <dcterms:modified xsi:type="dcterms:W3CDTF">2025-06-10T06:26:00Z</dcterms:modified>
</cp:coreProperties>
</file>