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D5" w:rsidRDefault="002926D5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2851D9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3A68" w:rsidRDefault="00053A6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D80A93" w:rsidRPr="00CF0238" w:rsidRDefault="00D80A93" w:rsidP="00D8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238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Югры </w:t>
      </w:r>
    </w:p>
    <w:p w:rsidR="00D80A93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6F1A" w:rsidRPr="00CF0238" w:rsidRDefault="00176F1A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238">
        <w:rPr>
          <w:rFonts w:ascii="Times New Roman" w:hAnsi="Times New Roman" w:cs="Times New Roman"/>
          <w:sz w:val="28"/>
        </w:rPr>
        <w:t>от «___»________20</w:t>
      </w:r>
      <w:r w:rsidR="00053A68">
        <w:rPr>
          <w:rFonts w:ascii="Times New Roman" w:hAnsi="Times New Roman" w:cs="Times New Roman"/>
          <w:sz w:val="28"/>
        </w:rPr>
        <w:t>2</w:t>
      </w:r>
      <w:r w:rsidR="0061764C">
        <w:rPr>
          <w:rFonts w:ascii="Times New Roman" w:hAnsi="Times New Roman" w:cs="Times New Roman"/>
          <w:sz w:val="28"/>
        </w:rPr>
        <w:t>2</w:t>
      </w:r>
      <w:r w:rsidRPr="00CF0238">
        <w:rPr>
          <w:rFonts w:ascii="Times New Roman" w:hAnsi="Times New Roman" w:cs="Times New Roman"/>
          <w:sz w:val="28"/>
        </w:rPr>
        <w:t xml:space="preserve">   </w:t>
      </w:r>
      <w:r w:rsidR="00176F1A">
        <w:rPr>
          <w:rFonts w:ascii="Times New Roman" w:hAnsi="Times New Roman" w:cs="Times New Roman"/>
          <w:sz w:val="28"/>
        </w:rPr>
        <w:t xml:space="preserve"> </w:t>
      </w:r>
      <w:r w:rsidRPr="00CF0238">
        <w:rPr>
          <w:rFonts w:ascii="Times New Roman" w:hAnsi="Times New Roman" w:cs="Times New Roman"/>
          <w:sz w:val="28"/>
        </w:rPr>
        <w:t xml:space="preserve">                                                                         №_____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DA4DE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A4DE0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F0238" w:rsidRPr="00CF0238" w:rsidRDefault="00CF0238" w:rsidP="00DA4DE0">
      <w:pPr>
        <w:pStyle w:val="2"/>
        <w:spacing w:after="0" w:line="240" w:lineRule="auto"/>
        <w:ind w:right="4252"/>
        <w:jc w:val="both"/>
        <w:rPr>
          <w:sz w:val="28"/>
          <w:szCs w:val="28"/>
        </w:rPr>
      </w:pPr>
      <w:r w:rsidRPr="00CF0238">
        <w:rPr>
          <w:sz w:val="28"/>
          <w:szCs w:val="28"/>
        </w:rPr>
        <w:t>от 24.02.2015 №415 «Об утверждении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перечня должностей муниципальной службы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в Администрации города 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Ханты-Мансийска, при замещении которых муниципальные служащие обязаны представлять сведения</w:t>
      </w:r>
      <w:r w:rsidR="00DA4DE0">
        <w:rPr>
          <w:sz w:val="28"/>
          <w:szCs w:val="28"/>
        </w:rPr>
        <w:t xml:space="preserve"> </w:t>
      </w:r>
      <w:r w:rsidR="005E26A6">
        <w:rPr>
          <w:sz w:val="28"/>
          <w:szCs w:val="28"/>
        </w:rPr>
        <w:t>о своих доходах, об имуществе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и обязательствах имущественного характера, а также с</w:t>
      </w:r>
      <w:r w:rsidR="005E26A6">
        <w:rPr>
          <w:sz w:val="28"/>
          <w:szCs w:val="28"/>
        </w:rPr>
        <w:t>ведения о доходах, об имуществе</w:t>
      </w:r>
      <w:r w:rsidR="005E26A6">
        <w:rPr>
          <w:sz w:val="28"/>
          <w:szCs w:val="28"/>
        </w:rPr>
        <w:br/>
      </w:r>
      <w:r w:rsidRPr="00CF0238">
        <w:rPr>
          <w:sz w:val="28"/>
          <w:szCs w:val="28"/>
        </w:rPr>
        <w:t>и</w:t>
      </w:r>
      <w:r w:rsidR="005E26A6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 обязательствах имущественного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характера своих</w:t>
      </w:r>
      <w:r w:rsidR="00DA4DE0">
        <w:rPr>
          <w:sz w:val="28"/>
          <w:szCs w:val="28"/>
        </w:rPr>
        <w:t xml:space="preserve"> супруги (супруга)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и несовершеннолетних детей»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15">
        <w:rPr>
          <w:rFonts w:ascii="Times New Roman" w:hAnsi="Times New Roman" w:cs="Times New Roman"/>
          <w:sz w:val="28"/>
          <w:szCs w:val="28"/>
        </w:rPr>
        <w:t xml:space="preserve">В </w:t>
      </w:r>
      <w:r w:rsidR="00C7541C">
        <w:rPr>
          <w:rFonts w:ascii="Times New Roman" w:hAnsi="Times New Roman" w:cs="Times New Roman"/>
          <w:sz w:val="28"/>
          <w:szCs w:val="28"/>
        </w:rPr>
        <w:t>связи</w:t>
      </w:r>
      <w:r w:rsidR="000C4A3F">
        <w:rPr>
          <w:rFonts w:ascii="Times New Roman" w:hAnsi="Times New Roman" w:cs="Times New Roman"/>
          <w:sz w:val="28"/>
          <w:szCs w:val="28"/>
        </w:rPr>
        <w:t xml:space="preserve"> </w:t>
      </w:r>
      <w:r w:rsidR="00A922FF" w:rsidRPr="001A7A15">
        <w:rPr>
          <w:rFonts w:ascii="Times New Roman" w:hAnsi="Times New Roman" w:cs="Times New Roman"/>
          <w:sz w:val="28"/>
          <w:szCs w:val="28"/>
        </w:rPr>
        <w:t>с</w:t>
      </w:r>
      <w:r w:rsidR="00DC7AC8" w:rsidRPr="001A7A15">
        <w:rPr>
          <w:rFonts w:ascii="Times New Roman" w:hAnsi="Times New Roman" w:cs="Times New Roman"/>
          <w:sz w:val="28"/>
          <w:szCs w:val="28"/>
        </w:rPr>
        <w:t xml:space="preserve"> </w:t>
      </w:r>
      <w:r w:rsidR="005E26A6" w:rsidRPr="001A7A15">
        <w:rPr>
          <w:rFonts w:ascii="Times New Roman" w:hAnsi="Times New Roman" w:cs="Times New Roman"/>
          <w:sz w:val="28"/>
          <w:szCs w:val="28"/>
        </w:rPr>
        <w:t>организационно-штатными изменениями</w:t>
      </w:r>
      <w:r w:rsidR="001A7A15">
        <w:rPr>
          <w:rFonts w:ascii="Times New Roman" w:hAnsi="Times New Roman" w:cs="Times New Roman"/>
          <w:sz w:val="28"/>
          <w:szCs w:val="28"/>
        </w:rPr>
        <w:t xml:space="preserve"> </w:t>
      </w:r>
      <w:r w:rsidR="005E26A6" w:rsidRPr="001A7A15">
        <w:rPr>
          <w:rFonts w:ascii="Times New Roman" w:hAnsi="Times New Roman" w:cs="Times New Roman"/>
          <w:sz w:val="28"/>
          <w:szCs w:val="28"/>
        </w:rPr>
        <w:t xml:space="preserve">в </w:t>
      </w:r>
      <w:r w:rsidR="00C7541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C4A3F">
        <w:rPr>
          <w:rFonts w:ascii="Times New Roman" w:hAnsi="Times New Roman" w:cs="Times New Roman"/>
          <w:sz w:val="28"/>
          <w:szCs w:val="28"/>
        </w:rPr>
        <w:t xml:space="preserve"> </w:t>
      </w:r>
      <w:r w:rsidR="00DC7AC8" w:rsidRPr="001A7A15">
        <w:rPr>
          <w:rFonts w:ascii="Times New Roman" w:hAnsi="Times New Roman" w:cs="Times New Roman"/>
          <w:sz w:val="28"/>
          <w:szCs w:val="28"/>
        </w:rPr>
        <w:t>Ханты</w:t>
      </w:r>
      <w:r w:rsidR="00DC7AC8">
        <w:rPr>
          <w:rFonts w:ascii="Times New Roman" w:hAnsi="Times New Roman" w:cs="Times New Roman"/>
          <w:sz w:val="28"/>
          <w:szCs w:val="28"/>
        </w:rPr>
        <w:t>-Мансийска</w:t>
      </w:r>
      <w:r w:rsidRPr="00CF0238">
        <w:rPr>
          <w:rFonts w:ascii="Times New Roman" w:hAnsi="Times New Roman" w:cs="Times New Roman"/>
          <w:sz w:val="28"/>
          <w:szCs w:val="28"/>
        </w:rPr>
        <w:t xml:space="preserve">, </w:t>
      </w:r>
      <w:r w:rsidR="00B15F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муниципальных правовых актов города Ханты-Мансийска в соответствие с действующим законодательством, </w:t>
      </w:r>
      <w:r w:rsidRPr="00CF0238">
        <w:rPr>
          <w:rFonts w:ascii="Times New Roman" w:hAnsi="Times New Roman" w:cs="Times New Roman"/>
          <w:sz w:val="28"/>
          <w:szCs w:val="28"/>
        </w:rPr>
        <w:t>руководствуясь статьей 71 Устава города</w:t>
      </w:r>
      <w:r w:rsidR="00C7541C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Ханты-Мансийска: </w:t>
      </w:r>
    </w:p>
    <w:p w:rsidR="00CF0238" w:rsidRDefault="00CF0238" w:rsidP="00360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F1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Pr="00B15F10">
        <w:rPr>
          <w:rFonts w:ascii="Times New Roman" w:hAnsi="Times New Roman" w:cs="Times New Roman"/>
          <w:sz w:val="28"/>
          <w:szCs w:val="28"/>
        </w:rPr>
        <w:br/>
        <w:t xml:space="preserve">от 24.02.2015 №415 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</w:t>
      </w:r>
      <w:r w:rsidR="005E26A6" w:rsidRPr="00B15F10">
        <w:rPr>
          <w:rFonts w:ascii="Times New Roman" w:hAnsi="Times New Roman" w:cs="Times New Roman"/>
          <w:sz w:val="28"/>
          <w:szCs w:val="28"/>
        </w:rPr>
        <w:br/>
      </w:r>
      <w:r w:rsidRPr="00B15F10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292ED4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B15F1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92ED4" w:rsidRDefault="00B15F10" w:rsidP="00B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F10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92ED4">
        <w:rPr>
          <w:rFonts w:ascii="Times New Roman" w:eastAsia="Times New Roman" w:hAnsi="Times New Roman" w:cs="Times New Roman"/>
          <w:sz w:val="28"/>
          <w:szCs w:val="28"/>
        </w:rPr>
        <w:t xml:space="preserve"> В наименовании, пункте 1,2 и подпункт</w:t>
      </w:r>
      <w:r w:rsidR="00D37F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2ED4">
        <w:rPr>
          <w:rFonts w:ascii="Times New Roman" w:eastAsia="Times New Roman" w:hAnsi="Times New Roman" w:cs="Times New Roman"/>
          <w:sz w:val="28"/>
          <w:szCs w:val="28"/>
        </w:rPr>
        <w:t xml:space="preserve"> 2.2 </w:t>
      </w:r>
      <w:r w:rsidR="00D37FA4">
        <w:rPr>
          <w:rFonts w:ascii="Times New Roman" w:eastAsia="Times New Roman" w:hAnsi="Times New Roman" w:cs="Times New Roman"/>
          <w:sz w:val="28"/>
          <w:szCs w:val="28"/>
        </w:rPr>
        <w:t xml:space="preserve">пункта 2 </w:t>
      </w:r>
      <w:r w:rsidR="00292ED4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B72A3">
        <w:rPr>
          <w:rFonts w:ascii="Times New Roman" w:eastAsia="Times New Roman" w:hAnsi="Times New Roman" w:cs="Times New Roman"/>
          <w:sz w:val="28"/>
          <w:szCs w:val="28"/>
        </w:rPr>
        <w:t xml:space="preserve"> слова «доходах</w:t>
      </w:r>
      <w:proofErr w:type="gramStart"/>
      <w:r w:rsidR="008B49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2A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DB72A3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словом «расходах,».</w:t>
      </w:r>
    </w:p>
    <w:p w:rsidR="00DC48AE" w:rsidRPr="00DC48AE" w:rsidRDefault="00DC48AE" w:rsidP="00DC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В преамбуле постановления слова «</w:t>
      </w:r>
      <w:hyperlink r:id="rId8" w:history="1">
        <w:r w:rsidRPr="00DC48A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 w:rsidRPr="00DC4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DC48A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DC48A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</w:t>
      </w:r>
      <w:r w:rsidR="000D0B3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C48AE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48AE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E97C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«Федеральным законом от 03.12.2012 №230-ФЗ «О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соответствием расходов лиц, замещающих государственные должности,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иных лиц их доходам,». </w:t>
      </w:r>
    </w:p>
    <w:p w:rsidR="00B15F10" w:rsidRPr="00B15F10" w:rsidRDefault="00292ED4" w:rsidP="00B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48A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 5 постановления слова «</w:t>
      </w:r>
      <w:proofErr w:type="spellStart"/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>Бормотову</w:t>
      </w:r>
      <w:proofErr w:type="spellEnd"/>
      <w:r w:rsidR="00B15F10" w:rsidRPr="00B15F10">
        <w:rPr>
          <w:rFonts w:ascii="Times New Roman" w:eastAsia="Times New Roman" w:hAnsi="Times New Roman" w:cs="Times New Roman"/>
          <w:sz w:val="28"/>
          <w:szCs w:val="28"/>
        </w:rPr>
        <w:t xml:space="preserve"> Т.В.» заменить словами «Марютина Т.В.»;</w:t>
      </w:r>
    </w:p>
    <w:p w:rsidR="00B15F10" w:rsidRPr="00B15F10" w:rsidRDefault="00B15F10" w:rsidP="00B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F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48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5F10">
        <w:rPr>
          <w:rFonts w:ascii="Times New Roman" w:eastAsia="Times New Roman" w:hAnsi="Times New Roman" w:cs="Times New Roman"/>
          <w:sz w:val="28"/>
          <w:szCs w:val="28"/>
        </w:rPr>
        <w:t>. Приложение к постановлению изложить в новой редакции согласно приложению  к настоящему постановлению.</w:t>
      </w:r>
    </w:p>
    <w:p w:rsidR="00CF0238" w:rsidRPr="00CF0238" w:rsidRDefault="00B15F10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0238" w:rsidRPr="00CF0238">
        <w:rPr>
          <w:rFonts w:ascii="Times New Roman" w:hAnsi="Times New Roman" w:cs="Times New Roman"/>
          <w:sz w:val="28"/>
          <w:szCs w:val="28"/>
        </w:rPr>
        <w:t>2.Настоящее постановление</w:t>
      </w:r>
      <w:r w:rsidR="00360875">
        <w:rPr>
          <w:rFonts w:ascii="Times New Roman" w:hAnsi="Times New Roman" w:cs="Times New Roman"/>
          <w:sz w:val="28"/>
          <w:szCs w:val="28"/>
        </w:rPr>
        <w:t xml:space="preserve"> </w:t>
      </w:r>
      <w:r w:rsidR="00292E4B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CF0238" w:rsidRPr="00CF0238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292E4B">
        <w:rPr>
          <w:rFonts w:ascii="Times New Roman" w:hAnsi="Times New Roman" w:cs="Times New Roman"/>
          <w:sz w:val="28"/>
          <w:szCs w:val="28"/>
        </w:rPr>
        <w:t xml:space="preserve">го </w:t>
      </w:r>
      <w:r w:rsidR="00360875">
        <w:rPr>
          <w:rFonts w:ascii="Times New Roman" w:hAnsi="Times New Roman" w:cs="Times New Roman"/>
          <w:sz w:val="28"/>
          <w:szCs w:val="28"/>
        </w:rPr>
        <w:t>опубликовани</w:t>
      </w:r>
      <w:r w:rsidR="00292E4B">
        <w:rPr>
          <w:rFonts w:ascii="Times New Roman" w:hAnsi="Times New Roman" w:cs="Times New Roman"/>
          <w:sz w:val="28"/>
          <w:szCs w:val="28"/>
        </w:rPr>
        <w:t>я</w:t>
      </w:r>
      <w:r w:rsidR="00DB72A3">
        <w:rPr>
          <w:rFonts w:ascii="Times New Roman" w:hAnsi="Times New Roman" w:cs="Times New Roman"/>
          <w:sz w:val="28"/>
          <w:szCs w:val="28"/>
        </w:rPr>
        <w:t>,</w:t>
      </w:r>
      <w:r w:rsidR="00360875">
        <w:rPr>
          <w:rFonts w:ascii="Times New Roman" w:hAnsi="Times New Roman" w:cs="Times New Roman"/>
          <w:sz w:val="28"/>
          <w:szCs w:val="28"/>
        </w:rPr>
        <w:t xml:space="preserve"> </w:t>
      </w:r>
      <w:r w:rsidR="00292E4B">
        <w:rPr>
          <w:rFonts w:ascii="Times New Roman" w:hAnsi="Times New Roman" w:cs="Times New Roman"/>
          <w:sz w:val="28"/>
          <w:szCs w:val="28"/>
        </w:rPr>
        <w:t>но не ранее чем</w:t>
      </w:r>
      <w:r w:rsidR="00360875" w:rsidRPr="00CF0238">
        <w:rPr>
          <w:rFonts w:ascii="Times New Roman" w:hAnsi="Times New Roman" w:cs="Times New Roman"/>
          <w:sz w:val="28"/>
          <w:szCs w:val="28"/>
        </w:rPr>
        <w:t xml:space="preserve"> </w:t>
      </w:r>
      <w:r w:rsidR="00360875">
        <w:rPr>
          <w:rFonts w:ascii="Times New Roman" w:hAnsi="Times New Roman" w:cs="Times New Roman"/>
          <w:sz w:val="28"/>
          <w:szCs w:val="28"/>
        </w:rPr>
        <w:t>01.01.2023.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F0238" w:rsidRDefault="000C4A3F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82B6C" w:rsidRDefault="00CF0238" w:rsidP="002851D9">
      <w:pPr>
        <w:spacing w:after="0" w:line="240" w:lineRule="auto"/>
        <w:jc w:val="both"/>
      </w:pP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</w:t>
      </w:r>
      <w:r w:rsidR="0061764C">
        <w:rPr>
          <w:rFonts w:ascii="Times New Roman" w:hAnsi="Times New Roman" w:cs="Times New Roman"/>
          <w:sz w:val="28"/>
          <w:szCs w:val="28"/>
        </w:rPr>
        <w:t xml:space="preserve">     </w:t>
      </w:r>
      <w:r w:rsidRPr="00CF0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F023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82B6C" w:rsidRDefault="00B82B6C">
      <w:pPr>
        <w:pStyle w:val="ConsPlusNormal"/>
        <w:jc w:val="both"/>
      </w:pPr>
    </w:p>
    <w:p w:rsidR="00176F1A" w:rsidRDefault="00176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82B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от «___» ___________ 20</w:t>
      </w:r>
      <w:r w:rsidR="00963BAF">
        <w:rPr>
          <w:rFonts w:ascii="Times New Roman" w:hAnsi="Times New Roman" w:cs="Times New Roman"/>
          <w:sz w:val="28"/>
          <w:szCs w:val="28"/>
        </w:rPr>
        <w:t>2</w:t>
      </w:r>
      <w:r w:rsidR="0061764C">
        <w:rPr>
          <w:rFonts w:ascii="Times New Roman" w:hAnsi="Times New Roman" w:cs="Times New Roman"/>
          <w:sz w:val="28"/>
          <w:szCs w:val="28"/>
        </w:rPr>
        <w:t>2</w:t>
      </w:r>
      <w:r w:rsidRPr="00B82B6C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F1A" w:rsidRPr="00B82B6C" w:rsidRDefault="00176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B82B6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82B6C" w:rsidRP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B82B6C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B86151">
        <w:rPr>
          <w:rFonts w:ascii="Times New Roman" w:hAnsi="Times New Roman" w:cs="Times New Roman"/>
          <w:bCs/>
          <w:sz w:val="28"/>
          <w:szCs w:val="28"/>
        </w:rPr>
        <w:t>й службы в Администрации города</w:t>
      </w:r>
      <w:r w:rsidR="00B86151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>Ханты-Мансийска, при замещении которых муниципальные служащие обязаны представлять сведения о своих доходах,</w:t>
      </w:r>
      <w:r w:rsidR="00DB72A3">
        <w:rPr>
          <w:rFonts w:ascii="Times New Roman" w:hAnsi="Times New Roman" w:cs="Times New Roman"/>
          <w:bCs/>
          <w:sz w:val="28"/>
          <w:szCs w:val="28"/>
        </w:rPr>
        <w:t xml:space="preserve"> расходах</w:t>
      </w:r>
      <w:r w:rsidR="008B0954">
        <w:rPr>
          <w:rFonts w:ascii="Times New Roman" w:hAnsi="Times New Roman" w:cs="Times New Roman"/>
          <w:bCs/>
          <w:sz w:val="28"/>
          <w:szCs w:val="28"/>
        </w:rPr>
        <w:t>,</w:t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 об имуществе </w:t>
      </w:r>
      <w:r w:rsidR="00B86151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6151">
        <w:rPr>
          <w:rFonts w:ascii="Times New Roman" w:hAnsi="Times New Roman" w:cs="Times New Roman"/>
          <w:bCs/>
          <w:sz w:val="28"/>
          <w:szCs w:val="28"/>
        </w:rPr>
        <w:t>о</w:t>
      </w:r>
      <w:r w:rsidRPr="00B82B6C">
        <w:rPr>
          <w:rFonts w:ascii="Times New Roman" w:hAnsi="Times New Roman" w:cs="Times New Roman"/>
          <w:bCs/>
          <w:sz w:val="28"/>
          <w:szCs w:val="28"/>
        </w:rPr>
        <w:t>бязательствах имущественного характера, а также сведения о доходах</w:t>
      </w:r>
      <w:r w:rsidR="00B13FFB">
        <w:rPr>
          <w:rFonts w:ascii="Times New Roman" w:hAnsi="Times New Roman" w:cs="Times New Roman"/>
          <w:bCs/>
          <w:sz w:val="28"/>
          <w:szCs w:val="28"/>
        </w:rPr>
        <w:t>,</w:t>
      </w:r>
      <w:r w:rsidR="00DB72A3">
        <w:rPr>
          <w:rFonts w:ascii="Times New Roman" w:hAnsi="Times New Roman" w:cs="Times New Roman"/>
          <w:bCs/>
          <w:sz w:val="28"/>
          <w:szCs w:val="28"/>
        </w:rPr>
        <w:t xml:space="preserve"> расходах</w:t>
      </w:r>
      <w:r w:rsidR="008B0954">
        <w:rPr>
          <w:rFonts w:ascii="Times New Roman" w:hAnsi="Times New Roman" w:cs="Times New Roman"/>
          <w:bCs/>
          <w:sz w:val="28"/>
          <w:szCs w:val="28"/>
        </w:rPr>
        <w:t>,</w:t>
      </w:r>
      <w:bookmarkStart w:id="1" w:name="_GoBack"/>
      <w:bookmarkEnd w:id="1"/>
      <w:r w:rsidR="00DB7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B6C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82B6C" w:rsidRPr="00B82B6C" w:rsidRDefault="00B82B6C" w:rsidP="00B82B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4A3F" w:rsidRPr="00D0235F" w:rsidRDefault="000C4A3F" w:rsidP="00D023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35F">
        <w:rPr>
          <w:rFonts w:ascii="Times New Roman" w:hAnsi="Times New Roman" w:cs="Times New Roman"/>
          <w:sz w:val="28"/>
          <w:szCs w:val="28"/>
        </w:rPr>
        <w:t>I. Должности муниципальной службы в Администрации города</w:t>
      </w:r>
    </w:p>
    <w:p w:rsidR="000C4A3F" w:rsidRPr="00D0235F" w:rsidRDefault="000C4A3F" w:rsidP="00D02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35F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D0235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0235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0C4A3F" w:rsidRPr="00D0235F" w:rsidRDefault="000C4A3F" w:rsidP="00D02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35F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D0235F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Pr="00D0235F">
        <w:rPr>
          <w:rFonts w:ascii="Times New Roman" w:hAnsi="Times New Roman" w:cs="Times New Roman"/>
          <w:sz w:val="28"/>
          <w:szCs w:val="28"/>
        </w:rPr>
        <w:t xml:space="preserve"> правами юридического лица:</w:t>
      </w:r>
    </w:p>
    <w:p w:rsidR="000C4A3F" w:rsidRPr="00D0235F" w:rsidRDefault="000C4A3F" w:rsidP="00D02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Должности муниципально</w:t>
      </w:r>
      <w:r w:rsidR="00D0235F" w:rsidRPr="00CD1317">
        <w:rPr>
          <w:rFonts w:ascii="Times New Roman" w:hAnsi="Times New Roman" w:cs="Times New Roman"/>
          <w:sz w:val="28"/>
          <w:szCs w:val="28"/>
        </w:rPr>
        <w:t>й службы в Администрации города</w:t>
      </w:r>
      <w:r w:rsidR="00D0235F" w:rsidRPr="00CD1317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 xml:space="preserve">Ханты-Мансийска, органах Администрации города Ханты-Мансийска, обладающих правами юридического лица, отнесенные Реестром должностей муниципальной службы в Ханты-Мансийском автономном округе </w:t>
      </w:r>
      <w:r w:rsidR="00D0235F" w:rsidRPr="00CD1317">
        <w:rPr>
          <w:rFonts w:ascii="Times New Roman" w:hAnsi="Times New Roman" w:cs="Times New Roman"/>
          <w:sz w:val="28"/>
          <w:szCs w:val="28"/>
        </w:rPr>
        <w:t>–</w:t>
      </w:r>
      <w:r w:rsidRPr="00CD1317">
        <w:rPr>
          <w:rFonts w:ascii="Times New Roman" w:hAnsi="Times New Roman" w:cs="Times New Roman"/>
          <w:sz w:val="28"/>
          <w:szCs w:val="28"/>
        </w:rPr>
        <w:t xml:space="preserve"> Югре, утвержденным </w:t>
      </w:r>
      <w:hyperlink r:id="rId10" w:history="1">
        <w:r w:rsidRPr="00CD1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3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D0235F" w:rsidRPr="00CD1317">
        <w:rPr>
          <w:rFonts w:ascii="Times New Roman" w:hAnsi="Times New Roman" w:cs="Times New Roman"/>
          <w:sz w:val="28"/>
          <w:szCs w:val="28"/>
        </w:rPr>
        <w:t>–</w:t>
      </w:r>
      <w:r w:rsidRPr="00CD1317">
        <w:rPr>
          <w:rFonts w:ascii="Times New Roman" w:hAnsi="Times New Roman" w:cs="Times New Roman"/>
          <w:sz w:val="28"/>
          <w:szCs w:val="28"/>
        </w:rPr>
        <w:t xml:space="preserve"> Югры</w:t>
      </w:r>
      <w:r w:rsidR="00D0235F" w:rsidRPr="00CD1317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 xml:space="preserve">от 20.07.2007 </w:t>
      </w:r>
      <w:r w:rsidR="00D0235F" w:rsidRPr="00CD1317">
        <w:rPr>
          <w:rFonts w:ascii="Times New Roman" w:hAnsi="Times New Roman" w:cs="Times New Roman"/>
          <w:sz w:val="28"/>
          <w:szCs w:val="28"/>
        </w:rPr>
        <w:t>№</w:t>
      </w:r>
      <w:r w:rsidRPr="00CD1317">
        <w:rPr>
          <w:rFonts w:ascii="Times New Roman" w:hAnsi="Times New Roman" w:cs="Times New Roman"/>
          <w:sz w:val="28"/>
          <w:szCs w:val="28"/>
        </w:rPr>
        <w:t xml:space="preserve">97-оз </w:t>
      </w:r>
      <w:r w:rsidR="00D0235F" w:rsidRPr="00CD1317">
        <w:rPr>
          <w:rFonts w:ascii="Times New Roman" w:hAnsi="Times New Roman" w:cs="Times New Roman"/>
          <w:sz w:val="28"/>
          <w:szCs w:val="28"/>
        </w:rPr>
        <w:t>«</w:t>
      </w:r>
      <w:r w:rsidRPr="00CD1317">
        <w:rPr>
          <w:rFonts w:ascii="Times New Roman" w:hAnsi="Times New Roman" w:cs="Times New Roman"/>
          <w:sz w:val="28"/>
          <w:szCs w:val="28"/>
        </w:rPr>
        <w:t xml:space="preserve">О Реестре </w:t>
      </w:r>
      <w:r w:rsidR="00D0235F" w:rsidRPr="00CD1317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D0235F" w:rsidRPr="00CD1317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D0235F" w:rsidRPr="00CD1317">
        <w:rPr>
          <w:rFonts w:ascii="Times New Roman" w:hAnsi="Times New Roman" w:cs="Times New Roman"/>
          <w:sz w:val="28"/>
          <w:szCs w:val="28"/>
        </w:rPr>
        <w:t>–</w:t>
      </w:r>
      <w:r w:rsidRPr="00CD1317">
        <w:rPr>
          <w:rFonts w:ascii="Times New Roman" w:hAnsi="Times New Roman" w:cs="Times New Roman"/>
          <w:sz w:val="28"/>
          <w:szCs w:val="28"/>
        </w:rPr>
        <w:t xml:space="preserve"> Югре</w:t>
      </w:r>
      <w:r w:rsidR="00D0235F" w:rsidRPr="00CD1317">
        <w:rPr>
          <w:rFonts w:ascii="Times New Roman" w:hAnsi="Times New Roman" w:cs="Times New Roman"/>
          <w:sz w:val="28"/>
          <w:szCs w:val="28"/>
        </w:rPr>
        <w:t>»</w:t>
      </w:r>
      <w:r w:rsidRPr="00CD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>: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A3F" w:rsidRPr="00CD1317">
        <w:rPr>
          <w:rFonts w:ascii="Times New Roman" w:hAnsi="Times New Roman" w:cs="Times New Roman"/>
          <w:sz w:val="28"/>
          <w:szCs w:val="28"/>
        </w:rPr>
        <w:t>Высшей группе, учре</w:t>
      </w:r>
      <w:r w:rsidR="00B20499">
        <w:rPr>
          <w:rFonts w:ascii="Times New Roman" w:hAnsi="Times New Roman" w:cs="Times New Roman"/>
          <w:sz w:val="28"/>
          <w:szCs w:val="28"/>
        </w:rPr>
        <w:t>ждаемые для выполнения функции «</w:t>
      </w:r>
      <w:r w:rsidR="000C4A3F" w:rsidRPr="00CD1317">
        <w:rPr>
          <w:rFonts w:ascii="Times New Roman" w:hAnsi="Times New Roman" w:cs="Times New Roman"/>
          <w:sz w:val="28"/>
          <w:szCs w:val="28"/>
        </w:rPr>
        <w:t>руководитель</w:t>
      </w:r>
      <w:r w:rsidR="00B20499">
        <w:rPr>
          <w:rFonts w:ascii="Times New Roman" w:hAnsi="Times New Roman" w:cs="Times New Roman"/>
          <w:sz w:val="28"/>
          <w:szCs w:val="28"/>
        </w:rPr>
        <w:t>»</w:t>
      </w:r>
      <w:r w:rsidR="000C4A3F" w:rsidRPr="00CD1317">
        <w:rPr>
          <w:rFonts w:ascii="Times New Roman" w:hAnsi="Times New Roman" w:cs="Times New Roman"/>
          <w:sz w:val="28"/>
          <w:szCs w:val="28"/>
        </w:rPr>
        <w:t>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Главной группе, учреждаемые для выполнения функции </w:t>
      </w:r>
      <w:r w:rsidR="00B20499">
        <w:rPr>
          <w:rFonts w:ascii="Times New Roman" w:hAnsi="Times New Roman" w:cs="Times New Roman"/>
          <w:sz w:val="28"/>
          <w:szCs w:val="28"/>
        </w:rPr>
        <w:t>«</w:t>
      </w:r>
      <w:r w:rsidR="000C4A3F" w:rsidRPr="00CD1317">
        <w:rPr>
          <w:rFonts w:ascii="Times New Roman" w:hAnsi="Times New Roman" w:cs="Times New Roman"/>
          <w:sz w:val="28"/>
          <w:szCs w:val="28"/>
        </w:rPr>
        <w:t>помощник (советник)</w:t>
      </w:r>
      <w:r w:rsidR="00B20499">
        <w:rPr>
          <w:rFonts w:ascii="Times New Roman" w:hAnsi="Times New Roman" w:cs="Times New Roman"/>
          <w:sz w:val="28"/>
          <w:szCs w:val="28"/>
        </w:rPr>
        <w:t>»</w:t>
      </w:r>
      <w:r w:rsidR="000C4A3F" w:rsidRPr="00CD1317">
        <w:rPr>
          <w:rFonts w:ascii="Times New Roman" w:hAnsi="Times New Roman" w:cs="Times New Roman"/>
          <w:sz w:val="28"/>
          <w:szCs w:val="28"/>
        </w:rPr>
        <w:t>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Главной группе, учреждаемые для выполнения функции </w:t>
      </w:r>
      <w:r w:rsidR="00B20499">
        <w:rPr>
          <w:rFonts w:ascii="Times New Roman" w:hAnsi="Times New Roman" w:cs="Times New Roman"/>
          <w:sz w:val="28"/>
          <w:szCs w:val="28"/>
        </w:rPr>
        <w:t>«</w:t>
      </w:r>
      <w:r w:rsidR="000C4A3F" w:rsidRPr="00CD1317">
        <w:rPr>
          <w:rFonts w:ascii="Times New Roman" w:hAnsi="Times New Roman" w:cs="Times New Roman"/>
          <w:sz w:val="28"/>
          <w:szCs w:val="28"/>
        </w:rPr>
        <w:t>руководитель</w:t>
      </w:r>
      <w:r w:rsidR="00B20499">
        <w:rPr>
          <w:rFonts w:ascii="Times New Roman" w:hAnsi="Times New Roman" w:cs="Times New Roman"/>
          <w:sz w:val="28"/>
          <w:szCs w:val="28"/>
        </w:rPr>
        <w:t>»</w:t>
      </w:r>
      <w:r w:rsidR="000C4A3F" w:rsidRPr="00CD1317">
        <w:rPr>
          <w:rFonts w:ascii="Times New Roman" w:hAnsi="Times New Roman" w:cs="Times New Roman"/>
          <w:sz w:val="28"/>
          <w:szCs w:val="28"/>
        </w:rPr>
        <w:t>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Ведущей группе, учреждаемые для выполнения функции </w:t>
      </w:r>
      <w:r w:rsidR="00B20499">
        <w:rPr>
          <w:rFonts w:ascii="Times New Roman" w:hAnsi="Times New Roman" w:cs="Times New Roman"/>
          <w:sz w:val="28"/>
          <w:szCs w:val="28"/>
        </w:rPr>
        <w:t>«</w:t>
      </w:r>
      <w:r w:rsidR="000C4A3F" w:rsidRPr="00CD1317">
        <w:rPr>
          <w:rFonts w:ascii="Times New Roman" w:hAnsi="Times New Roman" w:cs="Times New Roman"/>
          <w:sz w:val="28"/>
          <w:szCs w:val="28"/>
        </w:rPr>
        <w:t>руководитель</w:t>
      </w:r>
      <w:r w:rsidR="00B20499">
        <w:rPr>
          <w:rFonts w:ascii="Times New Roman" w:hAnsi="Times New Roman" w:cs="Times New Roman"/>
          <w:sz w:val="28"/>
          <w:szCs w:val="28"/>
        </w:rPr>
        <w:t>»</w:t>
      </w:r>
      <w:r w:rsidR="000C4A3F" w:rsidRPr="00CD1317">
        <w:rPr>
          <w:rFonts w:ascii="Times New Roman" w:hAnsi="Times New Roman" w:cs="Times New Roman"/>
          <w:sz w:val="28"/>
          <w:szCs w:val="28"/>
        </w:rPr>
        <w:t>.</w:t>
      </w:r>
    </w:p>
    <w:p w:rsidR="000C4A3F" w:rsidRPr="00CD1317" w:rsidRDefault="000C4A3F" w:rsidP="00D02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D1317" w:rsidRDefault="000C4A3F" w:rsidP="00D023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II. Должности муниципальной службы в Администрации города</w:t>
      </w:r>
    </w:p>
    <w:p w:rsidR="000C4A3F" w:rsidRPr="00CD1317" w:rsidRDefault="000C4A3F" w:rsidP="00D02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A3F" w:rsidRPr="00CD1317">
        <w:rPr>
          <w:rFonts w:ascii="Times New Roman" w:hAnsi="Times New Roman" w:cs="Times New Roman"/>
          <w:sz w:val="28"/>
          <w:szCs w:val="28"/>
        </w:rPr>
        <w:t>Секретарь административной комиссии отдела по вопросам общественной безопасности и профилактике правонарушений.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Консультант отдела по вопросам общественной безопасности </w:t>
      </w:r>
      <w:r w:rsidR="00A1249E">
        <w:rPr>
          <w:rFonts w:ascii="Times New Roman" w:hAnsi="Times New Roman" w:cs="Times New Roman"/>
          <w:sz w:val="28"/>
          <w:szCs w:val="28"/>
        </w:rPr>
        <w:br/>
      </w:r>
      <w:r w:rsidR="000C4A3F" w:rsidRPr="00CD1317">
        <w:rPr>
          <w:rFonts w:ascii="Times New Roman" w:hAnsi="Times New Roman" w:cs="Times New Roman"/>
          <w:sz w:val="28"/>
          <w:szCs w:val="28"/>
        </w:rPr>
        <w:t>и профилактике правонарушений.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4A3F" w:rsidRPr="00CD1317">
        <w:rPr>
          <w:rFonts w:ascii="Times New Roman" w:hAnsi="Times New Roman" w:cs="Times New Roman"/>
          <w:sz w:val="28"/>
          <w:szCs w:val="28"/>
        </w:rPr>
        <w:t>Консультант отдела правовой защиты юридического управления.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4A3F" w:rsidRPr="00CD1317">
        <w:rPr>
          <w:rFonts w:ascii="Times New Roman" w:hAnsi="Times New Roman" w:cs="Times New Roman"/>
          <w:sz w:val="28"/>
          <w:szCs w:val="28"/>
        </w:rPr>
        <w:t>Муниципальный жилищный инспектор отдела жилищного контроля управления муниципального контроля.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5. Специалист-эксперт отдела специальных мероприятий.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C4A3F" w:rsidRPr="00CD1317">
        <w:rPr>
          <w:rFonts w:ascii="Times New Roman" w:hAnsi="Times New Roman" w:cs="Times New Roman"/>
          <w:sz w:val="28"/>
          <w:szCs w:val="28"/>
        </w:rPr>
        <w:t>Специалист-эксперт отдела кадровой работы управления кадровой работы и муниципальной службы.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C4A3F" w:rsidRPr="00CD1317">
        <w:rPr>
          <w:rFonts w:ascii="Times New Roman" w:hAnsi="Times New Roman" w:cs="Times New Roman"/>
          <w:sz w:val="28"/>
          <w:szCs w:val="28"/>
        </w:rPr>
        <w:t>Специалист-эксперт отдела муниципальной службы управления кадровой работы и муниципальной службы.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отдела наград управления кадровой работы </w:t>
      </w:r>
      <w:r w:rsidR="00A1249E">
        <w:rPr>
          <w:rFonts w:ascii="Times New Roman" w:hAnsi="Times New Roman" w:cs="Times New Roman"/>
          <w:sz w:val="28"/>
          <w:szCs w:val="28"/>
        </w:rPr>
        <w:br/>
      </w:r>
      <w:r w:rsidR="000C4A3F" w:rsidRPr="00CD1317">
        <w:rPr>
          <w:rFonts w:ascii="Times New Roman" w:hAnsi="Times New Roman" w:cs="Times New Roman"/>
          <w:sz w:val="28"/>
          <w:szCs w:val="28"/>
        </w:rPr>
        <w:t>и муниципальной службы.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C4A3F" w:rsidRPr="00CD1317">
        <w:rPr>
          <w:rFonts w:ascii="Times New Roman" w:hAnsi="Times New Roman" w:cs="Times New Roman"/>
          <w:sz w:val="28"/>
          <w:szCs w:val="28"/>
        </w:rPr>
        <w:t>Специалист-эксперт отдела финансово-хозяйственного учета управления бухгалтерского учета и использования финансовых средств.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C4A3F" w:rsidRPr="00CD1317">
        <w:rPr>
          <w:rFonts w:ascii="Times New Roman" w:hAnsi="Times New Roman" w:cs="Times New Roman"/>
          <w:sz w:val="28"/>
          <w:szCs w:val="28"/>
        </w:rPr>
        <w:t>Специалист-эксперт отдела расчетов и налоговых платежей управления бухгалтерского учета и использования финансовых средств.</w:t>
      </w:r>
    </w:p>
    <w:p w:rsidR="000C4A3F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gramStart"/>
      <w:r w:rsidR="000C4A3F" w:rsidRPr="00CD1317">
        <w:rPr>
          <w:rFonts w:ascii="Times New Roman" w:hAnsi="Times New Roman" w:cs="Times New Roman"/>
          <w:sz w:val="28"/>
          <w:szCs w:val="28"/>
        </w:rPr>
        <w:t>отдела санкционирования бюджета управления бухгалтерского учета</w:t>
      </w:r>
      <w:proofErr w:type="gramEnd"/>
      <w:r w:rsidR="000C4A3F" w:rsidRPr="00CD1317">
        <w:rPr>
          <w:rFonts w:ascii="Times New Roman" w:hAnsi="Times New Roman" w:cs="Times New Roman"/>
          <w:sz w:val="28"/>
          <w:szCs w:val="28"/>
        </w:rPr>
        <w:t xml:space="preserve"> и использования финансовых средств.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2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отдела программно-целевого планирования </w:t>
      </w:r>
      <w:r w:rsidR="00A1249E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 xml:space="preserve">и реализации целевых программ управления экономического развития </w:t>
      </w:r>
      <w:r w:rsidR="00A1249E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>и инвестиций.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3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отдела развития предпринимательства </w:t>
      </w:r>
      <w:r w:rsidR="00A1249E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>и инвестиций управления экономического развития и инвестиций.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4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отдела охраны труда управления экономического развития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 xml:space="preserve"> и инвестиций.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354483">
        <w:rPr>
          <w:rFonts w:ascii="Times New Roman" w:hAnsi="Times New Roman" w:cs="Times New Roman"/>
          <w:sz w:val="28"/>
          <w:szCs w:val="28"/>
        </w:rPr>
        <w:t>5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>Специалист-эксперт отдела торгов управления муниципального заказа.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354483">
        <w:rPr>
          <w:rFonts w:ascii="Times New Roman" w:hAnsi="Times New Roman" w:cs="Times New Roman"/>
          <w:sz w:val="28"/>
          <w:szCs w:val="28"/>
        </w:rPr>
        <w:t>6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отдела формирования муниципального заказа управления муниципального заказа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>.</w:t>
      </w:r>
    </w:p>
    <w:p w:rsidR="000C4A3F" w:rsidRPr="00CD1317" w:rsidRDefault="00D21D3C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354483">
        <w:rPr>
          <w:rFonts w:ascii="Times New Roman" w:hAnsi="Times New Roman" w:cs="Times New Roman"/>
          <w:sz w:val="28"/>
          <w:szCs w:val="28"/>
        </w:rPr>
        <w:t>7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gramStart"/>
      <w:r w:rsidR="000C4A3F" w:rsidRPr="00CD1317">
        <w:rPr>
          <w:rFonts w:ascii="Times New Roman" w:hAnsi="Times New Roman" w:cs="Times New Roman"/>
          <w:sz w:val="28"/>
          <w:szCs w:val="28"/>
        </w:rPr>
        <w:t>отдела защиты прав потребителей управления потребительского рынка</w:t>
      </w:r>
      <w:proofErr w:type="gramEnd"/>
      <w:r w:rsidR="000C4A3F" w:rsidRPr="00CD1317">
        <w:rPr>
          <w:rFonts w:ascii="Times New Roman" w:hAnsi="Times New Roman" w:cs="Times New Roman"/>
          <w:sz w:val="28"/>
          <w:szCs w:val="28"/>
        </w:rPr>
        <w:t xml:space="preserve"> и защиты прав потребителей.</w:t>
      </w:r>
    </w:p>
    <w:p w:rsidR="000C4A3F" w:rsidRPr="00CD1317" w:rsidRDefault="00D21D3C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354483">
        <w:rPr>
          <w:rFonts w:ascii="Times New Roman" w:hAnsi="Times New Roman" w:cs="Times New Roman"/>
          <w:sz w:val="28"/>
          <w:szCs w:val="28"/>
        </w:rPr>
        <w:t>8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>Специалист-эксперт отдела ЗАГС.</w:t>
      </w:r>
    </w:p>
    <w:p w:rsidR="000C4A3F" w:rsidRPr="00CD1317" w:rsidRDefault="00354483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>Специалист-эксперт отдела по организации деятельности комиссии по делам несовершеннолетних и защите их прав.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354483">
        <w:rPr>
          <w:rFonts w:ascii="Times New Roman" w:hAnsi="Times New Roman" w:cs="Times New Roman"/>
          <w:sz w:val="28"/>
          <w:szCs w:val="28"/>
        </w:rPr>
        <w:t>0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и сохранностью автомобильных дорог управления муниципального контроля.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354483">
        <w:rPr>
          <w:rFonts w:ascii="Times New Roman" w:hAnsi="Times New Roman" w:cs="Times New Roman"/>
          <w:sz w:val="28"/>
          <w:szCs w:val="28"/>
        </w:rPr>
        <w:t>1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="00354483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>и недр управления муниципального контроля.</w:t>
      </w:r>
    </w:p>
    <w:p w:rsidR="000C4A3F" w:rsidRPr="00CD1317" w:rsidRDefault="000C4A3F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354483">
        <w:rPr>
          <w:rFonts w:ascii="Times New Roman" w:hAnsi="Times New Roman" w:cs="Times New Roman"/>
          <w:sz w:val="28"/>
          <w:szCs w:val="28"/>
        </w:rPr>
        <w:t>2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Pr="00CD1317">
        <w:rPr>
          <w:rFonts w:ascii="Times New Roman" w:hAnsi="Times New Roman" w:cs="Times New Roman"/>
          <w:sz w:val="28"/>
          <w:szCs w:val="28"/>
        </w:rPr>
        <w:t>Главный специалист управления транспорта, связи и дорог.</w:t>
      </w:r>
    </w:p>
    <w:p w:rsidR="000C4A3F" w:rsidRPr="00CD1317" w:rsidRDefault="00D21D3C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354483">
        <w:rPr>
          <w:rFonts w:ascii="Times New Roman" w:hAnsi="Times New Roman" w:cs="Times New Roman"/>
          <w:sz w:val="28"/>
          <w:szCs w:val="28"/>
        </w:rPr>
        <w:t>3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отдела программно-целевого планирования </w:t>
      </w:r>
      <w:r w:rsidR="00354483">
        <w:rPr>
          <w:rFonts w:ascii="Times New Roman" w:hAnsi="Times New Roman" w:cs="Times New Roman"/>
          <w:sz w:val="28"/>
          <w:szCs w:val="28"/>
        </w:rPr>
        <w:br/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и реализации целевых программ управления экономического развития </w:t>
      </w:r>
      <w:r w:rsidR="00354483">
        <w:rPr>
          <w:rFonts w:ascii="Times New Roman" w:hAnsi="Times New Roman" w:cs="Times New Roman"/>
          <w:sz w:val="28"/>
          <w:szCs w:val="28"/>
        </w:rPr>
        <w:br/>
      </w:r>
      <w:r w:rsidR="000C4A3F" w:rsidRPr="00CD1317">
        <w:rPr>
          <w:rFonts w:ascii="Times New Roman" w:hAnsi="Times New Roman" w:cs="Times New Roman"/>
          <w:sz w:val="28"/>
          <w:szCs w:val="28"/>
        </w:rPr>
        <w:t>и инвестиций.</w:t>
      </w:r>
    </w:p>
    <w:p w:rsidR="000C4A3F" w:rsidRPr="00CD1317" w:rsidRDefault="00D21D3C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354483">
        <w:rPr>
          <w:rFonts w:ascii="Times New Roman" w:hAnsi="Times New Roman" w:cs="Times New Roman"/>
          <w:sz w:val="28"/>
          <w:szCs w:val="28"/>
        </w:rPr>
        <w:t>4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>Главный специалист управления потребительского рынка и защиты прав потребителей.</w:t>
      </w:r>
    </w:p>
    <w:p w:rsidR="000C4A3F" w:rsidRPr="00CD1317" w:rsidRDefault="00D55A26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483">
        <w:rPr>
          <w:rFonts w:ascii="Times New Roman" w:hAnsi="Times New Roman" w:cs="Times New Roman"/>
          <w:sz w:val="28"/>
          <w:szCs w:val="28"/>
        </w:rPr>
        <w:t>5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>Главный специалист отдела ЗАГС.</w:t>
      </w:r>
    </w:p>
    <w:p w:rsidR="000C4A3F" w:rsidRPr="00CD1317" w:rsidRDefault="00354483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>Главный специалист отдела по организации деятельности комиссии по делам несовершеннолетних и защите их прав.</w:t>
      </w:r>
    </w:p>
    <w:p w:rsidR="000C4A3F" w:rsidRPr="00CD1317" w:rsidRDefault="00354483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>Главный специалист отдела здравоохранения.</w:t>
      </w:r>
    </w:p>
    <w:p w:rsidR="000C4A3F" w:rsidRPr="00CD1317" w:rsidRDefault="00354483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gramStart"/>
      <w:r w:rsidR="000C4A3F" w:rsidRPr="00CD13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C4A3F" w:rsidRPr="00CD1317">
        <w:rPr>
          <w:rFonts w:ascii="Times New Roman" w:hAnsi="Times New Roman" w:cs="Times New Roman"/>
          <w:sz w:val="28"/>
          <w:szCs w:val="28"/>
        </w:rPr>
        <w:t xml:space="preserve"> благоустройством </w:t>
      </w:r>
      <w:r w:rsidR="000C4A3F" w:rsidRPr="00CD1317">
        <w:rPr>
          <w:rFonts w:ascii="Times New Roman" w:hAnsi="Times New Roman" w:cs="Times New Roman"/>
          <w:sz w:val="28"/>
          <w:szCs w:val="28"/>
        </w:rPr>
        <w:lastRenderedPageBreak/>
        <w:t>территорий и сохранностью автомобильных дорог управления муниципального контроля.</w:t>
      </w:r>
    </w:p>
    <w:p w:rsidR="000C4A3F" w:rsidRDefault="00354483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128E">
        <w:rPr>
          <w:rFonts w:ascii="Times New Roman" w:hAnsi="Times New Roman" w:cs="Times New Roman"/>
          <w:sz w:val="28"/>
          <w:szCs w:val="28"/>
        </w:rPr>
        <w:t>.</w:t>
      </w:r>
      <w:r w:rsidR="000C4A3F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gramStart"/>
      <w:r w:rsidR="000C4A3F" w:rsidRPr="00CD13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C4A3F" w:rsidRPr="00CD1317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>
        <w:rPr>
          <w:rFonts w:ascii="Times New Roman" w:hAnsi="Times New Roman" w:cs="Times New Roman"/>
          <w:sz w:val="28"/>
          <w:szCs w:val="28"/>
        </w:rPr>
        <w:br/>
      </w:r>
      <w:r w:rsidR="000C4A3F" w:rsidRPr="00CD1317">
        <w:rPr>
          <w:rFonts w:ascii="Times New Roman" w:hAnsi="Times New Roman" w:cs="Times New Roman"/>
          <w:sz w:val="28"/>
          <w:szCs w:val="28"/>
        </w:rPr>
        <w:t>и недр управления муниципального контроля.</w:t>
      </w:r>
    </w:p>
    <w:p w:rsidR="00C40CED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C40CED">
        <w:rPr>
          <w:rFonts w:ascii="Times New Roman" w:hAnsi="Times New Roman" w:cs="Times New Roman"/>
          <w:sz w:val="28"/>
          <w:szCs w:val="28"/>
        </w:rPr>
        <w:t>Специалист-эксперт отдела проектного управления экономического развития и инвестиций.</w:t>
      </w:r>
    </w:p>
    <w:p w:rsidR="00D55A26" w:rsidRPr="00CD1317" w:rsidRDefault="00D55A26" w:rsidP="000C4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C17B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1317">
        <w:rPr>
          <w:rFonts w:ascii="Times New Roman" w:hAnsi="Times New Roman" w:cs="Times New Roman"/>
          <w:b w:val="0"/>
          <w:sz w:val="28"/>
          <w:szCs w:val="28"/>
        </w:rPr>
        <w:t>III. Должности муниципальной службы в Департаменте</w:t>
      </w:r>
    </w:p>
    <w:p w:rsidR="005C44C7" w:rsidRPr="00CD1317" w:rsidRDefault="005C44C7" w:rsidP="00C17B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317">
        <w:rPr>
          <w:rFonts w:ascii="Times New Roman" w:hAnsi="Times New Roman" w:cs="Times New Roman"/>
          <w:b w:val="0"/>
          <w:sz w:val="28"/>
          <w:szCs w:val="28"/>
        </w:rPr>
        <w:t>градостроительства и архитектуры Администрации города</w:t>
      </w:r>
    </w:p>
    <w:p w:rsidR="005C44C7" w:rsidRPr="00CD1317" w:rsidRDefault="005C44C7" w:rsidP="00C17B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317">
        <w:rPr>
          <w:rFonts w:ascii="Times New Roman" w:hAnsi="Times New Roman" w:cs="Times New Roman"/>
          <w:b w:val="0"/>
          <w:sz w:val="28"/>
          <w:szCs w:val="28"/>
        </w:rPr>
        <w:t>Ханты-Мансийска: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BE4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C44C7" w:rsidRPr="00CD1317">
        <w:rPr>
          <w:rFonts w:ascii="Times New Roman" w:hAnsi="Times New Roman" w:cs="Times New Roman"/>
          <w:sz w:val="28"/>
          <w:szCs w:val="28"/>
        </w:rPr>
        <w:t>отдела бюджетного планирования управления бюджетного планирования, бухгалтерского учета и использования финансовых средств.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управления и распоряжения землей земельного управления.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правово</w:t>
      </w:r>
      <w:r w:rsidR="00C17BE4" w:rsidRPr="00CD1317">
        <w:rPr>
          <w:rFonts w:ascii="Times New Roman" w:hAnsi="Times New Roman" w:cs="Times New Roman"/>
          <w:sz w:val="28"/>
          <w:szCs w:val="28"/>
        </w:rPr>
        <w:t>й защиты и экспертизы управления правового</w:t>
      </w:r>
      <w:r w:rsidR="005C44C7" w:rsidRPr="00CD1317">
        <w:rPr>
          <w:rFonts w:ascii="Times New Roman" w:hAnsi="Times New Roman" w:cs="Times New Roman"/>
          <w:sz w:val="28"/>
          <w:szCs w:val="28"/>
        </w:rPr>
        <w:t>, кадрового и организационного обеспечения.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4C7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5C44C7" w:rsidRPr="00CD1317">
        <w:rPr>
          <w:rFonts w:ascii="Times New Roman" w:hAnsi="Times New Roman" w:cs="Times New Roman"/>
          <w:sz w:val="28"/>
          <w:szCs w:val="28"/>
        </w:rPr>
        <w:t>отдела подготовки разрешительной документации управления градостроительной деятельности</w:t>
      </w:r>
      <w:proofErr w:type="gramEnd"/>
      <w:r w:rsidR="005C44C7" w:rsidRPr="00CD1317">
        <w:rPr>
          <w:rFonts w:ascii="Times New Roman" w:hAnsi="Times New Roman" w:cs="Times New Roman"/>
          <w:sz w:val="28"/>
          <w:szCs w:val="28"/>
        </w:rPr>
        <w:t>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градостроительной деятельности управления градостроительной деятельности.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исполнения программ управления бюджетного планирования, бухгалтерского учета и использования финансовых средств.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управления и распоряжения землей земельного управления.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учета и договорных отношений земельного управления.</w:t>
      </w:r>
    </w:p>
    <w:p w:rsidR="005C44C7" w:rsidRPr="00CD1317" w:rsidRDefault="0065128E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C44C7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отдела правовой </w:t>
      </w:r>
      <w:r w:rsidR="00C17BE4" w:rsidRPr="00CD1317">
        <w:rPr>
          <w:rFonts w:ascii="Times New Roman" w:hAnsi="Times New Roman" w:cs="Times New Roman"/>
          <w:sz w:val="28"/>
          <w:szCs w:val="28"/>
        </w:rPr>
        <w:t xml:space="preserve">защиты и экспертизы управления правового, кадрового </w:t>
      </w:r>
      <w:r w:rsidR="000677B3" w:rsidRPr="00CD1317">
        <w:rPr>
          <w:rFonts w:ascii="Times New Roman" w:hAnsi="Times New Roman" w:cs="Times New Roman"/>
          <w:sz w:val="28"/>
          <w:szCs w:val="28"/>
        </w:rPr>
        <w:t>и</w:t>
      </w:r>
      <w:r w:rsidR="00C17BE4" w:rsidRPr="00CD1317">
        <w:rPr>
          <w:rFonts w:ascii="Times New Roman" w:hAnsi="Times New Roman" w:cs="Times New Roman"/>
          <w:sz w:val="28"/>
          <w:szCs w:val="28"/>
        </w:rPr>
        <w:t xml:space="preserve"> организационного обеспечения</w:t>
      </w:r>
      <w:proofErr w:type="gramStart"/>
      <w:r w:rsidR="00C17BE4" w:rsidRPr="00CD1317">
        <w:rPr>
          <w:rFonts w:ascii="Times New Roman" w:hAnsi="Times New Roman" w:cs="Times New Roman"/>
          <w:sz w:val="28"/>
          <w:szCs w:val="28"/>
        </w:rPr>
        <w:t xml:space="preserve"> </w:t>
      </w:r>
      <w:r w:rsidR="005C44C7" w:rsidRPr="00CD13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4C7" w:rsidRPr="00CD1317" w:rsidRDefault="005C44C7" w:rsidP="005C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D21D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IV. Должности муниципальной службы в Департаменте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C44C7" w:rsidRPr="00CD1317" w:rsidRDefault="005C44C7" w:rsidP="00D2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хозяйства Администрации города Ханты-Мансийска:</w:t>
      </w:r>
    </w:p>
    <w:p w:rsidR="005C44C7" w:rsidRPr="00CD1317" w:rsidRDefault="0065128E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благоустройства и природопользования управления благоустройства и развития жилищного хозяйства.</w:t>
      </w:r>
    </w:p>
    <w:p w:rsidR="005C44C7" w:rsidRPr="00CD1317" w:rsidRDefault="0065128E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бюджетного планирования управления экономического анализа и бюджетного планирования.</w:t>
      </w:r>
    </w:p>
    <w:p w:rsidR="005C44C7" w:rsidRPr="00CD1317" w:rsidRDefault="0065128E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благоустройства и природопользования управления благоустройства и развития жилищного хозяйства.</w:t>
      </w:r>
    </w:p>
    <w:p w:rsidR="005C44C7" w:rsidRPr="00CD1317" w:rsidRDefault="0065128E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организации функционирования, реформирования жилищно-коммунального хозяйства управления жилищно-коммунального комплекса.</w:t>
      </w:r>
    </w:p>
    <w:p w:rsidR="000E01F5" w:rsidRPr="00CD1317" w:rsidRDefault="000E01F5" w:rsidP="00D21D3C">
      <w:pPr>
        <w:pStyle w:val="ConsPlusNormal"/>
        <w:jc w:val="both"/>
      </w:pPr>
    </w:p>
    <w:p w:rsidR="005C44C7" w:rsidRPr="00CD1317" w:rsidRDefault="005C44C7" w:rsidP="00D21D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V. Должности муниципальной службы в Департаменте управления</w:t>
      </w:r>
    </w:p>
    <w:p w:rsidR="005C44C7" w:rsidRPr="00CD1317" w:rsidRDefault="005C44C7" w:rsidP="00D2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финансами Администрации города Ханты-Мансийска: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контрольно-ревизионного управления.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4C7" w:rsidRPr="00CD131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gramStart"/>
      <w:r w:rsidR="005C44C7" w:rsidRPr="00CD1317">
        <w:rPr>
          <w:rFonts w:ascii="Times New Roman" w:hAnsi="Times New Roman" w:cs="Times New Roman"/>
          <w:sz w:val="28"/>
          <w:szCs w:val="28"/>
        </w:rPr>
        <w:t>отдела единого казначейского счета управления казначейского исполнения бюджета</w:t>
      </w:r>
      <w:proofErr w:type="gramEnd"/>
      <w:r w:rsidR="005C44C7" w:rsidRPr="00CD1317">
        <w:rPr>
          <w:rFonts w:ascii="Times New Roman" w:hAnsi="Times New Roman" w:cs="Times New Roman"/>
          <w:sz w:val="28"/>
          <w:szCs w:val="28"/>
        </w:rPr>
        <w:t>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мониторинга бюджетного управления.</w:t>
      </w:r>
    </w:p>
    <w:p w:rsidR="005C44C7" w:rsidRPr="00CD1317" w:rsidRDefault="005C44C7" w:rsidP="00D21D3C">
      <w:pPr>
        <w:pStyle w:val="ConsPlusNormal"/>
        <w:jc w:val="both"/>
      </w:pPr>
    </w:p>
    <w:p w:rsidR="00D0235F" w:rsidRPr="00CD1317" w:rsidRDefault="00D0235F" w:rsidP="005C44C7">
      <w:pPr>
        <w:pStyle w:val="ConsPlusNormal"/>
        <w:jc w:val="both"/>
      </w:pPr>
    </w:p>
    <w:p w:rsidR="005C44C7" w:rsidRPr="00CD1317" w:rsidRDefault="005C44C7" w:rsidP="00884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VI. Должности муниципальной службы в Департаменте</w:t>
      </w:r>
    </w:p>
    <w:p w:rsidR="005C44C7" w:rsidRPr="00CD1317" w:rsidRDefault="005C44C7" w:rsidP="00884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города</w:t>
      </w:r>
    </w:p>
    <w:p w:rsidR="005C44C7" w:rsidRPr="00CD1317" w:rsidRDefault="005C44C7" w:rsidP="00884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правовой защиты и экспертизы юридического управления.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сноса жилищного управления.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по улучшению жилищных условий жилищного управления.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4C7" w:rsidRPr="00CD1317">
        <w:rPr>
          <w:rFonts w:ascii="Times New Roman" w:hAnsi="Times New Roman" w:cs="Times New Roman"/>
          <w:sz w:val="28"/>
          <w:szCs w:val="28"/>
        </w:rPr>
        <w:t>Специалист-эксперт отдела договорных отношений управления муниципальной собственности.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правовой защиты и экспертизы юридического управления.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по улучшению жилищных условий жилищного управления.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контроля и учета муниципального жилищного фонда жилищного управления.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формирования и разграничения собственности управления муниципальной собственности.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C44C7" w:rsidRPr="00CD1317">
        <w:rPr>
          <w:rFonts w:ascii="Times New Roman" w:hAnsi="Times New Roman" w:cs="Times New Roman"/>
          <w:sz w:val="28"/>
          <w:szCs w:val="28"/>
        </w:rPr>
        <w:t>Ведущий специалист отдела сноса жилищного управления.</w:t>
      </w:r>
    </w:p>
    <w:p w:rsidR="005C44C7" w:rsidRPr="00CD1317" w:rsidRDefault="005C44C7" w:rsidP="0065128E">
      <w:pPr>
        <w:pStyle w:val="ConsPlusNormal"/>
        <w:ind w:firstLine="709"/>
        <w:jc w:val="both"/>
      </w:pPr>
    </w:p>
    <w:p w:rsidR="00D0235F" w:rsidRPr="00CD1317" w:rsidRDefault="00D0235F" w:rsidP="008846C4">
      <w:pPr>
        <w:pStyle w:val="ConsPlusNormal"/>
        <w:jc w:val="both"/>
      </w:pPr>
    </w:p>
    <w:p w:rsidR="005C44C7" w:rsidRPr="00CD1317" w:rsidRDefault="005C44C7" w:rsidP="00884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VII. Должности муниципальной службы в Департаменте</w:t>
      </w:r>
    </w:p>
    <w:p w:rsidR="005C44C7" w:rsidRPr="00CD1317" w:rsidRDefault="005C44C7" w:rsidP="00884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образования Администрации города Ханты-Мансийска: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по общему образованию.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44C7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дополнительному образованию </w:t>
      </w:r>
      <w:r w:rsidR="000E0513">
        <w:rPr>
          <w:rFonts w:ascii="Times New Roman" w:hAnsi="Times New Roman" w:cs="Times New Roman"/>
          <w:sz w:val="28"/>
          <w:szCs w:val="28"/>
        </w:rPr>
        <w:br/>
      </w:r>
      <w:r w:rsidR="005C44C7" w:rsidRPr="00CD1317">
        <w:rPr>
          <w:rFonts w:ascii="Times New Roman" w:hAnsi="Times New Roman" w:cs="Times New Roman"/>
          <w:sz w:val="28"/>
          <w:szCs w:val="28"/>
        </w:rPr>
        <w:t>и воспитательной работе.</w:t>
      </w:r>
    </w:p>
    <w:p w:rsidR="005C44C7" w:rsidRPr="00CD1317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по дошкольному образованию.</w:t>
      </w:r>
    </w:p>
    <w:p w:rsidR="005C44C7" w:rsidRPr="008846C4" w:rsidRDefault="0065128E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44C7" w:rsidRPr="00CD1317">
        <w:rPr>
          <w:rFonts w:ascii="Times New Roman" w:hAnsi="Times New Roman" w:cs="Times New Roman"/>
          <w:sz w:val="28"/>
          <w:szCs w:val="28"/>
        </w:rPr>
        <w:t>Главный специалист отдела кадрового сопровождения.</w:t>
      </w:r>
    </w:p>
    <w:p w:rsidR="005C44C7" w:rsidRPr="008846C4" w:rsidRDefault="005C44C7" w:rsidP="00651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FF8" w:rsidRDefault="00A37FF8" w:rsidP="00884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7FF8" w:rsidSect="002926D5">
      <w:headerReference w:type="default" r:id="rId11"/>
      <w:pgSz w:w="11906" w:h="16838"/>
      <w:pgMar w:top="426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19" w:rsidRDefault="005A7919" w:rsidP="002926D5">
      <w:pPr>
        <w:spacing w:after="0" w:line="240" w:lineRule="auto"/>
      </w:pPr>
      <w:r>
        <w:separator/>
      </w:r>
    </w:p>
  </w:endnote>
  <w:endnote w:type="continuationSeparator" w:id="0">
    <w:p w:rsidR="005A7919" w:rsidRDefault="005A7919" w:rsidP="002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19" w:rsidRDefault="005A7919" w:rsidP="002926D5">
      <w:pPr>
        <w:spacing w:after="0" w:line="240" w:lineRule="auto"/>
      </w:pPr>
      <w:r>
        <w:separator/>
      </w:r>
    </w:p>
  </w:footnote>
  <w:footnote w:type="continuationSeparator" w:id="0">
    <w:p w:rsidR="005A7919" w:rsidRDefault="005A7919" w:rsidP="002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4542"/>
      <w:docPartObj>
        <w:docPartGallery w:val="Page Numbers (Top of Page)"/>
        <w:docPartUnique/>
      </w:docPartObj>
    </w:sdtPr>
    <w:sdtEndPr/>
    <w:sdtContent>
      <w:p w:rsidR="002926D5" w:rsidRDefault="00505568">
        <w:pPr>
          <w:pStyle w:val="a6"/>
          <w:jc w:val="center"/>
        </w:pPr>
        <w:r>
          <w:fldChar w:fldCharType="begin"/>
        </w:r>
        <w:r w:rsidR="005710F1">
          <w:instrText xml:space="preserve"> PAGE   \* MERGEFORMAT </w:instrText>
        </w:r>
        <w:r>
          <w:fldChar w:fldCharType="separate"/>
        </w:r>
        <w:r w:rsidR="008B09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26D5" w:rsidRDefault="002926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6C"/>
    <w:rsid w:val="000003DC"/>
    <w:rsid w:val="00053A68"/>
    <w:rsid w:val="000677B3"/>
    <w:rsid w:val="00076DBA"/>
    <w:rsid w:val="000A68E9"/>
    <w:rsid w:val="000B6F22"/>
    <w:rsid w:val="000C4A3F"/>
    <w:rsid w:val="000D0B31"/>
    <w:rsid w:val="000D59A5"/>
    <w:rsid w:val="000E01F5"/>
    <w:rsid w:val="000E0513"/>
    <w:rsid w:val="00116B77"/>
    <w:rsid w:val="00145D2E"/>
    <w:rsid w:val="0015485C"/>
    <w:rsid w:val="00155F3B"/>
    <w:rsid w:val="00175E02"/>
    <w:rsid w:val="00176F1A"/>
    <w:rsid w:val="00182CFE"/>
    <w:rsid w:val="001A5B51"/>
    <w:rsid w:val="001A7A15"/>
    <w:rsid w:val="002710F4"/>
    <w:rsid w:val="002851D9"/>
    <w:rsid w:val="002926D5"/>
    <w:rsid w:val="00292E4B"/>
    <w:rsid w:val="00292ED4"/>
    <w:rsid w:val="002E4B5F"/>
    <w:rsid w:val="0031591B"/>
    <w:rsid w:val="00351D41"/>
    <w:rsid w:val="00354483"/>
    <w:rsid w:val="00360875"/>
    <w:rsid w:val="00377101"/>
    <w:rsid w:val="003A0E6E"/>
    <w:rsid w:val="003A35E4"/>
    <w:rsid w:val="003A786A"/>
    <w:rsid w:val="003B29AC"/>
    <w:rsid w:val="003C3CAE"/>
    <w:rsid w:val="003D3236"/>
    <w:rsid w:val="003E3C3D"/>
    <w:rsid w:val="0044777F"/>
    <w:rsid w:val="00463DCB"/>
    <w:rsid w:val="00472D48"/>
    <w:rsid w:val="00475D66"/>
    <w:rsid w:val="00482766"/>
    <w:rsid w:val="004931C9"/>
    <w:rsid w:val="004B39B4"/>
    <w:rsid w:val="004B6426"/>
    <w:rsid w:val="004F2885"/>
    <w:rsid w:val="00505568"/>
    <w:rsid w:val="005710F1"/>
    <w:rsid w:val="00591DFB"/>
    <w:rsid w:val="005A7919"/>
    <w:rsid w:val="005A7F22"/>
    <w:rsid w:val="005B5628"/>
    <w:rsid w:val="005C44C7"/>
    <w:rsid w:val="005D3263"/>
    <w:rsid w:val="005E26A6"/>
    <w:rsid w:val="005E7A23"/>
    <w:rsid w:val="0061764C"/>
    <w:rsid w:val="00645623"/>
    <w:rsid w:val="00646870"/>
    <w:rsid w:val="0065128E"/>
    <w:rsid w:val="00674D61"/>
    <w:rsid w:val="00677BF4"/>
    <w:rsid w:val="0069691A"/>
    <w:rsid w:val="006A069C"/>
    <w:rsid w:val="006A1A15"/>
    <w:rsid w:val="006B6A6F"/>
    <w:rsid w:val="006C40EE"/>
    <w:rsid w:val="006C52A4"/>
    <w:rsid w:val="006E7C0B"/>
    <w:rsid w:val="006F745B"/>
    <w:rsid w:val="007116FA"/>
    <w:rsid w:val="00715570"/>
    <w:rsid w:val="007464CE"/>
    <w:rsid w:val="00792B7D"/>
    <w:rsid w:val="007C13EF"/>
    <w:rsid w:val="007C1F55"/>
    <w:rsid w:val="007D548A"/>
    <w:rsid w:val="007E1D84"/>
    <w:rsid w:val="00813C36"/>
    <w:rsid w:val="0088426A"/>
    <w:rsid w:val="008846C4"/>
    <w:rsid w:val="008B0954"/>
    <w:rsid w:val="008B494A"/>
    <w:rsid w:val="008D44AB"/>
    <w:rsid w:val="008E2BD5"/>
    <w:rsid w:val="008F0475"/>
    <w:rsid w:val="008F0E5F"/>
    <w:rsid w:val="008F6011"/>
    <w:rsid w:val="00900FF0"/>
    <w:rsid w:val="00916407"/>
    <w:rsid w:val="00933DFA"/>
    <w:rsid w:val="00946A6B"/>
    <w:rsid w:val="009520B7"/>
    <w:rsid w:val="00963BAF"/>
    <w:rsid w:val="009662F5"/>
    <w:rsid w:val="00970CDB"/>
    <w:rsid w:val="009714CE"/>
    <w:rsid w:val="009D0ED0"/>
    <w:rsid w:val="009E43EE"/>
    <w:rsid w:val="009F7032"/>
    <w:rsid w:val="00A1249E"/>
    <w:rsid w:val="00A37FF8"/>
    <w:rsid w:val="00A5005C"/>
    <w:rsid w:val="00A62F6C"/>
    <w:rsid w:val="00A922FF"/>
    <w:rsid w:val="00A96D7D"/>
    <w:rsid w:val="00AB0B76"/>
    <w:rsid w:val="00AB220A"/>
    <w:rsid w:val="00AE577B"/>
    <w:rsid w:val="00AF2363"/>
    <w:rsid w:val="00AF7043"/>
    <w:rsid w:val="00B03503"/>
    <w:rsid w:val="00B13FFB"/>
    <w:rsid w:val="00B15F10"/>
    <w:rsid w:val="00B20499"/>
    <w:rsid w:val="00B318C7"/>
    <w:rsid w:val="00B318EF"/>
    <w:rsid w:val="00B42CDC"/>
    <w:rsid w:val="00B60827"/>
    <w:rsid w:val="00B82B6C"/>
    <w:rsid w:val="00B86151"/>
    <w:rsid w:val="00B867AD"/>
    <w:rsid w:val="00B97468"/>
    <w:rsid w:val="00BA379A"/>
    <w:rsid w:val="00BB4935"/>
    <w:rsid w:val="00BE2521"/>
    <w:rsid w:val="00BF2261"/>
    <w:rsid w:val="00C1730B"/>
    <w:rsid w:val="00C17BE4"/>
    <w:rsid w:val="00C32B20"/>
    <w:rsid w:val="00C40CED"/>
    <w:rsid w:val="00C7541C"/>
    <w:rsid w:val="00C9487A"/>
    <w:rsid w:val="00CD1317"/>
    <w:rsid w:val="00CE751C"/>
    <w:rsid w:val="00CF0238"/>
    <w:rsid w:val="00CF4427"/>
    <w:rsid w:val="00D0235F"/>
    <w:rsid w:val="00D05806"/>
    <w:rsid w:val="00D21D3C"/>
    <w:rsid w:val="00D365CC"/>
    <w:rsid w:val="00D37FA4"/>
    <w:rsid w:val="00D55A26"/>
    <w:rsid w:val="00D728B9"/>
    <w:rsid w:val="00D80A93"/>
    <w:rsid w:val="00D90D21"/>
    <w:rsid w:val="00D92CB1"/>
    <w:rsid w:val="00DA2E3F"/>
    <w:rsid w:val="00DA4DE0"/>
    <w:rsid w:val="00DB58A7"/>
    <w:rsid w:val="00DB6CCE"/>
    <w:rsid w:val="00DB72A3"/>
    <w:rsid w:val="00DC48AE"/>
    <w:rsid w:val="00DC7AC8"/>
    <w:rsid w:val="00E05970"/>
    <w:rsid w:val="00E31295"/>
    <w:rsid w:val="00E55EE4"/>
    <w:rsid w:val="00E72729"/>
    <w:rsid w:val="00E8644F"/>
    <w:rsid w:val="00E93C77"/>
    <w:rsid w:val="00E97CA7"/>
    <w:rsid w:val="00EA3B61"/>
    <w:rsid w:val="00EB59C3"/>
    <w:rsid w:val="00ED05E8"/>
    <w:rsid w:val="00F04270"/>
    <w:rsid w:val="00F05A6E"/>
    <w:rsid w:val="00F15C0A"/>
    <w:rsid w:val="00F16F83"/>
    <w:rsid w:val="00F2195D"/>
    <w:rsid w:val="00F40EB8"/>
    <w:rsid w:val="00F62351"/>
    <w:rsid w:val="00F62C4C"/>
    <w:rsid w:val="00F646C8"/>
    <w:rsid w:val="00F66116"/>
    <w:rsid w:val="00F71DAD"/>
    <w:rsid w:val="00FB179A"/>
    <w:rsid w:val="00FD08FB"/>
    <w:rsid w:val="00FD49D0"/>
    <w:rsid w:val="00FE3C3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1965E1BA390353DF297B442C72919A2DF3A15B612B53122E700E13A27FBF1A5BC030648E91B7C694905C5354CFFBFDA842449CCl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A418CEC037679F2FECDE74B47B63428374A1AC9DFB6412E97661EBD8F2BF07F8B312E910AEF3CD5BD68ACF59B0925BA1dBS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1965E1BA390353DF297B442C72919A2DF3A15B612B53122E700E13A27FBF1A5BC030543E91B7C694905C5354CFFBFDA842449CC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28F4-B261-4167-8830-115B90C4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Маничкина Ирина Александровна</cp:lastModifiedBy>
  <cp:revision>10</cp:revision>
  <cp:lastPrinted>2022-12-08T06:55:00Z</cp:lastPrinted>
  <dcterms:created xsi:type="dcterms:W3CDTF">2022-12-08T05:11:00Z</dcterms:created>
  <dcterms:modified xsi:type="dcterms:W3CDTF">2022-12-08T07:07:00Z</dcterms:modified>
</cp:coreProperties>
</file>