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6E" w:rsidRDefault="004C7A94"/>
    <w:p w:rsidR="001433AE" w:rsidRPr="001433AE" w:rsidRDefault="009C4D84" w:rsidP="001433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3AE">
        <w:rPr>
          <w:rFonts w:ascii="Times New Roman" w:hAnsi="Times New Roman"/>
          <w:b/>
          <w:sz w:val="28"/>
          <w:szCs w:val="28"/>
        </w:rPr>
        <w:t xml:space="preserve">Лимиты субсидии на поддержку сельскохозяйственного производства </w:t>
      </w:r>
      <w:bookmarkStart w:id="0" w:name="_GoBack"/>
      <w:bookmarkEnd w:id="0"/>
      <w:r w:rsidRPr="001433AE">
        <w:rPr>
          <w:rFonts w:ascii="Times New Roman" w:hAnsi="Times New Roman"/>
          <w:b/>
          <w:sz w:val="28"/>
          <w:szCs w:val="28"/>
        </w:rPr>
        <w:t>на 202</w:t>
      </w:r>
      <w:r w:rsidR="004E6030">
        <w:rPr>
          <w:rFonts w:ascii="Times New Roman" w:hAnsi="Times New Roman"/>
          <w:b/>
          <w:sz w:val="28"/>
          <w:szCs w:val="28"/>
        </w:rPr>
        <w:t>4</w:t>
      </w:r>
      <w:r w:rsidRPr="001433AE">
        <w:rPr>
          <w:rFonts w:ascii="Times New Roman" w:hAnsi="Times New Roman"/>
          <w:b/>
          <w:sz w:val="28"/>
          <w:szCs w:val="28"/>
        </w:rPr>
        <w:t xml:space="preserve"> год</w:t>
      </w:r>
      <w:r w:rsidR="001433AE" w:rsidRPr="001433AE">
        <w:rPr>
          <w:rFonts w:ascii="Times New Roman" w:hAnsi="Times New Roman"/>
          <w:b/>
          <w:sz w:val="28"/>
          <w:szCs w:val="28"/>
        </w:rPr>
        <w:t>:</w:t>
      </w:r>
    </w:p>
    <w:p w:rsidR="001433AE" w:rsidRDefault="001433AE" w:rsidP="009C4D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574"/>
        <w:gridCol w:w="3100"/>
      </w:tblGrid>
      <w:tr w:rsidR="001433AE" w:rsidTr="001433AE">
        <w:tc>
          <w:tcPr>
            <w:tcW w:w="675" w:type="dxa"/>
          </w:tcPr>
          <w:p w:rsidR="001433AE" w:rsidRDefault="001433AE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1433AE" w:rsidRDefault="001433AE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направления поддержки</w:t>
            </w:r>
          </w:p>
        </w:tc>
        <w:tc>
          <w:tcPr>
            <w:tcW w:w="3191" w:type="dxa"/>
          </w:tcPr>
          <w:p w:rsidR="001433AE" w:rsidRDefault="001433AE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1433AE" w:rsidTr="001433AE">
        <w:tc>
          <w:tcPr>
            <w:tcW w:w="675" w:type="dxa"/>
          </w:tcPr>
          <w:p w:rsidR="001433AE" w:rsidRDefault="00962B87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433AE" w:rsidRDefault="001433AE" w:rsidP="001433AE">
            <w:pPr>
              <w:rPr>
                <w:rFonts w:ascii="Times New Roman" w:hAnsi="Times New Roman"/>
                <w:sz w:val="28"/>
                <w:szCs w:val="28"/>
              </w:rPr>
            </w:pPr>
            <w:r w:rsidRPr="001433AE">
              <w:rPr>
                <w:rFonts w:ascii="Times New Roman" w:hAnsi="Times New Roman"/>
                <w:sz w:val="28"/>
                <w:szCs w:val="28"/>
              </w:rPr>
              <w:t>на развитие животноводства</w:t>
            </w:r>
          </w:p>
        </w:tc>
        <w:tc>
          <w:tcPr>
            <w:tcW w:w="3191" w:type="dxa"/>
          </w:tcPr>
          <w:p w:rsidR="001433AE" w:rsidRDefault="004E6030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6AFA">
              <w:rPr>
                <w:rFonts w:ascii="Times New Roman" w:hAnsi="Times New Roman"/>
                <w:sz w:val="28"/>
                <w:szCs w:val="28"/>
              </w:rPr>
              <w:t>0</w:t>
            </w:r>
            <w:r w:rsidR="00423F1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433AE" w:rsidTr="001433AE">
        <w:tc>
          <w:tcPr>
            <w:tcW w:w="675" w:type="dxa"/>
          </w:tcPr>
          <w:p w:rsidR="001433AE" w:rsidRDefault="00962B87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433AE" w:rsidRDefault="001433AE" w:rsidP="001433AE">
            <w:pPr>
              <w:rPr>
                <w:rFonts w:ascii="Times New Roman" w:hAnsi="Times New Roman"/>
                <w:sz w:val="28"/>
                <w:szCs w:val="28"/>
              </w:rPr>
            </w:pPr>
            <w:r w:rsidRPr="001433AE">
              <w:rPr>
                <w:rFonts w:ascii="Times New Roman" w:hAnsi="Times New Roman"/>
                <w:sz w:val="28"/>
                <w:szCs w:val="28"/>
              </w:rPr>
              <w:t xml:space="preserve">на повышение эффективности использования и развития ресурсного потенциала </w:t>
            </w:r>
            <w:proofErr w:type="spellStart"/>
            <w:r w:rsidRPr="001433AE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1433AE">
              <w:rPr>
                <w:rFonts w:ascii="Times New Roman" w:hAnsi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3191" w:type="dxa"/>
          </w:tcPr>
          <w:p w:rsidR="001433AE" w:rsidRDefault="004E6030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299,4</w:t>
            </w:r>
          </w:p>
        </w:tc>
      </w:tr>
      <w:tr w:rsidR="001433AE" w:rsidTr="001433AE">
        <w:tc>
          <w:tcPr>
            <w:tcW w:w="675" w:type="dxa"/>
          </w:tcPr>
          <w:p w:rsidR="001433AE" w:rsidRDefault="001433AE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433AE" w:rsidRDefault="001433AE" w:rsidP="00143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33AE" w:rsidRDefault="001433AE" w:rsidP="0014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3AE" w:rsidRPr="001433AE" w:rsidTr="00C25160">
        <w:tc>
          <w:tcPr>
            <w:tcW w:w="6380" w:type="dxa"/>
            <w:gridSpan w:val="2"/>
          </w:tcPr>
          <w:p w:rsidR="001433AE" w:rsidRPr="001433AE" w:rsidRDefault="001433AE" w:rsidP="001433A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33A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91" w:type="dxa"/>
          </w:tcPr>
          <w:p w:rsidR="001433AE" w:rsidRPr="001433AE" w:rsidRDefault="00876AFA" w:rsidP="004E6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339,4</w:t>
            </w:r>
          </w:p>
        </w:tc>
      </w:tr>
    </w:tbl>
    <w:p w:rsidR="001433AE" w:rsidRDefault="001433AE" w:rsidP="009C4D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9"/>
    <w:rsid w:val="001433AE"/>
    <w:rsid w:val="002235A9"/>
    <w:rsid w:val="00423F1F"/>
    <w:rsid w:val="004C7A94"/>
    <w:rsid w:val="004E6030"/>
    <w:rsid w:val="006818A2"/>
    <w:rsid w:val="00876AFA"/>
    <w:rsid w:val="00962B87"/>
    <w:rsid w:val="009C4D84"/>
    <w:rsid w:val="00BE1722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1550E-8E8C-4FF7-8A81-C52D70B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8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4</cp:revision>
  <cp:lastPrinted>2022-01-20T06:23:00Z</cp:lastPrinted>
  <dcterms:created xsi:type="dcterms:W3CDTF">2024-01-29T11:07:00Z</dcterms:created>
  <dcterms:modified xsi:type="dcterms:W3CDTF">2024-01-30T05:38:00Z</dcterms:modified>
</cp:coreProperties>
</file>