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D5" w:rsidRPr="00F019E4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Лист согласования</w:t>
      </w:r>
    </w:p>
    <w:p w:rsidR="00C50FD5" w:rsidRPr="00F019E4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C50FD5" w:rsidRPr="00F019E4" w:rsidRDefault="00C50FD5" w:rsidP="00C50F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 вносит: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Сидорова Анна Ильдусовна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44546C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исполняющий обязанности 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директор</w:t>
      </w:r>
      <w:r w:rsidR="0044546C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Департамента муниципальной собственности Администрации города Ханты-Мансийска, тел.36-00-67.</w:t>
      </w: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Исполнитель: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Бичурин Дмитрий Наилевич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специалист-эксперт 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отдела 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сноса 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жилищного управления Департамента муниципальной собственности Администрации города Ханты-Мансийска, тел.36-00-68 (доб.2</w:t>
      </w:r>
      <w:r w:rsidR="00DA6304"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31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).</w:t>
      </w: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D5" w:rsidRPr="00F019E4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476"/>
      </w:tblGrid>
      <w:tr w:rsidR="00DA6304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04" w:rsidRPr="00C50FD5" w:rsidRDefault="00DA6304" w:rsidP="00DA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</w:t>
            </w:r>
            <w:r w:rsidR="00DA63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444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04" w:rsidRDefault="00DA6304" w:rsidP="00DA63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0FD5">
              <w:rPr>
                <w:rFonts w:ascii="Times New Roman" w:eastAsia="Calibri" w:hAnsi="Times New Roman" w:cs="Times New Roman"/>
              </w:rPr>
              <w:t>Граф О.И.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B4444" w:rsidRPr="00C50FD5" w:rsidRDefault="00DA6304" w:rsidP="00DA63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C50FD5">
              <w:rPr>
                <w:rFonts w:ascii="Times New Roman" w:eastAsia="Calibri" w:hAnsi="Times New Roman" w:cs="Times New Roman"/>
              </w:rPr>
              <w:t>иректор Департамента управления финансами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44" w:rsidRPr="00C50FD5" w:rsidRDefault="007B4444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Сидорова А.И.,</w:t>
            </w:r>
          </w:p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д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</w:t>
            </w:r>
          </w:p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C50FD5" w:rsidRPr="00C50FD5" w:rsidRDefault="00DA6304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Default="006069C0" w:rsidP="00C5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Сигарев М.П.</w:t>
            </w:r>
          </w:p>
          <w:p w:rsidR="00C50FD5" w:rsidRPr="00C50FD5" w:rsidRDefault="006069C0" w:rsidP="00C5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C50FD5" w:rsidRPr="00C50FD5">
              <w:rPr>
                <w:rFonts w:ascii="Times New Roman" w:eastAsia="Calibri" w:hAnsi="Times New Roman" w:cs="Times New Roman"/>
              </w:rPr>
              <w:t>ачальник</w:t>
            </w:r>
            <w:r w:rsidR="0044546C">
              <w:rPr>
                <w:rFonts w:ascii="Times New Roman" w:eastAsia="Calibri" w:hAnsi="Times New Roman" w:cs="Times New Roman"/>
              </w:rPr>
              <w:t>а</w:t>
            </w:r>
            <w:r w:rsidR="00C50FD5" w:rsidRPr="00C50FD5">
              <w:rPr>
                <w:rFonts w:ascii="Times New Roman" w:eastAsia="Calibri" w:hAnsi="Times New Roman" w:cs="Times New Roman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Ю.В.</w:t>
            </w:r>
          </w:p>
          <w:p w:rsidR="00C50FD5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7B44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Блинова О.В.,</w:t>
            </w:r>
          </w:p>
          <w:p w:rsidR="00DA6304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Департамента муниципальной собственности Администрации города </w:t>
            </w:r>
          </w:p>
          <w:p w:rsidR="00C50FD5" w:rsidRPr="00C50FD5" w:rsidRDefault="00DA6304" w:rsidP="00DA6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69C0" w:rsidRDefault="006069C0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9C0" w:rsidRDefault="006069C0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69C0" w:rsidRDefault="006069C0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6304" w:rsidRDefault="00DA63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6069C0" w:rsidRDefault="006069C0" w:rsidP="00D4600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F019E4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Ханты-Мансийска</w:t>
      </w:r>
    </w:p>
    <w:p w:rsidR="00696405" w:rsidRPr="00F019E4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____________202</w:t>
      </w:r>
      <w:r w:rsidR="006069C0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№_____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</w:t>
      </w:r>
      <w:r w:rsidR="00424E2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F019E4" w:rsidRDefault="00696405" w:rsidP="00696405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9236C" w:rsidRPr="00F019E4" w:rsidRDefault="00C9236C" w:rsidP="00C923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 w:history="1">
        <w:r w:rsidRPr="00F019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71</w:t>
        </w:r>
      </w:hyperlink>
      <w:r w:rsidRPr="00F019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города Ханты-Мансийска:</w:t>
      </w:r>
    </w:p>
    <w:p w:rsidR="001A20DE" w:rsidRPr="00F019E4" w:rsidRDefault="0069640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 xml:space="preserve">1. 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Внести в постановление Администрации города Ханты-Мансийска от 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30.10.2013 №1385 </w:t>
      </w:r>
      <w:r w:rsidR="00424E2F">
        <w:rPr>
          <w:rFonts w:ascii="Times New Roman" w:hAnsi="Times New Roman" w:cs="Times New Roman"/>
          <w:bCs/>
          <w:color w:val="auto"/>
          <w:sz w:val="26"/>
          <w:szCs w:val="26"/>
        </w:rPr>
        <w:t>«О</w:t>
      </w:r>
      <w:r w:rsidRPr="00F019E4">
        <w:rPr>
          <w:rFonts w:ascii="Times New Roman" w:hAnsi="Times New Roman" w:cs="Times New Roman"/>
          <w:bCs/>
          <w:color w:val="auto"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изменения</w:t>
      </w:r>
      <w:r w:rsidR="002C79F5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согласно </w:t>
      </w:r>
      <w:proofErr w:type="gramStart"/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>приложению</w:t>
      </w:r>
      <w:proofErr w:type="gramEnd"/>
      <w:r w:rsidR="001A20DE" w:rsidRPr="00F019E4">
        <w:rPr>
          <w:rFonts w:ascii="Times New Roman" w:hAnsi="Times New Roman" w:cs="Times New Roman"/>
          <w:color w:val="auto"/>
          <w:sz w:val="26"/>
          <w:szCs w:val="26"/>
        </w:rPr>
        <w:t xml:space="preserve"> к настоящему постановлению.</w:t>
      </w:r>
    </w:p>
    <w:p w:rsidR="00E931AB" w:rsidRPr="00F019E4" w:rsidRDefault="001A20DE" w:rsidP="001A20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19E4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после </w:t>
      </w:r>
      <w:r w:rsidR="00E931AB" w:rsidRPr="00F019E4">
        <w:rPr>
          <w:rFonts w:ascii="Times New Roman" w:hAnsi="Times New Roman" w:cs="Times New Roman"/>
          <w:b w:val="0"/>
          <w:sz w:val="26"/>
          <w:szCs w:val="26"/>
        </w:rPr>
        <w:t>его официального опубликования.</w:t>
      </w:r>
    </w:p>
    <w:p w:rsidR="001A20DE" w:rsidRPr="00F019E4" w:rsidRDefault="001A20DE" w:rsidP="006964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Ханты-Мансийска                                                                   </w:t>
      </w:r>
      <w:r w:rsid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М.П. </w:t>
      </w:r>
      <w:proofErr w:type="spellStart"/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Ряшин</w:t>
      </w:r>
      <w:proofErr w:type="spellEnd"/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96405" w:rsidRDefault="00696405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Default="00696405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44" w:rsidRDefault="007B444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6C" w:rsidRDefault="00C9236C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4" w:rsidRDefault="00F019E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E4" w:rsidRDefault="00F019E4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0E" w:rsidRDefault="00D4600E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0E" w:rsidRDefault="00D4600E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Ханты-Мансийска</w:t>
      </w:r>
    </w:p>
    <w:p w:rsidR="00696405" w:rsidRPr="00F019E4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_______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Изменения 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eastAsia="MS PGothic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в постановление Администрации города Ханты-Мансийска </w:t>
      </w:r>
    </w:p>
    <w:p w:rsidR="007604FB" w:rsidRPr="00F019E4" w:rsidRDefault="007604FB" w:rsidP="007604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19E4">
        <w:rPr>
          <w:rFonts w:ascii="Times New Roman" w:eastAsia="MS PGothic" w:hAnsi="Times New Roman" w:cs="Times New Roman"/>
          <w:sz w:val="26"/>
          <w:szCs w:val="26"/>
        </w:rPr>
        <w:t xml:space="preserve">от </w:t>
      </w:r>
      <w:r w:rsidR="00424E2F">
        <w:rPr>
          <w:rFonts w:ascii="Times New Roman" w:hAnsi="Times New Roman" w:cs="Times New Roman"/>
          <w:bCs/>
          <w:sz w:val="26"/>
          <w:szCs w:val="26"/>
        </w:rPr>
        <w:t>30.10.2013 №1385 «О</w:t>
      </w:r>
      <w:r w:rsidRPr="00F019E4">
        <w:rPr>
          <w:rFonts w:ascii="Times New Roman" w:hAnsi="Times New Roman" w:cs="Times New Roman"/>
          <w:bCs/>
          <w:sz w:val="26"/>
          <w:szCs w:val="26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Pr="00F019E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604FB" w:rsidRPr="00F019E4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– постановление)</w:t>
      </w:r>
    </w:p>
    <w:p w:rsidR="007604FB" w:rsidRPr="00F019E4" w:rsidRDefault="007604FB" w:rsidP="00760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4E2F" w:rsidRDefault="00424E2F" w:rsidP="0074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 3 к постановлению дополнить пунктом 21 в следующей редакции:</w:t>
      </w:r>
    </w:p>
    <w:p w:rsidR="007604FB" w:rsidRPr="00745FED" w:rsidRDefault="00424E2F" w:rsidP="0074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FED">
        <w:rPr>
          <w:rFonts w:ascii="Times New Roman" w:hAnsi="Times New Roman" w:cs="Times New Roman"/>
          <w:sz w:val="26"/>
          <w:szCs w:val="26"/>
        </w:rPr>
        <w:t xml:space="preserve"> </w:t>
      </w:r>
      <w:r w:rsidR="007604FB" w:rsidRPr="00745FE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21</w:t>
      </w:r>
      <w:r w:rsidR="00745FED" w:rsidRPr="00745FE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745FED" w:rsidRPr="00745FED">
        <w:rPr>
          <w:rFonts w:ascii="Times New Roman" w:hAnsi="Times New Roman" w:cs="Times New Roman"/>
          <w:sz w:val="26"/>
          <w:szCs w:val="26"/>
        </w:rPr>
        <w:t>частники</w:t>
      </w:r>
      <w:r w:rsidR="00B73E17" w:rsidRPr="00745F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B73E17" w:rsidRPr="00745FED">
        <w:rPr>
          <w:rFonts w:ascii="Times New Roman" w:hAnsi="Times New Roman" w:cs="Times New Roman"/>
          <w:sz w:val="26"/>
          <w:szCs w:val="26"/>
        </w:rPr>
        <w:t xml:space="preserve"> с целью недопущения оставления животных без присмотра по прежнему месту жительства либо в иных местах </w:t>
      </w:r>
      <w:r w:rsidR="00F14CBE">
        <w:rPr>
          <w:rFonts w:ascii="Times New Roman" w:hAnsi="Times New Roman" w:cs="Times New Roman"/>
          <w:sz w:val="26"/>
          <w:szCs w:val="26"/>
        </w:rPr>
        <w:t xml:space="preserve">при </w:t>
      </w:r>
      <w:r w:rsidR="00B73E17" w:rsidRPr="00745FED">
        <w:rPr>
          <w:rFonts w:ascii="Times New Roman" w:hAnsi="Times New Roman" w:cs="Times New Roman"/>
          <w:sz w:val="26"/>
          <w:szCs w:val="26"/>
        </w:rPr>
        <w:t>переселени</w:t>
      </w:r>
      <w:r w:rsidR="00F14CBE">
        <w:rPr>
          <w:rFonts w:ascii="Times New Roman" w:hAnsi="Times New Roman" w:cs="Times New Roman"/>
          <w:sz w:val="26"/>
          <w:szCs w:val="26"/>
        </w:rPr>
        <w:t>и</w:t>
      </w:r>
      <w:r w:rsidR="00B73E17" w:rsidRPr="00745FED">
        <w:rPr>
          <w:rFonts w:ascii="Times New Roman" w:hAnsi="Times New Roman" w:cs="Times New Roman"/>
          <w:sz w:val="26"/>
          <w:szCs w:val="26"/>
        </w:rPr>
        <w:t xml:space="preserve"> из домов, признанных авариными и подлежащими сносу или реконструкции обязаны:</w:t>
      </w:r>
    </w:p>
    <w:p w:rsidR="00B73E17" w:rsidRPr="00745FED" w:rsidRDefault="00B73E17" w:rsidP="0074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45FED">
        <w:rPr>
          <w:rFonts w:ascii="Times New Roman" w:hAnsi="Times New Roman" w:cs="Times New Roman"/>
          <w:sz w:val="26"/>
          <w:szCs w:val="26"/>
        </w:rPr>
        <w:t xml:space="preserve">- осуществить учет (регистрацию) домашних животных, находящихся у них во владении, </w:t>
      </w:r>
      <w:r w:rsidR="00424E2F">
        <w:rPr>
          <w:rFonts w:ascii="Times New Roman" w:hAnsi="Times New Roman" w:cs="Times New Roman"/>
          <w:sz w:val="26"/>
          <w:szCs w:val="26"/>
        </w:rPr>
        <w:t xml:space="preserve">в </w:t>
      </w:r>
      <w:r w:rsidRPr="00745FED">
        <w:rPr>
          <w:rFonts w:ascii="Times New Roman" w:hAnsi="Times New Roman" w:cs="Times New Roman"/>
          <w:sz w:val="26"/>
          <w:szCs w:val="26"/>
        </w:rPr>
        <w:t>территориальном подразделении Ветеринарной службы Ханты-Мансийского автономного округа – Югры;</w:t>
      </w:r>
    </w:p>
    <w:p w:rsidR="00B73E17" w:rsidRPr="00745FED" w:rsidRDefault="00B73E17" w:rsidP="0074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45FED">
        <w:rPr>
          <w:rFonts w:ascii="Times New Roman" w:hAnsi="Times New Roman" w:cs="Times New Roman"/>
          <w:sz w:val="26"/>
          <w:szCs w:val="26"/>
        </w:rPr>
        <w:t>- уведомить органы местного самоуправления, а также территориальное подразделение Ветеринарной службы Ханты-Мансийского автономного округа – Югры о принятом решении в отношении домашнего животного.»</w:t>
      </w:r>
    </w:p>
    <w:p w:rsidR="00C552B9" w:rsidRDefault="00C552B9" w:rsidP="006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6FF" w:rsidRDefault="00F856F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E2F" w:rsidRDefault="00424E2F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37" w:rsidRDefault="00AD0537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F5" w:rsidRDefault="002C79F5" w:rsidP="007751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7B9" w:rsidRDefault="00D217B9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378" w:rsidRPr="00F019E4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19E4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176378" w:rsidRPr="00F019E4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F019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76378" w:rsidRPr="00F019E4" w:rsidRDefault="00176378" w:rsidP="001763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176378" w:rsidRPr="00F019E4" w:rsidRDefault="00176378" w:rsidP="00176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73E17" w:rsidRPr="00F019E4" w:rsidRDefault="00B73E17" w:rsidP="00B73E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Субъектом правотворческой инициативы проекта Постановления Администрации города Ханты-Мансийска 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F019E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F019E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 является Сидорова А.И., </w:t>
      </w:r>
      <w:proofErr w:type="spellStart"/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 муниципальной собственности Администрации города Ханты-Мансийска.</w:t>
      </w:r>
    </w:p>
    <w:p w:rsidR="00B73E17" w:rsidRPr="00F019E4" w:rsidRDefault="00B73E17" w:rsidP="00B73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>Разработчиком проекта Постановления является Бичурин Д.Н., специалист-эксперт отдела сноса жилищного управления Департамента муниципальной собственности Администрации города Ханты-Мансийска.</w:t>
      </w:r>
    </w:p>
    <w:p w:rsidR="00B73E17" w:rsidRPr="00F019E4" w:rsidRDefault="00B73E17" w:rsidP="00B7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19E4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30.10.2013 № 1385 «Об утверждении муниципальной программы «Обеспечение доступным и комфортным жильем жителей города Ханты-Мансийска» (далее – Муниципальная программа) разработан в целях приведения муниципальной программы в соответствие с действующим законодательством</w:t>
      </w:r>
      <w:r w:rsidRPr="00F01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4BF9" w:rsidRPr="00F019E4" w:rsidRDefault="006E4BF9" w:rsidP="006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 xml:space="preserve">В практике расселения граждан – собственников и нанимателей жилых помещений в домах, признанных в установленном порядке аварийными и подлежащими сносу или реконструкции, встречаются случаи, когда собственники и наниматели оставляют домашних животных без присмотра по прежнему месту жительства и ставят их жизни под угрозу. </w:t>
      </w:r>
    </w:p>
    <w:p w:rsidR="006E4BF9" w:rsidRPr="00F019E4" w:rsidRDefault="006E4BF9" w:rsidP="006E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E4">
        <w:rPr>
          <w:rFonts w:ascii="Times New Roman" w:hAnsi="Times New Roman" w:cs="Times New Roman"/>
          <w:sz w:val="26"/>
          <w:szCs w:val="26"/>
        </w:rPr>
        <w:t xml:space="preserve">Принимая во внимание, что Поручение Губернатора Ханты-Мансийского автономного округа – Югры в части дополнения муниципальных нормативных правовых актов, регулирующих расселения граждан из аварийного жилищного фонда находится на контроле, предлагается устранение указанного пробела в Муниципальной программе и внесение изменения </w:t>
      </w:r>
      <w:r w:rsidR="00424E2F">
        <w:rPr>
          <w:rFonts w:ascii="Times New Roman" w:hAnsi="Times New Roman" w:cs="Times New Roman"/>
          <w:sz w:val="26"/>
          <w:szCs w:val="26"/>
        </w:rPr>
        <w:t>в приложение 3, изложив в новой редакции.</w:t>
      </w:r>
    </w:p>
    <w:p w:rsidR="006E4BF9" w:rsidRPr="00F019E4" w:rsidRDefault="006E4BF9" w:rsidP="006E4B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размещен на Официальном информационном портале органов местного самоуправления города   Ханты-Мансийска в сети Интернет (</w:t>
      </w:r>
      <w:hyperlink r:id="rId6" w:history="1"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admhmansy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D520B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18.05.2022</w:t>
      </w:r>
      <w:bookmarkStart w:id="0" w:name="_GoBack"/>
      <w:bookmarkEnd w:id="0"/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F019E4">
        <w:rPr>
          <w:rFonts w:ascii="Times New Roman" w:hAnsi="Times New Roman" w:cs="Times New Roman"/>
          <w:sz w:val="26"/>
          <w:szCs w:val="26"/>
        </w:rPr>
        <w:t xml:space="preserve">еобходимость размещения </w:t>
      </w: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hyperlink r:id="rId7" w:history="1"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regulation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admhmao</w:t>
        </w:r>
        <w:proofErr w:type="spellEnd"/>
        <w:r w:rsidRPr="00F019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F019E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 </w:t>
      </w:r>
    </w:p>
    <w:p w:rsidR="006E4BF9" w:rsidRPr="00F019E4" w:rsidRDefault="006E4BF9" w:rsidP="006E4B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 Постановления не потребует дополнительных материальных затрат.</w:t>
      </w:r>
    </w:p>
    <w:p w:rsidR="00AB4299" w:rsidRPr="00F019E4" w:rsidRDefault="00AB4299" w:rsidP="00AB4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9E4" w:rsidRP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176378" w:rsidRPr="00F019E4" w:rsidRDefault="00D43C02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76378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Департамента</w:t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378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019E4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 Сидорова</w:t>
      </w:r>
      <w:r w:rsidR="00176378" w:rsidRPr="00F01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9E4" w:rsidRP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E4" w:rsidRDefault="00F019E4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378" w:rsidRPr="00F019E4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19E4">
        <w:rPr>
          <w:rFonts w:ascii="Times New Roman" w:eastAsia="Times New Roman" w:hAnsi="Times New Roman" w:cs="Times New Roman"/>
          <w:sz w:val="16"/>
          <w:szCs w:val="20"/>
          <w:lang w:eastAsia="ru-RU"/>
        </w:rPr>
        <w:t>Исполнитель:</w:t>
      </w:r>
    </w:p>
    <w:p w:rsidR="005560A7" w:rsidRPr="00F019E4" w:rsidRDefault="00F019E4" w:rsidP="00D460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19E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Специалист-эксперт отдела сноса жилищного управления </w:t>
      </w:r>
    </w:p>
    <w:p w:rsidR="00F019E4" w:rsidRPr="00F019E4" w:rsidRDefault="00F019E4" w:rsidP="00D460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19E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Департамента муниципальной собственности </w:t>
      </w:r>
    </w:p>
    <w:p w:rsidR="00F019E4" w:rsidRPr="00F019E4" w:rsidRDefault="00F019E4" w:rsidP="00D460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019E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Администрации города Ханты-Мансийска ___________Д.Н. Бичурин </w:t>
      </w:r>
    </w:p>
    <w:p w:rsidR="00F019E4" w:rsidRPr="00D4600E" w:rsidRDefault="00F019E4" w:rsidP="00D4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0A7" w:rsidRDefault="005560A7"/>
    <w:p w:rsidR="00F019E4" w:rsidRPr="007C2E8B" w:rsidRDefault="00F019E4" w:rsidP="00F01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РАССЫЛКИ</w:t>
      </w:r>
    </w:p>
    <w:p w:rsidR="00F019E4" w:rsidRPr="00141F10" w:rsidRDefault="00F019E4" w:rsidP="00F019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41F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F019E4" w:rsidRPr="00141F10" w:rsidRDefault="00F019E4" w:rsidP="00F019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41F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41F1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F019E4" w:rsidRPr="00141F10" w:rsidRDefault="00F019E4" w:rsidP="00F01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019E4" w:rsidRPr="00141F10" w:rsidRDefault="00F019E4" w:rsidP="00F01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Исполнитель: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Бичурин Дмитрий Наилевич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специалист-эксперт 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>отдела сноса жилищного управления Департамента муниципальной собственности Администрации города Ханты-Мансийска___________ тел. 36-00-68 (доб. 23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x-none"/>
        </w:rPr>
        <w:t>)</w:t>
      </w:r>
    </w:p>
    <w:p w:rsidR="00F019E4" w:rsidRPr="00141F10" w:rsidRDefault="00F019E4" w:rsidP="00F019E4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Pr="00141F10" w:rsidRDefault="00F019E4" w:rsidP="00F019E4">
      <w:pPr>
        <w:widowControl w:val="0"/>
        <w:spacing w:after="0" w:line="240" w:lineRule="auto"/>
        <w:ind w:left="-142" w:hanging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Pr="00141F10" w:rsidRDefault="00F019E4" w:rsidP="00F019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направить:</w:t>
      </w:r>
    </w:p>
    <w:p w:rsidR="00F019E4" w:rsidRPr="00141F10" w:rsidRDefault="00F019E4" w:rsidP="00F019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E4" w:rsidRDefault="00F019E4" w:rsidP="00F01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-экз. – исполнителю;</w:t>
      </w:r>
    </w:p>
    <w:p w:rsidR="00F019E4" w:rsidRDefault="00F019E4" w:rsidP="00F019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10">
        <w:rPr>
          <w:rFonts w:ascii="Times New Roman" w:eastAsia="Times New Roman" w:hAnsi="Times New Roman" w:cs="Times New Roman"/>
          <w:sz w:val="26"/>
          <w:szCs w:val="26"/>
          <w:lang w:eastAsia="ru-RU"/>
        </w:rPr>
        <w:t>1-экз. – в Департамент муниципальной собственности Администрации города Ханты-Мансийска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60A7" w:rsidRPr="005560A7" w:rsidRDefault="005560A7" w:rsidP="005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A7" w:rsidRDefault="005560A7"/>
    <w:sectPr w:rsidR="005560A7" w:rsidSect="00D460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595AFE"/>
    <w:multiLevelType w:val="hybridMultilevel"/>
    <w:tmpl w:val="E64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92354"/>
    <w:rsid w:val="000B2ECE"/>
    <w:rsid w:val="000B3FBD"/>
    <w:rsid w:val="000D520B"/>
    <w:rsid w:val="001070CA"/>
    <w:rsid w:val="00165C5B"/>
    <w:rsid w:val="00176378"/>
    <w:rsid w:val="0018051A"/>
    <w:rsid w:val="00190E8B"/>
    <w:rsid w:val="001A20DE"/>
    <w:rsid w:val="00202F0F"/>
    <w:rsid w:val="002A1AF8"/>
    <w:rsid w:val="002C79F5"/>
    <w:rsid w:val="002E7CEA"/>
    <w:rsid w:val="003227F6"/>
    <w:rsid w:val="003255D0"/>
    <w:rsid w:val="003E0930"/>
    <w:rsid w:val="0041647D"/>
    <w:rsid w:val="00420F2B"/>
    <w:rsid w:val="00424E2F"/>
    <w:rsid w:val="0044546C"/>
    <w:rsid w:val="00471B13"/>
    <w:rsid w:val="004C4FD6"/>
    <w:rsid w:val="00521FD9"/>
    <w:rsid w:val="005560A7"/>
    <w:rsid w:val="006069C0"/>
    <w:rsid w:val="006656BD"/>
    <w:rsid w:val="00695F7D"/>
    <w:rsid w:val="00696405"/>
    <w:rsid w:val="006D3FC4"/>
    <w:rsid w:val="006E4BF9"/>
    <w:rsid w:val="00745FED"/>
    <w:rsid w:val="007604FB"/>
    <w:rsid w:val="007751AE"/>
    <w:rsid w:val="007B4444"/>
    <w:rsid w:val="008026FF"/>
    <w:rsid w:val="00876616"/>
    <w:rsid w:val="00945F73"/>
    <w:rsid w:val="00A14946"/>
    <w:rsid w:val="00A165CD"/>
    <w:rsid w:val="00AB4299"/>
    <w:rsid w:val="00AD0537"/>
    <w:rsid w:val="00AF1A0F"/>
    <w:rsid w:val="00AF4029"/>
    <w:rsid w:val="00B5601E"/>
    <w:rsid w:val="00B73E17"/>
    <w:rsid w:val="00BE2021"/>
    <w:rsid w:val="00C50FD5"/>
    <w:rsid w:val="00C552B9"/>
    <w:rsid w:val="00C7199A"/>
    <w:rsid w:val="00C72507"/>
    <w:rsid w:val="00C771D4"/>
    <w:rsid w:val="00C9236C"/>
    <w:rsid w:val="00CB703C"/>
    <w:rsid w:val="00D04CD2"/>
    <w:rsid w:val="00D217B9"/>
    <w:rsid w:val="00D43C02"/>
    <w:rsid w:val="00D4600E"/>
    <w:rsid w:val="00DA6304"/>
    <w:rsid w:val="00DB40DA"/>
    <w:rsid w:val="00DC7C75"/>
    <w:rsid w:val="00E61772"/>
    <w:rsid w:val="00E931AB"/>
    <w:rsid w:val="00EF6DFE"/>
    <w:rsid w:val="00F019E4"/>
    <w:rsid w:val="00F14CBE"/>
    <w:rsid w:val="00F6001F"/>
    <w:rsid w:val="00F856FF"/>
    <w:rsid w:val="00F925DB"/>
    <w:rsid w:val="00FA5298"/>
    <w:rsid w:val="00FE216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125D-1D95-4841-8E56-1CB4CB4C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hmansy.ru" TargetMode="Externa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Бичурин Дмитрий Наилевич</cp:lastModifiedBy>
  <cp:revision>16</cp:revision>
  <cp:lastPrinted>2022-05-11T12:25:00Z</cp:lastPrinted>
  <dcterms:created xsi:type="dcterms:W3CDTF">2021-10-12T04:48:00Z</dcterms:created>
  <dcterms:modified xsi:type="dcterms:W3CDTF">2022-05-18T05:17:00Z</dcterms:modified>
</cp:coreProperties>
</file>