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DD1A9F" w:rsidRPr="00A10952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Городской округ Ханты-Мансийск</w:t>
      </w:r>
    </w:p>
    <w:p w:rsidR="00DD1A9F" w:rsidRPr="00A10952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Pr="00A10952">
        <w:rPr>
          <w:sz w:val="24"/>
          <w:szCs w:val="24"/>
        </w:rPr>
        <w:t>Югры</w:t>
      </w:r>
      <w:proofErr w:type="spellEnd"/>
    </w:p>
    <w:p w:rsidR="00DD1A9F" w:rsidRPr="00551944" w:rsidRDefault="00DD1A9F" w:rsidP="00DD1A9F">
      <w:pPr>
        <w:jc w:val="center"/>
        <w:rPr>
          <w:highlight w:val="yellow"/>
        </w:rPr>
      </w:pPr>
    </w:p>
    <w:p w:rsidR="00DD1A9F" w:rsidRPr="0041160C" w:rsidRDefault="00DD1A9F" w:rsidP="00DD1A9F">
      <w:pPr>
        <w:pStyle w:val="4"/>
        <w:rPr>
          <w:sz w:val="28"/>
          <w:szCs w:val="28"/>
        </w:rPr>
      </w:pPr>
      <w:r>
        <w:rPr>
          <w:sz w:val="28"/>
          <w:szCs w:val="28"/>
          <w:lang w:val="ru-RU"/>
        </w:rPr>
        <w:t>АДМИНИСТРАЦИЯ</w:t>
      </w:r>
      <w:r w:rsidRPr="00A10952">
        <w:rPr>
          <w:sz w:val="28"/>
          <w:szCs w:val="28"/>
        </w:rPr>
        <w:t xml:space="preserve"> ГОРОДА ХАНТЫ-МАНСИЙСКА</w:t>
      </w:r>
    </w:p>
    <w:p w:rsidR="00DD1A9F" w:rsidRDefault="00DD1A9F" w:rsidP="00DD1A9F">
      <w:pPr>
        <w:jc w:val="center"/>
        <w:rPr>
          <w:b/>
          <w:sz w:val="28"/>
          <w:szCs w:val="28"/>
        </w:rPr>
      </w:pPr>
    </w:p>
    <w:p w:rsidR="00DD1A9F" w:rsidRPr="00926E41" w:rsidRDefault="00DD1A9F" w:rsidP="00DD1A9F">
      <w:pPr>
        <w:jc w:val="center"/>
        <w:rPr>
          <w:b/>
          <w:sz w:val="28"/>
        </w:rPr>
      </w:pPr>
      <w:r w:rsidRPr="00926E41">
        <w:rPr>
          <w:b/>
          <w:sz w:val="28"/>
        </w:rPr>
        <w:t>ПОСТАНОВЛЕНИЕ</w:t>
      </w:r>
    </w:p>
    <w:p w:rsidR="00DD1A9F" w:rsidRPr="00926E41" w:rsidRDefault="00DD1A9F" w:rsidP="00DD1A9F">
      <w:pPr>
        <w:ind w:left="284" w:firstLine="964"/>
        <w:jc w:val="both"/>
        <w:rPr>
          <w:color w:val="FF0000"/>
          <w:sz w:val="28"/>
        </w:rPr>
      </w:pPr>
    </w:p>
    <w:p w:rsidR="00DD1A9F" w:rsidRPr="003F5E48" w:rsidRDefault="00DD1A9F" w:rsidP="00DD1A9F">
      <w:pPr>
        <w:ind w:right="-143"/>
        <w:rPr>
          <w:sz w:val="28"/>
        </w:rPr>
      </w:pPr>
      <w:r w:rsidRPr="003F5E48">
        <w:rPr>
          <w:sz w:val="28"/>
        </w:rPr>
        <w:t>от «___»____________ 2020 года                                                     № ______</w:t>
      </w:r>
    </w:p>
    <w:p w:rsidR="00DD1A9F" w:rsidRDefault="00DD1A9F" w:rsidP="00DD1A9F">
      <w:pPr>
        <w:rPr>
          <w:sz w:val="28"/>
          <w:szCs w:val="28"/>
        </w:rPr>
      </w:pPr>
    </w:p>
    <w:p w:rsidR="002B3F0C" w:rsidRPr="00AB01B6" w:rsidRDefault="002B3F0C" w:rsidP="002B3F0C">
      <w:pPr>
        <w:ind w:firstLine="851"/>
        <w:jc w:val="both"/>
        <w:rPr>
          <w:sz w:val="28"/>
        </w:rPr>
      </w:pPr>
    </w:p>
    <w:p w:rsidR="007272CE" w:rsidRPr="00AB01B6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B01B6">
        <w:rPr>
          <w:sz w:val="28"/>
          <w:szCs w:val="28"/>
        </w:rPr>
        <w:t>О внесении изменений в постановление</w:t>
      </w:r>
    </w:p>
    <w:p w:rsidR="007272CE" w:rsidRPr="00AB01B6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AB01B6">
        <w:rPr>
          <w:sz w:val="28"/>
          <w:szCs w:val="28"/>
        </w:rPr>
        <w:t>Администрации города Ханты-Мансийска</w:t>
      </w:r>
    </w:p>
    <w:p w:rsidR="009D528B" w:rsidRDefault="00AB01B6" w:rsidP="009D528B">
      <w:pPr>
        <w:pStyle w:val="ConsPlusNormal"/>
      </w:pPr>
      <w:r w:rsidRPr="00AB01B6">
        <w:t xml:space="preserve">от </w:t>
      </w:r>
      <w:r w:rsidRPr="0004557A">
        <w:t>08</w:t>
      </w:r>
      <w:r w:rsidR="007272CE" w:rsidRPr="0004557A">
        <w:t>.</w:t>
      </w:r>
      <w:r w:rsidRPr="0004557A">
        <w:t>10</w:t>
      </w:r>
      <w:r w:rsidR="007272CE" w:rsidRPr="0004557A">
        <w:t>.201</w:t>
      </w:r>
      <w:r w:rsidRPr="0004557A">
        <w:t>3</w:t>
      </w:r>
      <w:r w:rsidR="007272CE" w:rsidRPr="0004557A">
        <w:t xml:space="preserve"> №</w:t>
      </w:r>
      <w:r w:rsidRPr="0004557A">
        <w:t>1250</w:t>
      </w:r>
      <w:r w:rsidR="009D528B">
        <w:t xml:space="preserve"> «</w:t>
      </w:r>
      <w:r w:rsidR="009D528B" w:rsidRPr="009D528B">
        <w:t xml:space="preserve">О </w:t>
      </w:r>
      <w:hyperlink r:id="rId7" w:history="1">
        <w:proofErr w:type="gramStart"/>
        <w:r w:rsidR="009D528B" w:rsidRPr="009D528B">
          <w:t>порядк</w:t>
        </w:r>
      </w:hyperlink>
      <w:r w:rsidR="009D528B" w:rsidRPr="009D528B">
        <w:t>е</w:t>
      </w:r>
      <w:proofErr w:type="gramEnd"/>
      <w:r w:rsidR="009D528B">
        <w:t xml:space="preserve"> размещения </w:t>
      </w:r>
    </w:p>
    <w:p w:rsidR="009D528B" w:rsidRDefault="009D528B" w:rsidP="009D528B">
      <w:pPr>
        <w:pStyle w:val="ConsPlusNormal"/>
      </w:pPr>
      <w:r>
        <w:t xml:space="preserve">сведений о доходах, расходах, об имуществе </w:t>
      </w:r>
    </w:p>
    <w:p w:rsidR="009D528B" w:rsidRDefault="009D528B" w:rsidP="009D528B">
      <w:pPr>
        <w:pStyle w:val="ConsPlusNormal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</w:t>
      </w:r>
    </w:p>
    <w:p w:rsidR="009D528B" w:rsidRDefault="009D528B" w:rsidP="009D528B">
      <w:pPr>
        <w:pStyle w:val="ConsPlusNormal"/>
      </w:pPr>
      <w:r>
        <w:t xml:space="preserve">лиц, замещающих должности муниципальной </w:t>
      </w:r>
    </w:p>
    <w:p w:rsidR="009D528B" w:rsidRDefault="009D528B" w:rsidP="009D528B">
      <w:pPr>
        <w:pStyle w:val="ConsPlusNormal"/>
      </w:pPr>
      <w:r>
        <w:t xml:space="preserve">службы в Администрации города Ханты-Мансийска, </w:t>
      </w:r>
    </w:p>
    <w:p w:rsidR="009D528B" w:rsidRDefault="009D528B" w:rsidP="009D528B">
      <w:pPr>
        <w:pStyle w:val="ConsPlusNormal"/>
      </w:pPr>
      <w:proofErr w:type="gramStart"/>
      <w:r>
        <w:t>органах</w:t>
      </w:r>
      <w:proofErr w:type="gramEnd"/>
      <w:r>
        <w:t xml:space="preserve"> Администрации города Ханты-Мансийска, </w:t>
      </w:r>
    </w:p>
    <w:p w:rsidR="009D528B" w:rsidRDefault="009D528B" w:rsidP="009D528B">
      <w:pPr>
        <w:pStyle w:val="ConsPlusNormal"/>
      </w:pPr>
      <w:r>
        <w:t xml:space="preserve">и членов их семей на </w:t>
      </w:r>
      <w:proofErr w:type="gramStart"/>
      <w:r>
        <w:t>официальном</w:t>
      </w:r>
      <w:proofErr w:type="gramEnd"/>
      <w:r>
        <w:t xml:space="preserve"> информационном </w:t>
      </w:r>
    </w:p>
    <w:p w:rsidR="009D528B" w:rsidRDefault="009D528B" w:rsidP="009D528B">
      <w:pPr>
        <w:pStyle w:val="ConsPlusNormal"/>
      </w:pPr>
      <w:proofErr w:type="gramStart"/>
      <w:r>
        <w:t>портале</w:t>
      </w:r>
      <w:proofErr w:type="gramEnd"/>
      <w:r>
        <w:t xml:space="preserve"> органов местного самоуправления города </w:t>
      </w:r>
    </w:p>
    <w:p w:rsidR="009D528B" w:rsidRDefault="009D528B" w:rsidP="009D528B">
      <w:pPr>
        <w:pStyle w:val="ConsPlusNormal"/>
      </w:pPr>
      <w:r>
        <w:t xml:space="preserve">Ханты-Мансийска и предоставления этих сведений </w:t>
      </w:r>
    </w:p>
    <w:p w:rsidR="009D528B" w:rsidRDefault="009D528B" w:rsidP="009D528B">
      <w:pPr>
        <w:pStyle w:val="ConsPlusNormal"/>
      </w:pPr>
      <w:r>
        <w:t xml:space="preserve">общероссийским, окружным и городским средствам </w:t>
      </w:r>
    </w:p>
    <w:p w:rsidR="009D528B" w:rsidRDefault="009D528B" w:rsidP="009D528B">
      <w:pPr>
        <w:pStyle w:val="ConsPlusNormal"/>
      </w:pPr>
      <w:r>
        <w:t>массовой информации для опубликования»</w:t>
      </w:r>
    </w:p>
    <w:p w:rsidR="00F779F3" w:rsidRPr="0004557A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04557A">
        <w:rPr>
          <w:sz w:val="28"/>
          <w:szCs w:val="28"/>
        </w:rPr>
        <w:t xml:space="preserve"> </w:t>
      </w:r>
    </w:p>
    <w:p w:rsidR="00F779F3" w:rsidRPr="0004557A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E606E6" w:rsidRDefault="00FA3B47" w:rsidP="00FA3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муниципальных правовых актов города</w:t>
      </w:r>
      <w:r>
        <w:rPr>
          <w:sz w:val="28"/>
          <w:szCs w:val="28"/>
        </w:rPr>
        <w:br/>
        <w:t>Ханты-Мансийска в соответствие с действующим законодательством,</w:t>
      </w:r>
      <w:r>
        <w:rPr>
          <w:sz w:val="28"/>
          <w:szCs w:val="28"/>
        </w:rPr>
        <w:br/>
        <w:t>в</w:t>
      </w:r>
      <w:r w:rsidR="00F779F3" w:rsidRPr="00E606E6">
        <w:rPr>
          <w:sz w:val="28"/>
          <w:szCs w:val="28"/>
        </w:rPr>
        <w:t xml:space="preserve"> соответствии с</w:t>
      </w:r>
      <w:r w:rsidR="0004557A" w:rsidRPr="00E606E6">
        <w:rPr>
          <w:sz w:val="28"/>
          <w:szCs w:val="28"/>
        </w:rPr>
        <w:t xml:space="preserve"> </w:t>
      </w:r>
      <w:r w:rsidR="00E606E6" w:rsidRPr="00E606E6">
        <w:rPr>
          <w:sz w:val="28"/>
          <w:szCs w:val="28"/>
        </w:rPr>
        <w:t>пунктом 1 статьи 3 Федерального закона от 03.12.2012 №230-ФЗ</w:t>
      </w:r>
      <w:r w:rsidR="00E606E6" w:rsidRPr="00E606E6">
        <w:t xml:space="preserve"> </w:t>
      </w:r>
      <w:r w:rsidR="00E606E6">
        <w:rPr>
          <w:sz w:val="28"/>
          <w:szCs w:val="28"/>
        </w:rPr>
        <w:t>«</w:t>
      </w:r>
      <w:r w:rsidR="00E606E6" w:rsidRPr="00E606E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606E6">
        <w:rPr>
          <w:sz w:val="28"/>
          <w:szCs w:val="28"/>
        </w:rPr>
        <w:t xml:space="preserve">», </w:t>
      </w:r>
      <w:r w:rsidR="00292F5F" w:rsidRPr="00E606E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292F5F" w:rsidRPr="00E606E6">
        <w:rPr>
          <w:sz w:val="28"/>
          <w:szCs w:val="28"/>
        </w:rPr>
        <w:t xml:space="preserve">от 31.07.2020 №259-ФЗ </w:t>
      </w:r>
      <w:hyperlink r:id="rId8" w:history="1">
        <w:r w:rsidR="00292F5F" w:rsidRPr="00E606E6">
          <w:rPr>
            <w:sz w:val="28"/>
            <w:szCs w:val="28"/>
          </w:rPr>
          <w:t>«О цифровых фина</w:t>
        </w:r>
        <w:r w:rsidR="00E606E6">
          <w:rPr>
            <w:sz w:val="28"/>
            <w:szCs w:val="28"/>
          </w:rPr>
          <w:t>нсовых активах, цифровой валюте</w:t>
        </w:r>
        <w:r>
          <w:rPr>
            <w:sz w:val="28"/>
            <w:szCs w:val="28"/>
          </w:rPr>
          <w:t xml:space="preserve"> </w:t>
        </w:r>
        <w:r w:rsidR="00292F5F" w:rsidRPr="00E606E6">
          <w:rPr>
            <w:sz w:val="28"/>
            <w:szCs w:val="28"/>
          </w:rPr>
          <w:t>и о внесении изменений в отдельные законодательные акты Российской Федерации</w:t>
        </w:r>
        <w:proofErr w:type="gramEnd"/>
        <w:r w:rsidR="00292F5F" w:rsidRPr="00E606E6">
          <w:rPr>
            <w:sz w:val="28"/>
            <w:szCs w:val="28"/>
          </w:rPr>
          <w:t>»,</w:t>
        </w:r>
      </w:hyperlink>
      <w:r w:rsidR="00F779F3" w:rsidRPr="00E606E6">
        <w:rPr>
          <w:sz w:val="28"/>
          <w:szCs w:val="28"/>
        </w:rPr>
        <w:t xml:space="preserve"> руководс</w:t>
      </w:r>
      <w:r w:rsidR="00E606E6">
        <w:rPr>
          <w:sz w:val="28"/>
          <w:szCs w:val="28"/>
        </w:rPr>
        <w:t xml:space="preserve">твуясь статьей 71 Устава города </w:t>
      </w:r>
      <w:r w:rsidR="00F779F3" w:rsidRPr="00E606E6">
        <w:rPr>
          <w:sz w:val="28"/>
          <w:szCs w:val="28"/>
        </w:rPr>
        <w:t>Ханты-Мансийска:</w:t>
      </w:r>
    </w:p>
    <w:p w:rsidR="00E606E6" w:rsidRDefault="00F779F3" w:rsidP="002F4F0D">
      <w:pPr>
        <w:tabs>
          <w:tab w:val="left" w:pos="9072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proofErr w:type="gramStart"/>
      <w:r w:rsidRPr="00197DBC">
        <w:rPr>
          <w:sz w:val="28"/>
          <w:szCs w:val="28"/>
        </w:rPr>
        <w:t>1.</w:t>
      </w:r>
      <w:r w:rsidR="00A37427" w:rsidRPr="00197DBC">
        <w:rPr>
          <w:sz w:val="28"/>
          <w:szCs w:val="28"/>
        </w:rPr>
        <w:t>Внести</w:t>
      </w:r>
      <w:r w:rsidR="00197DBC" w:rsidRPr="00197DBC">
        <w:rPr>
          <w:sz w:val="28"/>
          <w:szCs w:val="28"/>
        </w:rPr>
        <w:t xml:space="preserve"> </w:t>
      </w:r>
      <w:r w:rsidR="00A37427" w:rsidRPr="00197DBC">
        <w:rPr>
          <w:sz w:val="28"/>
          <w:szCs w:val="28"/>
        </w:rPr>
        <w:t>в пос</w:t>
      </w:r>
      <w:r w:rsidR="002F4F0D">
        <w:rPr>
          <w:sz w:val="28"/>
          <w:szCs w:val="28"/>
        </w:rPr>
        <w:t>тановление Администрации города</w:t>
      </w:r>
      <w:r w:rsidR="002F4F0D">
        <w:rPr>
          <w:sz w:val="28"/>
          <w:szCs w:val="28"/>
        </w:rPr>
        <w:br/>
      </w:r>
      <w:r w:rsidR="00A37427" w:rsidRPr="00197DBC">
        <w:rPr>
          <w:sz w:val="28"/>
          <w:szCs w:val="28"/>
        </w:rPr>
        <w:t>Ханты-</w:t>
      </w:r>
      <w:r w:rsidR="00A37427" w:rsidRPr="00A96DB1">
        <w:rPr>
          <w:sz w:val="28"/>
          <w:szCs w:val="28"/>
        </w:rPr>
        <w:t>Мансийска</w:t>
      </w:r>
      <w:r w:rsidR="002F4F0D">
        <w:rPr>
          <w:sz w:val="28"/>
          <w:szCs w:val="28"/>
        </w:rPr>
        <w:t xml:space="preserve"> </w:t>
      </w:r>
      <w:r w:rsidR="00BA563A" w:rsidRPr="00A96DB1">
        <w:rPr>
          <w:sz w:val="28"/>
          <w:szCs w:val="28"/>
        </w:rPr>
        <w:t>от 0</w:t>
      </w:r>
      <w:r w:rsidR="00197DBC" w:rsidRPr="00A96DB1">
        <w:rPr>
          <w:sz w:val="28"/>
          <w:szCs w:val="28"/>
        </w:rPr>
        <w:t>8</w:t>
      </w:r>
      <w:r w:rsidR="00BA563A" w:rsidRPr="00A96DB1">
        <w:rPr>
          <w:sz w:val="28"/>
          <w:szCs w:val="28"/>
        </w:rPr>
        <w:t>.</w:t>
      </w:r>
      <w:r w:rsidR="00197DBC" w:rsidRPr="00A96DB1">
        <w:rPr>
          <w:sz w:val="28"/>
          <w:szCs w:val="28"/>
        </w:rPr>
        <w:t>10</w:t>
      </w:r>
      <w:r w:rsidR="00BA563A" w:rsidRPr="00A96DB1">
        <w:rPr>
          <w:sz w:val="28"/>
          <w:szCs w:val="28"/>
        </w:rPr>
        <w:t>.201</w:t>
      </w:r>
      <w:r w:rsidR="00197DBC" w:rsidRPr="00A96DB1">
        <w:rPr>
          <w:sz w:val="28"/>
          <w:szCs w:val="28"/>
        </w:rPr>
        <w:t>3</w:t>
      </w:r>
      <w:r w:rsidR="00BA563A" w:rsidRPr="00A96DB1">
        <w:rPr>
          <w:sz w:val="28"/>
          <w:szCs w:val="28"/>
        </w:rPr>
        <w:t xml:space="preserve"> №</w:t>
      </w:r>
      <w:r w:rsidR="00197DBC" w:rsidRPr="00A96DB1">
        <w:rPr>
          <w:sz w:val="28"/>
          <w:szCs w:val="28"/>
        </w:rPr>
        <w:t>1250</w:t>
      </w:r>
      <w:r w:rsidR="00BA563A" w:rsidRPr="00A96DB1">
        <w:rPr>
          <w:sz w:val="28"/>
          <w:szCs w:val="28"/>
        </w:rPr>
        <w:t xml:space="preserve"> «О </w:t>
      </w:r>
      <w:r w:rsidR="00197DBC" w:rsidRPr="00A96DB1">
        <w:rPr>
          <w:sz w:val="28"/>
          <w:szCs w:val="28"/>
        </w:rPr>
        <w:t>Порядке размещени</w:t>
      </w:r>
      <w:r w:rsidR="00E606E6">
        <w:rPr>
          <w:sz w:val="28"/>
          <w:szCs w:val="28"/>
        </w:rPr>
        <w:t>я сведений о доходах, расходах,</w:t>
      </w:r>
      <w:r w:rsidR="00FA3B47">
        <w:rPr>
          <w:sz w:val="28"/>
          <w:szCs w:val="28"/>
        </w:rPr>
        <w:t xml:space="preserve"> </w:t>
      </w:r>
      <w:r w:rsidR="00197DBC" w:rsidRPr="00A96DB1">
        <w:rPr>
          <w:sz w:val="28"/>
          <w:szCs w:val="28"/>
        </w:rPr>
        <w:t>об имуществе и обязательствах имущественного характера лиц, замещающих</w:t>
      </w:r>
      <w:r w:rsidR="002F4F0D">
        <w:rPr>
          <w:sz w:val="28"/>
          <w:szCs w:val="28"/>
        </w:rPr>
        <w:t xml:space="preserve"> должности муниципальной службы</w:t>
      </w:r>
      <w:r w:rsidR="002F4F0D">
        <w:rPr>
          <w:sz w:val="28"/>
          <w:szCs w:val="28"/>
        </w:rPr>
        <w:br/>
      </w:r>
      <w:r w:rsidR="00197DBC" w:rsidRPr="00A96DB1">
        <w:rPr>
          <w:sz w:val="28"/>
          <w:szCs w:val="28"/>
        </w:rPr>
        <w:t xml:space="preserve">в Администрации </w:t>
      </w:r>
      <w:r w:rsidR="00FA3B47">
        <w:rPr>
          <w:sz w:val="28"/>
          <w:szCs w:val="28"/>
        </w:rPr>
        <w:t>города</w:t>
      </w:r>
      <w:r w:rsidR="002F4F0D">
        <w:rPr>
          <w:sz w:val="28"/>
          <w:szCs w:val="28"/>
        </w:rPr>
        <w:t xml:space="preserve"> </w:t>
      </w:r>
      <w:r w:rsidR="00A96DB1" w:rsidRPr="00A96DB1">
        <w:rPr>
          <w:sz w:val="28"/>
          <w:szCs w:val="28"/>
        </w:rPr>
        <w:t>Ханты-Мансийска, органах Админи</w:t>
      </w:r>
      <w:r w:rsidR="00FA3B47">
        <w:rPr>
          <w:sz w:val="28"/>
          <w:szCs w:val="28"/>
        </w:rPr>
        <w:t>страции города Ханты-Мансийска,</w:t>
      </w:r>
      <w:r w:rsidR="002F4F0D">
        <w:rPr>
          <w:sz w:val="28"/>
          <w:szCs w:val="28"/>
        </w:rPr>
        <w:t xml:space="preserve"> </w:t>
      </w:r>
      <w:r w:rsidR="00A96DB1" w:rsidRPr="00A96DB1">
        <w:rPr>
          <w:sz w:val="28"/>
          <w:szCs w:val="28"/>
        </w:rPr>
        <w:t>и членов их семе</w:t>
      </w:r>
      <w:r w:rsidR="00E606E6">
        <w:rPr>
          <w:sz w:val="28"/>
          <w:szCs w:val="28"/>
        </w:rPr>
        <w:t>й</w:t>
      </w:r>
      <w:r w:rsidR="00FA3B47">
        <w:rPr>
          <w:sz w:val="28"/>
          <w:szCs w:val="28"/>
        </w:rPr>
        <w:t xml:space="preserve"> </w:t>
      </w:r>
      <w:r w:rsidR="00A96DB1" w:rsidRPr="00A96DB1">
        <w:rPr>
          <w:sz w:val="28"/>
          <w:szCs w:val="28"/>
        </w:rPr>
        <w:t>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городским средствам массовой информации</w:t>
      </w:r>
      <w:proofErr w:type="gramEnd"/>
      <w:r w:rsidR="00A96DB1" w:rsidRPr="00A96DB1">
        <w:rPr>
          <w:sz w:val="28"/>
          <w:szCs w:val="28"/>
        </w:rPr>
        <w:t xml:space="preserve"> для опубликования</w:t>
      </w:r>
      <w:r w:rsidR="00D52785">
        <w:rPr>
          <w:sz w:val="28"/>
          <w:szCs w:val="28"/>
        </w:rPr>
        <w:t>»</w:t>
      </w:r>
      <w:r w:rsidR="00FA3B47">
        <w:rPr>
          <w:sz w:val="28"/>
          <w:szCs w:val="28"/>
        </w:rPr>
        <w:t xml:space="preserve"> </w:t>
      </w:r>
      <w:r w:rsidR="00623D8F">
        <w:rPr>
          <w:sz w:val="28"/>
          <w:szCs w:val="28"/>
        </w:rPr>
        <w:t xml:space="preserve">(далее </w:t>
      </w:r>
      <w:r w:rsidR="00E606E6">
        <w:rPr>
          <w:sz w:val="28"/>
          <w:szCs w:val="28"/>
        </w:rPr>
        <w:t>-</w:t>
      </w:r>
      <w:r w:rsidR="00623D8F">
        <w:rPr>
          <w:sz w:val="28"/>
          <w:szCs w:val="28"/>
        </w:rPr>
        <w:t xml:space="preserve"> </w:t>
      </w:r>
      <w:r w:rsidR="003B6011">
        <w:rPr>
          <w:sz w:val="28"/>
          <w:szCs w:val="28"/>
        </w:rPr>
        <w:t>п</w:t>
      </w:r>
      <w:r w:rsidR="00623D8F">
        <w:rPr>
          <w:sz w:val="28"/>
          <w:szCs w:val="28"/>
        </w:rPr>
        <w:t>остановление)</w:t>
      </w:r>
      <w:r w:rsidR="00D52785">
        <w:rPr>
          <w:sz w:val="28"/>
          <w:szCs w:val="28"/>
        </w:rPr>
        <w:t xml:space="preserve"> </w:t>
      </w:r>
      <w:r w:rsidR="00FA3B47">
        <w:rPr>
          <w:sz w:val="28"/>
          <w:szCs w:val="28"/>
        </w:rPr>
        <w:t xml:space="preserve">следующие </w:t>
      </w:r>
      <w:r w:rsidR="00623D8F">
        <w:rPr>
          <w:sz w:val="28"/>
          <w:szCs w:val="28"/>
        </w:rPr>
        <w:t>изменения</w:t>
      </w:r>
      <w:r w:rsidR="00FA3B47">
        <w:rPr>
          <w:sz w:val="28"/>
          <w:szCs w:val="28"/>
        </w:rPr>
        <w:t>:</w:t>
      </w:r>
    </w:p>
    <w:p w:rsidR="00FA3B47" w:rsidRPr="00FA3B47" w:rsidRDefault="00FA3B47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3B47">
        <w:rPr>
          <w:sz w:val="28"/>
          <w:szCs w:val="28"/>
        </w:rPr>
        <w:t xml:space="preserve">1.1. В </w:t>
      </w:r>
      <w:hyperlink r:id="rId9" w:history="1">
        <w:proofErr w:type="gramStart"/>
        <w:r w:rsidRPr="00FA3B47">
          <w:rPr>
            <w:sz w:val="28"/>
            <w:szCs w:val="28"/>
          </w:rPr>
          <w:t>пункте</w:t>
        </w:r>
        <w:proofErr w:type="gramEnd"/>
        <w:r w:rsidRPr="00FA3B47">
          <w:rPr>
            <w:sz w:val="28"/>
            <w:szCs w:val="28"/>
          </w:rPr>
          <w:t xml:space="preserve"> 4</w:t>
        </w:r>
      </w:hyperlink>
      <w:r w:rsidRPr="00FA3B47">
        <w:rPr>
          <w:sz w:val="28"/>
          <w:szCs w:val="28"/>
        </w:rPr>
        <w:t xml:space="preserve"> постановления слова «</w:t>
      </w:r>
      <w:proofErr w:type="spellStart"/>
      <w:r w:rsidRPr="00FA3B47">
        <w:rPr>
          <w:sz w:val="28"/>
          <w:szCs w:val="28"/>
        </w:rPr>
        <w:t>Есину</w:t>
      </w:r>
      <w:proofErr w:type="spellEnd"/>
      <w:r w:rsidRPr="00FA3B47">
        <w:rPr>
          <w:sz w:val="28"/>
          <w:szCs w:val="28"/>
        </w:rPr>
        <w:t xml:space="preserve"> М.В.» заменить словами «</w:t>
      </w:r>
      <w:proofErr w:type="spellStart"/>
      <w:r w:rsidRPr="00FA3B47">
        <w:rPr>
          <w:sz w:val="28"/>
          <w:szCs w:val="28"/>
        </w:rPr>
        <w:t>Бормотову</w:t>
      </w:r>
      <w:proofErr w:type="spellEnd"/>
      <w:r w:rsidRPr="00FA3B47">
        <w:rPr>
          <w:sz w:val="28"/>
          <w:szCs w:val="28"/>
        </w:rPr>
        <w:t xml:space="preserve"> Т.В.».</w:t>
      </w:r>
    </w:p>
    <w:p w:rsidR="00FA3B47" w:rsidRPr="00FA3B47" w:rsidRDefault="00FA3B47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3B47">
        <w:rPr>
          <w:sz w:val="28"/>
          <w:szCs w:val="28"/>
        </w:rPr>
        <w:t xml:space="preserve">1.2. Внести </w:t>
      </w:r>
      <w:hyperlink r:id="rId10" w:history="1">
        <w:r w:rsidRPr="00FA3B47">
          <w:rPr>
            <w:sz w:val="28"/>
            <w:szCs w:val="28"/>
          </w:rPr>
          <w:t>изменения</w:t>
        </w:r>
      </w:hyperlink>
      <w:r w:rsidRPr="00FA3B47">
        <w:rPr>
          <w:sz w:val="28"/>
          <w:szCs w:val="28"/>
        </w:rPr>
        <w:t xml:space="preserve"> в </w:t>
      </w:r>
      <w:hyperlink r:id="rId11" w:history="1">
        <w:r w:rsidRPr="00FA3B47">
          <w:rPr>
            <w:sz w:val="28"/>
            <w:szCs w:val="28"/>
          </w:rPr>
          <w:t>приложение 1</w:t>
        </w:r>
      </w:hyperlink>
      <w:r w:rsidRPr="00FA3B47">
        <w:rPr>
          <w:sz w:val="28"/>
          <w:szCs w:val="28"/>
        </w:rPr>
        <w:t xml:space="preserve"> к постановлению согласно приложению к настоящему постановлению.</w:t>
      </w:r>
    </w:p>
    <w:p w:rsidR="00E606E6" w:rsidRDefault="00E606E6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7AB1">
        <w:rPr>
          <w:sz w:val="28"/>
          <w:szCs w:val="28"/>
        </w:rPr>
        <w:t>2.Настоящее</w:t>
      </w:r>
      <w:r w:rsidRPr="00146B36">
        <w:rPr>
          <w:sz w:val="28"/>
          <w:szCs w:val="28"/>
        </w:rPr>
        <w:t xml:space="preserve"> постановление </w:t>
      </w:r>
      <w:proofErr w:type="gramStart"/>
      <w:r w:rsidRPr="00146B36">
        <w:rPr>
          <w:sz w:val="28"/>
          <w:szCs w:val="28"/>
        </w:rPr>
        <w:t xml:space="preserve">вступает в силу </w:t>
      </w:r>
      <w:r w:rsidR="002F4F0D">
        <w:rPr>
          <w:sz w:val="28"/>
          <w:szCs w:val="28"/>
        </w:rPr>
        <w:t>после</w:t>
      </w:r>
      <w:r w:rsidR="002F4F0D">
        <w:rPr>
          <w:sz w:val="28"/>
          <w:szCs w:val="28"/>
        </w:rPr>
        <w:br/>
      </w:r>
      <w:r>
        <w:rPr>
          <w:sz w:val="28"/>
          <w:szCs w:val="28"/>
        </w:rPr>
        <w:t>его официального опубликования и распространяет</w:t>
      </w:r>
      <w:proofErr w:type="gramEnd"/>
      <w:r>
        <w:rPr>
          <w:sz w:val="28"/>
          <w:szCs w:val="28"/>
        </w:rPr>
        <w:t xml:space="preserve"> свое действ</w:t>
      </w:r>
      <w:r w:rsidR="002F4F0D">
        <w:rPr>
          <w:sz w:val="28"/>
          <w:szCs w:val="28"/>
        </w:rPr>
        <w:t>ие</w:t>
      </w:r>
      <w:r w:rsidR="002F4F0D">
        <w:rPr>
          <w:sz w:val="28"/>
          <w:szCs w:val="28"/>
        </w:rPr>
        <w:br/>
      </w:r>
      <w:r>
        <w:rPr>
          <w:sz w:val="28"/>
          <w:szCs w:val="28"/>
        </w:rPr>
        <w:t>на правоотношения, возникшие</w:t>
      </w:r>
      <w:r w:rsidR="00FA3B47">
        <w:rPr>
          <w:sz w:val="28"/>
          <w:szCs w:val="28"/>
        </w:rPr>
        <w:t xml:space="preserve"> </w:t>
      </w:r>
      <w:r>
        <w:rPr>
          <w:sz w:val="28"/>
          <w:szCs w:val="28"/>
        </w:rPr>
        <w:t>с 01.01.</w:t>
      </w:r>
      <w:r w:rsidRPr="003C4A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C4A76">
        <w:rPr>
          <w:sz w:val="28"/>
          <w:szCs w:val="28"/>
        </w:rPr>
        <w:t xml:space="preserve"> года.</w:t>
      </w: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A96DB1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B1">
        <w:rPr>
          <w:sz w:val="28"/>
          <w:szCs w:val="28"/>
        </w:rPr>
        <w:t>Глава Администрации</w:t>
      </w:r>
    </w:p>
    <w:p w:rsidR="00071ED8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города 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FA3B47">
        <w:rPr>
          <w:sz w:val="28"/>
          <w:szCs w:val="28"/>
        </w:rPr>
        <w:t xml:space="preserve">       </w:t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r w:rsidR="00FA3B47">
        <w:rPr>
          <w:sz w:val="28"/>
          <w:szCs w:val="28"/>
        </w:rPr>
        <w:t xml:space="preserve">       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E606E6" w:rsidRDefault="00071ED8" w:rsidP="00071ED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14E6">
        <w:rPr>
          <w:sz w:val="28"/>
          <w:szCs w:val="28"/>
        </w:rPr>
        <w:t>Приложение</w:t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</w:t>
      </w:r>
      <w:r w:rsidR="00FA3B47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>города Ханты-Мансийска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>от __________ 2020 №____</w:t>
      </w:r>
    </w:p>
    <w:p w:rsidR="00E606E6" w:rsidRDefault="00E606E6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E606E6" w:rsidRDefault="00E606E6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E606E6" w:rsidRDefault="00E606E6" w:rsidP="00E606E6">
      <w:pPr>
        <w:pStyle w:val="ConsPlusNormal"/>
        <w:jc w:val="center"/>
      </w:pPr>
      <w:r w:rsidRPr="00E606E6">
        <w:t>Изменения в постановление Администрации города Ханты-Мансийска</w:t>
      </w:r>
      <w:r w:rsidRPr="00E606E6">
        <w:br/>
        <w:t xml:space="preserve">от 08.10.2013 №1250 «О </w:t>
      </w:r>
      <w:hyperlink r:id="rId12" w:history="1">
        <w:proofErr w:type="gramStart"/>
        <w:r w:rsidRPr="00E606E6">
          <w:t>порядк</w:t>
        </w:r>
      </w:hyperlink>
      <w:r w:rsidRPr="00E606E6">
        <w:t>е</w:t>
      </w:r>
      <w:proofErr w:type="gramEnd"/>
      <w:r w:rsidRPr="00E606E6">
        <w:t xml:space="preserve"> размещения сведений о доходах, расходах, об имуществе и обязательствах имущественного характера  лиц, замещающих должности муниципальной  службы в Администрации города Ханты-Мансийска,</w:t>
      </w:r>
      <w:r w:rsidR="00FA3B47">
        <w:t xml:space="preserve"> органах Администрации города</w:t>
      </w:r>
      <w:r w:rsidR="00FA3B47">
        <w:br/>
      </w:r>
      <w:r w:rsidRPr="00E606E6">
        <w:t>Ханты-Мансийска, и членов их семей на официальном информационном портале органов местного самоуправления города</w:t>
      </w:r>
      <w:r w:rsidR="00FA3B47">
        <w:t xml:space="preserve"> Ханты-Мансийска</w:t>
      </w:r>
      <w:r w:rsidR="00FA3B47">
        <w:br/>
      </w:r>
      <w:r w:rsidRPr="00E606E6">
        <w:t>и предоставления этих сведений общероссийским, окружным и городским средствам массовой информации для опубликования»</w:t>
      </w:r>
    </w:p>
    <w:p w:rsidR="002F4F0D" w:rsidRPr="00E606E6" w:rsidRDefault="002F4F0D" w:rsidP="00E606E6">
      <w:pPr>
        <w:pStyle w:val="ConsPlusNormal"/>
        <w:jc w:val="center"/>
      </w:pPr>
      <w:r>
        <w:t>(далее – изменения)</w:t>
      </w:r>
    </w:p>
    <w:p w:rsidR="00E606E6" w:rsidRDefault="00E606E6" w:rsidP="00E606E6">
      <w:pPr>
        <w:tabs>
          <w:tab w:val="left" w:pos="360"/>
        </w:tabs>
        <w:jc w:val="center"/>
        <w:rPr>
          <w:sz w:val="24"/>
          <w:szCs w:val="24"/>
        </w:rPr>
      </w:pPr>
    </w:p>
    <w:p w:rsidR="002F4F0D" w:rsidRDefault="002F4F0D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9"/>
      <w:bookmarkEnd w:id="0"/>
      <w:r>
        <w:rPr>
          <w:sz w:val="28"/>
          <w:szCs w:val="28"/>
        </w:rPr>
        <w:t xml:space="preserve">1. </w:t>
      </w:r>
      <w:r w:rsidR="0037225D" w:rsidRPr="0037225D">
        <w:rPr>
          <w:sz w:val="28"/>
          <w:szCs w:val="28"/>
        </w:rPr>
        <w:t xml:space="preserve">Подпункт «г» пункта 2 </w:t>
      </w:r>
      <w:hyperlink r:id="rId13" w:history="1">
        <w:r w:rsidR="00FA3B47" w:rsidRPr="0037225D">
          <w:rPr>
            <w:sz w:val="28"/>
            <w:szCs w:val="28"/>
          </w:rPr>
          <w:t>приложени</w:t>
        </w:r>
        <w:r w:rsidR="0037225D" w:rsidRPr="0037225D">
          <w:rPr>
            <w:sz w:val="28"/>
            <w:szCs w:val="28"/>
          </w:rPr>
          <w:t>я</w:t>
        </w:r>
        <w:r w:rsidR="00FA3B47" w:rsidRPr="0037225D">
          <w:rPr>
            <w:sz w:val="28"/>
            <w:szCs w:val="28"/>
          </w:rPr>
          <w:t xml:space="preserve"> 1</w:t>
        </w:r>
      </w:hyperlink>
      <w:r w:rsidR="00FA3B47" w:rsidRPr="0037225D">
        <w:rPr>
          <w:sz w:val="28"/>
          <w:szCs w:val="28"/>
        </w:rPr>
        <w:t xml:space="preserve"> к постановлению </w:t>
      </w:r>
      <w:r w:rsidR="0037225D" w:rsidRPr="0037225D">
        <w:rPr>
          <w:sz w:val="28"/>
          <w:szCs w:val="28"/>
        </w:rPr>
        <w:t>изложить</w:t>
      </w:r>
      <w:r w:rsidR="0037225D" w:rsidRPr="0037225D">
        <w:rPr>
          <w:sz w:val="28"/>
          <w:szCs w:val="28"/>
        </w:rPr>
        <w:br/>
      </w:r>
      <w:r w:rsidR="00FA3B47" w:rsidRPr="0037225D">
        <w:rPr>
          <w:sz w:val="28"/>
          <w:szCs w:val="28"/>
        </w:rPr>
        <w:t>в следующей редакции:</w:t>
      </w:r>
      <w:r w:rsidR="0037225D" w:rsidRPr="0037225D">
        <w:rPr>
          <w:sz w:val="28"/>
          <w:szCs w:val="28"/>
        </w:rPr>
        <w:t xml:space="preserve"> </w:t>
      </w:r>
    </w:p>
    <w:p w:rsidR="0037225D" w:rsidRDefault="0037225D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7225D">
        <w:rPr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</w:t>
      </w:r>
      <w:r w:rsidR="002F4F0D">
        <w:rPr>
          <w:sz w:val="28"/>
          <w:szCs w:val="28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37225D">
        <w:rPr>
          <w:sz w:val="28"/>
          <w:szCs w:val="28"/>
        </w:rPr>
        <w:t>, если общая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</w:t>
      </w:r>
      <w:proofErr w:type="gramEnd"/>
      <w:r w:rsidRPr="0037225D">
        <w:rPr>
          <w:sz w:val="28"/>
          <w:szCs w:val="28"/>
        </w:rPr>
        <w:t xml:space="preserve"> периоду.</w:t>
      </w:r>
    </w:p>
    <w:p w:rsidR="002F4F0D" w:rsidRPr="0037225D" w:rsidRDefault="002F4F0D" w:rsidP="002F4F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2 к постановлению изложить в редакции согласно приложению в настоящим изменениям.</w:t>
      </w:r>
    </w:p>
    <w:p w:rsidR="00FA3B47" w:rsidRPr="00FA3B47" w:rsidRDefault="00FA3B47" w:rsidP="00372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6E6" w:rsidRDefault="00E606E6" w:rsidP="00E606E6">
      <w:pPr>
        <w:pStyle w:val="ConsPlusNormal"/>
        <w:ind w:firstLine="539"/>
        <w:jc w:val="both"/>
      </w:pPr>
    </w:p>
    <w:p w:rsidR="00E606E6" w:rsidRDefault="00E606E6" w:rsidP="00E606E6">
      <w:pPr>
        <w:pStyle w:val="ConsPlusNormal"/>
        <w:ind w:firstLine="539"/>
        <w:jc w:val="both"/>
      </w:pPr>
    </w:p>
    <w:p w:rsidR="00E606E6" w:rsidRDefault="00E606E6" w:rsidP="00071ED8">
      <w:pPr>
        <w:jc w:val="center"/>
        <w:rPr>
          <w:sz w:val="28"/>
          <w:szCs w:val="28"/>
        </w:rPr>
      </w:pPr>
    </w:p>
    <w:p w:rsidR="00E606E6" w:rsidRDefault="00E606E6" w:rsidP="00071ED8">
      <w:pPr>
        <w:jc w:val="center"/>
        <w:rPr>
          <w:sz w:val="28"/>
          <w:szCs w:val="28"/>
        </w:rPr>
      </w:pPr>
    </w:p>
    <w:p w:rsidR="00E606E6" w:rsidRDefault="00E606E6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2F4F0D" w:rsidRDefault="002F4F0D" w:rsidP="00071ED8">
      <w:pPr>
        <w:jc w:val="center"/>
        <w:rPr>
          <w:sz w:val="28"/>
          <w:szCs w:val="28"/>
        </w:rPr>
      </w:pPr>
    </w:p>
    <w:p w:rsidR="002F4F0D" w:rsidRDefault="002F4F0D" w:rsidP="00071ED8">
      <w:pPr>
        <w:jc w:val="center"/>
        <w:rPr>
          <w:sz w:val="28"/>
          <w:szCs w:val="28"/>
        </w:rPr>
      </w:pPr>
    </w:p>
    <w:p w:rsidR="002F4F0D" w:rsidRDefault="002F4F0D" w:rsidP="00071ED8">
      <w:pPr>
        <w:jc w:val="center"/>
        <w:rPr>
          <w:sz w:val="28"/>
          <w:szCs w:val="28"/>
        </w:rPr>
      </w:pPr>
    </w:p>
    <w:p w:rsidR="002F4F0D" w:rsidRDefault="002F4F0D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E17492">
      <w:pPr>
        <w:pStyle w:val="ConsPlusNormal"/>
        <w:ind w:left="4253"/>
        <w:jc w:val="both"/>
        <w:sectPr w:rsidR="00E17492" w:rsidSect="00FA3B47">
          <w:headerReference w:type="default" r:id="rId14"/>
          <w:pgSz w:w="11906" w:h="16838"/>
          <w:pgMar w:top="1304" w:right="1274" w:bottom="851" w:left="1560" w:header="709" w:footer="709" w:gutter="0"/>
          <w:cols w:space="708"/>
          <w:titlePg/>
          <w:docGrid w:linePitch="360"/>
        </w:sectPr>
      </w:pPr>
    </w:p>
    <w:p w:rsidR="00E17492" w:rsidRPr="00E17492" w:rsidRDefault="00E17492" w:rsidP="00E17492">
      <w:pPr>
        <w:pStyle w:val="ConsPlusNormal"/>
        <w:ind w:left="8222" w:right="-485"/>
        <w:jc w:val="both"/>
        <w:rPr>
          <w:sz w:val="24"/>
          <w:szCs w:val="24"/>
        </w:rPr>
      </w:pPr>
      <w:r w:rsidRPr="00E17492">
        <w:rPr>
          <w:sz w:val="24"/>
          <w:szCs w:val="24"/>
        </w:rPr>
        <w:t>Приложение</w:t>
      </w:r>
      <w:r w:rsidR="005438C7">
        <w:rPr>
          <w:sz w:val="24"/>
          <w:szCs w:val="24"/>
        </w:rPr>
        <w:t xml:space="preserve"> </w:t>
      </w:r>
      <w:r w:rsidRPr="00E17492">
        <w:rPr>
          <w:sz w:val="24"/>
          <w:szCs w:val="24"/>
        </w:rPr>
        <w:t xml:space="preserve">к изменениям в постановление Администрации города Ханты-Мансийска от 08.10.2013 №1250 «О </w:t>
      </w:r>
      <w:hyperlink r:id="rId15" w:history="1">
        <w:proofErr w:type="gramStart"/>
        <w:r w:rsidRPr="00E17492">
          <w:rPr>
            <w:sz w:val="24"/>
            <w:szCs w:val="24"/>
          </w:rPr>
          <w:t>порядк</w:t>
        </w:r>
      </w:hyperlink>
      <w:r w:rsidRPr="00E17492">
        <w:rPr>
          <w:sz w:val="24"/>
          <w:szCs w:val="24"/>
        </w:rPr>
        <w:t>е</w:t>
      </w:r>
      <w:proofErr w:type="gramEnd"/>
      <w:r w:rsidRPr="00E17492">
        <w:rPr>
          <w:sz w:val="24"/>
          <w:szCs w:val="24"/>
        </w:rPr>
        <w:t xml:space="preserve"> размещения сведений о доходах, расходах, об имуществе</w:t>
      </w:r>
      <w:r w:rsidR="005438C7">
        <w:rPr>
          <w:sz w:val="24"/>
          <w:szCs w:val="24"/>
        </w:rPr>
        <w:br/>
      </w:r>
      <w:r w:rsidRPr="00E17492">
        <w:rPr>
          <w:sz w:val="24"/>
          <w:szCs w:val="24"/>
        </w:rPr>
        <w:t xml:space="preserve">и обязательствах имущественного характера  лиц, замещающих должности муниципальной службы в Администрации города </w:t>
      </w:r>
      <w:r w:rsidRPr="00E17492">
        <w:rPr>
          <w:sz w:val="24"/>
          <w:szCs w:val="24"/>
        </w:rPr>
        <w:br/>
        <w:t>Ханты-Мансийска, органах Администрации города</w:t>
      </w:r>
      <w:r w:rsidRPr="00E17492">
        <w:rPr>
          <w:sz w:val="24"/>
          <w:szCs w:val="24"/>
        </w:rPr>
        <w:br/>
        <w:t>Ханты-Мансийска, и членов их семей на официальном информационном портале органов местного самоуправления города Ханты-Мансийска и предоставления этих сведений общероссийским, окружным и городским средствам массовой информации для опубликования»</w:t>
      </w: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Pr="00E17492" w:rsidRDefault="00E17492" w:rsidP="00E17492">
      <w:pPr>
        <w:pStyle w:val="ConsPlusNormal"/>
        <w:jc w:val="center"/>
        <w:rPr>
          <w:b/>
          <w:bCs/>
          <w:sz w:val="24"/>
          <w:szCs w:val="24"/>
        </w:rPr>
      </w:pPr>
      <w:r w:rsidRPr="00E17492">
        <w:rPr>
          <w:b/>
          <w:bCs/>
          <w:sz w:val="24"/>
          <w:szCs w:val="24"/>
        </w:rPr>
        <w:t>Сведения</w:t>
      </w:r>
    </w:p>
    <w:p w:rsidR="00E17492" w:rsidRPr="00E17492" w:rsidRDefault="00E17492" w:rsidP="00E17492">
      <w:pPr>
        <w:pStyle w:val="ConsPlusNormal"/>
        <w:jc w:val="center"/>
        <w:rPr>
          <w:b/>
          <w:bCs/>
          <w:sz w:val="24"/>
          <w:szCs w:val="24"/>
        </w:rPr>
      </w:pPr>
      <w:r w:rsidRPr="00E17492">
        <w:rPr>
          <w:b/>
          <w:bCs/>
          <w:sz w:val="24"/>
          <w:szCs w:val="24"/>
        </w:rPr>
        <w:t>о доходах, расходах, об имуществе и обязательствах</w:t>
      </w:r>
    </w:p>
    <w:p w:rsidR="00E17492" w:rsidRPr="00E17492" w:rsidRDefault="00E17492" w:rsidP="00E17492">
      <w:pPr>
        <w:pStyle w:val="ConsPlusNormal"/>
        <w:jc w:val="center"/>
        <w:rPr>
          <w:b/>
          <w:bCs/>
          <w:sz w:val="24"/>
          <w:szCs w:val="24"/>
        </w:rPr>
      </w:pPr>
      <w:r w:rsidRPr="00E17492">
        <w:rPr>
          <w:b/>
          <w:bCs/>
          <w:sz w:val="24"/>
          <w:szCs w:val="24"/>
        </w:rPr>
        <w:t>имущественного характера</w:t>
      </w:r>
    </w:p>
    <w:p w:rsidR="00E17492" w:rsidRPr="00E17492" w:rsidRDefault="00E17492" w:rsidP="00E17492">
      <w:pPr>
        <w:pStyle w:val="ConsPlusNormal"/>
        <w:jc w:val="center"/>
        <w:rPr>
          <w:b/>
          <w:bCs/>
          <w:sz w:val="24"/>
          <w:szCs w:val="24"/>
        </w:rPr>
      </w:pPr>
      <w:r w:rsidRPr="00E17492">
        <w:rPr>
          <w:b/>
          <w:bCs/>
          <w:sz w:val="24"/>
          <w:szCs w:val="24"/>
        </w:rPr>
        <w:t>_________________________________________</w:t>
      </w:r>
    </w:p>
    <w:p w:rsidR="00E17492" w:rsidRPr="00E17492" w:rsidRDefault="00E17492" w:rsidP="00E17492">
      <w:pPr>
        <w:pStyle w:val="ConsPlusNormal"/>
        <w:jc w:val="center"/>
        <w:rPr>
          <w:b/>
          <w:bCs/>
          <w:sz w:val="24"/>
          <w:szCs w:val="24"/>
        </w:rPr>
      </w:pPr>
      <w:r w:rsidRPr="00E17492">
        <w:rPr>
          <w:b/>
          <w:bCs/>
          <w:sz w:val="24"/>
          <w:szCs w:val="24"/>
        </w:rPr>
        <w:t>(полное наименование должности)</w:t>
      </w:r>
    </w:p>
    <w:p w:rsidR="00E17492" w:rsidRPr="00E17492" w:rsidRDefault="00E17492" w:rsidP="00E17492">
      <w:pPr>
        <w:pStyle w:val="ConsPlusNormal"/>
        <w:jc w:val="both"/>
        <w:outlineLvl w:val="0"/>
        <w:rPr>
          <w:sz w:val="24"/>
          <w:szCs w:val="24"/>
        </w:rPr>
      </w:pPr>
    </w:p>
    <w:p w:rsidR="00E17492" w:rsidRPr="00E17492" w:rsidRDefault="00E17492" w:rsidP="00E17492">
      <w:pPr>
        <w:pStyle w:val="ConsPlusNormal"/>
        <w:jc w:val="center"/>
        <w:rPr>
          <w:sz w:val="24"/>
          <w:szCs w:val="24"/>
        </w:rPr>
      </w:pPr>
      <w:r w:rsidRPr="00E17492">
        <w:rPr>
          <w:sz w:val="24"/>
          <w:szCs w:val="24"/>
        </w:rPr>
        <w:t>за период с 1 января по 31 декабря _____ года</w:t>
      </w:r>
    </w:p>
    <w:p w:rsidR="00E17492" w:rsidRPr="00E17492" w:rsidRDefault="00E17492" w:rsidP="00E17492">
      <w:pPr>
        <w:pStyle w:val="ConsPlusNormal"/>
        <w:jc w:val="both"/>
        <w:rPr>
          <w:sz w:val="24"/>
          <w:szCs w:val="24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390"/>
        <w:gridCol w:w="1276"/>
        <w:gridCol w:w="1134"/>
        <w:gridCol w:w="1417"/>
        <w:gridCol w:w="1276"/>
        <w:gridCol w:w="1843"/>
        <w:gridCol w:w="1417"/>
        <w:gridCol w:w="1560"/>
        <w:gridCol w:w="1984"/>
      </w:tblGrid>
      <w:tr w:rsidR="00E17492" w:rsidRPr="00E17492" w:rsidTr="00B104C8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E17492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E17492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 xml:space="preserve">Перечень объектов недвижимого имущества, находящегося в </w:t>
            </w:r>
            <w:proofErr w:type="gramStart"/>
            <w:r w:rsidRPr="00E17492">
              <w:rPr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D1A9F">
              <w:rPr>
                <w:sz w:val="24"/>
                <w:szCs w:val="24"/>
              </w:rPr>
              <w:t>Сведения об источниках получения средств, за счет которых совершена</w:t>
            </w:r>
            <w:r w:rsidR="00DD1A9F" w:rsidRPr="00DD1A9F">
              <w:rPr>
                <w:sz w:val="24"/>
                <w:szCs w:val="24"/>
              </w:rPr>
              <w:t xml:space="preserve"> (</w:t>
            </w:r>
            <w:proofErr w:type="spellStart"/>
            <w:r w:rsidR="00DD1A9F" w:rsidRPr="00DD1A9F">
              <w:rPr>
                <w:sz w:val="24"/>
                <w:szCs w:val="24"/>
              </w:rPr>
              <w:t>ы</w:t>
            </w:r>
            <w:proofErr w:type="spellEnd"/>
            <w:r w:rsidR="00DD1A9F" w:rsidRPr="00DD1A9F">
              <w:rPr>
                <w:sz w:val="24"/>
                <w:szCs w:val="24"/>
              </w:rPr>
              <w:t>)</w:t>
            </w:r>
            <w:r w:rsidRPr="00DD1A9F">
              <w:rPr>
                <w:sz w:val="24"/>
                <w:szCs w:val="24"/>
              </w:rPr>
              <w:t xml:space="preserve"> сделка</w:t>
            </w:r>
            <w:r w:rsidR="00DD1A9F" w:rsidRPr="00DD1A9F">
              <w:rPr>
                <w:sz w:val="24"/>
                <w:szCs w:val="24"/>
              </w:rPr>
              <w:t xml:space="preserve"> (и)</w:t>
            </w:r>
            <w:r w:rsidRPr="00DD1A9F">
              <w:rPr>
                <w:sz w:val="24"/>
                <w:szCs w:val="24"/>
              </w:rPr>
              <w:t xml:space="preserve"> по приобретению </w:t>
            </w:r>
            <w:r w:rsidR="00DD1A9F" w:rsidRPr="00DD1A9F">
              <w:rPr>
                <w:sz w:val="24"/>
                <w:szCs w:val="24"/>
              </w:rPr>
      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  <w:r w:rsidRPr="00E17492">
              <w:rPr>
                <w:sz w:val="24"/>
                <w:szCs w:val="24"/>
              </w:rPr>
              <w:t xml:space="preserve"> </w:t>
            </w:r>
            <w:hyperlink w:anchor="Par53" w:history="1">
              <w:r w:rsidRPr="00E17492">
                <w:rPr>
                  <w:sz w:val="24"/>
                  <w:szCs w:val="24"/>
                </w:rPr>
                <w:t>&lt;**&gt;</w:t>
              </w:r>
            </w:hyperlink>
            <w:proofErr w:type="gramEnd"/>
          </w:p>
        </w:tc>
      </w:tr>
      <w:tr w:rsidR="00E17492" w:rsidRPr="00E17492" w:rsidTr="00B104C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 xml:space="preserve">площадь </w:t>
            </w:r>
          </w:p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17492" w:rsidRPr="00E17492" w:rsidTr="00B104C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17492" w:rsidRPr="00E17492" w:rsidTr="00B104C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17492" w:rsidRPr="00E17492" w:rsidTr="00B104C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E17492">
              <w:rPr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2" w:rsidRPr="00E17492" w:rsidRDefault="00E17492" w:rsidP="00B104C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17492" w:rsidRPr="00E17492" w:rsidRDefault="00E17492" w:rsidP="00E17492">
      <w:pPr>
        <w:pStyle w:val="ConsPlusNormal"/>
        <w:ind w:firstLine="540"/>
        <w:jc w:val="both"/>
        <w:rPr>
          <w:sz w:val="24"/>
          <w:szCs w:val="24"/>
        </w:rPr>
      </w:pPr>
      <w:r w:rsidRPr="00E17492">
        <w:rPr>
          <w:sz w:val="24"/>
          <w:szCs w:val="24"/>
        </w:rPr>
        <w:t>--------------------------------</w:t>
      </w:r>
    </w:p>
    <w:p w:rsidR="00E17492" w:rsidRPr="00E17492" w:rsidRDefault="00E17492" w:rsidP="00E17492">
      <w:pPr>
        <w:pStyle w:val="ConsPlusNormal"/>
        <w:ind w:firstLine="540"/>
        <w:jc w:val="both"/>
        <w:rPr>
          <w:sz w:val="24"/>
          <w:szCs w:val="24"/>
        </w:rPr>
      </w:pPr>
      <w:bookmarkStart w:id="1" w:name="Par52"/>
      <w:bookmarkEnd w:id="1"/>
      <w:r w:rsidRPr="00E17492">
        <w:rPr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17492" w:rsidRPr="00DD1A9F" w:rsidRDefault="00E17492" w:rsidP="00E17492">
      <w:pPr>
        <w:pStyle w:val="ConsPlusNormal"/>
        <w:ind w:firstLine="540"/>
        <w:jc w:val="both"/>
        <w:rPr>
          <w:sz w:val="24"/>
          <w:szCs w:val="24"/>
        </w:rPr>
      </w:pPr>
      <w:bookmarkStart w:id="2" w:name="Par53"/>
      <w:bookmarkEnd w:id="2"/>
      <w:proofErr w:type="gramStart"/>
      <w:r w:rsidRPr="00E17492">
        <w:rPr>
          <w:sz w:val="24"/>
          <w:szCs w:val="24"/>
        </w:rPr>
        <w:t xml:space="preserve">&lt;**&gt; - </w:t>
      </w:r>
      <w:r w:rsidRPr="00DD1A9F">
        <w:rPr>
          <w:sz w:val="24"/>
          <w:szCs w:val="24"/>
        </w:rPr>
        <w:t xml:space="preserve">информация об источниках получения средств, за счет которых совершены сделки (совершена сделка) по приобретению </w:t>
      </w:r>
      <w:r w:rsidR="00DD1A9F" w:rsidRPr="00DD1A9F">
        <w:rPr>
          <w:sz w:val="24"/>
          <w:szCs w:val="24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DD1A9F">
        <w:rPr>
          <w:sz w:val="24"/>
          <w:szCs w:val="24"/>
        </w:rPr>
        <w:t xml:space="preserve">, если общая сумма таких сделок </w:t>
      </w:r>
      <w:r w:rsidR="00DD1A9F">
        <w:rPr>
          <w:sz w:val="24"/>
          <w:szCs w:val="24"/>
        </w:rPr>
        <w:t xml:space="preserve">(такой сделки) </w:t>
      </w:r>
      <w:r w:rsidRPr="00DD1A9F">
        <w:rPr>
          <w:sz w:val="24"/>
          <w:szCs w:val="24"/>
        </w:rPr>
        <w:t>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E17492" w:rsidRPr="00E17492" w:rsidRDefault="00E17492" w:rsidP="00E17492">
      <w:pPr>
        <w:rPr>
          <w:sz w:val="24"/>
          <w:szCs w:val="24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  <w:sectPr w:rsidR="00E17492" w:rsidSect="00E17492">
          <w:pgSz w:w="16838" w:h="11906" w:orient="landscape"/>
          <w:pgMar w:top="1559" w:right="1304" w:bottom="1276" w:left="851" w:header="709" w:footer="709" w:gutter="0"/>
          <w:cols w:space="708"/>
          <w:titlePg/>
          <w:docGrid w:linePitch="360"/>
        </w:sect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E17492" w:rsidRDefault="00E17492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p w:rsidR="0037225D" w:rsidRDefault="0037225D" w:rsidP="00071ED8">
      <w:pPr>
        <w:jc w:val="center"/>
        <w:rPr>
          <w:sz w:val="28"/>
          <w:szCs w:val="28"/>
        </w:rPr>
      </w:pPr>
    </w:p>
    <w:sectPr w:rsidR="0037225D" w:rsidSect="00FA3B47">
      <w:pgSz w:w="11906" w:h="16838"/>
      <w:pgMar w:top="1304" w:right="127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AD" w:rsidRDefault="008712AD" w:rsidP="00DB7F07">
      <w:r>
        <w:separator/>
      </w:r>
    </w:p>
  </w:endnote>
  <w:endnote w:type="continuationSeparator" w:id="0">
    <w:p w:rsidR="008712AD" w:rsidRDefault="008712AD" w:rsidP="00DB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AD" w:rsidRDefault="008712AD" w:rsidP="00DB7F07">
      <w:r>
        <w:separator/>
      </w:r>
    </w:p>
  </w:footnote>
  <w:footnote w:type="continuationSeparator" w:id="0">
    <w:p w:rsidR="008712AD" w:rsidRDefault="008712AD" w:rsidP="00DB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513"/>
      <w:docPartObj>
        <w:docPartGallery w:val="Page Numbers (Top of Page)"/>
        <w:docPartUnique/>
      </w:docPartObj>
    </w:sdtPr>
    <w:sdtContent>
      <w:p w:rsidR="00FA3B47" w:rsidRDefault="00FA3B47">
        <w:pPr>
          <w:pStyle w:val="a3"/>
          <w:jc w:val="center"/>
        </w:pPr>
        <w:fldSimple w:instr=" PAGE   \* MERGEFORMAT ">
          <w:r w:rsidR="006B58E5">
            <w:rPr>
              <w:noProof/>
            </w:rPr>
            <w:t>5</w:t>
          </w:r>
        </w:fldSimple>
      </w:p>
    </w:sdtContent>
  </w:sdt>
  <w:p w:rsidR="00DB7F07" w:rsidRDefault="00DB7F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CF4"/>
    <w:rsid w:val="0001736C"/>
    <w:rsid w:val="0004557A"/>
    <w:rsid w:val="00071ED8"/>
    <w:rsid w:val="00090B30"/>
    <w:rsid w:val="000D53E6"/>
    <w:rsid w:val="0011204E"/>
    <w:rsid w:val="001667F5"/>
    <w:rsid w:val="001957BA"/>
    <w:rsid w:val="00195C5D"/>
    <w:rsid w:val="00197DBC"/>
    <w:rsid w:val="001A1923"/>
    <w:rsid w:val="001B5A7F"/>
    <w:rsid w:val="0021478C"/>
    <w:rsid w:val="002849BC"/>
    <w:rsid w:val="00292F5F"/>
    <w:rsid w:val="002B3F0C"/>
    <w:rsid w:val="002E1F12"/>
    <w:rsid w:val="002F4F0D"/>
    <w:rsid w:val="0031001C"/>
    <w:rsid w:val="00341BE1"/>
    <w:rsid w:val="003422BD"/>
    <w:rsid w:val="003659B3"/>
    <w:rsid w:val="0037225D"/>
    <w:rsid w:val="00377825"/>
    <w:rsid w:val="0038123B"/>
    <w:rsid w:val="00386F1C"/>
    <w:rsid w:val="003B6011"/>
    <w:rsid w:val="004774A3"/>
    <w:rsid w:val="004918DC"/>
    <w:rsid w:val="004C2C5A"/>
    <w:rsid w:val="004C33BE"/>
    <w:rsid w:val="004C5AC0"/>
    <w:rsid w:val="004D36AB"/>
    <w:rsid w:val="004D4E57"/>
    <w:rsid w:val="005438C7"/>
    <w:rsid w:val="00552AF4"/>
    <w:rsid w:val="005D450F"/>
    <w:rsid w:val="005E0D10"/>
    <w:rsid w:val="005E4EBA"/>
    <w:rsid w:val="005F62D6"/>
    <w:rsid w:val="0061067F"/>
    <w:rsid w:val="00623D8F"/>
    <w:rsid w:val="00637C8D"/>
    <w:rsid w:val="006A6E4F"/>
    <w:rsid w:val="006B419C"/>
    <w:rsid w:val="006B58E5"/>
    <w:rsid w:val="006B621D"/>
    <w:rsid w:val="0070376C"/>
    <w:rsid w:val="00722C16"/>
    <w:rsid w:val="007272CE"/>
    <w:rsid w:val="00735831"/>
    <w:rsid w:val="00737505"/>
    <w:rsid w:val="00782A2D"/>
    <w:rsid w:val="007D3A56"/>
    <w:rsid w:val="007E0172"/>
    <w:rsid w:val="007E0CD2"/>
    <w:rsid w:val="00802CF4"/>
    <w:rsid w:val="00824631"/>
    <w:rsid w:val="008712AD"/>
    <w:rsid w:val="0087338A"/>
    <w:rsid w:val="00887492"/>
    <w:rsid w:val="00893203"/>
    <w:rsid w:val="008940A9"/>
    <w:rsid w:val="0095645F"/>
    <w:rsid w:val="009B1CEE"/>
    <w:rsid w:val="009D528B"/>
    <w:rsid w:val="00A37427"/>
    <w:rsid w:val="00A96DB1"/>
    <w:rsid w:val="00AB01B6"/>
    <w:rsid w:val="00B635F3"/>
    <w:rsid w:val="00B66984"/>
    <w:rsid w:val="00B8454C"/>
    <w:rsid w:val="00B919F2"/>
    <w:rsid w:val="00BA563A"/>
    <w:rsid w:val="00BB7411"/>
    <w:rsid w:val="00BC3176"/>
    <w:rsid w:val="00BC3DE2"/>
    <w:rsid w:val="00BE48B6"/>
    <w:rsid w:val="00C833A9"/>
    <w:rsid w:val="00D17241"/>
    <w:rsid w:val="00D26668"/>
    <w:rsid w:val="00D2767A"/>
    <w:rsid w:val="00D52785"/>
    <w:rsid w:val="00D9214B"/>
    <w:rsid w:val="00D92FCC"/>
    <w:rsid w:val="00DB7F07"/>
    <w:rsid w:val="00DD1A9F"/>
    <w:rsid w:val="00E17492"/>
    <w:rsid w:val="00E37F42"/>
    <w:rsid w:val="00E41E50"/>
    <w:rsid w:val="00E606E6"/>
    <w:rsid w:val="00E95D07"/>
    <w:rsid w:val="00E96A8D"/>
    <w:rsid w:val="00EF4461"/>
    <w:rsid w:val="00F17D92"/>
    <w:rsid w:val="00F779F3"/>
    <w:rsid w:val="00FA3B47"/>
    <w:rsid w:val="00FC06E7"/>
    <w:rsid w:val="00FD2B03"/>
    <w:rsid w:val="00FD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DD1A9F"/>
    <w:pPr>
      <w:keepNext/>
      <w:jc w:val="center"/>
      <w:outlineLvl w:val="3"/>
    </w:pPr>
    <w:rPr>
      <w:b/>
      <w:spacing w:val="-5"/>
      <w:sz w:val="1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D1A9F"/>
    <w:rPr>
      <w:b/>
      <w:spacing w:val="-5"/>
      <w:sz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65601808D4EED8420B2651271E420173C0F27AE51538A5E0186634CA4k7L1G" TargetMode="External"/><Relationship Id="rId13" Type="http://schemas.openxmlformats.org/officeDocument/2006/relationships/hyperlink" Target="consultantplus://offline/ref=D154E1E92C686D1FF54016999C8C4A18BF775D452CCAE24EFAC3BA8A36096D9056462B5AB895AC2CDC7F330B8CAE969413722DE90E3F0C1066F7E1DDpCn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3828432FD308DD3E814DFE61AAF4DB53012759E6FDCDC8D5FEF2B93D52D1F14D0A68ED6DF6135F3BAE011D16A3E" TargetMode="External"/><Relationship Id="rId12" Type="http://schemas.openxmlformats.org/officeDocument/2006/relationships/hyperlink" Target="consultantplus://offline/ref=063828432FD308DD3E814DFE61AAF4DB53012759E6FDCDC8D5FEF2B93D52D1F14D0A68ED6DF6135F3BAE011D16A3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32C8683E9E1393D5CA0FFBFE7EEBB4159CB148EC78F1AE11F4DC966456645596B14CFC5DBF8DDACD2A1714CBEE17E3F078299749288EC2F3C03EAFa9l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3828432FD308DD3E814DFE61AAF4DB53012759E6FDCDC8D5FEF2B93D52D1F14D0A68ED6DF6135F3BAE011D16A3E" TargetMode="External"/><Relationship Id="rId10" Type="http://schemas.openxmlformats.org/officeDocument/2006/relationships/hyperlink" Target="consultantplus://offline/ref=C632C8683E9E1393D5CA0FFBFE7EEBB4159CB148EF7FF5A514FBDC966456645596B14CFC5DBF8DDACD2A1714C8EE17E3F078299749288EC2F3C03EAFa9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32C8683E9E1393D5CA0FFBFE7EEBB4159CB148EC78F1AE11F4DC966456645596B14CFC5DBF8DDACD2A1715C0EE17E3F078299749288EC2F3C03EAFa9l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7C4F9-F55D-43DD-A423-BFB4649F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7624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AdamovaNA</cp:lastModifiedBy>
  <cp:revision>2</cp:revision>
  <cp:lastPrinted>2020-12-21T07:33:00Z</cp:lastPrinted>
  <dcterms:created xsi:type="dcterms:W3CDTF">2020-12-21T06:09:00Z</dcterms:created>
  <dcterms:modified xsi:type="dcterms:W3CDTF">2020-12-21T06:09:00Z</dcterms:modified>
</cp:coreProperties>
</file>