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2" w:rsidRDefault="009942B2" w:rsidP="00C640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96" w:rsidRDefault="00A02A96" w:rsidP="00C640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052D6" w:rsidRDefault="004052D6" w:rsidP="0034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D6" w:rsidRDefault="004052D6" w:rsidP="0034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4052D6" w:rsidRDefault="004052D6" w:rsidP="0034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4052D6" w:rsidRDefault="004052D6" w:rsidP="0034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2D6" w:rsidRDefault="004052D6" w:rsidP="0034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52D6" w:rsidRDefault="004052D6" w:rsidP="0034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D6" w:rsidRDefault="006804FE" w:rsidP="004052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2D6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                                                                                № ______</w:t>
      </w:r>
    </w:p>
    <w:p w:rsidR="004052D6" w:rsidRPr="00D1299B" w:rsidRDefault="004052D6" w:rsidP="0005153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52D6" w:rsidRPr="00D1299B" w:rsidRDefault="004052D6" w:rsidP="0034155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055A2" w:rsidRPr="00D1299B" w:rsidRDefault="004052D6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О</w:t>
      </w:r>
      <w:r w:rsidR="00B055A2" w:rsidRPr="00D1299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</w:p>
    <w:p w:rsidR="00B055A2" w:rsidRPr="00D1299B" w:rsidRDefault="00B055A2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B055A2" w:rsidRPr="00D1299B" w:rsidRDefault="00B055A2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от 12.09.2018 №</w:t>
      </w:r>
      <w:r w:rsidR="00091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299B">
        <w:rPr>
          <w:rFonts w:ascii="Times New Roman" w:hAnsi="Times New Roman" w:cs="Times New Roman"/>
          <w:b w:val="0"/>
          <w:sz w:val="28"/>
          <w:szCs w:val="28"/>
        </w:rPr>
        <w:t>969</w:t>
      </w:r>
    </w:p>
    <w:p w:rsidR="004052D6" w:rsidRPr="00D1299B" w:rsidRDefault="00B055A2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052D6" w:rsidRPr="00D1299B">
        <w:rPr>
          <w:rFonts w:ascii="Times New Roman" w:hAnsi="Times New Roman" w:cs="Times New Roman"/>
          <w:b w:val="0"/>
          <w:sz w:val="28"/>
          <w:szCs w:val="28"/>
        </w:rPr>
        <w:t xml:space="preserve"> размерах, порядке и условиях</w:t>
      </w:r>
    </w:p>
    <w:p w:rsidR="004052D6" w:rsidRPr="00D1299B" w:rsidRDefault="004052D6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дополнительных </w:t>
      </w:r>
    </w:p>
    <w:p w:rsidR="00B055A2" w:rsidRPr="00D1299B" w:rsidRDefault="004052D6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гарантий работникам муниципального</w:t>
      </w:r>
    </w:p>
    <w:p w:rsidR="00B055A2" w:rsidRPr="00D1299B" w:rsidRDefault="004052D6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казенного</w:t>
      </w:r>
      <w:r w:rsidR="00B055A2" w:rsidRPr="00D12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299B">
        <w:rPr>
          <w:rFonts w:ascii="Times New Roman" w:hAnsi="Times New Roman" w:cs="Times New Roman"/>
          <w:b w:val="0"/>
          <w:sz w:val="28"/>
          <w:szCs w:val="28"/>
        </w:rPr>
        <w:t>учреждения «</w:t>
      </w:r>
      <w:r w:rsidR="00B055A2" w:rsidRPr="00D1299B">
        <w:rPr>
          <w:rFonts w:ascii="Times New Roman" w:hAnsi="Times New Roman" w:cs="Times New Roman"/>
          <w:b w:val="0"/>
          <w:sz w:val="28"/>
          <w:szCs w:val="28"/>
        </w:rPr>
        <w:t>Служба</w:t>
      </w:r>
    </w:p>
    <w:p w:rsidR="004052D6" w:rsidRPr="00D1299B" w:rsidRDefault="00B055A2" w:rsidP="003415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социальной поддержки населения</w:t>
      </w:r>
      <w:r w:rsidR="004052D6" w:rsidRPr="00D129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52D6" w:rsidRPr="00D1299B" w:rsidRDefault="004052D6" w:rsidP="0034155A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052D6" w:rsidRPr="00D60C82" w:rsidRDefault="000F3933" w:rsidP="00EC32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99B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Администрации города Ханты-Мансийска от 17.10.2022 № 122-р «О реорганизации муниципального казенного учреждения «Служба социальной поддержки населения» в форме присоединения к нему муниципального бюджетного учреждения «Молодежный центр»</w:t>
      </w:r>
      <w:r w:rsidR="00D6319B" w:rsidRPr="00D1299B">
        <w:rPr>
          <w:rFonts w:ascii="Times New Roman" w:hAnsi="Times New Roman" w:cs="Times New Roman"/>
          <w:b w:val="0"/>
          <w:sz w:val="28"/>
          <w:szCs w:val="28"/>
        </w:rPr>
        <w:t>»</w:t>
      </w:r>
      <w:r w:rsidR="004052D6" w:rsidRPr="00D1299B">
        <w:rPr>
          <w:rFonts w:ascii="Times New Roman" w:hAnsi="Times New Roman" w:cs="Times New Roman"/>
          <w:b w:val="0"/>
          <w:sz w:val="28"/>
          <w:szCs w:val="28"/>
        </w:rPr>
        <w:t>,</w:t>
      </w:r>
      <w:r w:rsidR="00D71AA6" w:rsidRPr="00D1299B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муниципальных правовых актов</w:t>
      </w:r>
      <w:r w:rsidR="00DB2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4D7" w:rsidRPr="00D1299B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в соответствии с действующим законодательством, </w:t>
      </w:r>
      <w:r w:rsidR="004052D6" w:rsidRPr="00D1299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 w:history="1">
        <w:r w:rsidR="004052D6" w:rsidRPr="00D1299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71</w:t>
        </w:r>
      </w:hyperlink>
      <w:r w:rsidR="004052D6" w:rsidRPr="00D1299B"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Ханты-Мансийска:</w:t>
      </w:r>
    </w:p>
    <w:p w:rsidR="008560D3" w:rsidRDefault="008560D3" w:rsidP="00B850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1299B">
        <w:rPr>
          <w:rFonts w:ascii="Times New Roman" w:hAnsi="Times New Roman" w:cs="Times New Roman"/>
          <w:b w:val="0"/>
          <w:color w:val="00000A"/>
          <w:sz w:val="28"/>
          <w:szCs w:val="24"/>
        </w:rPr>
        <w:t>1.Внести в постановление Администрации города Ханты-Мансийска от 12.09.2018 №</w:t>
      </w:r>
      <w:r w:rsidR="00091BC1">
        <w:rPr>
          <w:rFonts w:ascii="Times New Roman" w:hAnsi="Times New Roman" w:cs="Times New Roman"/>
          <w:b w:val="0"/>
          <w:color w:val="00000A"/>
          <w:sz w:val="28"/>
          <w:szCs w:val="24"/>
        </w:rPr>
        <w:t xml:space="preserve"> </w:t>
      </w:r>
      <w:r w:rsidRPr="00D1299B">
        <w:rPr>
          <w:rFonts w:ascii="Times New Roman" w:hAnsi="Times New Roman" w:cs="Times New Roman"/>
          <w:b w:val="0"/>
          <w:color w:val="00000A"/>
          <w:sz w:val="28"/>
          <w:szCs w:val="24"/>
        </w:rPr>
        <w:t xml:space="preserve">969 </w:t>
      </w:r>
      <w:r w:rsidRPr="00D1299B">
        <w:rPr>
          <w:rFonts w:ascii="Times New Roman" w:hAnsi="Times New Roman" w:cs="Times New Roman"/>
          <w:b w:val="0"/>
          <w:sz w:val="28"/>
          <w:szCs w:val="28"/>
        </w:rPr>
        <w:t>«О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</w:t>
      </w:r>
      <w:r w:rsidR="004F1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502B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постановление) </w:t>
      </w:r>
      <w:r w:rsidR="004F137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D12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299B">
        <w:rPr>
          <w:rFonts w:ascii="Times New Roman" w:hAnsi="Times New Roman" w:cs="Times New Roman"/>
          <w:b w:val="0"/>
          <w:sz w:val="28"/>
          <w:szCs w:val="24"/>
        </w:rPr>
        <w:t>изменения</w:t>
      </w:r>
      <w:r w:rsidR="004F137A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4F137A" w:rsidRPr="004F137A" w:rsidRDefault="004F137A" w:rsidP="00B850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1.1.</w:t>
      </w:r>
      <w:r w:rsidRPr="00B8502B">
        <w:rPr>
          <w:rFonts w:ascii="Times New Roman" w:hAnsi="Times New Roman" w:cs="Times New Roman"/>
          <w:b w:val="0"/>
          <w:sz w:val="28"/>
          <w:szCs w:val="28"/>
        </w:rPr>
        <w:t xml:space="preserve">По всему тексту </w:t>
      </w:r>
      <w:r w:rsidR="00B8502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B8502B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4F137A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«Служба социальной поддержки населения»</w:t>
      </w:r>
      <w:r w:rsidR="00B8502B" w:rsidRPr="00B85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8502B" w:rsidRPr="00B8502B">
        <w:rPr>
          <w:rFonts w:ascii="Times New Roman" w:hAnsi="Times New Roman" w:cs="Times New Roman"/>
          <w:b w:val="0"/>
          <w:color w:val="00000A"/>
          <w:sz w:val="28"/>
          <w:szCs w:val="28"/>
        </w:rPr>
        <w:t>в различных падежах</w:t>
      </w:r>
      <w:r w:rsidRPr="004F137A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ми</w:t>
      </w:r>
      <w:r w:rsidRPr="004F137A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«Ресурсны</w:t>
      </w:r>
      <w:r w:rsidR="00B8502B">
        <w:rPr>
          <w:rFonts w:ascii="Times New Roman" w:hAnsi="Times New Roman" w:cs="Times New Roman"/>
          <w:b w:val="0"/>
          <w:color w:val="00000A"/>
          <w:sz w:val="28"/>
          <w:szCs w:val="28"/>
        </w:rPr>
        <w:t>й центр города Ханты-Мансийска» в соответствующих падежах;</w:t>
      </w:r>
    </w:p>
    <w:p w:rsidR="004F137A" w:rsidRPr="00D1299B" w:rsidRDefault="004F137A" w:rsidP="00B850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A"/>
          <w:sz w:val="28"/>
          <w:szCs w:val="24"/>
        </w:rPr>
        <w:t>1.2.</w:t>
      </w:r>
      <w:r w:rsidRPr="00D1299B">
        <w:rPr>
          <w:rFonts w:ascii="Times New Roman" w:hAnsi="Times New Roman" w:cs="Times New Roman"/>
          <w:b w:val="0"/>
          <w:color w:val="00000A"/>
          <w:sz w:val="28"/>
          <w:szCs w:val="24"/>
        </w:rPr>
        <w:t>Внести в п</w:t>
      </w:r>
      <w:r>
        <w:rPr>
          <w:rFonts w:ascii="Times New Roman" w:hAnsi="Times New Roman" w:cs="Times New Roman"/>
          <w:b w:val="0"/>
          <w:color w:val="00000A"/>
          <w:sz w:val="28"/>
          <w:szCs w:val="24"/>
        </w:rPr>
        <w:t xml:space="preserve">риложение к постановлению </w:t>
      </w:r>
      <w:r w:rsidRPr="00D1299B">
        <w:rPr>
          <w:rFonts w:ascii="Times New Roman" w:hAnsi="Times New Roman" w:cs="Times New Roman"/>
          <w:b w:val="0"/>
          <w:sz w:val="28"/>
          <w:szCs w:val="24"/>
        </w:rPr>
        <w:t xml:space="preserve">изменения согласно </w:t>
      </w:r>
      <w:proofErr w:type="gramStart"/>
      <w:r w:rsidRPr="00D1299B">
        <w:rPr>
          <w:rFonts w:ascii="Times New Roman" w:hAnsi="Times New Roman" w:cs="Times New Roman"/>
          <w:b w:val="0"/>
          <w:sz w:val="28"/>
          <w:szCs w:val="24"/>
        </w:rPr>
        <w:t>приложению</w:t>
      </w:r>
      <w:proofErr w:type="gramEnd"/>
      <w:r w:rsidRPr="00D1299B">
        <w:rPr>
          <w:rFonts w:ascii="Times New Roman" w:hAnsi="Times New Roman" w:cs="Times New Roman"/>
          <w:b w:val="0"/>
          <w:sz w:val="28"/>
          <w:szCs w:val="24"/>
        </w:rPr>
        <w:t xml:space="preserve"> к настоящему постановлению.</w:t>
      </w:r>
    </w:p>
    <w:p w:rsidR="008560D3" w:rsidRPr="00D1299B" w:rsidRDefault="008560D3" w:rsidP="00B8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D1299B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2.Настоящее постановление вступает в силу после его официального опубликования и распространяет свое действие на правоотношения, </w:t>
      </w:r>
      <w:r w:rsidRPr="00B8502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возникшие с</w:t>
      </w:r>
      <w:r w:rsidRPr="00D1299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8502B">
        <w:rPr>
          <w:rFonts w:ascii="Times New Roman" w:eastAsia="Times New Roman" w:hAnsi="Times New Roman" w:cs="Times New Roman"/>
          <w:sz w:val="28"/>
          <w:szCs w:val="24"/>
          <w:lang w:eastAsia="ru-RU"/>
        </w:rPr>
        <w:t>16.01.2023.</w:t>
      </w:r>
    </w:p>
    <w:p w:rsidR="004052D6" w:rsidRPr="00D1299B" w:rsidRDefault="004052D6" w:rsidP="0034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D6" w:rsidRPr="00D1299B" w:rsidRDefault="004052D6" w:rsidP="0034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9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4052D6" w:rsidRPr="00D1299B" w:rsidRDefault="004052D6" w:rsidP="0034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9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М. П. </w:t>
      </w:r>
      <w:proofErr w:type="spellStart"/>
      <w:r w:rsidRPr="00D1299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E444A" w:rsidRDefault="002E444A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903BD0" w:rsidRPr="00D60C82" w:rsidRDefault="00903BD0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3B16A0" w:rsidRPr="00D60C82" w:rsidRDefault="003B16A0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3B16A0" w:rsidRDefault="003B16A0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560D3" w:rsidRDefault="008560D3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8560D3" w:rsidRDefault="008560D3" w:rsidP="00BD3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BD3D20" w:rsidRPr="00BD3D20" w:rsidRDefault="00BD3D20" w:rsidP="003B1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Приложение</w:t>
      </w:r>
    </w:p>
    <w:p w:rsidR="00BD3D20" w:rsidRPr="00BD3D20" w:rsidRDefault="00BD3D20" w:rsidP="003B1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к постановлению Администрации</w:t>
      </w:r>
    </w:p>
    <w:p w:rsidR="00BD3D20" w:rsidRPr="00BD3D20" w:rsidRDefault="00BD3D20" w:rsidP="003B1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города Ханты-Мансийска</w:t>
      </w:r>
    </w:p>
    <w:p w:rsidR="00BD3D20" w:rsidRPr="00BD3D20" w:rsidRDefault="00BD3D20" w:rsidP="003B1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от____________2023 №________</w:t>
      </w:r>
    </w:p>
    <w:p w:rsidR="00BD3D20" w:rsidRPr="00BD3D20" w:rsidRDefault="00BD3D20" w:rsidP="003B1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BD3D20" w:rsidRPr="00BD3D20" w:rsidRDefault="00BD3D20" w:rsidP="00BD3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Изменения </w:t>
      </w:r>
    </w:p>
    <w:p w:rsidR="00BD3D20" w:rsidRDefault="00BD3D20" w:rsidP="00BD3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 постановление Администрации города Ханты-Мансийска</w:t>
      </w:r>
    </w:p>
    <w:p w:rsidR="00BD3D20" w:rsidRDefault="00BD3D20" w:rsidP="00B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12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09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8 №</w:t>
      </w:r>
      <w:r w:rsidR="00091BC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969 </w:t>
      </w:r>
      <w:r w:rsidRPr="00BD3D20">
        <w:rPr>
          <w:rFonts w:ascii="Times New Roman" w:hAnsi="Times New Roman" w:cs="Times New Roman"/>
          <w:sz w:val="28"/>
          <w:szCs w:val="28"/>
        </w:rPr>
        <w:t>«О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D20" w:rsidRPr="00BD3D20" w:rsidRDefault="00BD3D20" w:rsidP="00BD3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5568A2" w:rsidRPr="005568A2" w:rsidRDefault="00BD3D20" w:rsidP="005568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A2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="00B8502B" w:rsidRPr="005568A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от </w:t>
      </w:r>
      <w:r w:rsidR="005568A2" w:rsidRPr="005568A2">
        <w:rPr>
          <w:rFonts w:ascii="Times New Roman" w:hAnsi="Times New Roman" w:cs="Times New Roman"/>
          <w:sz w:val="28"/>
          <w:szCs w:val="28"/>
        </w:rPr>
        <w:t>12.09.2018 № 969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</w:t>
      </w:r>
      <w:r w:rsidR="005568A2" w:rsidRPr="005568A2">
        <w:rPr>
          <w:rFonts w:ascii="Times New Roman" w:hAnsi="Times New Roman" w:cs="Times New Roman"/>
          <w:sz w:val="28"/>
          <w:szCs w:val="28"/>
        </w:rPr>
        <w:t>«О размерах, порядке и условиях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568A2" w:rsidRPr="005568A2">
        <w:rPr>
          <w:rFonts w:ascii="Times New Roman" w:hAnsi="Times New Roman" w:cs="Times New Roman"/>
          <w:sz w:val="28"/>
          <w:szCs w:val="28"/>
        </w:rPr>
        <w:t>д</w:t>
      </w:r>
      <w:r w:rsidR="005568A2" w:rsidRPr="005568A2">
        <w:rPr>
          <w:rFonts w:ascii="Times New Roman" w:hAnsi="Times New Roman" w:cs="Times New Roman"/>
          <w:sz w:val="28"/>
          <w:szCs w:val="28"/>
        </w:rPr>
        <w:t>ополнительных гарантий работникам муниципального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</w:t>
      </w:r>
      <w:r w:rsidR="005568A2" w:rsidRPr="005568A2">
        <w:rPr>
          <w:rFonts w:ascii="Times New Roman" w:hAnsi="Times New Roman" w:cs="Times New Roman"/>
          <w:sz w:val="28"/>
          <w:szCs w:val="28"/>
        </w:rPr>
        <w:t>казенного учреждения «Служба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</w:t>
      </w:r>
      <w:r w:rsidR="005568A2" w:rsidRPr="005568A2">
        <w:rPr>
          <w:rFonts w:ascii="Times New Roman" w:hAnsi="Times New Roman" w:cs="Times New Roman"/>
          <w:sz w:val="28"/>
          <w:szCs w:val="28"/>
        </w:rPr>
        <w:t>социальной поддержки населения»</w:t>
      </w:r>
      <w:r w:rsidR="005568A2" w:rsidRPr="005568A2">
        <w:rPr>
          <w:rFonts w:ascii="Times New Roman" w:hAnsi="Times New Roman" w:cs="Times New Roman"/>
          <w:sz w:val="28"/>
          <w:szCs w:val="28"/>
        </w:rPr>
        <w:t xml:space="preserve"> </w:t>
      </w:r>
      <w:r w:rsidR="005568A2" w:rsidRPr="005568A2">
        <w:rPr>
          <w:rFonts w:ascii="Times New Roman" w:eastAsia="Calibri" w:hAnsi="Times New Roman" w:cs="Times New Roman"/>
          <w:sz w:val="28"/>
          <w:szCs w:val="28"/>
        </w:rPr>
        <w:t>(далее – постановление) следующие изменения</w:t>
      </w:r>
      <w:r w:rsidR="005B6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8A2" w:rsidRDefault="005568A2" w:rsidP="005B6F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В приложение к постановлению «Положение 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населения»:</w:t>
      </w:r>
    </w:p>
    <w:p w:rsidR="00DD2A16" w:rsidRDefault="005B6F92" w:rsidP="005B6F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1.П</w:t>
      </w:r>
      <w:r w:rsidR="00DD2A16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 всему тексту </w:t>
      </w:r>
      <w:r w:rsidR="00D60C82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>слова «</w:t>
      </w:r>
      <w:r w:rsidR="00DD2A16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Служба социальной поддержки населения» </w:t>
      </w:r>
      <w:r w:rsidR="00B8502B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в различных падежах </w:t>
      </w:r>
      <w:r w:rsidR="004F137A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заменить </w:t>
      </w:r>
      <w:r w:rsidR="00D60C82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>слова</w:t>
      </w:r>
      <w:r w:rsidR="004F137A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>ми</w:t>
      </w:r>
      <w:r w:rsidR="000B2920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="00DD2A16" w:rsidRPr="005568A2">
        <w:rPr>
          <w:rFonts w:ascii="Times New Roman" w:hAnsi="Times New Roman" w:cs="Times New Roman"/>
          <w:b w:val="0"/>
          <w:color w:val="00000A"/>
          <w:sz w:val="28"/>
          <w:szCs w:val="28"/>
        </w:rPr>
        <w:t>«Ресурсны</w:t>
      </w:r>
      <w:r w:rsidR="005568A2">
        <w:rPr>
          <w:rFonts w:ascii="Times New Roman" w:hAnsi="Times New Roman" w:cs="Times New Roman"/>
          <w:b w:val="0"/>
          <w:color w:val="00000A"/>
          <w:sz w:val="28"/>
          <w:szCs w:val="28"/>
        </w:rPr>
        <w:t>й центр города Ханты-Мансийска» в соответствующих падежах;</w:t>
      </w:r>
    </w:p>
    <w:p w:rsidR="00BD3D20" w:rsidRPr="00C179DC" w:rsidRDefault="005B6F92" w:rsidP="005B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 w:rsidR="005568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E46DD7" w:rsidRPr="005568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подпункт</w:t>
      </w:r>
      <w:r w:rsidR="000C5D44" w:rsidRPr="005568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E46DD7" w:rsidRPr="005568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46DD7" w:rsidRPr="005568A2">
        <w:rPr>
          <w:rFonts w:ascii="Times New Roman" w:hAnsi="Times New Roman" w:cs="Times New Roman"/>
          <w:sz w:val="28"/>
          <w:szCs w:val="28"/>
        </w:rPr>
        <w:t>2.1.5. пункта 2.1. раздела 2 слова «копия лицензии, с соответствующими приложениями к ней, заверенная организацией, оказавшей</w:t>
      </w:r>
      <w:r w:rsidR="00E46DD7" w:rsidRPr="007F295D">
        <w:rPr>
          <w:rFonts w:ascii="Times New Roman" w:hAnsi="Times New Roman" w:cs="Times New Roman"/>
          <w:sz w:val="28"/>
          <w:szCs w:val="28"/>
        </w:rPr>
        <w:t xml:space="preserve"> санаторно-курортные или оздоровительные услуги</w:t>
      </w:r>
      <w:r w:rsidR="007F295D" w:rsidRPr="007F295D">
        <w:rPr>
          <w:rFonts w:ascii="Times New Roman" w:hAnsi="Times New Roman" w:cs="Times New Roman"/>
          <w:sz w:val="28"/>
          <w:szCs w:val="28"/>
        </w:rPr>
        <w:t>»</w:t>
      </w:r>
      <w:r w:rsidR="00F5509E" w:rsidRPr="007F295D">
        <w:rPr>
          <w:rFonts w:ascii="Times New Roman" w:hAnsi="Times New Roman" w:cs="Times New Roman"/>
          <w:sz w:val="28"/>
          <w:szCs w:val="28"/>
        </w:rPr>
        <w:t xml:space="preserve">, </w:t>
      </w:r>
      <w:r w:rsidR="007F295D" w:rsidRPr="007F295D">
        <w:rPr>
          <w:rFonts w:ascii="Times New Roman" w:hAnsi="Times New Roman" w:cs="Times New Roman"/>
          <w:sz w:val="28"/>
          <w:szCs w:val="28"/>
        </w:rPr>
        <w:t>заменить</w:t>
      </w:r>
      <w:r w:rsidR="00F5509E" w:rsidRPr="007F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FA1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5509E" w:rsidRPr="007F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FC" w:rsidRPr="007F2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«выписка из реестра лицензий</w:t>
      </w:r>
      <w:r w:rsidR="006C7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7FC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3D20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A6B0B" w:rsidRPr="00C04364" w:rsidRDefault="005568A2" w:rsidP="0055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263A" w:rsidRPr="00C179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C5D44" w:rsidRPr="00C1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4364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FB263A" w:rsidRPr="00C179DC">
        <w:rPr>
          <w:rFonts w:ascii="Times New Roman" w:hAnsi="Times New Roman" w:cs="Times New Roman"/>
          <w:sz w:val="28"/>
          <w:szCs w:val="28"/>
        </w:rPr>
        <w:t>пункт</w:t>
      </w:r>
      <w:r w:rsidR="001C14F7">
        <w:rPr>
          <w:rFonts w:ascii="Times New Roman" w:hAnsi="Times New Roman" w:cs="Times New Roman"/>
          <w:sz w:val="28"/>
          <w:szCs w:val="28"/>
        </w:rPr>
        <w:t>а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 </w:t>
      </w:r>
      <w:r w:rsidR="007D13F7" w:rsidRPr="00C179DC">
        <w:rPr>
          <w:rFonts w:ascii="Times New Roman" w:hAnsi="Times New Roman" w:cs="Times New Roman"/>
          <w:sz w:val="28"/>
          <w:szCs w:val="28"/>
        </w:rPr>
        <w:t>4.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="007D13F7" w:rsidRPr="00C179DC">
        <w:rPr>
          <w:rFonts w:ascii="Times New Roman" w:hAnsi="Times New Roman" w:cs="Times New Roman"/>
          <w:sz w:val="28"/>
          <w:szCs w:val="28"/>
        </w:rPr>
        <w:t>4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 </w:t>
      </w:r>
      <w:r w:rsidR="001C14F7">
        <w:rPr>
          <w:rFonts w:ascii="Times New Roman" w:hAnsi="Times New Roman" w:cs="Times New Roman"/>
          <w:sz w:val="28"/>
          <w:szCs w:val="28"/>
        </w:rPr>
        <w:t xml:space="preserve">«Компенсация стоимости лечения» 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427FC" w:rsidRPr="00C179DC">
        <w:rPr>
          <w:rFonts w:ascii="Times New Roman" w:hAnsi="Times New Roman" w:cs="Times New Roman"/>
          <w:sz w:val="28"/>
          <w:szCs w:val="28"/>
        </w:rPr>
        <w:t>«</w:t>
      </w:r>
      <w:r w:rsidR="007D13F7" w:rsidRPr="00C179DC">
        <w:rPr>
          <w:rFonts w:ascii="Times New Roman" w:hAnsi="Times New Roman" w:cs="Times New Roman"/>
          <w:spacing w:val="-10"/>
          <w:sz w:val="28"/>
          <w:szCs w:val="28"/>
        </w:rPr>
        <w:t>лицензии на право осуществления медицинской деятельности</w:t>
      </w:r>
      <w:r w:rsidR="001C14F7">
        <w:rPr>
          <w:rFonts w:ascii="Times New Roman" w:hAnsi="Times New Roman" w:cs="Times New Roman"/>
          <w:spacing w:val="-10"/>
          <w:sz w:val="28"/>
          <w:szCs w:val="28"/>
        </w:rPr>
        <w:t>, акта приема-передачи оказанных услуг</w:t>
      </w:r>
      <w:r w:rsidR="006427FC" w:rsidRPr="00C179DC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 </w:t>
      </w:r>
      <w:r w:rsidR="007F295D">
        <w:rPr>
          <w:rFonts w:ascii="Times New Roman" w:hAnsi="Times New Roman" w:cs="Times New Roman"/>
          <w:sz w:val="28"/>
          <w:szCs w:val="28"/>
        </w:rPr>
        <w:t>заменить</w:t>
      </w:r>
      <w:r w:rsidR="00FB263A" w:rsidRPr="00C179DC">
        <w:rPr>
          <w:rFonts w:ascii="Times New Roman" w:hAnsi="Times New Roman" w:cs="Times New Roman"/>
          <w:sz w:val="28"/>
          <w:szCs w:val="28"/>
        </w:rPr>
        <w:t xml:space="preserve"> </w:t>
      </w:r>
      <w:r w:rsidR="00FB263A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A1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263A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FC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реестра лицензий на </w:t>
      </w:r>
      <w:r w:rsidR="00C179DC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79DC" w:rsidRPr="00C1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750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медицинской деятельности</w:t>
      </w:r>
      <w:r w:rsidR="009A6B0B" w:rsidRPr="00C0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B0B" w:rsidRPr="00C04364">
        <w:rPr>
          <w:rFonts w:ascii="Times New Roman" w:hAnsi="Times New Roman" w:cs="Times New Roman"/>
          <w:spacing w:val="-10"/>
          <w:sz w:val="28"/>
          <w:szCs w:val="28"/>
        </w:rPr>
        <w:t>документ</w:t>
      </w:r>
      <w:r w:rsidR="009A6B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6B0B" w:rsidRPr="00C04364">
        <w:rPr>
          <w:rFonts w:ascii="Times New Roman" w:hAnsi="Times New Roman" w:cs="Times New Roman"/>
          <w:spacing w:val="-10"/>
          <w:sz w:val="28"/>
          <w:szCs w:val="28"/>
        </w:rPr>
        <w:t>о приеме-передаче оказанных услуг</w:t>
      </w:r>
      <w:r w:rsidR="009A6B0B" w:rsidRPr="00C043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263A" w:rsidRPr="00C179DC" w:rsidRDefault="00FB263A" w:rsidP="0034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52D6" w:rsidRPr="00C179DC" w:rsidRDefault="004052D6" w:rsidP="0034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A" w:rsidRPr="00C179DC" w:rsidRDefault="00FB263A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A" w:rsidRDefault="00FB263A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C1" w:rsidRDefault="001601C1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4" w:rsidRDefault="000C5D44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4" w:rsidRDefault="000C5D44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33" w:rsidRDefault="00051533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33" w:rsidRDefault="00051533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33" w:rsidRDefault="00051533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0F" w:rsidRDefault="009A6D0F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0F" w:rsidRDefault="009A6D0F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33" w:rsidRDefault="00051533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33" w:rsidRPr="00D60C82" w:rsidRDefault="00051533" w:rsidP="00C640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44" w:rsidRDefault="000C5D44" w:rsidP="00171F21">
      <w:pPr>
        <w:pStyle w:val="a6"/>
        <w:spacing w:after="0"/>
        <w:ind w:left="-709"/>
        <w:jc w:val="center"/>
        <w:rPr>
          <w:sz w:val="28"/>
          <w:szCs w:val="28"/>
        </w:rPr>
      </w:pPr>
      <w:proofErr w:type="gramStart"/>
      <w:r w:rsidRPr="00F5519E">
        <w:rPr>
          <w:sz w:val="28"/>
          <w:szCs w:val="28"/>
        </w:rPr>
        <w:t>ЛИСТ  СОГЛАСОВАНИЯ</w:t>
      </w:r>
      <w:proofErr w:type="gramEnd"/>
    </w:p>
    <w:p w:rsidR="00476A60" w:rsidRPr="00F5519E" w:rsidRDefault="00476A60" w:rsidP="00171F21">
      <w:pPr>
        <w:pStyle w:val="a6"/>
        <w:spacing w:after="0"/>
        <w:ind w:left="-709"/>
        <w:jc w:val="center"/>
        <w:rPr>
          <w:sz w:val="28"/>
          <w:szCs w:val="28"/>
        </w:rPr>
      </w:pPr>
    </w:p>
    <w:p w:rsidR="00F5519E" w:rsidRPr="00171F21" w:rsidRDefault="00F5519E" w:rsidP="00171F21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1F21">
        <w:rPr>
          <w:rFonts w:ascii="Times New Roman" w:hAnsi="Times New Roman" w:cs="Times New Roman"/>
          <w:sz w:val="24"/>
          <w:szCs w:val="24"/>
        </w:rPr>
        <w:t>к  проекту</w:t>
      </w:r>
      <w:proofErr w:type="gramEnd"/>
      <w:r w:rsidRPr="00171F2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Ханты-Мансийска</w:t>
      </w:r>
    </w:p>
    <w:p w:rsidR="0069421A" w:rsidRPr="00171F21" w:rsidRDefault="00F5519E" w:rsidP="00171F21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21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69421A" w:rsidRPr="00171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постановление Администрации города Ханты-Мансийска</w:t>
      </w:r>
      <w:r w:rsidR="004C2760" w:rsidRPr="00171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9421A" w:rsidRPr="00171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 12.09.2018 № 969 </w:t>
      </w:r>
      <w:r w:rsidR="0069421A" w:rsidRPr="00171F21">
        <w:rPr>
          <w:rFonts w:ascii="Times New Roman" w:hAnsi="Times New Roman" w:cs="Times New Roman"/>
          <w:sz w:val="24"/>
          <w:szCs w:val="24"/>
        </w:rPr>
        <w:t>«О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</w:t>
      </w:r>
      <w:r w:rsidR="0069421A" w:rsidRPr="00171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1A" w:rsidRPr="00171F21" w:rsidRDefault="0069421A" w:rsidP="00171F21">
      <w:pPr>
        <w:pStyle w:val="a6"/>
        <w:spacing w:after="0"/>
        <w:ind w:firstLine="567"/>
        <w:jc w:val="both"/>
      </w:pPr>
    </w:p>
    <w:p w:rsidR="000C5D44" w:rsidRPr="00171F21" w:rsidRDefault="000C5D44" w:rsidP="00171F21">
      <w:pPr>
        <w:pStyle w:val="a6"/>
        <w:spacing w:after="0"/>
        <w:ind w:firstLine="567"/>
        <w:jc w:val="both"/>
      </w:pPr>
      <w:r w:rsidRPr="00171F21">
        <w:t xml:space="preserve">Проект </w:t>
      </w:r>
      <w:proofErr w:type="gramStart"/>
      <w:r w:rsidRPr="00171F21">
        <w:t xml:space="preserve">вносит:  </w:t>
      </w:r>
      <w:r w:rsidR="0069421A" w:rsidRPr="00171F21">
        <w:t>Васильева</w:t>
      </w:r>
      <w:proofErr w:type="gramEnd"/>
      <w:r w:rsidR="0069421A" w:rsidRPr="00171F21">
        <w:t xml:space="preserve"> И. Г.</w:t>
      </w:r>
      <w:r w:rsidRPr="00171F21">
        <w:t xml:space="preserve">, директор </w:t>
      </w:r>
      <w:r w:rsidR="008E4F94" w:rsidRPr="00171F21">
        <w:t>м</w:t>
      </w:r>
      <w:r w:rsidRPr="00171F21">
        <w:t>униципального казенного учреждения «</w:t>
      </w:r>
      <w:r w:rsidR="0069421A" w:rsidRPr="00171F21">
        <w:t>Ресурсный центр города Ханты-Мансийска</w:t>
      </w:r>
      <w:r w:rsidRPr="00171F21">
        <w:t>», тел. (3467)3</w:t>
      </w:r>
      <w:r w:rsidR="009A6D0F">
        <w:t>33514</w:t>
      </w:r>
    </w:p>
    <w:p w:rsidR="000C5D44" w:rsidRPr="00171F21" w:rsidRDefault="000C5D44" w:rsidP="00171F21">
      <w:pPr>
        <w:pStyle w:val="a6"/>
        <w:spacing w:after="0"/>
        <w:ind w:firstLine="567"/>
        <w:jc w:val="both"/>
      </w:pPr>
      <w:proofErr w:type="gramStart"/>
      <w:r w:rsidRPr="00171F21">
        <w:t xml:space="preserve">Исполнитель:   </w:t>
      </w:r>
      <w:proofErr w:type="gramEnd"/>
      <w:r w:rsidRPr="00171F21">
        <w:t xml:space="preserve">  Немкина Л.</w:t>
      </w:r>
      <w:r w:rsidR="0069421A" w:rsidRPr="00171F21">
        <w:t xml:space="preserve"> </w:t>
      </w:r>
      <w:r w:rsidRPr="00171F21">
        <w:t>Г., главный бухгалтер, тел.(3467)320614</w:t>
      </w:r>
    </w:p>
    <w:p w:rsidR="000C5D44" w:rsidRPr="00171F21" w:rsidRDefault="000C5D44" w:rsidP="00171F21">
      <w:pPr>
        <w:pStyle w:val="a6"/>
        <w:spacing w:after="0"/>
        <w:ind w:firstLine="567"/>
      </w:pPr>
      <w:r w:rsidRPr="00171F21">
        <w:t>Согласовано:</w:t>
      </w:r>
    </w:p>
    <w:tbl>
      <w:tblPr>
        <w:tblW w:w="102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1208"/>
        <w:gridCol w:w="1299"/>
        <w:gridCol w:w="1287"/>
        <w:gridCol w:w="1763"/>
      </w:tblGrid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0C5D44" w:rsidRPr="00171F21" w:rsidRDefault="000C5D44" w:rsidP="00171F2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получения проекта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Дата согласования проекта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171F21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2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171F21">
              <w:rPr>
                <w:rFonts w:ascii="Times New Roman" w:hAnsi="Times New Roman" w:cs="Times New Roman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0C5D44" w:rsidRPr="00051533" w:rsidTr="00995115">
        <w:trPr>
          <w:trHeight w:val="87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Дунаевская Н.</w:t>
            </w:r>
            <w:r w:rsidR="0070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А., первый 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533" w:rsidRDefault="005B6F92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Черкунова</w:t>
            </w:r>
            <w:r w:rsidR="000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68F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D44" w:rsidRPr="00051533" w:rsidRDefault="000C5D44" w:rsidP="005B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B6F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2E444A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Марютин</w:t>
            </w:r>
            <w:proofErr w:type="spellEnd"/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44A" w:rsidRDefault="002E444A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Эрнст С. А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C5D44" w:rsidRPr="00051533" w:rsidRDefault="002E444A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2E444A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Д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AE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702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D44" w:rsidRPr="00051533" w:rsidRDefault="007028E8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7028E8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Щекина </w:t>
            </w:r>
            <w:r w:rsidR="00B36C04"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D44" w:rsidRPr="00051533" w:rsidRDefault="007028E8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н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Граф О.</w:t>
            </w:r>
            <w:r w:rsidR="0070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И., </w:t>
            </w:r>
          </w:p>
          <w:p w:rsidR="000C5D44" w:rsidRPr="00051533" w:rsidRDefault="000C1AE2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епартамента управления финансами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44" w:rsidRPr="00051533" w:rsidTr="0099511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proofErr w:type="spellEnd"/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70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02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D44" w:rsidRPr="00051533" w:rsidRDefault="007028E8" w:rsidP="0017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5D44" w:rsidRPr="00051533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44" w:rsidRPr="00051533" w:rsidRDefault="000C5D44" w:rsidP="0017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9" w:rsidRDefault="00DB29D9" w:rsidP="000C5D44">
      <w:pPr>
        <w:pStyle w:val="a8"/>
        <w:rPr>
          <w:b w:val="0"/>
        </w:rPr>
      </w:pPr>
    </w:p>
    <w:p w:rsidR="009942B2" w:rsidRDefault="009942B2" w:rsidP="000C5D44">
      <w:pPr>
        <w:pStyle w:val="a8"/>
        <w:rPr>
          <w:b w:val="0"/>
        </w:rPr>
      </w:pPr>
    </w:p>
    <w:p w:rsidR="009942B2" w:rsidRDefault="009942B2" w:rsidP="000C5D44">
      <w:pPr>
        <w:pStyle w:val="a8"/>
        <w:rPr>
          <w:b w:val="0"/>
        </w:rPr>
      </w:pPr>
    </w:p>
    <w:p w:rsidR="000C5D44" w:rsidRPr="00051533" w:rsidRDefault="000C5D44" w:rsidP="000C5D44">
      <w:pPr>
        <w:pStyle w:val="a8"/>
        <w:rPr>
          <w:b w:val="0"/>
        </w:rPr>
      </w:pPr>
      <w:proofErr w:type="gramStart"/>
      <w:r w:rsidRPr="00051533">
        <w:rPr>
          <w:b w:val="0"/>
        </w:rPr>
        <w:t>Пояснительная  записка</w:t>
      </w:r>
      <w:proofErr w:type="gramEnd"/>
      <w:r w:rsidRPr="00051533">
        <w:rPr>
          <w:b w:val="0"/>
        </w:rPr>
        <w:t xml:space="preserve"> </w:t>
      </w:r>
    </w:p>
    <w:p w:rsidR="000C5D44" w:rsidRPr="00051533" w:rsidRDefault="000C5D44" w:rsidP="00D572F4">
      <w:pPr>
        <w:pStyle w:val="a8"/>
        <w:ind w:firstLine="567"/>
        <w:jc w:val="both"/>
      </w:pPr>
    </w:p>
    <w:p w:rsidR="00DB29D9" w:rsidRDefault="00DB29D9" w:rsidP="0034155A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sz w:val="28"/>
          <w:szCs w:val="28"/>
        </w:rPr>
      </w:pPr>
      <w:r w:rsidRPr="00F5519E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города Ханты-Мансийска</w:t>
      </w:r>
    </w:p>
    <w:p w:rsidR="00DB29D9" w:rsidRDefault="00DB29D9" w:rsidP="0034155A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9E">
        <w:rPr>
          <w:rFonts w:ascii="Times New Roman" w:hAnsi="Times New Roman" w:cs="Times New Roman"/>
          <w:sz w:val="28"/>
          <w:szCs w:val="28"/>
        </w:rPr>
        <w:t xml:space="preserve"> </w:t>
      </w:r>
      <w:r w:rsidRPr="00F5519E">
        <w:rPr>
          <w:rFonts w:ascii="Times New Roman" w:hAnsi="Times New Roman" w:cs="Times New Roman"/>
        </w:rPr>
        <w:t>«</w:t>
      </w:r>
      <w:r w:rsidRPr="00F5519E">
        <w:rPr>
          <w:rFonts w:ascii="Times New Roman" w:hAnsi="Times New Roman" w:cs="Times New Roman"/>
          <w:sz w:val="28"/>
        </w:rPr>
        <w:t xml:space="preserve">О внесении изменений </w:t>
      </w:r>
      <w:r w:rsidRPr="00F5519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 постановление Администрации города Ханты-Мансийска</w:t>
      </w:r>
      <w:r w:rsidR="004C276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12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09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8 № </w:t>
      </w:r>
      <w:r w:rsidRPr="00BD3D2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969 </w:t>
      </w:r>
      <w:r w:rsidRPr="00BD3D20">
        <w:rPr>
          <w:rFonts w:ascii="Times New Roman" w:hAnsi="Times New Roman" w:cs="Times New Roman"/>
          <w:sz w:val="28"/>
          <w:szCs w:val="28"/>
        </w:rPr>
        <w:t>«О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D44" w:rsidRPr="00051533" w:rsidRDefault="000C5D44" w:rsidP="0034155A">
      <w:pPr>
        <w:pStyle w:val="a6"/>
        <w:spacing w:after="0"/>
        <w:ind w:firstLine="567"/>
        <w:rPr>
          <w:sz w:val="28"/>
          <w:szCs w:val="28"/>
        </w:rPr>
      </w:pPr>
    </w:p>
    <w:p w:rsidR="001948EF" w:rsidRPr="001948EF" w:rsidRDefault="001948EF" w:rsidP="00055A63">
      <w:pPr>
        <w:pStyle w:val="2"/>
        <w:ind w:firstLine="567"/>
        <w:jc w:val="both"/>
        <w:rPr>
          <w:szCs w:val="28"/>
        </w:rPr>
      </w:pPr>
      <w:r w:rsidRPr="001948EF">
        <w:rPr>
          <w:szCs w:val="28"/>
        </w:rPr>
        <w:t>Проект постановления подготовлен МКУ «Ресурсный центр города Ханты-Мансийска» в связи</w:t>
      </w:r>
      <w:r w:rsidRPr="001948EF">
        <w:rPr>
          <w:szCs w:val="28"/>
        </w:rPr>
        <w:t>:</w:t>
      </w:r>
    </w:p>
    <w:p w:rsidR="001948EF" w:rsidRPr="001948EF" w:rsidRDefault="001948EF" w:rsidP="001948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8EF">
        <w:rPr>
          <w:rFonts w:ascii="Times New Roman" w:hAnsi="Times New Roman" w:cs="Times New Roman"/>
          <w:sz w:val="28"/>
          <w:szCs w:val="28"/>
        </w:rPr>
        <w:t>С реорганизацией м</w:t>
      </w:r>
      <w:r w:rsidRPr="001948EF">
        <w:rPr>
          <w:rFonts w:ascii="Times New Roman" w:hAnsi="Times New Roman" w:cs="Times New Roman"/>
          <w:sz w:val="28"/>
          <w:szCs w:val="28"/>
        </w:rPr>
        <w:t>униципального казенного учреждения «Служба социальной поддержки населения» в форме присоединения к нему муниципального бюджетного учреждения «Молодежный центр» в муниципальное казенное учреждение «Ресурсный центр города Ханты-Мансийска» (распоряжение Администрации города Ханты-Мансийска от 17.10.2022 №122-р) в приложени</w:t>
      </w:r>
      <w:r w:rsidRPr="001948EF">
        <w:rPr>
          <w:rFonts w:ascii="Times New Roman" w:hAnsi="Times New Roman" w:cs="Times New Roman"/>
          <w:sz w:val="28"/>
          <w:szCs w:val="28"/>
        </w:rPr>
        <w:t>и</w:t>
      </w:r>
      <w:r w:rsidRPr="001948EF">
        <w:rPr>
          <w:rFonts w:ascii="Times New Roman" w:hAnsi="Times New Roman" w:cs="Times New Roman"/>
          <w:sz w:val="28"/>
          <w:szCs w:val="28"/>
        </w:rPr>
        <w:t xml:space="preserve"> слова «Служба социальной поддержки населения» в различных падежах заменены словами «Ресурсный центр города Ханты-Мансийска» в соответствующих падежах;</w:t>
      </w:r>
      <w:r w:rsidR="00DB29D9" w:rsidRPr="0019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63" w:rsidRPr="001948EF" w:rsidRDefault="001948EF" w:rsidP="001948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48EF">
        <w:rPr>
          <w:rFonts w:ascii="Times New Roman" w:hAnsi="Times New Roman" w:cs="Times New Roman"/>
          <w:sz w:val="28"/>
          <w:szCs w:val="28"/>
        </w:rPr>
        <w:t>С</w:t>
      </w:r>
      <w:r w:rsidR="00DB29D9" w:rsidRPr="001948EF">
        <w:rPr>
          <w:rFonts w:ascii="Times New Roman" w:hAnsi="Times New Roman" w:cs="Times New Roman"/>
          <w:sz w:val="28"/>
          <w:szCs w:val="28"/>
        </w:rPr>
        <w:t xml:space="preserve"> цел</w:t>
      </w:r>
      <w:r w:rsidRPr="001948EF">
        <w:rPr>
          <w:rFonts w:ascii="Times New Roman" w:hAnsi="Times New Roman" w:cs="Times New Roman"/>
          <w:sz w:val="28"/>
          <w:szCs w:val="28"/>
        </w:rPr>
        <w:t>ью</w:t>
      </w:r>
      <w:r w:rsidR="00DB29D9" w:rsidRPr="001948EF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</w:t>
      </w:r>
      <w:r w:rsidR="00DB29D9" w:rsidRPr="0019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D9" w:rsidRPr="001948EF">
        <w:rPr>
          <w:rFonts w:ascii="Times New Roman" w:hAnsi="Times New Roman" w:cs="Times New Roman"/>
          <w:sz w:val="28"/>
          <w:szCs w:val="28"/>
        </w:rPr>
        <w:t>города Ханты-Мансийска в соответстви</w:t>
      </w:r>
      <w:r w:rsidRPr="001948EF">
        <w:rPr>
          <w:rFonts w:ascii="Times New Roman" w:hAnsi="Times New Roman" w:cs="Times New Roman"/>
          <w:sz w:val="28"/>
          <w:szCs w:val="28"/>
        </w:rPr>
        <w:t>е</w:t>
      </w:r>
      <w:r w:rsidR="00DB29D9" w:rsidRPr="001948EF">
        <w:rPr>
          <w:rFonts w:ascii="Times New Roman" w:hAnsi="Times New Roman" w:cs="Times New Roman"/>
          <w:sz w:val="28"/>
          <w:szCs w:val="28"/>
        </w:rPr>
        <w:t xml:space="preserve"> </w:t>
      </w:r>
      <w:r w:rsidR="00055A63" w:rsidRPr="001948EF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лицензий».</w:t>
      </w:r>
    </w:p>
    <w:p w:rsidR="001C14F7" w:rsidRPr="001948EF" w:rsidRDefault="001C14F7" w:rsidP="001948E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48EF">
        <w:rPr>
          <w:rFonts w:ascii="Times New Roman" w:hAnsi="Times New Roman"/>
          <w:b w:val="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r w:rsidRPr="001948EF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1948EF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1948EF">
        <w:rPr>
          <w:rFonts w:ascii="Times New Roman" w:hAnsi="Times New Roman"/>
          <w:b w:val="0"/>
          <w:sz w:val="28"/>
          <w:szCs w:val="28"/>
          <w:lang w:val="en-US"/>
        </w:rPr>
        <w:t>admhmansy</w:t>
      </w:r>
      <w:proofErr w:type="spellEnd"/>
      <w:r w:rsidRPr="001948EF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1948EF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1948EF">
        <w:rPr>
          <w:rFonts w:ascii="Times New Roman" w:hAnsi="Times New Roman"/>
          <w:b w:val="0"/>
          <w:sz w:val="28"/>
          <w:szCs w:val="28"/>
        </w:rPr>
        <w:t xml:space="preserve">), размещение проекта муниципального правового акта сайте </w:t>
      </w:r>
      <w:hyperlink w:history="1">
        <w:r w:rsidRPr="001948EF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1948EF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r w:rsidRPr="001948EF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regulation</w:t>
        </w:r>
        <w:r w:rsidRPr="001948EF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1948EF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  <w:r w:rsidRPr="001948EF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не</w:t>
        </w:r>
      </w:hyperlink>
      <w:r w:rsidRPr="001948EF">
        <w:rPr>
          <w:rFonts w:ascii="Times New Roman" w:hAnsi="Times New Roman"/>
          <w:b w:val="0"/>
          <w:sz w:val="28"/>
          <w:szCs w:val="28"/>
        </w:rPr>
        <w:t xml:space="preserve"> требуется.</w:t>
      </w:r>
    </w:p>
    <w:p w:rsidR="001948EF" w:rsidRPr="001948EF" w:rsidRDefault="001948EF" w:rsidP="001948E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EF">
        <w:rPr>
          <w:rFonts w:ascii="Times New Roman" w:hAnsi="Times New Roman" w:cs="Times New Roman"/>
          <w:sz w:val="28"/>
          <w:szCs w:val="28"/>
        </w:rPr>
        <w:t>Принятие решения не повлечет дополнительного выделения ассигнований из бюджета города Ханты-Мансийска.</w:t>
      </w:r>
    </w:p>
    <w:p w:rsidR="000C5D44" w:rsidRPr="00051533" w:rsidRDefault="000C5D44" w:rsidP="00D572F4">
      <w:pPr>
        <w:pStyle w:val="a6"/>
        <w:ind w:firstLine="567"/>
        <w:jc w:val="both"/>
        <w:rPr>
          <w:sz w:val="28"/>
          <w:szCs w:val="28"/>
        </w:rPr>
      </w:pPr>
    </w:p>
    <w:p w:rsidR="000C5D44" w:rsidRPr="00051533" w:rsidRDefault="000C5D44" w:rsidP="00D572F4">
      <w:pPr>
        <w:pStyle w:val="a6"/>
        <w:tabs>
          <w:tab w:val="left" w:pos="567"/>
        </w:tabs>
        <w:spacing w:after="0"/>
        <w:ind w:firstLine="567"/>
        <w:rPr>
          <w:sz w:val="28"/>
          <w:szCs w:val="28"/>
        </w:rPr>
      </w:pPr>
    </w:p>
    <w:p w:rsidR="000C5D44" w:rsidRPr="00051533" w:rsidRDefault="000C5D44" w:rsidP="00D572F4">
      <w:pPr>
        <w:pStyle w:val="a6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051533">
        <w:rPr>
          <w:sz w:val="28"/>
          <w:szCs w:val="28"/>
        </w:rPr>
        <w:tab/>
      </w:r>
    </w:p>
    <w:p w:rsidR="00D572F4" w:rsidRDefault="00D572F4" w:rsidP="00D572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5D44" w:rsidRPr="00051533">
        <w:rPr>
          <w:rFonts w:ascii="Times New Roman" w:hAnsi="Times New Roman" w:cs="Times New Roman"/>
          <w:sz w:val="28"/>
          <w:szCs w:val="28"/>
        </w:rPr>
        <w:t>иректор МКУ «</w:t>
      </w:r>
      <w:r>
        <w:rPr>
          <w:rFonts w:ascii="Times New Roman" w:hAnsi="Times New Roman" w:cs="Times New Roman"/>
          <w:sz w:val="28"/>
          <w:szCs w:val="28"/>
        </w:rPr>
        <w:t>Ресурсный центр</w:t>
      </w:r>
      <w:r w:rsidR="000C5D44" w:rsidRPr="0005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44" w:rsidRPr="00051533" w:rsidRDefault="00D572F4" w:rsidP="00D572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5D44" w:rsidRPr="00051533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 Г. Васильева</w:t>
      </w:r>
    </w:p>
    <w:p w:rsidR="000C5D44" w:rsidRPr="00051533" w:rsidRDefault="000C5D44" w:rsidP="00D572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0C5D44" w:rsidRDefault="000C5D44" w:rsidP="000C5D44">
      <w:pPr>
        <w:jc w:val="both"/>
        <w:rPr>
          <w:sz w:val="28"/>
          <w:szCs w:val="28"/>
        </w:rPr>
      </w:pPr>
    </w:p>
    <w:p w:rsidR="009942B2" w:rsidRDefault="009942B2" w:rsidP="003B16A0">
      <w:pPr>
        <w:spacing w:line="240" w:lineRule="auto"/>
        <w:ind w:left="142" w:right="538" w:firstLine="398"/>
        <w:jc w:val="center"/>
        <w:rPr>
          <w:rFonts w:ascii="Times New Roman" w:hAnsi="Times New Roman" w:cs="Times New Roman"/>
          <w:sz w:val="28"/>
          <w:szCs w:val="28"/>
        </w:rPr>
      </w:pPr>
    </w:p>
    <w:p w:rsidR="000C5D44" w:rsidRPr="00573463" w:rsidRDefault="0006224B" w:rsidP="003B16A0">
      <w:pPr>
        <w:spacing w:line="240" w:lineRule="auto"/>
        <w:ind w:left="142" w:right="538" w:firstLine="3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463">
        <w:rPr>
          <w:rFonts w:ascii="Times New Roman" w:hAnsi="Times New Roman" w:cs="Times New Roman"/>
          <w:sz w:val="28"/>
          <w:szCs w:val="28"/>
        </w:rPr>
        <w:t>З</w:t>
      </w:r>
      <w:r w:rsidR="000C5D44" w:rsidRPr="00573463">
        <w:rPr>
          <w:rFonts w:ascii="Times New Roman" w:hAnsi="Times New Roman" w:cs="Times New Roman"/>
          <w:sz w:val="28"/>
          <w:szCs w:val="28"/>
        </w:rPr>
        <w:t>аключение</w:t>
      </w:r>
    </w:p>
    <w:p w:rsidR="00573463" w:rsidRPr="00573463" w:rsidRDefault="000C5D44" w:rsidP="003B16A0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sz w:val="28"/>
          <w:szCs w:val="28"/>
        </w:rPr>
      </w:pPr>
      <w:r w:rsidRPr="00573463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антикоррупционной экспертизы при подготовке </w:t>
      </w:r>
      <w:proofErr w:type="gramStart"/>
      <w:r w:rsidRPr="00573463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573463" w:rsidRPr="0057346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573463" w:rsidRPr="0057346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573463" w:rsidRPr="00573463" w:rsidRDefault="00573463" w:rsidP="003B16A0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63">
        <w:rPr>
          <w:rFonts w:ascii="Times New Roman" w:hAnsi="Times New Roman" w:cs="Times New Roman"/>
          <w:sz w:val="28"/>
          <w:szCs w:val="28"/>
        </w:rPr>
        <w:t xml:space="preserve"> </w:t>
      </w:r>
      <w:r w:rsidRPr="00573463">
        <w:rPr>
          <w:rFonts w:ascii="Times New Roman" w:hAnsi="Times New Roman" w:cs="Times New Roman"/>
        </w:rPr>
        <w:t>«</w:t>
      </w:r>
      <w:r w:rsidRPr="00573463">
        <w:rPr>
          <w:rFonts w:ascii="Times New Roman" w:hAnsi="Times New Roman" w:cs="Times New Roman"/>
          <w:sz w:val="28"/>
        </w:rPr>
        <w:t xml:space="preserve">О внесении изменений </w:t>
      </w:r>
      <w:r w:rsidRPr="00573463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 постановление Администрации города Ханты-Мансийска</w:t>
      </w:r>
      <w:r w:rsidR="004C2760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573463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от 12.09.2018 № 969 </w:t>
      </w:r>
      <w:r w:rsidRPr="00573463">
        <w:rPr>
          <w:rFonts w:ascii="Times New Roman" w:hAnsi="Times New Roman" w:cs="Times New Roman"/>
          <w:sz w:val="28"/>
          <w:szCs w:val="28"/>
        </w:rPr>
        <w:t>«О размерах, порядке и условиях предоставления дополнительных гарантий работникам муниципального казенного учреждения «Служба социальной поддержки населения»</w:t>
      </w:r>
      <w:r w:rsidRPr="00573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D44" w:rsidRPr="00573463" w:rsidRDefault="000C5D44" w:rsidP="003B16A0">
      <w:pPr>
        <w:spacing w:line="240" w:lineRule="auto"/>
        <w:ind w:right="53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48EF" w:rsidRPr="00F332A8" w:rsidRDefault="000C5D44" w:rsidP="0019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hAnsi="Times New Roman" w:cs="Times New Roman"/>
          <w:sz w:val="28"/>
          <w:szCs w:val="28"/>
        </w:rPr>
        <w:t xml:space="preserve">   </w:t>
      </w:r>
      <w:r w:rsidR="001948EF" w:rsidRPr="00F332A8">
        <w:rPr>
          <w:rFonts w:ascii="Times New Roman" w:hAnsi="Times New Roman" w:cs="Times New Roman"/>
          <w:sz w:val="28"/>
          <w:szCs w:val="28"/>
          <w:lang w:eastAsia="ru-RU"/>
        </w:rPr>
        <w:t>В процессе антикоррупционной экспертизы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экспертизе нормативных правовых актов и проектов нормативных правовых актов», устав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Ханты-Мансийска».</w:t>
      </w:r>
    </w:p>
    <w:p w:rsidR="001948EF" w:rsidRPr="00F332A8" w:rsidRDefault="001948EF" w:rsidP="0019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2A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332A8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F332A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факторы, устанавливающие для </w:t>
      </w:r>
      <w:proofErr w:type="spellStart"/>
      <w:r w:rsidRPr="00F332A8">
        <w:rPr>
          <w:rFonts w:ascii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F332A8">
        <w:rPr>
          <w:rFonts w:ascii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3246AD" w:rsidRDefault="003246AD" w:rsidP="001948EF">
      <w:pPr>
        <w:spacing w:line="240" w:lineRule="auto"/>
        <w:ind w:right="-55" w:firstLine="540"/>
        <w:jc w:val="both"/>
        <w:rPr>
          <w:sz w:val="28"/>
          <w:szCs w:val="28"/>
        </w:rPr>
      </w:pPr>
    </w:p>
    <w:p w:rsidR="00573463" w:rsidRPr="00051533" w:rsidRDefault="00573463" w:rsidP="003B16A0">
      <w:pPr>
        <w:pStyle w:val="a6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051533">
        <w:rPr>
          <w:sz w:val="28"/>
          <w:szCs w:val="28"/>
        </w:rPr>
        <w:tab/>
      </w:r>
    </w:p>
    <w:p w:rsidR="00573463" w:rsidRDefault="00573463" w:rsidP="003B16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1533">
        <w:rPr>
          <w:rFonts w:ascii="Times New Roman" w:hAnsi="Times New Roman" w:cs="Times New Roman"/>
          <w:sz w:val="28"/>
          <w:szCs w:val="28"/>
        </w:rPr>
        <w:t>иректор МКУ «</w:t>
      </w:r>
      <w:r>
        <w:rPr>
          <w:rFonts w:ascii="Times New Roman" w:hAnsi="Times New Roman" w:cs="Times New Roman"/>
          <w:sz w:val="28"/>
          <w:szCs w:val="28"/>
        </w:rPr>
        <w:t>Ресурсный центр</w:t>
      </w:r>
      <w:r w:rsidRPr="0005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63" w:rsidRPr="00051533" w:rsidRDefault="00573463" w:rsidP="003B16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051533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 Г. Васильева</w:t>
      </w:r>
    </w:p>
    <w:p w:rsidR="00FB263A" w:rsidRPr="00573463" w:rsidRDefault="00FB263A" w:rsidP="003B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A" w:rsidRPr="00573463" w:rsidRDefault="00FB263A" w:rsidP="003B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D6" w:rsidRPr="00573463" w:rsidRDefault="004052D6" w:rsidP="003B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52D6" w:rsidRPr="00573463" w:rsidSect="009942B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C7B"/>
    <w:multiLevelType w:val="hybridMultilevel"/>
    <w:tmpl w:val="638A1AC4"/>
    <w:lvl w:ilvl="0" w:tplc="56BCE3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2D8D"/>
    <w:multiLevelType w:val="hybridMultilevel"/>
    <w:tmpl w:val="B9487CD6"/>
    <w:lvl w:ilvl="0" w:tplc="569E782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8423E1"/>
    <w:multiLevelType w:val="multilevel"/>
    <w:tmpl w:val="D0A60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" w15:restartNumberingAfterBreak="0">
    <w:nsid w:val="6CEC6005"/>
    <w:multiLevelType w:val="hybridMultilevel"/>
    <w:tmpl w:val="5DD64BF2"/>
    <w:lvl w:ilvl="0" w:tplc="67825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E3360F"/>
    <w:multiLevelType w:val="hybridMultilevel"/>
    <w:tmpl w:val="CBCCC77A"/>
    <w:lvl w:ilvl="0" w:tplc="761A3056">
      <w:start w:val="1"/>
      <w:numFmt w:val="decimal"/>
      <w:lvlText w:val="%1."/>
      <w:lvlJc w:val="left"/>
      <w:pPr>
        <w:ind w:left="1563" w:hanging="996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9D"/>
    <w:rsid w:val="00011691"/>
    <w:rsid w:val="00013635"/>
    <w:rsid w:val="00033DB7"/>
    <w:rsid w:val="000423DA"/>
    <w:rsid w:val="00043305"/>
    <w:rsid w:val="00051533"/>
    <w:rsid w:val="00055A63"/>
    <w:rsid w:val="00061165"/>
    <w:rsid w:val="0006224B"/>
    <w:rsid w:val="00084CBB"/>
    <w:rsid w:val="00091BC1"/>
    <w:rsid w:val="00094D9D"/>
    <w:rsid w:val="000A4A0A"/>
    <w:rsid w:val="000B168F"/>
    <w:rsid w:val="000B2920"/>
    <w:rsid w:val="000B2FB5"/>
    <w:rsid w:val="000B6F63"/>
    <w:rsid w:val="000C1AE2"/>
    <w:rsid w:val="000C36D5"/>
    <w:rsid w:val="000C5D44"/>
    <w:rsid w:val="000D050E"/>
    <w:rsid w:val="000F3933"/>
    <w:rsid w:val="00107EB3"/>
    <w:rsid w:val="0011550B"/>
    <w:rsid w:val="00126105"/>
    <w:rsid w:val="00141DA5"/>
    <w:rsid w:val="00142518"/>
    <w:rsid w:val="001472BF"/>
    <w:rsid w:val="001601C1"/>
    <w:rsid w:val="00171F21"/>
    <w:rsid w:val="00183C2E"/>
    <w:rsid w:val="0019294D"/>
    <w:rsid w:val="001948EF"/>
    <w:rsid w:val="001A533C"/>
    <w:rsid w:val="001A7185"/>
    <w:rsid w:val="001C14F7"/>
    <w:rsid w:val="001D0D6A"/>
    <w:rsid w:val="001E5919"/>
    <w:rsid w:val="001F1D9D"/>
    <w:rsid w:val="001F4AA2"/>
    <w:rsid w:val="001F6F9D"/>
    <w:rsid w:val="00220DCE"/>
    <w:rsid w:val="00267316"/>
    <w:rsid w:val="00276490"/>
    <w:rsid w:val="00282C8D"/>
    <w:rsid w:val="00286B64"/>
    <w:rsid w:val="002948B1"/>
    <w:rsid w:val="002A1679"/>
    <w:rsid w:val="002B2003"/>
    <w:rsid w:val="002E444A"/>
    <w:rsid w:val="003154B2"/>
    <w:rsid w:val="00320A06"/>
    <w:rsid w:val="003246AD"/>
    <w:rsid w:val="003251F7"/>
    <w:rsid w:val="0034155A"/>
    <w:rsid w:val="00362F24"/>
    <w:rsid w:val="003632C8"/>
    <w:rsid w:val="00363317"/>
    <w:rsid w:val="00371CB2"/>
    <w:rsid w:val="0037786D"/>
    <w:rsid w:val="00395B2B"/>
    <w:rsid w:val="003B16A0"/>
    <w:rsid w:val="003C4E6F"/>
    <w:rsid w:val="003F463F"/>
    <w:rsid w:val="00401BC9"/>
    <w:rsid w:val="004052D6"/>
    <w:rsid w:val="00411E84"/>
    <w:rsid w:val="0042623E"/>
    <w:rsid w:val="004274C7"/>
    <w:rsid w:val="00476A60"/>
    <w:rsid w:val="00491F7B"/>
    <w:rsid w:val="004C12AC"/>
    <w:rsid w:val="004C2760"/>
    <w:rsid w:val="004C5703"/>
    <w:rsid w:val="004F137A"/>
    <w:rsid w:val="004F7DC1"/>
    <w:rsid w:val="00525EFE"/>
    <w:rsid w:val="005340FE"/>
    <w:rsid w:val="005453C0"/>
    <w:rsid w:val="005568A2"/>
    <w:rsid w:val="00556BD5"/>
    <w:rsid w:val="00564802"/>
    <w:rsid w:val="00573463"/>
    <w:rsid w:val="005746CB"/>
    <w:rsid w:val="005A0283"/>
    <w:rsid w:val="005B6F92"/>
    <w:rsid w:val="005C786E"/>
    <w:rsid w:val="005E598A"/>
    <w:rsid w:val="00616FDB"/>
    <w:rsid w:val="00620B42"/>
    <w:rsid w:val="00637237"/>
    <w:rsid w:val="006427FC"/>
    <w:rsid w:val="00661929"/>
    <w:rsid w:val="00671D91"/>
    <w:rsid w:val="0067453A"/>
    <w:rsid w:val="006804FE"/>
    <w:rsid w:val="0068096F"/>
    <w:rsid w:val="0068359C"/>
    <w:rsid w:val="00687CD2"/>
    <w:rsid w:val="0069421A"/>
    <w:rsid w:val="006A50A3"/>
    <w:rsid w:val="006C023B"/>
    <w:rsid w:val="006C3776"/>
    <w:rsid w:val="006C725F"/>
    <w:rsid w:val="006D22F6"/>
    <w:rsid w:val="007028E8"/>
    <w:rsid w:val="00702A86"/>
    <w:rsid w:val="00704731"/>
    <w:rsid w:val="00707633"/>
    <w:rsid w:val="00726310"/>
    <w:rsid w:val="007306E7"/>
    <w:rsid w:val="00732E5A"/>
    <w:rsid w:val="007333B3"/>
    <w:rsid w:val="0073580E"/>
    <w:rsid w:val="0074311D"/>
    <w:rsid w:val="00750F5D"/>
    <w:rsid w:val="007530B6"/>
    <w:rsid w:val="00761876"/>
    <w:rsid w:val="007644D7"/>
    <w:rsid w:val="00793358"/>
    <w:rsid w:val="007A2893"/>
    <w:rsid w:val="007A4736"/>
    <w:rsid w:val="007C2629"/>
    <w:rsid w:val="007D13F7"/>
    <w:rsid w:val="007D454A"/>
    <w:rsid w:val="007E382A"/>
    <w:rsid w:val="007F295D"/>
    <w:rsid w:val="00800BA4"/>
    <w:rsid w:val="00850C18"/>
    <w:rsid w:val="008560D3"/>
    <w:rsid w:val="008602EC"/>
    <w:rsid w:val="008860FF"/>
    <w:rsid w:val="008A393B"/>
    <w:rsid w:val="008A41F7"/>
    <w:rsid w:val="008C2356"/>
    <w:rsid w:val="008D0222"/>
    <w:rsid w:val="008D7F9A"/>
    <w:rsid w:val="008E4F94"/>
    <w:rsid w:val="008E7614"/>
    <w:rsid w:val="008F70A9"/>
    <w:rsid w:val="00903BD0"/>
    <w:rsid w:val="00927E05"/>
    <w:rsid w:val="00943B2F"/>
    <w:rsid w:val="009536BD"/>
    <w:rsid w:val="0096619C"/>
    <w:rsid w:val="009914C0"/>
    <w:rsid w:val="009942B2"/>
    <w:rsid w:val="00995115"/>
    <w:rsid w:val="00995A64"/>
    <w:rsid w:val="009A3D9C"/>
    <w:rsid w:val="009A6B0B"/>
    <w:rsid w:val="009A6D0F"/>
    <w:rsid w:val="009C4D27"/>
    <w:rsid w:val="00A02A96"/>
    <w:rsid w:val="00A120C3"/>
    <w:rsid w:val="00A42C59"/>
    <w:rsid w:val="00A53C43"/>
    <w:rsid w:val="00A5515F"/>
    <w:rsid w:val="00A83D7A"/>
    <w:rsid w:val="00A94B04"/>
    <w:rsid w:val="00AC35F2"/>
    <w:rsid w:val="00AD6D00"/>
    <w:rsid w:val="00AF2F5C"/>
    <w:rsid w:val="00B055A2"/>
    <w:rsid w:val="00B11EC9"/>
    <w:rsid w:val="00B26A08"/>
    <w:rsid w:val="00B36C04"/>
    <w:rsid w:val="00B8502B"/>
    <w:rsid w:val="00BA0684"/>
    <w:rsid w:val="00BA0AE8"/>
    <w:rsid w:val="00BD1D62"/>
    <w:rsid w:val="00BD3D20"/>
    <w:rsid w:val="00BE6511"/>
    <w:rsid w:val="00BF189B"/>
    <w:rsid w:val="00BF4403"/>
    <w:rsid w:val="00C03AF1"/>
    <w:rsid w:val="00C04364"/>
    <w:rsid w:val="00C13620"/>
    <w:rsid w:val="00C179DC"/>
    <w:rsid w:val="00C221B9"/>
    <w:rsid w:val="00C64069"/>
    <w:rsid w:val="00C86011"/>
    <w:rsid w:val="00C903A6"/>
    <w:rsid w:val="00CD035A"/>
    <w:rsid w:val="00CD36A8"/>
    <w:rsid w:val="00CD567D"/>
    <w:rsid w:val="00CE13ED"/>
    <w:rsid w:val="00D01AB9"/>
    <w:rsid w:val="00D1299B"/>
    <w:rsid w:val="00D2591A"/>
    <w:rsid w:val="00D44D0A"/>
    <w:rsid w:val="00D572F4"/>
    <w:rsid w:val="00D60C82"/>
    <w:rsid w:val="00D6317B"/>
    <w:rsid w:val="00D6319B"/>
    <w:rsid w:val="00D71AA6"/>
    <w:rsid w:val="00D77B26"/>
    <w:rsid w:val="00DB29D9"/>
    <w:rsid w:val="00DD2700"/>
    <w:rsid w:val="00DD2A16"/>
    <w:rsid w:val="00DD2D6C"/>
    <w:rsid w:val="00DE2652"/>
    <w:rsid w:val="00DE5E56"/>
    <w:rsid w:val="00DF0C06"/>
    <w:rsid w:val="00E22ED7"/>
    <w:rsid w:val="00E46DD7"/>
    <w:rsid w:val="00E57A5C"/>
    <w:rsid w:val="00E66937"/>
    <w:rsid w:val="00E774FA"/>
    <w:rsid w:val="00E80ADA"/>
    <w:rsid w:val="00E82540"/>
    <w:rsid w:val="00E825B0"/>
    <w:rsid w:val="00E8623B"/>
    <w:rsid w:val="00EB11EB"/>
    <w:rsid w:val="00EB5C90"/>
    <w:rsid w:val="00EC32BF"/>
    <w:rsid w:val="00ED4E9B"/>
    <w:rsid w:val="00F0056C"/>
    <w:rsid w:val="00F14E8E"/>
    <w:rsid w:val="00F4417C"/>
    <w:rsid w:val="00F5509E"/>
    <w:rsid w:val="00F5519E"/>
    <w:rsid w:val="00FA193A"/>
    <w:rsid w:val="00FB263A"/>
    <w:rsid w:val="00FD012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89EE-FAFC-4838-9484-30E151D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62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3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C5D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5D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0C5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C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C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C5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1948EF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unhideWhenUsed/>
    <w:rsid w:val="001948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948EF"/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1948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B6A04589438C2B98BA4BF4DDBB4C5EAFB4AC1744E6204629CA73CD1DAE2642C4AD62C6106326E9AA2F84875E5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8068-9D98-4866-85BA-2409341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Немкина Людмила Генадьевна</cp:lastModifiedBy>
  <cp:revision>5</cp:revision>
  <cp:lastPrinted>2023-02-01T06:50:00Z</cp:lastPrinted>
  <dcterms:created xsi:type="dcterms:W3CDTF">2023-02-01T06:25:00Z</dcterms:created>
  <dcterms:modified xsi:type="dcterms:W3CDTF">2023-02-01T08:24:00Z</dcterms:modified>
</cp:coreProperties>
</file>