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34" w:rsidRPr="00197E47" w:rsidRDefault="00231B34" w:rsidP="00231B34">
      <w:pPr>
        <w:tabs>
          <w:tab w:val="left" w:pos="514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7E47">
        <w:rPr>
          <w:rFonts w:ascii="Times New Roman" w:hAnsi="Times New Roman"/>
          <w:sz w:val="28"/>
          <w:szCs w:val="28"/>
          <w:lang w:eastAsia="ru-RU"/>
        </w:rPr>
        <w:t>АДМИНИСТРАЦИЯ ГОРОДА ХАНТЫ-МАНСИЙСКА</w:t>
      </w:r>
    </w:p>
    <w:p w:rsidR="00231B34" w:rsidRPr="00197E47" w:rsidRDefault="00231B34" w:rsidP="00231B34">
      <w:pPr>
        <w:tabs>
          <w:tab w:val="left" w:pos="514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7E47">
        <w:rPr>
          <w:rFonts w:ascii="Times New Roman" w:hAnsi="Times New Roman"/>
          <w:sz w:val="28"/>
          <w:szCs w:val="28"/>
          <w:lang w:eastAsia="ru-RU"/>
        </w:rPr>
        <w:t>Ханты-Мансийского автономного округа-Югры</w:t>
      </w:r>
    </w:p>
    <w:p w:rsidR="00231B34" w:rsidRPr="00197E47" w:rsidRDefault="00231B34" w:rsidP="00231B34">
      <w:pPr>
        <w:tabs>
          <w:tab w:val="left" w:pos="514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1B34" w:rsidRPr="00197E47" w:rsidRDefault="00231B34" w:rsidP="00231B34">
      <w:pPr>
        <w:tabs>
          <w:tab w:val="left" w:pos="514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7E47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231B34" w:rsidRPr="00197E47" w:rsidRDefault="00231B34" w:rsidP="00231B34">
      <w:pPr>
        <w:tabs>
          <w:tab w:val="left" w:pos="514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1B34" w:rsidRPr="00197E47" w:rsidRDefault="00231B34" w:rsidP="00231B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7E47">
        <w:rPr>
          <w:rFonts w:ascii="Times New Roman" w:hAnsi="Times New Roman"/>
          <w:sz w:val="28"/>
          <w:szCs w:val="28"/>
          <w:lang w:eastAsia="ru-RU"/>
        </w:rPr>
        <w:t xml:space="preserve">«__»______________         </w:t>
      </w:r>
      <w:r w:rsidRPr="00197E47">
        <w:rPr>
          <w:rFonts w:ascii="Times New Roman" w:hAnsi="Times New Roman"/>
          <w:sz w:val="28"/>
          <w:szCs w:val="28"/>
          <w:lang w:eastAsia="ru-RU"/>
        </w:rPr>
        <w:tab/>
      </w:r>
      <w:r w:rsidRPr="00197E47">
        <w:rPr>
          <w:rFonts w:ascii="Times New Roman" w:hAnsi="Times New Roman"/>
          <w:sz w:val="28"/>
          <w:szCs w:val="28"/>
          <w:lang w:eastAsia="ru-RU"/>
        </w:rPr>
        <w:tab/>
      </w:r>
      <w:r w:rsidRPr="00197E47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197E47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№_____</w:t>
      </w:r>
    </w:p>
    <w:p w:rsidR="00231B34" w:rsidRPr="00197E47" w:rsidRDefault="00231B34" w:rsidP="00231B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1B34" w:rsidRPr="00197E47" w:rsidRDefault="00231B34" w:rsidP="00231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1B34" w:rsidRPr="00197E47" w:rsidRDefault="00231B34" w:rsidP="00231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E47">
        <w:rPr>
          <w:rFonts w:ascii="Times New Roman" w:hAnsi="Times New Roman"/>
          <w:sz w:val="28"/>
          <w:szCs w:val="28"/>
          <w:lang w:eastAsia="ru-RU"/>
        </w:rPr>
        <w:t>О</w:t>
      </w:r>
      <w:r w:rsidR="00E169D3">
        <w:rPr>
          <w:rFonts w:ascii="Times New Roman" w:hAnsi="Times New Roman"/>
          <w:sz w:val="28"/>
          <w:szCs w:val="28"/>
          <w:lang w:eastAsia="ru-RU"/>
        </w:rPr>
        <w:t xml:space="preserve"> подготовке внесения</w:t>
      </w:r>
      <w:r w:rsidRPr="00197E47">
        <w:rPr>
          <w:rFonts w:ascii="Times New Roman" w:hAnsi="Times New Roman"/>
          <w:sz w:val="28"/>
          <w:szCs w:val="28"/>
          <w:lang w:eastAsia="ru-RU"/>
        </w:rPr>
        <w:t xml:space="preserve"> изменений</w:t>
      </w:r>
    </w:p>
    <w:p w:rsidR="00231B34" w:rsidRPr="00197E47" w:rsidRDefault="00231B34" w:rsidP="00231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E47">
        <w:rPr>
          <w:rFonts w:ascii="Times New Roman" w:hAnsi="Times New Roman"/>
          <w:sz w:val="28"/>
          <w:szCs w:val="28"/>
          <w:lang w:eastAsia="ru-RU"/>
        </w:rPr>
        <w:t>в Постановление Администрации</w:t>
      </w:r>
    </w:p>
    <w:p w:rsidR="00231B34" w:rsidRPr="00197E47" w:rsidRDefault="00231B34" w:rsidP="00231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E47">
        <w:rPr>
          <w:rFonts w:ascii="Times New Roman" w:hAnsi="Times New Roman"/>
          <w:sz w:val="28"/>
          <w:szCs w:val="28"/>
          <w:lang w:eastAsia="ru-RU"/>
        </w:rPr>
        <w:t xml:space="preserve">города Ханты-Мансийска № </w:t>
      </w:r>
      <w:r w:rsidR="00FD4DE3">
        <w:rPr>
          <w:rFonts w:ascii="Times New Roman" w:hAnsi="Times New Roman"/>
          <w:sz w:val="28"/>
          <w:szCs w:val="28"/>
          <w:lang w:eastAsia="ru-RU"/>
        </w:rPr>
        <w:t>1405 от 30.12.2022</w:t>
      </w:r>
    </w:p>
    <w:p w:rsidR="00FD4DE3" w:rsidRDefault="00231B34" w:rsidP="00FD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E47">
        <w:rPr>
          <w:rFonts w:ascii="Times New Roman" w:hAnsi="Times New Roman"/>
          <w:sz w:val="28"/>
          <w:szCs w:val="28"/>
          <w:lang w:eastAsia="ru-RU"/>
        </w:rPr>
        <w:t>«</w:t>
      </w:r>
      <w:r w:rsidR="00FD4DE3">
        <w:rPr>
          <w:rFonts w:ascii="Times New Roman" w:hAnsi="Times New Roman"/>
          <w:sz w:val="28"/>
          <w:szCs w:val="28"/>
          <w:lang w:eastAsia="ru-RU"/>
        </w:rPr>
        <w:t xml:space="preserve">Об утверждении местных нормативов </w:t>
      </w:r>
    </w:p>
    <w:p w:rsidR="00FD4DE3" w:rsidRDefault="00FD4DE3" w:rsidP="00FD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градостроительного проектирования </w:t>
      </w:r>
    </w:p>
    <w:p w:rsidR="00231B34" w:rsidRPr="00197E47" w:rsidRDefault="00FD4DE3" w:rsidP="00FD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</w:t>
      </w:r>
      <w:r w:rsidR="00231B34" w:rsidRPr="00197E47">
        <w:rPr>
          <w:rFonts w:ascii="Times New Roman" w:hAnsi="Times New Roman"/>
          <w:sz w:val="28"/>
          <w:szCs w:val="28"/>
          <w:lang w:eastAsia="ru-RU"/>
        </w:rPr>
        <w:t>»</w:t>
      </w:r>
    </w:p>
    <w:p w:rsidR="00231B34" w:rsidRPr="00197E47" w:rsidRDefault="00231B34" w:rsidP="00231B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1B34" w:rsidRPr="00197E47" w:rsidRDefault="00231B34" w:rsidP="00231B3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305A" w:rsidRDefault="00FF305A" w:rsidP="00FF3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целях приведения муниципальных правовых актов города</w:t>
      </w:r>
      <w:r w:rsidR="00D11E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Ханты-Мансийска в соответствии</w:t>
      </w:r>
      <w:r w:rsidR="00FD4DE3">
        <w:rPr>
          <w:rFonts w:ascii="Times New Roman" w:hAnsi="Times New Roman"/>
          <w:sz w:val="28"/>
          <w:szCs w:val="28"/>
          <w:lang w:eastAsia="ru-RU"/>
        </w:rPr>
        <w:t xml:space="preserve"> со статьей 29.4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FD4DE3">
        <w:rPr>
          <w:rFonts w:ascii="Times New Roman" w:hAnsi="Times New Roman"/>
          <w:sz w:val="28"/>
          <w:szCs w:val="28"/>
        </w:rPr>
        <w:t xml:space="preserve"> пунктом 8 статьи 8 Закона Ханты-Мансийского автономного округа – Югры от 18.04.2007 №39-оз «О градостроительной деятельности на территории Ханты-Мансийского округа - Югры»,</w:t>
      </w:r>
      <w:r>
        <w:rPr>
          <w:rFonts w:ascii="Times New Roman" w:hAnsi="Times New Roman"/>
          <w:sz w:val="28"/>
          <w:szCs w:val="28"/>
        </w:rPr>
        <w:t xml:space="preserve"> руководствуясь статьей 71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Устава города Ханты-Мансийска:</w:t>
      </w:r>
    </w:p>
    <w:p w:rsidR="00231B34" w:rsidRPr="00197E47" w:rsidRDefault="00231B34" w:rsidP="00231B3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E47">
        <w:rPr>
          <w:rFonts w:ascii="Times New Roman" w:hAnsi="Times New Roman"/>
          <w:sz w:val="28"/>
          <w:szCs w:val="28"/>
          <w:lang w:eastAsia="ru-RU"/>
        </w:rPr>
        <w:t xml:space="preserve">1.Внести в </w:t>
      </w:r>
      <w:hyperlink r:id="rId6" w:history="1">
        <w:r w:rsidRPr="00197E47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Pr="00197E47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Ханты-Мансийска</w:t>
      </w:r>
      <w:r w:rsidR="00FD4DE3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197E47">
        <w:rPr>
          <w:rFonts w:ascii="Times New Roman" w:hAnsi="Times New Roman"/>
          <w:sz w:val="28"/>
          <w:szCs w:val="28"/>
          <w:lang w:eastAsia="ru-RU"/>
        </w:rPr>
        <w:t>№</w:t>
      </w:r>
      <w:r w:rsidR="00FD4DE3">
        <w:rPr>
          <w:rFonts w:ascii="Times New Roman" w:hAnsi="Times New Roman"/>
          <w:sz w:val="28"/>
          <w:szCs w:val="28"/>
          <w:lang w:eastAsia="ru-RU"/>
        </w:rPr>
        <w:t>1405 от 30.12.2022</w:t>
      </w:r>
      <w:r w:rsidRPr="00197E47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FD4DE3">
        <w:rPr>
          <w:rFonts w:ascii="Times New Roman" w:hAnsi="Times New Roman"/>
          <w:sz w:val="28"/>
          <w:szCs w:val="28"/>
          <w:lang w:eastAsia="ru-RU"/>
        </w:rPr>
        <w:t>Об утверждении местных нормативов градостроительного проектирования города Ханты-Мансийска</w:t>
      </w:r>
      <w:r w:rsidRPr="00197E47">
        <w:rPr>
          <w:rFonts w:ascii="Times New Roman" w:hAnsi="Times New Roman"/>
          <w:sz w:val="28"/>
          <w:szCs w:val="28"/>
          <w:lang w:eastAsia="ru-RU"/>
        </w:rPr>
        <w:t xml:space="preserve">» </w:t>
      </w:r>
      <w:hyperlink r:id="rId7" w:history="1">
        <w:r w:rsidRPr="00197E47">
          <w:rPr>
            <w:rFonts w:ascii="Times New Roman" w:hAnsi="Times New Roman"/>
            <w:sz w:val="28"/>
            <w:szCs w:val="28"/>
          </w:rPr>
          <w:t>изменения</w:t>
        </w:r>
      </w:hyperlink>
      <w:r w:rsidRPr="00197E47">
        <w:rPr>
          <w:rFonts w:ascii="Times New Roman" w:hAnsi="Times New Roman"/>
          <w:sz w:val="28"/>
          <w:szCs w:val="28"/>
        </w:rPr>
        <w:t xml:space="preserve"> согласно приложению к настоящему п</w:t>
      </w:r>
      <w:r w:rsidRPr="00197E47">
        <w:rPr>
          <w:rFonts w:ascii="Times New Roman" w:hAnsi="Times New Roman"/>
          <w:sz w:val="28"/>
          <w:szCs w:val="28"/>
          <w:lang w:eastAsia="ru-RU"/>
        </w:rPr>
        <w:t>остановлению.</w:t>
      </w:r>
    </w:p>
    <w:p w:rsidR="00231B34" w:rsidRPr="00197E47" w:rsidRDefault="00231B34" w:rsidP="0023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E47">
        <w:rPr>
          <w:rFonts w:ascii="Times New Roman" w:hAnsi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231B34" w:rsidRPr="00197E47" w:rsidRDefault="00231B34" w:rsidP="00231B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1B34" w:rsidRPr="00197E47" w:rsidRDefault="00231B34" w:rsidP="00231B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1B34" w:rsidRPr="00197E47" w:rsidRDefault="00231B34" w:rsidP="00231B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1B34" w:rsidRPr="00197E47" w:rsidRDefault="00231B34" w:rsidP="00231B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7E47">
        <w:rPr>
          <w:rFonts w:ascii="Times New Roman" w:hAnsi="Times New Roman"/>
          <w:sz w:val="28"/>
          <w:szCs w:val="28"/>
          <w:lang w:eastAsia="ru-RU"/>
        </w:rPr>
        <w:t>Глава города</w:t>
      </w:r>
    </w:p>
    <w:p w:rsidR="00231B34" w:rsidRPr="00197E47" w:rsidRDefault="00231B34" w:rsidP="00231B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7E47">
        <w:rPr>
          <w:rFonts w:ascii="Times New Roman" w:hAnsi="Times New Roman"/>
          <w:sz w:val="28"/>
          <w:szCs w:val="28"/>
          <w:lang w:eastAsia="ru-RU"/>
        </w:rPr>
        <w:t xml:space="preserve">Ханты-Мансийска </w:t>
      </w:r>
      <w:r w:rsidRPr="00197E47">
        <w:rPr>
          <w:rFonts w:ascii="Times New Roman" w:hAnsi="Times New Roman"/>
          <w:sz w:val="28"/>
          <w:szCs w:val="28"/>
          <w:lang w:eastAsia="ru-RU"/>
        </w:rPr>
        <w:tab/>
      </w:r>
      <w:r w:rsidRPr="00197E47">
        <w:rPr>
          <w:rFonts w:ascii="Times New Roman" w:hAnsi="Times New Roman"/>
          <w:sz w:val="28"/>
          <w:szCs w:val="28"/>
          <w:lang w:eastAsia="ru-RU"/>
        </w:rPr>
        <w:tab/>
      </w:r>
      <w:r w:rsidRPr="00197E47">
        <w:rPr>
          <w:rFonts w:ascii="Times New Roman" w:hAnsi="Times New Roman"/>
          <w:sz w:val="28"/>
          <w:szCs w:val="28"/>
          <w:lang w:eastAsia="ru-RU"/>
        </w:rPr>
        <w:tab/>
      </w:r>
      <w:r w:rsidRPr="00197E47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Pr="00197E47">
        <w:rPr>
          <w:rFonts w:ascii="Times New Roman" w:hAnsi="Times New Roman"/>
          <w:sz w:val="28"/>
          <w:szCs w:val="28"/>
          <w:lang w:eastAsia="ru-RU"/>
        </w:rPr>
        <w:tab/>
        <w:t xml:space="preserve">     М.П. </w:t>
      </w:r>
      <w:proofErr w:type="spellStart"/>
      <w:r w:rsidRPr="00197E47">
        <w:rPr>
          <w:rFonts w:ascii="Times New Roman" w:hAnsi="Times New Roman"/>
          <w:sz w:val="28"/>
          <w:szCs w:val="28"/>
          <w:lang w:eastAsia="ru-RU"/>
        </w:rPr>
        <w:t>Ряшин</w:t>
      </w:r>
      <w:proofErr w:type="spellEnd"/>
    </w:p>
    <w:p w:rsidR="00231B34" w:rsidRPr="00197E47" w:rsidRDefault="00231B34" w:rsidP="00231B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1B34" w:rsidRDefault="00231B34" w:rsidP="00231B34"/>
    <w:p w:rsidR="00231B34" w:rsidRDefault="00231B34" w:rsidP="00231B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1B34" w:rsidRDefault="00231B34" w:rsidP="00231B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1B34" w:rsidRDefault="00231B34" w:rsidP="00231B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1B34" w:rsidRDefault="00231B34" w:rsidP="00231B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1B34" w:rsidRDefault="00231B34" w:rsidP="00231B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734C" w:rsidRDefault="0060734C" w:rsidP="00231B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1B34" w:rsidRDefault="00231B34" w:rsidP="00231B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734C" w:rsidRPr="0060734C" w:rsidRDefault="0060734C" w:rsidP="0060734C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0734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60734C" w:rsidRPr="0060734C" w:rsidRDefault="0060734C" w:rsidP="0060734C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734C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60734C" w:rsidRPr="0060734C" w:rsidRDefault="0060734C" w:rsidP="0060734C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734C">
        <w:rPr>
          <w:rFonts w:ascii="Times New Roman" w:hAnsi="Times New Roman"/>
          <w:sz w:val="28"/>
          <w:szCs w:val="28"/>
          <w:lang w:eastAsia="ru-RU"/>
        </w:rPr>
        <w:t xml:space="preserve"> города Ханты-Мансийска</w:t>
      </w:r>
    </w:p>
    <w:p w:rsidR="0060734C" w:rsidRPr="0060734C" w:rsidRDefault="0060734C" w:rsidP="0060734C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0734C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№                     от          </w:t>
      </w:r>
    </w:p>
    <w:p w:rsidR="0060734C" w:rsidRPr="0060734C" w:rsidRDefault="0060734C" w:rsidP="0060734C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60734C" w:rsidRPr="0060734C" w:rsidRDefault="0060734C" w:rsidP="0060734C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0734C">
        <w:rPr>
          <w:rFonts w:ascii="Times New Roman" w:eastAsia="Calibri" w:hAnsi="Times New Roman"/>
          <w:sz w:val="28"/>
          <w:szCs w:val="28"/>
          <w:lang w:eastAsia="ru-RU"/>
        </w:rPr>
        <w:t>Изменения в постановление Администрации города Ханты-Мансийска №1405 от 30.12.2022 «Об утверждении местных нормативов градостроительного проектирования города Ханты-Мансийска»</w:t>
      </w:r>
    </w:p>
    <w:p w:rsidR="0060734C" w:rsidRPr="0060734C" w:rsidRDefault="0060734C" w:rsidP="0060734C">
      <w:pPr>
        <w:spacing w:after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0734C">
        <w:rPr>
          <w:rFonts w:ascii="Times New Roman" w:eastAsia="Calibri" w:hAnsi="Times New Roman"/>
          <w:bCs/>
          <w:sz w:val="28"/>
          <w:szCs w:val="28"/>
        </w:rPr>
        <w:t xml:space="preserve">(далее – изменения) </w:t>
      </w:r>
    </w:p>
    <w:p w:rsidR="0060734C" w:rsidRPr="0060734C" w:rsidRDefault="0060734C" w:rsidP="0060734C">
      <w:pPr>
        <w:spacing w:after="0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60734C" w:rsidRPr="0060734C" w:rsidRDefault="0060734C" w:rsidP="0060734C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734C">
        <w:rPr>
          <w:rFonts w:ascii="Times New Roman" w:eastAsia="Calibri" w:hAnsi="Times New Roman"/>
          <w:bCs/>
          <w:sz w:val="28"/>
          <w:szCs w:val="28"/>
        </w:rPr>
        <w:t xml:space="preserve">Внести в приложение </w:t>
      </w:r>
      <w:r w:rsidRPr="0060734C">
        <w:rPr>
          <w:rFonts w:ascii="Times New Roman" w:eastAsiaTheme="minorHAnsi" w:hAnsi="Times New Roman"/>
          <w:sz w:val="28"/>
          <w:szCs w:val="28"/>
        </w:rPr>
        <w:t xml:space="preserve"> к постановлению </w:t>
      </w:r>
      <w:r w:rsidRPr="0060734C">
        <w:rPr>
          <w:rFonts w:ascii="Times New Roman" w:eastAsia="Calibri" w:hAnsi="Times New Roman"/>
          <w:sz w:val="28"/>
          <w:szCs w:val="28"/>
          <w:lang w:eastAsia="ru-RU"/>
        </w:rPr>
        <w:t xml:space="preserve">№1405 от 30.12.2022                          «Об утверждении местных нормативов градостроительного проектирования города Ханты-Мансийска» </w:t>
      </w:r>
      <w:r w:rsidRPr="0060734C">
        <w:rPr>
          <w:rFonts w:ascii="Times New Roman" w:eastAsia="Calibri" w:hAnsi="Times New Roman"/>
          <w:bCs/>
          <w:sz w:val="28"/>
          <w:szCs w:val="28"/>
        </w:rPr>
        <w:t>следующие изменения:</w:t>
      </w:r>
    </w:p>
    <w:p w:rsidR="0060734C" w:rsidRPr="0060734C" w:rsidRDefault="0060734C" w:rsidP="00607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0734C">
        <w:rPr>
          <w:rFonts w:ascii="Times New Roman" w:eastAsia="Arial Unicode MS" w:hAnsi="Times New Roman"/>
          <w:sz w:val="28"/>
          <w:szCs w:val="28"/>
          <w:lang w:eastAsia="ru-RU"/>
        </w:rPr>
        <w:t xml:space="preserve">1.В пункте 32 Главы </w:t>
      </w:r>
      <w:r w:rsidRPr="0060734C">
        <w:rPr>
          <w:rFonts w:ascii="Times New Roman" w:eastAsia="Arial Unicode MS" w:hAnsi="Times New Roman"/>
          <w:sz w:val="28"/>
          <w:szCs w:val="28"/>
          <w:lang w:val="en-US" w:eastAsia="ru-RU"/>
        </w:rPr>
        <w:t>I</w:t>
      </w:r>
      <w:r w:rsidRPr="0060734C">
        <w:rPr>
          <w:rFonts w:ascii="Times New Roman" w:eastAsia="Arial Unicode MS" w:hAnsi="Times New Roman"/>
          <w:sz w:val="28"/>
          <w:szCs w:val="28"/>
          <w:lang w:eastAsia="ru-RU"/>
        </w:rPr>
        <w:t xml:space="preserve"> Раздела </w:t>
      </w:r>
      <w:r w:rsidRPr="0060734C">
        <w:rPr>
          <w:rFonts w:ascii="Times New Roman" w:eastAsia="Arial Unicode MS" w:hAnsi="Times New Roman"/>
          <w:sz w:val="28"/>
          <w:szCs w:val="28"/>
          <w:lang w:val="en-US" w:eastAsia="ru-RU"/>
        </w:rPr>
        <w:t>I</w:t>
      </w:r>
      <w:r w:rsidRPr="0060734C">
        <w:rPr>
          <w:rFonts w:ascii="Times New Roman" w:eastAsia="Arial Unicode MS" w:hAnsi="Times New Roman"/>
          <w:sz w:val="28"/>
          <w:szCs w:val="28"/>
          <w:lang w:eastAsia="ru-RU"/>
        </w:rPr>
        <w:t>:</w:t>
      </w:r>
    </w:p>
    <w:p w:rsidR="0060734C" w:rsidRPr="0060734C" w:rsidRDefault="0060734C" w:rsidP="0060734C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0734C">
        <w:rPr>
          <w:rFonts w:ascii="Times New Roman" w:eastAsia="Calibri" w:hAnsi="Times New Roman"/>
          <w:sz w:val="28"/>
          <w:szCs w:val="28"/>
        </w:rPr>
        <w:t>1.1. В абзаце втором слова «</w:t>
      </w:r>
      <w:r w:rsidRPr="0060734C">
        <w:rPr>
          <w:rFonts w:ascii="Times New Roman" w:hAnsi="Times New Roman"/>
          <w:sz w:val="28"/>
          <w:szCs w:val="28"/>
          <w:lang w:eastAsia="ru-RU"/>
        </w:rPr>
        <w:t xml:space="preserve">СП 59.13330.2012» заменить на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60734C">
        <w:rPr>
          <w:rFonts w:ascii="Times New Roman" w:hAnsi="Times New Roman"/>
          <w:sz w:val="28"/>
          <w:szCs w:val="28"/>
          <w:lang w:eastAsia="ru-RU"/>
        </w:rPr>
        <w:t>«СП 59.13330.2020»</w:t>
      </w:r>
    </w:p>
    <w:p w:rsidR="0060734C" w:rsidRPr="0060734C" w:rsidRDefault="0060734C" w:rsidP="00607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0734C">
        <w:rPr>
          <w:rFonts w:ascii="Times New Roman" w:eastAsia="Arial Unicode MS" w:hAnsi="Times New Roman"/>
          <w:sz w:val="28"/>
          <w:szCs w:val="28"/>
          <w:lang w:eastAsia="ru-RU"/>
        </w:rPr>
        <w:t xml:space="preserve">2.В Главе </w:t>
      </w:r>
      <w:r w:rsidRPr="0060734C">
        <w:rPr>
          <w:rFonts w:ascii="Times New Roman" w:eastAsia="Arial Unicode MS" w:hAnsi="Times New Roman"/>
          <w:sz w:val="28"/>
          <w:szCs w:val="28"/>
          <w:lang w:val="en-US" w:eastAsia="ru-RU"/>
        </w:rPr>
        <w:t>II</w:t>
      </w:r>
      <w:r w:rsidRPr="0060734C">
        <w:rPr>
          <w:rFonts w:ascii="Times New Roman" w:eastAsia="Arial Unicode MS" w:hAnsi="Times New Roman"/>
          <w:sz w:val="28"/>
          <w:szCs w:val="28"/>
          <w:lang w:eastAsia="ru-RU"/>
        </w:rPr>
        <w:t xml:space="preserve"> Раздела </w:t>
      </w:r>
      <w:r w:rsidRPr="0060734C">
        <w:rPr>
          <w:rFonts w:ascii="Times New Roman" w:eastAsia="Arial Unicode MS" w:hAnsi="Times New Roman"/>
          <w:sz w:val="28"/>
          <w:szCs w:val="28"/>
          <w:lang w:val="en-US" w:eastAsia="ru-RU"/>
        </w:rPr>
        <w:t>II</w:t>
      </w:r>
      <w:r w:rsidRPr="0060734C">
        <w:rPr>
          <w:rFonts w:ascii="Times New Roman" w:eastAsia="Arial Unicode MS" w:hAnsi="Times New Roman"/>
          <w:sz w:val="28"/>
          <w:szCs w:val="28"/>
          <w:lang w:eastAsia="ru-RU"/>
        </w:rPr>
        <w:t>:</w:t>
      </w:r>
    </w:p>
    <w:p w:rsidR="0060734C" w:rsidRPr="0060734C" w:rsidRDefault="0060734C" w:rsidP="00607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34C">
        <w:rPr>
          <w:rFonts w:ascii="Times New Roman" w:eastAsia="Calibri" w:hAnsi="Times New Roman"/>
          <w:sz w:val="28"/>
          <w:szCs w:val="28"/>
        </w:rPr>
        <w:t xml:space="preserve">2.1. </w:t>
      </w:r>
      <w:r w:rsidRPr="0060734C">
        <w:rPr>
          <w:rFonts w:ascii="Times New Roman" w:hAnsi="Times New Roman"/>
          <w:sz w:val="28"/>
          <w:szCs w:val="28"/>
          <w:lang w:eastAsia="ru-RU"/>
        </w:rPr>
        <w:t>Пункт 45 изложить в новой редакции:</w:t>
      </w:r>
    </w:p>
    <w:p w:rsidR="0060734C" w:rsidRPr="0060734C" w:rsidRDefault="0060734C" w:rsidP="006073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34C">
        <w:rPr>
          <w:rFonts w:ascii="Calibri" w:hAnsi="Calibri" w:cs="Calibri"/>
          <w:sz w:val="28"/>
          <w:szCs w:val="28"/>
          <w:lang w:eastAsia="ru-RU"/>
        </w:rPr>
        <w:t>«</w:t>
      </w:r>
      <w:r w:rsidRPr="0060734C">
        <w:rPr>
          <w:rFonts w:ascii="Times New Roman" w:hAnsi="Times New Roman"/>
          <w:sz w:val="28"/>
          <w:szCs w:val="28"/>
          <w:lang w:eastAsia="ru-RU"/>
        </w:rPr>
        <w:t>45. В составе жилых зон рекомендуется использовать следующие типы застройки:</w:t>
      </w:r>
    </w:p>
    <w:p w:rsidR="0060734C" w:rsidRPr="0060734C" w:rsidRDefault="0060734C" w:rsidP="006073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34C">
        <w:rPr>
          <w:rFonts w:ascii="Times New Roman" w:hAnsi="Times New Roman"/>
          <w:sz w:val="28"/>
          <w:szCs w:val="28"/>
          <w:lang w:eastAsia="ru-RU"/>
        </w:rPr>
        <w:t>- многоэтажная жилая застройка (высотная застройка);</w:t>
      </w:r>
    </w:p>
    <w:p w:rsidR="0060734C" w:rsidRPr="0060734C" w:rsidRDefault="0060734C" w:rsidP="006073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34C">
        <w:rPr>
          <w:rFonts w:ascii="Times New Roman" w:hAnsi="Times New Roman"/>
          <w:sz w:val="28"/>
          <w:szCs w:val="28"/>
          <w:lang w:eastAsia="ru-RU"/>
        </w:rPr>
        <w:t>- среднеэтажная жилая застройка;</w:t>
      </w:r>
    </w:p>
    <w:p w:rsidR="0060734C" w:rsidRPr="0060734C" w:rsidRDefault="0060734C" w:rsidP="006073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34C">
        <w:rPr>
          <w:rFonts w:ascii="Times New Roman" w:hAnsi="Times New Roman"/>
          <w:sz w:val="28"/>
          <w:szCs w:val="28"/>
          <w:lang w:eastAsia="ru-RU"/>
        </w:rPr>
        <w:t>- малоэтажная многоквартирная жилая застройка;</w:t>
      </w:r>
    </w:p>
    <w:p w:rsidR="0060734C" w:rsidRPr="0060734C" w:rsidRDefault="0060734C" w:rsidP="006073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34C">
        <w:rPr>
          <w:rFonts w:ascii="Times New Roman" w:hAnsi="Times New Roman"/>
          <w:sz w:val="28"/>
          <w:szCs w:val="28"/>
          <w:lang w:eastAsia="ru-RU"/>
        </w:rPr>
        <w:t>- блокированная жилая застройка;</w:t>
      </w:r>
    </w:p>
    <w:p w:rsidR="0060734C" w:rsidRPr="0060734C" w:rsidRDefault="0060734C" w:rsidP="006073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34C">
        <w:rPr>
          <w:rFonts w:ascii="Times New Roman" w:hAnsi="Times New Roman"/>
          <w:sz w:val="28"/>
          <w:szCs w:val="28"/>
          <w:lang w:eastAsia="ru-RU"/>
        </w:rPr>
        <w:t>- для индивидуального жилищного строительства.</w:t>
      </w:r>
    </w:p>
    <w:p w:rsidR="0060734C" w:rsidRPr="0060734C" w:rsidRDefault="0060734C" w:rsidP="006073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34C">
        <w:rPr>
          <w:rFonts w:ascii="Times New Roman" w:hAnsi="Times New Roman"/>
          <w:sz w:val="28"/>
          <w:szCs w:val="28"/>
          <w:lang w:eastAsia="ru-RU"/>
        </w:rPr>
        <w:t xml:space="preserve">Количество этажей для каждого из типов застройки определять в соответствии с </w:t>
      </w:r>
      <w:hyperlink r:id="rId8">
        <w:r w:rsidRPr="0060734C">
          <w:rPr>
            <w:rFonts w:ascii="Times New Roman" w:hAnsi="Times New Roman"/>
            <w:sz w:val="28"/>
            <w:szCs w:val="28"/>
            <w:lang w:eastAsia="ru-RU"/>
          </w:rPr>
          <w:t>классификатором</w:t>
        </w:r>
      </w:hyperlink>
      <w:r w:rsidRPr="0060734C">
        <w:rPr>
          <w:rFonts w:ascii="Times New Roman" w:hAnsi="Times New Roman"/>
          <w:sz w:val="28"/>
          <w:szCs w:val="28"/>
          <w:lang w:eastAsia="ru-RU"/>
        </w:rPr>
        <w:t xml:space="preserve">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г. № </w:t>
      </w:r>
      <w:proofErr w:type="gramStart"/>
      <w:r w:rsidRPr="0060734C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60734C">
        <w:rPr>
          <w:rFonts w:ascii="Times New Roman" w:hAnsi="Times New Roman"/>
          <w:sz w:val="28"/>
          <w:szCs w:val="28"/>
          <w:lang w:eastAsia="ru-RU"/>
        </w:rPr>
        <w:t>/0412.</w:t>
      </w:r>
    </w:p>
    <w:p w:rsidR="0060734C" w:rsidRPr="0060734C" w:rsidRDefault="0060734C" w:rsidP="006073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34C">
        <w:rPr>
          <w:rFonts w:ascii="Times New Roman" w:hAnsi="Times New Roman"/>
          <w:sz w:val="28"/>
          <w:szCs w:val="28"/>
          <w:lang w:eastAsia="ru-RU"/>
        </w:rPr>
        <w:t xml:space="preserve">При планировке и застройке придомовых участков индивидуальных жилых домов необходимо соблюдать минимальные расстояния по санитарно-бытовым условиям в соответствии с требованиями СП 53.13330.2019 "Планировка и застройка территории ведения гражданами садоводства. </w:t>
      </w:r>
      <w:proofErr w:type="gramStart"/>
      <w:r w:rsidRPr="0060734C">
        <w:rPr>
          <w:rFonts w:ascii="Times New Roman" w:hAnsi="Times New Roman"/>
          <w:sz w:val="28"/>
          <w:szCs w:val="28"/>
          <w:lang w:eastAsia="ru-RU"/>
        </w:rPr>
        <w:t>Здания и сооружения ("СНиП 30-02-97*. Планировка и застройка территорий садоводческих (дачных) объединений граждан, здания и сооружения".</w:t>
      </w:r>
      <w:proofErr w:type="gramEnd"/>
      <w:r w:rsidRPr="006073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0734C">
        <w:rPr>
          <w:rFonts w:ascii="Times New Roman" w:hAnsi="Times New Roman"/>
          <w:sz w:val="28"/>
          <w:szCs w:val="28"/>
          <w:lang w:eastAsia="ru-RU"/>
        </w:rPr>
        <w:t>Актуализированная редакция СНиП 30-02-97*, СП 30-102-99 "Планировка и застройка территорий малоэтажного жилищного строительства").</w:t>
      </w:r>
      <w:proofErr w:type="gramEnd"/>
    </w:p>
    <w:p w:rsidR="0060734C" w:rsidRPr="0060734C" w:rsidRDefault="0060734C" w:rsidP="006073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34C">
        <w:rPr>
          <w:rFonts w:ascii="Times New Roman" w:hAnsi="Times New Roman"/>
          <w:sz w:val="28"/>
          <w:szCs w:val="28"/>
          <w:lang w:eastAsia="ru-RU"/>
        </w:rPr>
        <w:t xml:space="preserve">Минимальные расстояния до границы соседнего участка по санитарно-бытовым условиям должны быть </w:t>
      </w:r>
      <w:proofErr w:type="gramStart"/>
      <w:r w:rsidRPr="0060734C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60734C">
        <w:rPr>
          <w:rFonts w:ascii="Times New Roman" w:hAnsi="Times New Roman"/>
          <w:sz w:val="28"/>
          <w:szCs w:val="28"/>
          <w:lang w:eastAsia="ru-RU"/>
        </w:rPr>
        <w:t>:</w:t>
      </w:r>
    </w:p>
    <w:p w:rsidR="0060734C" w:rsidRPr="0060734C" w:rsidRDefault="0060734C" w:rsidP="006073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34C">
        <w:rPr>
          <w:rFonts w:ascii="Times New Roman" w:hAnsi="Times New Roman"/>
          <w:sz w:val="28"/>
          <w:szCs w:val="28"/>
          <w:lang w:eastAsia="ru-RU"/>
        </w:rPr>
        <w:t>жилого строения (или дома) - 3 м;</w:t>
      </w:r>
    </w:p>
    <w:p w:rsidR="0060734C" w:rsidRPr="0060734C" w:rsidRDefault="0060734C" w:rsidP="006073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34C">
        <w:rPr>
          <w:rFonts w:ascii="Times New Roman" w:hAnsi="Times New Roman"/>
          <w:sz w:val="28"/>
          <w:szCs w:val="28"/>
          <w:lang w:eastAsia="ru-RU"/>
        </w:rPr>
        <w:t>постройки для содержания мелкого скота и птицы - 4 м;</w:t>
      </w:r>
    </w:p>
    <w:p w:rsidR="0060734C" w:rsidRPr="0060734C" w:rsidRDefault="0060734C" w:rsidP="006073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34C">
        <w:rPr>
          <w:rFonts w:ascii="Times New Roman" w:hAnsi="Times New Roman"/>
          <w:sz w:val="28"/>
          <w:szCs w:val="28"/>
          <w:lang w:eastAsia="ru-RU"/>
        </w:rPr>
        <w:t>других построек - 1 м;</w:t>
      </w:r>
    </w:p>
    <w:p w:rsidR="0060734C" w:rsidRPr="0060734C" w:rsidRDefault="0060734C" w:rsidP="006073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34C">
        <w:rPr>
          <w:rFonts w:ascii="Times New Roman" w:hAnsi="Times New Roman"/>
          <w:sz w:val="28"/>
          <w:szCs w:val="28"/>
          <w:lang w:eastAsia="ru-RU"/>
        </w:rPr>
        <w:t>стволов высокорослых деревьев - 4 м, среднерослых - 2 м;</w:t>
      </w:r>
    </w:p>
    <w:p w:rsidR="0060734C" w:rsidRPr="0060734C" w:rsidRDefault="0060734C" w:rsidP="006073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  <w:lang w:eastAsia="ru-RU"/>
        </w:rPr>
      </w:pPr>
      <w:r w:rsidRPr="0060734C">
        <w:rPr>
          <w:rFonts w:ascii="Times New Roman" w:hAnsi="Times New Roman"/>
          <w:sz w:val="28"/>
          <w:szCs w:val="28"/>
          <w:lang w:eastAsia="ru-RU"/>
        </w:rPr>
        <w:lastRenderedPageBreak/>
        <w:t>кустарника - 1 м.</w:t>
      </w:r>
      <w:r w:rsidRPr="0060734C">
        <w:rPr>
          <w:rFonts w:ascii="Calibri" w:hAnsi="Calibri" w:cs="Calibri"/>
          <w:sz w:val="28"/>
          <w:szCs w:val="28"/>
          <w:lang w:eastAsia="ru-RU"/>
        </w:rPr>
        <w:t>».</w:t>
      </w:r>
    </w:p>
    <w:p w:rsidR="0060734C" w:rsidRPr="0060734C" w:rsidRDefault="0060734C" w:rsidP="006073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34C">
        <w:rPr>
          <w:rFonts w:ascii="Times New Roman" w:hAnsi="Times New Roman"/>
          <w:sz w:val="28"/>
          <w:szCs w:val="28"/>
          <w:lang w:eastAsia="ru-RU"/>
        </w:rPr>
        <w:t>2.2. В пункте 49 второй абзац  изложить в следующей редакции:</w:t>
      </w:r>
    </w:p>
    <w:p w:rsidR="0060734C" w:rsidRPr="0060734C" w:rsidRDefault="0060734C" w:rsidP="006073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34C">
        <w:rPr>
          <w:rFonts w:ascii="Times New Roman" w:hAnsi="Times New Roman"/>
          <w:sz w:val="28"/>
          <w:szCs w:val="28"/>
          <w:lang w:eastAsia="ru-RU"/>
        </w:rPr>
        <w:t xml:space="preserve">«В цокольном, первом и втором этажах жилого здания допускается размещение встроенных и встроенно-пристроенных помещений общественного назначения, за исключением объектов, оказывающих вредное воздействие на человека и приведенных в </w:t>
      </w:r>
      <w:r w:rsidRPr="0060734C">
        <w:rPr>
          <w:rFonts w:ascii="Times New Roman" w:hAnsi="Times New Roman"/>
          <w:sz w:val="28"/>
          <w:szCs w:val="24"/>
          <w:lang w:eastAsia="ru-RU"/>
        </w:rPr>
        <w:t>СП 54.13330.2022.</w:t>
      </w:r>
      <w:r w:rsidRPr="0060734C">
        <w:rPr>
          <w:rFonts w:ascii="Calibri" w:hAnsi="Calibri" w:cs="Calibri"/>
          <w:sz w:val="28"/>
          <w:szCs w:val="24"/>
          <w:lang w:eastAsia="ru-RU"/>
        </w:rPr>
        <w:t xml:space="preserve"> </w:t>
      </w:r>
      <w:r w:rsidRPr="0060734C">
        <w:rPr>
          <w:rFonts w:ascii="Times New Roman" w:hAnsi="Times New Roman"/>
          <w:sz w:val="28"/>
          <w:szCs w:val="28"/>
          <w:lang w:eastAsia="ru-RU"/>
        </w:rPr>
        <w:t>Свод правил. Здания жилые многоквартирные. Актуализированная редакция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734C">
        <w:rPr>
          <w:rFonts w:ascii="Times New Roman" w:hAnsi="Times New Roman"/>
          <w:sz w:val="28"/>
          <w:szCs w:val="28"/>
          <w:lang w:eastAsia="ru-RU"/>
        </w:rPr>
        <w:t>СНиП 31-01-2003.».</w:t>
      </w:r>
    </w:p>
    <w:p w:rsidR="0060734C" w:rsidRPr="0060734C" w:rsidRDefault="0060734C" w:rsidP="0060734C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0734C">
        <w:rPr>
          <w:rFonts w:ascii="Times New Roman" w:eastAsia="Calibri" w:hAnsi="Times New Roman"/>
          <w:sz w:val="28"/>
          <w:szCs w:val="28"/>
        </w:rPr>
        <w:t xml:space="preserve">2.3. В </w:t>
      </w:r>
      <w:r w:rsidRPr="0060734C">
        <w:rPr>
          <w:rFonts w:ascii="Times New Roman" w:eastAsia="Arial Unicode MS" w:hAnsi="Times New Roman"/>
          <w:sz w:val="28"/>
          <w:szCs w:val="28"/>
          <w:lang w:eastAsia="ru-RU"/>
        </w:rPr>
        <w:t xml:space="preserve">пункте 54 </w:t>
      </w:r>
      <w:r w:rsidRPr="0060734C">
        <w:rPr>
          <w:rFonts w:ascii="Times New Roman" w:eastAsia="Calibri" w:hAnsi="Times New Roman"/>
          <w:sz w:val="28"/>
          <w:szCs w:val="28"/>
        </w:rPr>
        <w:t>четвертого и пятого абзаца слова «</w:t>
      </w:r>
      <w:r w:rsidRPr="0060734C">
        <w:rPr>
          <w:rFonts w:ascii="Times New Roman" w:hAnsi="Times New Roman"/>
          <w:sz w:val="28"/>
          <w:szCs w:val="28"/>
          <w:lang w:eastAsia="ru-RU"/>
        </w:rPr>
        <w:t>СП 42.13330.2011» заменить на «СП 42.13330.2016».</w:t>
      </w:r>
    </w:p>
    <w:p w:rsidR="0060734C" w:rsidRPr="0060734C" w:rsidRDefault="0060734C" w:rsidP="0060734C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0734C">
        <w:rPr>
          <w:rFonts w:ascii="Times New Roman" w:eastAsia="Calibri" w:hAnsi="Times New Roman"/>
          <w:sz w:val="28"/>
          <w:szCs w:val="28"/>
        </w:rPr>
        <w:t xml:space="preserve">2.4. В </w:t>
      </w:r>
      <w:r w:rsidRPr="0060734C">
        <w:rPr>
          <w:rFonts w:ascii="Times New Roman" w:eastAsia="Arial Unicode MS" w:hAnsi="Times New Roman"/>
          <w:sz w:val="28"/>
          <w:szCs w:val="28"/>
          <w:lang w:eastAsia="ru-RU"/>
        </w:rPr>
        <w:t xml:space="preserve">пункте 55 </w:t>
      </w:r>
      <w:r w:rsidRPr="0060734C">
        <w:rPr>
          <w:rFonts w:ascii="Times New Roman" w:eastAsia="Calibri" w:hAnsi="Times New Roman"/>
          <w:sz w:val="28"/>
          <w:szCs w:val="28"/>
        </w:rPr>
        <w:t>второго абзаца слова «</w:t>
      </w:r>
      <w:r w:rsidRPr="0060734C">
        <w:rPr>
          <w:rFonts w:ascii="Times New Roman" w:hAnsi="Times New Roman"/>
          <w:sz w:val="28"/>
          <w:szCs w:val="28"/>
          <w:lang w:eastAsia="ru-RU"/>
        </w:rPr>
        <w:t xml:space="preserve">СП 42.13330.2011» заменить на </w:t>
      </w:r>
      <w:r w:rsidR="00550384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0734C">
        <w:rPr>
          <w:rFonts w:ascii="Times New Roman" w:hAnsi="Times New Roman"/>
          <w:sz w:val="28"/>
          <w:szCs w:val="28"/>
          <w:lang w:eastAsia="ru-RU"/>
        </w:rPr>
        <w:t>«СП 42.13330.2016».</w:t>
      </w:r>
    </w:p>
    <w:p w:rsidR="0060734C" w:rsidRPr="0060734C" w:rsidRDefault="0060734C" w:rsidP="00607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34C">
        <w:rPr>
          <w:rFonts w:ascii="Times New Roman" w:eastAsia="Calibri" w:hAnsi="Times New Roman"/>
          <w:sz w:val="28"/>
          <w:szCs w:val="28"/>
        </w:rPr>
        <w:t xml:space="preserve">2.5. В </w:t>
      </w:r>
      <w:r w:rsidRPr="0060734C">
        <w:rPr>
          <w:rFonts w:ascii="Times New Roman" w:eastAsia="Arial Unicode MS" w:hAnsi="Times New Roman"/>
          <w:sz w:val="28"/>
          <w:szCs w:val="28"/>
          <w:lang w:eastAsia="ru-RU"/>
        </w:rPr>
        <w:t xml:space="preserve">пункте 87 </w:t>
      </w:r>
      <w:r w:rsidRPr="0060734C">
        <w:rPr>
          <w:rFonts w:ascii="Times New Roman" w:eastAsia="Calibri" w:hAnsi="Times New Roman"/>
          <w:sz w:val="28"/>
          <w:szCs w:val="28"/>
        </w:rPr>
        <w:t>первого абзаца слова «</w:t>
      </w:r>
      <w:r w:rsidRPr="0060734C">
        <w:rPr>
          <w:rFonts w:ascii="Times New Roman" w:hAnsi="Times New Roman"/>
          <w:sz w:val="28"/>
          <w:szCs w:val="28"/>
          <w:lang w:eastAsia="ru-RU"/>
        </w:rPr>
        <w:t xml:space="preserve">СП 32.13330.2012» заменить на </w:t>
      </w:r>
      <w:r w:rsidR="00550384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60734C">
        <w:rPr>
          <w:rFonts w:ascii="Times New Roman" w:hAnsi="Times New Roman"/>
          <w:sz w:val="28"/>
          <w:szCs w:val="28"/>
          <w:lang w:eastAsia="ru-RU"/>
        </w:rPr>
        <w:t>«СП 32.13330.2018».</w:t>
      </w:r>
    </w:p>
    <w:p w:rsidR="0060734C" w:rsidRPr="0060734C" w:rsidRDefault="0060734C" w:rsidP="00607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34C">
        <w:rPr>
          <w:rFonts w:ascii="Times New Roman" w:eastAsia="Calibri" w:hAnsi="Times New Roman"/>
          <w:sz w:val="28"/>
          <w:szCs w:val="28"/>
        </w:rPr>
        <w:t xml:space="preserve">2.6. В </w:t>
      </w:r>
      <w:r w:rsidRPr="0060734C">
        <w:rPr>
          <w:rFonts w:ascii="Times New Roman" w:eastAsia="Arial Unicode MS" w:hAnsi="Times New Roman"/>
          <w:sz w:val="28"/>
          <w:szCs w:val="28"/>
          <w:lang w:eastAsia="ru-RU"/>
        </w:rPr>
        <w:t xml:space="preserve">пункте 95 </w:t>
      </w:r>
      <w:r w:rsidRPr="0060734C">
        <w:rPr>
          <w:rFonts w:ascii="Times New Roman" w:eastAsia="Calibri" w:hAnsi="Times New Roman"/>
          <w:sz w:val="28"/>
          <w:szCs w:val="28"/>
        </w:rPr>
        <w:t>первого абзаца слова «</w:t>
      </w:r>
      <w:r w:rsidRPr="0060734C">
        <w:rPr>
          <w:rFonts w:ascii="Times New Roman" w:hAnsi="Times New Roman"/>
          <w:sz w:val="28"/>
          <w:szCs w:val="28"/>
          <w:lang w:eastAsia="ru-RU"/>
        </w:rPr>
        <w:t xml:space="preserve">СП 18.13330.2011» заменить на </w:t>
      </w:r>
      <w:r w:rsidR="00550384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Pr="0060734C">
        <w:rPr>
          <w:rFonts w:ascii="Times New Roman" w:hAnsi="Times New Roman"/>
          <w:sz w:val="28"/>
          <w:szCs w:val="28"/>
          <w:lang w:eastAsia="ru-RU"/>
        </w:rPr>
        <w:t>«СП 18.13330.2019».</w:t>
      </w:r>
    </w:p>
    <w:p w:rsidR="0060734C" w:rsidRPr="0060734C" w:rsidRDefault="0060734C" w:rsidP="00607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34C">
        <w:rPr>
          <w:rFonts w:ascii="Times New Roman" w:eastAsia="Calibri" w:hAnsi="Times New Roman"/>
          <w:sz w:val="28"/>
          <w:szCs w:val="28"/>
        </w:rPr>
        <w:t>2.7. В примечании 4 таблицы 48</w:t>
      </w:r>
      <w:r w:rsidRPr="0060734C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60734C">
        <w:rPr>
          <w:rFonts w:ascii="Times New Roman" w:eastAsia="Calibri" w:hAnsi="Times New Roman"/>
          <w:sz w:val="28"/>
          <w:szCs w:val="28"/>
        </w:rPr>
        <w:t>слова «</w:t>
      </w:r>
      <w:r w:rsidRPr="0060734C">
        <w:rPr>
          <w:rFonts w:ascii="Times New Roman" w:hAnsi="Times New Roman"/>
          <w:sz w:val="28"/>
          <w:szCs w:val="28"/>
          <w:lang w:eastAsia="ru-RU"/>
        </w:rPr>
        <w:t xml:space="preserve">СНиП 2.04:08-87 «Газоснабжение» заменить на «СНиП </w:t>
      </w:r>
      <w:r>
        <w:rPr>
          <w:rFonts w:ascii="Times New Roman" w:hAnsi="Times New Roman"/>
          <w:sz w:val="28"/>
          <w:szCs w:val="28"/>
          <w:lang w:eastAsia="ru-RU"/>
        </w:rPr>
        <w:t xml:space="preserve">42-01-2022. Актуальная редакция </w:t>
      </w:r>
      <w:r w:rsidRPr="0060734C">
        <w:rPr>
          <w:rFonts w:ascii="Times New Roman" w:hAnsi="Times New Roman"/>
          <w:sz w:val="28"/>
          <w:szCs w:val="28"/>
          <w:lang w:eastAsia="ru-RU"/>
        </w:rPr>
        <w:t>СП 62.13330.2011* «Газоснабжение».</w:t>
      </w:r>
    </w:p>
    <w:p w:rsidR="0060734C" w:rsidRPr="0060734C" w:rsidRDefault="0060734C" w:rsidP="00607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34C">
        <w:rPr>
          <w:rFonts w:ascii="Times New Roman" w:eastAsia="Calibri" w:hAnsi="Times New Roman"/>
          <w:sz w:val="28"/>
          <w:szCs w:val="28"/>
        </w:rPr>
        <w:t xml:space="preserve">2.8.   В </w:t>
      </w:r>
      <w:r w:rsidRPr="0060734C">
        <w:rPr>
          <w:rFonts w:ascii="Times New Roman" w:eastAsia="Arial Unicode MS" w:hAnsi="Times New Roman"/>
          <w:sz w:val="28"/>
          <w:szCs w:val="28"/>
          <w:lang w:eastAsia="ru-RU"/>
        </w:rPr>
        <w:t xml:space="preserve">пункте 151 </w:t>
      </w:r>
      <w:r w:rsidRPr="0060734C">
        <w:rPr>
          <w:rFonts w:ascii="Times New Roman" w:eastAsia="Calibri" w:hAnsi="Times New Roman"/>
          <w:sz w:val="28"/>
          <w:szCs w:val="28"/>
        </w:rPr>
        <w:t>первого абзаца слова «</w:t>
      </w:r>
      <w:r w:rsidRPr="0060734C">
        <w:rPr>
          <w:rFonts w:ascii="Times New Roman" w:hAnsi="Times New Roman"/>
          <w:sz w:val="28"/>
          <w:szCs w:val="28"/>
          <w:lang w:eastAsia="ru-RU"/>
        </w:rPr>
        <w:t xml:space="preserve">СНиП 2.04.02-84» заменить на </w:t>
      </w:r>
      <w:r w:rsidR="00550384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60734C">
        <w:rPr>
          <w:rFonts w:ascii="Times New Roman" w:hAnsi="Times New Roman"/>
          <w:sz w:val="28"/>
          <w:szCs w:val="28"/>
          <w:lang w:eastAsia="ru-RU"/>
        </w:rPr>
        <w:t>«СП 31.13330.2021».</w:t>
      </w:r>
    </w:p>
    <w:p w:rsidR="0060734C" w:rsidRPr="0060734C" w:rsidRDefault="0060734C" w:rsidP="00607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34C">
        <w:rPr>
          <w:rFonts w:ascii="Times New Roman" w:eastAsia="Calibri" w:hAnsi="Times New Roman"/>
          <w:sz w:val="28"/>
          <w:szCs w:val="28"/>
        </w:rPr>
        <w:t xml:space="preserve">2.9.   В </w:t>
      </w:r>
      <w:r w:rsidRPr="0060734C">
        <w:rPr>
          <w:rFonts w:ascii="Times New Roman" w:eastAsia="Arial Unicode MS" w:hAnsi="Times New Roman"/>
          <w:sz w:val="28"/>
          <w:szCs w:val="28"/>
          <w:lang w:eastAsia="ru-RU"/>
        </w:rPr>
        <w:t xml:space="preserve">пункте 153 </w:t>
      </w:r>
      <w:r w:rsidRPr="0060734C">
        <w:rPr>
          <w:rFonts w:ascii="Times New Roman" w:eastAsia="Calibri" w:hAnsi="Times New Roman"/>
          <w:sz w:val="28"/>
          <w:szCs w:val="28"/>
        </w:rPr>
        <w:t>первого абзаца слова «</w:t>
      </w:r>
      <w:r w:rsidRPr="0060734C">
        <w:rPr>
          <w:rFonts w:ascii="Times New Roman" w:hAnsi="Times New Roman"/>
          <w:sz w:val="28"/>
          <w:szCs w:val="28"/>
          <w:lang w:eastAsia="ru-RU"/>
        </w:rPr>
        <w:t>СП 18.13330.2011» заменить на «СП 18.13330.2019».</w:t>
      </w:r>
    </w:p>
    <w:p w:rsidR="0060734C" w:rsidRPr="0060734C" w:rsidRDefault="0060734C" w:rsidP="00607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34C">
        <w:rPr>
          <w:rFonts w:ascii="Times New Roman" w:hAnsi="Times New Roman"/>
          <w:sz w:val="28"/>
          <w:szCs w:val="28"/>
          <w:lang w:eastAsia="ru-RU"/>
        </w:rPr>
        <w:t xml:space="preserve">3. Нумерацию пунктов от 140 до 181 заменить на 131 до 172 соответственно. </w:t>
      </w:r>
    </w:p>
    <w:p w:rsidR="0060734C" w:rsidRPr="0060734C" w:rsidRDefault="0060734C" w:rsidP="0060734C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0734C" w:rsidRPr="0060734C" w:rsidRDefault="0060734C" w:rsidP="0060734C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31B34" w:rsidRDefault="00231B34" w:rsidP="00FD4D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231B34" w:rsidSect="007C02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16F6"/>
    <w:multiLevelType w:val="hybridMultilevel"/>
    <w:tmpl w:val="96722D88"/>
    <w:lvl w:ilvl="0" w:tplc="CA6060F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1E3788"/>
    <w:multiLevelType w:val="hybridMultilevel"/>
    <w:tmpl w:val="21C87B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115243"/>
    <w:multiLevelType w:val="hybridMultilevel"/>
    <w:tmpl w:val="E494C7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67"/>
    <w:rsid w:val="000172B5"/>
    <w:rsid w:val="000408E2"/>
    <w:rsid w:val="000E5BDC"/>
    <w:rsid w:val="00113E3E"/>
    <w:rsid w:val="00134C87"/>
    <w:rsid w:val="00137FC2"/>
    <w:rsid w:val="00166BE6"/>
    <w:rsid w:val="00196879"/>
    <w:rsid w:val="00231B34"/>
    <w:rsid w:val="002639B0"/>
    <w:rsid w:val="0027258F"/>
    <w:rsid w:val="003D2899"/>
    <w:rsid w:val="003D6FA9"/>
    <w:rsid w:val="003E67CD"/>
    <w:rsid w:val="0040257A"/>
    <w:rsid w:val="004A1483"/>
    <w:rsid w:val="004A52C2"/>
    <w:rsid w:val="004A701E"/>
    <w:rsid w:val="004C0C26"/>
    <w:rsid w:val="00537E06"/>
    <w:rsid w:val="00550384"/>
    <w:rsid w:val="00592A31"/>
    <w:rsid w:val="0060379A"/>
    <w:rsid w:val="0060734C"/>
    <w:rsid w:val="00690E25"/>
    <w:rsid w:val="00695FA6"/>
    <w:rsid w:val="006F2CD7"/>
    <w:rsid w:val="00744C16"/>
    <w:rsid w:val="00780B61"/>
    <w:rsid w:val="007938C0"/>
    <w:rsid w:val="007C02F4"/>
    <w:rsid w:val="008C5CD9"/>
    <w:rsid w:val="00926450"/>
    <w:rsid w:val="00960385"/>
    <w:rsid w:val="009B0D0A"/>
    <w:rsid w:val="009E46D6"/>
    <w:rsid w:val="009F23DD"/>
    <w:rsid w:val="00AD1067"/>
    <w:rsid w:val="00BA6A2B"/>
    <w:rsid w:val="00C607AC"/>
    <w:rsid w:val="00C8511D"/>
    <w:rsid w:val="00D11E7E"/>
    <w:rsid w:val="00D361F0"/>
    <w:rsid w:val="00D968A8"/>
    <w:rsid w:val="00DB2DA4"/>
    <w:rsid w:val="00DD70C1"/>
    <w:rsid w:val="00E169D3"/>
    <w:rsid w:val="00E74996"/>
    <w:rsid w:val="00E940E5"/>
    <w:rsid w:val="00EA118B"/>
    <w:rsid w:val="00ED17D5"/>
    <w:rsid w:val="00F63C2F"/>
    <w:rsid w:val="00FD4DE3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3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B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3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B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650198AA05CED061A874365553C7491354AC5E4B19C4600FB243C587DB02E9E29E51A9DEB3C92D0194CECE9544EED5A87B622B887CE3U9t6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333ECF2D5FA48584B431C086D944A37550F9EF56D25DB63BCB66885A8CCCF36FC2EDECDEA491A5E1FDBFDF5803351942147F35DC61F073BF5895FCjAW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FC3F4434E5140FEC9C6DB85C8EC4FC7D12B728D3570C95A0ADA0BC54994E94E3B09CA1A3342B5203C246EA084FAE390Dd1TA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Эльза Алмазовна</dc:creator>
  <cp:keywords/>
  <dc:description/>
  <cp:lastModifiedBy>Насибуллина Эльза Алмазовна</cp:lastModifiedBy>
  <cp:revision>42</cp:revision>
  <cp:lastPrinted>2023-01-20T06:24:00Z</cp:lastPrinted>
  <dcterms:created xsi:type="dcterms:W3CDTF">2022-11-18T05:29:00Z</dcterms:created>
  <dcterms:modified xsi:type="dcterms:W3CDTF">2023-01-20T06:26:00Z</dcterms:modified>
</cp:coreProperties>
</file>