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D6" w:rsidRPr="00773254" w:rsidRDefault="0082330B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54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</w:t>
      </w:r>
      <w:r w:rsidR="005E478F" w:rsidRPr="00773254">
        <w:rPr>
          <w:rFonts w:ascii="Times New Roman" w:hAnsi="Times New Roman" w:cs="Times New Roman"/>
          <w:b/>
          <w:sz w:val="28"/>
          <w:szCs w:val="28"/>
        </w:rPr>
        <w:t>получателей</w:t>
      </w:r>
      <w:r w:rsidR="00633B2F" w:rsidRPr="00773254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2045CC" w:rsidRPr="00773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C55" w:rsidRDefault="00633B2F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54">
        <w:rPr>
          <w:rFonts w:ascii="Times New Roman" w:hAnsi="Times New Roman" w:cs="Times New Roman"/>
          <w:b/>
          <w:sz w:val="28"/>
          <w:szCs w:val="28"/>
        </w:rPr>
        <w:t>социально ориентированны</w:t>
      </w:r>
      <w:r w:rsidR="005E478F" w:rsidRPr="00773254">
        <w:rPr>
          <w:rFonts w:ascii="Times New Roman" w:hAnsi="Times New Roman" w:cs="Times New Roman"/>
          <w:b/>
          <w:sz w:val="28"/>
          <w:szCs w:val="28"/>
        </w:rPr>
        <w:t>х</w:t>
      </w:r>
      <w:r w:rsidRPr="00773254">
        <w:rPr>
          <w:rFonts w:ascii="Times New Roman" w:hAnsi="Times New Roman" w:cs="Times New Roman"/>
          <w:b/>
          <w:sz w:val="28"/>
          <w:szCs w:val="28"/>
        </w:rPr>
        <w:t xml:space="preserve"> некоммерчески</w:t>
      </w:r>
      <w:r w:rsidR="005E478F" w:rsidRPr="00773254">
        <w:rPr>
          <w:rFonts w:ascii="Times New Roman" w:hAnsi="Times New Roman" w:cs="Times New Roman"/>
          <w:b/>
          <w:sz w:val="28"/>
          <w:szCs w:val="28"/>
        </w:rPr>
        <w:t>х</w:t>
      </w:r>
      <w:r w:rsidRPr="00773254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5E478F" w:rsidRPr="00773254">
        <w:rPr>
          <w:rFonts w:ascii="Times New Roman" w:hAnsi="Times New Roman" w:cs="Times New Roman"/>
          <w:b/>
          <w:sz w:val="28"/>
          <w:szCs w:val="28"/>
        </w:rPr>
        <w:t>й</w:t>
      </w:r>
      <w:r w:rsidR="00B63E3D" w:rsidRPr="0077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C55" w:rsidRDefault="00633B2F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54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затрат на </w:t>
      </w:r>
      <w:r w:rsidR="00BD0BF9" w:rsidRPr="00773254">
        <w:rPr>
          <w:rFonts w:ascii="Times New Roman" w:hAnsi="Times New Roman" w:cs="Times New Roman"/>
          <w:b/>
          <w:sz w:val="28"/>
          <w:szCs w:val="28"/>
        </w:rPr>
        <w:t>реализацию</w:t>
      </w:r>
      <w:r w:rsidRPr="00773254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112AF5" w:rsidRPr="00BA3738" w:rsidRDefault="00633B2F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54">
        <w:rPr>
          <w:rFonts w:ascii="Times New Roman" w:hAnsi="Times New Roman" w:cs="Times New Roman"/>
          <w:b/>
          <w:sz w:val="28"/>
          <w:szCs w:val="28"/>
        </w:rPr>
        <w:t>и (или) проектов</w:t>
      </w:r>
      <w:r w:rsidR="00995F80" w:rsidRPr="0077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C55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r w:rsidRPr="00773254">
        <w:rPr>
          <w:rFonts w:ascii="Times New Roman" w:hAnsi="Times New Roman" w:cs="Times New Roman"/>
          <w:b/>
          <w:sz w:val="28"/>
          <w:szCs w:val="28"/>
        </w:rPr>
        <w:t xml:space="preserve"> нау</w:t>
      </w:r>
      <w:r w:rsidR="00BD0BF9" w:rsidRPr="00773254">
        <w:rPr>
          <w:rFonts w:ascii="Times New Roman" w:hAnsi="Times New Roman" w:cs="Times New Roman"/>
          <w:b/>
          <w:sz w:val="28"/>
          <w:szCs w:val="28"/>
        </w:rPr>
        <w:t>чной деятельности</w:t>
      </w:r>
      <w:r w:rsidR="00995F80" w:rsidRPr="00773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C55" w:rsidRDefault="00834C55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F65" w:rsidRPr="00BA3738" w:rsidRDefault="00BA3738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205D" w:rsidRPr="00BA3738">
        <w:rPr>
          <w:rFonts w:ascii="Times New Roman" w:hAnsi="Times New Roman" w:cs="Times New Roman"/>
          <w:b/>
          <w:sz w:val="28"/>
          <w:szCs w:val="28"/>
        </w:rPr>
        <w:t>.</w:t>
      </w:r>
      <w:r w:rsidR="00702DAC" w:rsidRPr="00BA3738">
        <w:rPr>
          <w:rFonts w:ascii="Times New Roman" w:hAnsi="Times New Roman" w:cs="Times New Roman"/>
          <w:b/>
          <w:sz w:val="28"/>
          <w:szCs w:val="28"/>
        </w:rPr>
        <w:t>Общие поло</w:t>
      </w:r>
      <w:r w:rsidR="00B33AD6" w:rsidRPr="00BA3738">
        <w:rPr>
          <w:rFonts w:ascii="Times New Roman" w:hAnsi="Times New Roman" w:cs="Times New Roman"/>
          <w:b/>
          <w:sz w:val="28"/>
          <w:szCs w:val="28"/>
        </w:rPr>
        <w:t xml:space="preserve">жения </w:t>
      </w:r>
    </w:p>
    <w:p w:rsidR="00B33AD6" w:rsidRDefault="00B33AD6" w:rsidP="00995F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30B" w:rsidRPr="00281705" w:rsidRDefault="00B33AD6" w:rsidP="004D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1.Субсидия социально ориентированным некоммерческим ор</w:t>
      </w:r>
      <w:r w:rsidR="00705AD5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ганизациям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30B" w:rsidRPr="00281705">
        <w:rPr>
          <w:rFonts w:ascii="Times New Roman" w:hAnsi="Times New Roman" w:cs="Times New Roman"/>
          <w:sz w:val="28"/>
          <w:szCs w:val="28"/>
        </w:rPr>
        <w:t>осуществляющим организацию и проведение социально значимых общественных мероприятий и (или) проектов на территории города Ханты-Мансийска пр</w:t>
      </w:r>
      <w:r w:rsidR="001370CD" w:rsidRPr="00281705">
        <w:rPr>
          <w:rFonts w:ascii="Times New Roman" w:hAnsi="Times New Roman" w:cs="Times New Roman"/>
          <w:sz w:val="28"/>
          <w:szCs w:val="28"/>
        </w:rPr>
        <w:t>едоставляется</w:t>
      </w:r>
      <w:r w:rsidR="0082330B" w:rsidRPr="00281705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D4179E" w:rsidRPr="00281705">
        <w:rPr>
          <w:rFonts w:ascii="Times New Roman" w:hAnsi="Times New Roman" w:cs="Times New Roman"/>
          <w:sz w:val="28"/>
          <w:szCs w:val="28"/>
        </w:rPr>
        <w:t xml:space="preserve">предоставления субсидии социально ориентированным некоммерческим организациям на финансовое обеспечение затрат на </w:t>
      </w:r>
      <w:r w:rsidR="00BD0BF9" w:rsidRPr="00281705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D4179E" w:rsidRPr="00281705">
        <w:rPr>
          <w:rFonts w:ascii="Times New Roman" w:hAnsi="Times New Roman" w:cs="Times New Roman"/>
          <w:sz w:val="28"/>
          <w:szCs w:val="28"/>
        </w:rPr>
        <w:t>мероприятий и (или) проектов в сферах духовно</w:t>
      </w:r>
      <w:r w:rsidR="00BD0BF9" w:rsidRPr="00281705">
        <w:rPr>
          <w:rFonts w:ascii="Times New Roman" w:hAnsi="Times New Roman" w:cs="Times New Roman"/>
          <w:sz w:val="28"/>
          <w:szCs w:val="28"/>
        </w:rPr>
        <w:t>-</w:t>
      </w:r>
      <w:r w:rsidR="00D4179E" w:rsidRPr="00281705">
        <w:rPr>
          <w:rFonts w:ascii="Times New Roman" w:hAnsi="Times New Roman" w:cs="Times New Roman"/>
          <w:sz w:val="28"/>
          <w:szCs w:val="28"/>
        </w:rPr>
        <w:t xml:space="preserve">нравственной культуры народов России, </w:t>
      </w:r>
      <w:r w:rsidR="00BD0BF9" w:rsidRPr="00281705">
        <w:rPr>
          <w:rFonts w:ascii="Times New Roman" w:hAnsi="Times New Roman" w:cs="Times New Roman"/>
          <w:sz w:val="28"/>
          <w:szCs w:val="28"/>
        </w:rPr>
        <w:t>н</w:t>
      </w:r>
      <w:r w:rsidR="00D4179E" w:rsidRPr="00281705">
        <w:rPr>
          <w:rFonts w:ascii="Times New Roman" w:hAnsi="Times New Roman" w:cs="Times New Roman"/>
          <w:sz w:val="28"/>
          <w:szCs w:val="28"/>
        </w:rPr>
        <w:t>ау</w:t>
      </w:r>
      <w:r w:rsidR="00BD0BF9" w:rsidRPr="00281705">
        <w:rPr>
          <w:rFonts w:ascii="Times New Roman" w:hAnsi="Times New Roman" w:cs="Times New Roman"/>
          <w:sz w:val="28"/>
          <w:szCs w:val="28"/>
        </w:rPr>
        <w:t>чной деятельности</w:t>
      </w:r>
      <w:r w:rsidR="0082330B" w:rsidRPr="0028170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Ханты-Мансийска от 30.12.2019 №1582 «Об утверждении</w:t>
      </w:r>
      <w:proofErr w:type="gramEnd"/>
      <w:r w:rsidR="0082330B" w:rsidRPr="00281705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гражданского общества в городе Ханты-Мансийске» (далее – Порядок). </w:t>
      </w:r>
    </w:p>
    <w:p w:rsid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определяется по результатам отбора, проводимого способом запроса предложений на основании заявок об участии в отборе, исходя из соответствия участников отбора категориям и критериям отбора получателей субсидии, требованиям Порядка, очередности поступления заявок (далее - отбор).</w:t>
      </w:r>
    </w:p>
    <w:p w:rsidR="004D44F6" w:rsidRDefault="004D44F6" w:rsidP="00D63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получателей</w:t>
      </w:r>
      <w:r w:rsidR="00D6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осуществляется по </w:t>
      </w:r>
      <w:r w:rsidRPr="004D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 </w:t>
      </w:r>
      <w:r w:rsidRPr="004D4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деятельность.</w:t>
      </w:r>
    </w:p>
    <w:p w:rsidR="00705AD5" w:rsidRPr="004D44F6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целях финансового обеспечения затрат, связанных с реализацией мероприятий и (или) проектов в сфере научной деятельности (далее - мероприятия).</w:t>
      </w:r>
    </w:p>
    <w:p w:rsidR="00705AD5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</w:t>
      </w:r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научной деятельности </w:t>
      </w:r>
      <w:r w:rsidR="0083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направлен</w:t>
      </w:r>
      <w:r w:rsidR="00D63B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5AD5" w:rsidRPr="008C6FD9" w:rsidRDefault="008C6FD9" w:rsidP="00D63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культурного наследия путем собирания, документирования, изучения и вовлечения в научный оборот нематериального исторического культурного наследия;</w:t>
      </w:r>
    </w:p>
    <w:p w:rsidR="00705AD5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систематизацию, расширение и развитие существующего опыта использования объектов культурного наследия, предметов музейного и архивного фондов, научного и информационного потенциала</w:t>
      </w:r>
      <w:r w:rsidR="00705AD5"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AD5" w:rsidRPr="00281705" w:rsidRDefault="004D44F6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2.К</w:t>
      </w:r>
      <w:r w:rsidR="00705AD5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атегория получателей субсидии - социально ориентированные некоммерческие организации, не являющиеся государственными (муниципальными) учреждениями, реализующие мероприятия на территории города Ханты-Мансийска (далее - организация).</w:t>
      </w:r>
    </w:p>
    <w:p w:rsidR="00705AD5" w:rsidRPr="00281705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получателей субсидии:</w:t>
      </w:r>
    </w:p>
    <w:p w:rsidR="00705AD5" w:rsidRPr="00281705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осуществляет в соответствии со своими учредительными документами один или несколько видов деятельности в </w:t>
      </w:r>
      <w:r w:rsidR="00D63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деятельности</w:t>
      </w:r>
      <w:r w:rsidR="008C6FD9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направлениям,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пункте 1 настоящего объявления;</w:t>
      </w:r>
    </w:p>
    <w:p w:rsidR="00705AD5" w:rsidRPr="00705AD5" w:rsidRDefault="00705AD5" w:rsidP="0070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находится в Реестре социально ориентированных некоммерческих организаций, реализующих на территории города Ханты-Мансийска социально значимые проекты или мероприятия.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3.Субсидия предоставляется на финансовое обеспечение следующих затрат, связанных с реализацией мероприятий:</w:t>
      </w:r>
    </w:p>
    <w:p w:rsidR="008C6FD9" w:rsidRPr="008C6FD9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-оплата работ (услуг) лиц участвующих и привлекаемых к участию в реализации мероприятий (в том числе услуги по бухгалтерскому обслуживанию), за организацию и проведение мероприятий, а также уплата страховых взносов в порядке, установленном законодательством Российской Федерации;</w:t>
      </w:r>
    </w:p>
    <w:p w:rsidR="001568F5" w:rsidRPr="008C6FD9" w:rsidRDefault="001568F5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-оплата </w:t>
      </w:r>
      <w:r w:rsidR="009C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(услуг)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</w:t>
      </w:r>
      <w:r w:rsidR="009C76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ляризирующих историю с применением современных научных исследований с возможностью использования различных форм представления.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4.Целевыми показателями, необходимыми для достижения результата предоставления субсидии являются: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участников (благополучателей) мероприятий не менее 6000 человек;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публикаций на сайте организации или странице в информационно-телекоммуникационной сети Интернет, на которо</w:t>
      </w:r>
      <w:proofErr w:type="gram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размещена основная информация об организации, информация о реализуемых мероприятиях не менее 20-ти раз в год.</w:t>
      </w:r>
    </w:p>
    <w:p w:rsidR="008C6FD9" w:rsidRPr="00281705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5.Муниципальное казенное учреждение «Ресурсный центр города Ханты-Мансийска» является уполномоченным органом, осуществляющим информационное, организационно-техническое сопровождение проведения отбора и исполняющее иные функции, определенные Порядком (далее – уполномоченный орган) (местонахождение (почтовый адрес): улица Мира, дом 13, кабинет 156, адрес электронной почты: </w:t>
      </w:r>
      <w:hyperlink r:id="rId9" w:history="1">
        <w:r w:rsidRPr="002817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resursnyy2020@mail.ru</w:t>
        </w:r>
      </w:hyperlink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3254" w:rsidRDefault="008C6FD9" w:rsidP="0077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бюджетных средств (далее - </w:t>
      </w:r>
      <w:r w:rsidR="00773254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главный распорядитель бюджетных средств)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Администрация города Ханты-Мансийска, до которой как до получателя бюджетных средств доведены в установленном порядке лимиты бюджетных обязательств на</w:t>
      </w:r>
      <w:r w:rsidRPr="008C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субсидии на соответствующий финансовый год и плановый период.</w:t>
      </w:r>
    </w:p>
    <w:p w:rsidR="008C6FD9" w:rsidRPr="00281705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6.Сроки проведения отбора:  </w:t>
      </w:r>
    </w:p>
    <w:p w:rsidR="00773254" w:rsidRPr="00773254" w:rsidRDefault="00A47418" w:rsidP="0077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начало приема заявок</w:t>
      </w:r>
      <w:r w:rsidR="00773254" w:rsidRPr="0077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отбора с 0</w:t>
      </w:r>
      <w:r w:rsidR="00AC5D3D">
        <w:rPr>
          <w:rFonts w:ascii="Times New Roman" w:eastAsia="Times New Roman" w:hAnsi="Times New Roman" w:cs="Times New Roman"/>
          <w:sz w:val="28"/>
          <w:szCs w:val="28"/>
          <w:lang w:eastAsia="ru-RU"/>
        </w:rPr>
        <w:t>9.00 час. 15</w:t>
      </w:r>
      <w:r w:rsidR="00C85442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773254" w:rsidRPr="0077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.2024г.; </w:t>
      </w:r>
    </w:p>
    <w:p w:rsidR="00773254" w:rsidRPr="00773254" w:rsidRDefault="00A47418" w:rsidP="0077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окончание приема заявок</w:t>
      </w:r>
      <w:r w:rsidR="00773254" w:rsidRPr="0077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AC5D3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астников отбора до 17.15 час. 24</w:t>
      </w:r>
      <w:bookmarkStart w:id="0" w:name="_GoBack"/>
      <w:bookmarkEnd w:id="0"/>
      <w:r w:rsidR="00C85442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773254" w:rsidRPr="007732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</w:t>
      </w:r>
    </w:p>
    <w:p w:rsidR="008C6FD9" w:rsidRPr="00281705" w:rsidRDefault="008C6FD9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7.В случае возникновения необходим</w:t>
      </w:r>
      <w:r w:rsidR="00834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до рассмотрения заявки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отбора при внесении изменений в решение о бюджете города Ханты-Мансийска по уменьшению (исключению) финансирования субсидии (недостаточности финансовых средств) отбор подлежит отмене. </w:t>
      </w:r>
    </w:p>
    <w:p w:rsidR="008C6FD9" w:rsidRPr="008C6FD9" w:rsidRDefault="00945511" w:rsidP="008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</w:t>
      </w:r>
      <w:r w:rsidR="008C6FD9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1-го рабочего дня размещает на официальном портале уведомление о признании отбора </w:t>
      </w:r>
      <w:proofErr w:type="gramStart"/>
      <w:r w:rsidR="008C6FD9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="008C6FD9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 отмене отбора</w:t>
      </w:r>
      <w:r w:rsidR="00834C5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прекращает прием заявок</w:t>
      </w:r>
      <w:r w:rsidR="008C6FD9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DE" w:rsidRPr="00995F80" w:rsidRDefault="000734DE" w:rsidP="00995F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E3D" w:rsidRPr="00BA3738" w:rsidRDefault="00BA3738" w:rsidP="00B6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D1EE8" w:rsidRPr="00BA3738">
        <w:rPr>
          <w:rFonts w:ascii="Times New Roman" w:hAnsi="Times New Roman" w:cs="Times New Roman"/>
          <w:b/>
          <w:sz w:val="28"/>
          <w:szCs w:val="28"/>
        </w:rPr>
        <w:t>.</w:t>
      </w:r>
      <w:r w:rsidR="00702DAC" w:rsidRPr="00BA3738">
        <w:rPr>
          <w:rFonts w:ascii="Times New Roman" w:hAnsi="Times New Roman" w:cs="Times New Roman"/>
          <w:b/>
          <w:sz w:val="28"/>
          <w:szCs w:val="28"/>
        </w:rPr>
        <w:t>Порядок проведе</w:t>
      </w:r>
      <w:r>
        <w:rPr>
          <w:rFonts w:ascii="Times New Roman" w:hAnsi="Times New Roman" w:cs="Times New Roman"/>
          <w:b/>
          <w:sz w:val="28"/>
          <w:szCs w:val="28"/>
        </w:rPr>
        <w:t>ния отбора получателей субсидии</w:t>
      </w:r>
    </w:p>
    <w:p w:rsidR="00BA3738" w:rsidRPr="00BA3738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81705">
        <w:rPr>
          <w:rFonts w:ascii="Times New Roman" w:hAnsi="Times New Roman" w:cs="Times New Roman"/>
          <w:sz w:val="28"/>
          <w:szCs w:val="28"/>
        </w:rPr>
        <w:t>Для участия в отборе организации, не позднее срока окончания подачи заявок, указанного в объявлении о проведении отбора, представляют в уполномоченный орган на бумажном носителе нарочно заявку по форме согласно приложению 1 к Порядку, подписанную руководителем (уполномоченным лицом) организации и заверенную печатью (при наличии).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заявки включаются следующие документы: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-план-смета для предоставления субсидии по форме согласно приложению 2 к Порядку с приложением документов, расчетов, обосновывающих заявленную сумму субсидии;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-информационное письмо о </w:t>
      </w:r>
      <w:proofErr w:type="spell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мероприятий (при наличии);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заверенных подписью руководителя (уполномоченным лицом) и печатью (при наличии) организации документов: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 организации (со всеми внесенными изменениями);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-документ, подтверждающий полномочия руководителя организации или уполномоченного лица организации, в том числе на подачу заявки от имени организации;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-уведомление о постановке на налоговый учет представительства, обособленного подразделения (для организаций, зарегистрированных за пределами города Ханты-Мансийска).</w:t>
      </w:r>
    </w:p>
    <w:p w:rsidR="00BA3738" w:rsidRPr="00281705" w:rsidRDefault="00BA3738" w:rsidP="00BA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(уполномоченное лицо) организации несет ответственность за достоверность представленных в уполномоченный орган документов и информации в соответствии с действующим законодательством.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может подать для участия в отборе не более одной заявки. В случае подачи более одной заявки для участия в отборе принимается заявка, поданная последней по дате и времени.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оформляются участником отбора в соответствии со следующими рекомендациями: 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описи предоставляемых документов; 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листы документов, включая опись, должны быть пронумерованы, прошиты в том (не более 250 листов). Документы, объем которых превышает 250 листов, формируются в отдельные тома. То</w:t>
      </w:r>
      <w:proofErr w:type="gram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должен(ы) быть скреплен(ы) печатью (при наличии) организации и подписан(ы) руководителем (уполномоченным лицом).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с сопроводительным письмом представляется в уполномоченный орган нарочно по адресу: город Ханты-Мансийск, улица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Мира, дом 13, кабинет 156, понедельник - пятница с 09.00 до 12.45 часов, с 14.00 до 17.15 часов, телефон для справок: 8 (3467) 35-23-01, добавочный 348.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документы, направленные посредством факсимильной связи либо электронной почты не рассматриваются и регистрации не подлежат.</w:t>
      </w:r>
    </w:p>
    <w:p w:rsidR="00CB7867" w:rsidRPr="00281705" w:rsidRDefault="00CB7867" w:rsidP="00CB7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представленные участником отбора (за исключением заявок, отозванных участниками отбора до даты окончания срока приема заявок), не возвращаются (за исключением случая возврата заявки на доработку).</w:t>
      </w:r>
    </w:p>
    <w:p w:rsidR="00A55694" w:rsidRPr="00281705" w:rsidRDefault="00A55694" w:rsidP="00A5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осуществляет прием и регистрацию заявок </w:t>
      </w:r>
      <w:proofErr w:type="gram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заявок для участия в отборе на предоставление субсидий с указанием</w:t>
      </w:r>
      <w:proofErr w:type="gramEnd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и времени получения (число, месяц, год, время в часах и минутах), выдает нарочно копии сопроводительного письма к заявке с отметкой указанных входящих реквизитов непосредственно при их подаче (приеме).</w:t>
      </w:r>
    </w:p>
    <w:p w:rsidR="00A55694" w:rsidRPr="00281705" w:rsidRDefault="00A55694" w:rsidP="00A5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81705">
        <w:t xml:space="preserve">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заявки организация вправе обратиться в уполномоченный орган за разъяснениями положений объявления (далее - запрос) не позднее 5-ти рабочих дней до окончания срока подачи заявки.</w:t>
      </w:r>
    </w:p>
    <w:p w:rsidR="00A55694" w:rsidRPr="00281705" w:rsidRDefault="00A55694" w:rsidP="00A5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 подписью руководителя (уполномоченного лица) организации должен быть представлен нарочно в уполномоченный орган.</w:t>
      </w:r>
    </w:p>
    <w:p w:rsidR="00A55694" w:rsidRPr="00281705" w:rsidRDefault="00A55694" w:rsidP="00A5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прием и регистрацию запросов</w:t>
      </w:r>
      <w:r w:rsidR="00884F5F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поступления, ответы на за</w:t>
      </w:r>
      <w:r w:rsidR="00884F5F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3-х рабочих дней со дня их поступления способом, указанным участником отбора в</w:t>
      </w:r>
      <w:r w:rsidRPr="00281705">
        <w:rPr>
          <w:rFonts w:ascii="Times New Roman" w:hAnsi="Times New Roman" w:cs="Times New Roman"/>
          <w:sz w:val="28"/>
          <w:szCs w:val="28"/>
        </w:rPr>
        <w:t xml:space="preserve"> соответствующем запросе,  направляет 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884F5F" w:rsidRPr="00281705" w:rsidRDefault="00884F5F" w:rsidP="00884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10.Участник отбора вправе на основании письменного уведомления отозвать свою заявку или внести в нее изменения в любое время до даты и времени окончания срока подачи заявок, указанного в  настоящем объявлении о проведении отбора.</w:t>
      </w:r>
    </w:p>
    <w:p w:rsidR="00884F5F" w:rsidRPr="00281705" w:rsidRDefault="00884F5F" w:rsidP="00C0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изменении или отзыве заявки представляется в уполномоченный орган нарочно.</w:t>
      </w:r>
    </w:p>
    <w:p w:rsidR="00884F5F" w:rsidRPr="00281705" w:rsidRDefault="00884F5F" w:rsidP="00C0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об отзыве заявки в обязательном порядке должна быть указана следующая информация: наименование участника отбора, подавшего отзываемую заявку, почтовый адрес, по которому должно быть возвращена заявка. Отзываемая заявка уполномоченным органом возвращается нарочно участнику отбора в день обращения.</w:t>
      </w:r>
    </w:p>
    <w:p w:rsidR="00884F5F" w:rsidRPr="00281705" w:rsidRDefault="00884F5F" w:rsidP="00884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прием и регистрацию уведомлений об изменении или отзыве заявок в день поступления,</w:t>
      </w:r>
      <w:r w:rsidR="00C04C1A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в течение 3-х рабочих дней со дня их поступления способом, указанным участником отбора в соответствующем запросе,  направляет  организации.</w:t>
      </w:r>
    </w:p>
    <w:p w:rsidR="00884F5F" w:rsidRPr="00281705" w:rsidRDefault="00884F5F" w:rsidP="00C0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приема заявки, в которую вносятся изменения, является дата внесения последних изменений в заявку.</w:t>
      </w:r>
    </w:p>
    <w:p w:rsidR="0079239C" w:rsidRPr="00281705" w:rsidRDefault="00C04C1A" w:rsidP="006B3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9239C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на дату рассмотрения  заявки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</w:t>
      </w:r>
      <w:r w:rsidR="0079239C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 следующим требованиям:</w:t>
      </w:r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05">
        <w:rPr>
          <w:rFonts w:ascii="Times New Roman" w:hAnsi="Times New Roman" w:cs="Times New Roman"/>
          <w:sz w:val="28"/>
          <w:szCs w:val="28"/>
        </w:rPr>
        <w:lastRenderedPageBreak/>
        <w:t>-не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281705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281705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81705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-не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05">
        <w:rPr>
          <w:rFonts w:ascii="Times New Roman" w:hAnsi="Times New Roman" w:cs="Times New Roman"/>
          <w:sz w:val="28"/>
          <w:szCs w:val="28"/>
        </w:rPr>
        <w:t>-не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-не получать средства из бюджета города Ханты-Мансийска, из которого планируется предоставление субсидии,</w:t>
      </w:r>
      <w:r w:rsidR="008A702F" w:rsidRPr="00281705">
        <w:rPr>
          <w:rFonts w:ascii="Times New Roman" w:hAnsi="Times New Roman" w:cs="Times New Roman"/>
          <w:sz w:val="28"/>
          <w:szCs w:val="28"/>
        </w:rPr>
        <w:t xml:space="preserve"> на те же цели и </w:t>
      </w:r>
      <w:r w:rsidRPr="00281705">
        <w:rPr>
          <w:rFonts w:ascii="Times New Roman" w:hAnsi="Times New Roman" w:cs="Times New Roman"/>
          <w:sz w:val="28"/>
          <w:szCs w:val="28"/>
        </w:rPr>
        <w:t>по тем же основаниям;</w:t>
      </w:r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 xml:space="preserve">-не являться иностранным агентом в соответствии с Федеральным законом «О </w:t>
      </w:r>
      <w:proofErr w:type="gramStart"/>
      <w:r w:rsidRPr="0028170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81705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DB70F7" w:rsidRPr="00281705" w:rsidRDefault="00DB70F7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-не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B70F7" w:rsidRPr="00281705" w:rsidRDefault="008A702F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-</w:t>
      </w:r>
      <w:r w:rsidR="00DB70F7" w:rsidRPr="00281705">
        <w:rPr>
          <w:rFonts w:ascii="Times New Roman" w:hAnsi="Times New Roman" w:cs="Times New Roman"/>
          <w:sz w:val="28"/>
          <w:szCs w:val="28"/>
        </w:rPr>
        <w:t>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B70F7" w:rsidRPr="00281705" w:rsidRDefault="008A702F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B70F7" w:rsidRPr="00281705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бюджет города Ханты-Мансийска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DB70F7" w:rsidRPr="00281705" w:rsidRDefault="008A702F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05">
        <w:rPr>
          <w:rFonts w:ascii="Times New Roman" w:hAnsi="Times New Roman" w:cs="Times New Roman"/>
          <w:sz w:val="28"/>
          <w:szCs w:val="28"/>
        </w:rPr>
        <w:t>-</w:t>
      </w:r>
      <w:r w:rsidR="00DB70F7" w:rsidRPr="00281705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DB70F7" w:rsidRPr="00281705" w:rsidRDefault="008A702F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-</w:t>
      </w:r>
      <w:r w:rsidR="00DB70F7" w:rsidRPr="00281705">
        <w:rPr>
          <w:rFonts w:ascii="Times New Roman" w:hAnsi="Times New Roman" w:cs="Times New Roman"/>
          <w:sz w:val="28"/>
          <w:szCs w:val="28"/>
        </w:rPr>
        <w:t xml:space="preserve">находиться в Реестре </w:t>
      </w:r>
      <w:r w:rsidR="00B63E3D" w:rsidRPr="00281705">
        <w:rPr>
          <w:rFonts w:ascii="Times New Roman" w:hAnsi="Times New Roman" w:cs="Times New Roman"/>
          <w:sz w:val="28"/>
          <w:szCs w:val="28"/>
        </w:rPr>
        <w:t>СО НКО</w:t>
      </w:r>
      <w:r w:rsidR="00DB70F7" w:rsidRPr="00281705">
        <w:rPr>
          <w:rFonts w:ascii="Times New Roman" w:hAnsi="Times New Roman" w:cs="Times New Roman"/>
          <w:sz w:val="28"/>
          <w:szCs w:val="28"/>
        </w:rPr>
        <w:t>, реализующих на территории города Ханты-Мансийска социально значимые проекты или мероприятия.</w:t>
      </w:r>
    </w:p>
    <w:p w:rsidR="00C04C1A" w:rsidRPr="00281705" w:rsidRDefault="00C04C1A" w:rsidP="00C0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подтверждения соответствия участника отбора требованиям, уполномоченный орган в течение 5-ти рабочих дней со дня регистрации заявки запрашивает и (или) формирует подтверждающие документы (сведения). </w:t>
      </w:r>
    </w:p>
    <w:p w:rsidR="00C04C1A" w:rsidRPr="00281705" w:rsidRDefault="00C04C1A" w:rsidP="00C04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 представить сведения о наличии (отсутствии) или не превышении размера, определенного пунктом 3 статьи 47 Налогового кодекса Российской Федерации, задолженности  по уплате налогов, сборов и страховых взносов в бюджеты бюджетной системы Российской Федерации на  едином налоговом счете, сформированные налоговым органом на дату не ранее чем за 10-ть дней до даты подачи заявки.</w:t>
      </w:r>
      <w:proofErr w:type="gramEnd"/>
    </w:p>
    <w:p w:rsidR="008B0068" w:rsidRPr="00281705" w:rsidRDefault="008F7203" w:rsidP="008B00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течение 3-х</w:t>
      </w:r>
      <w:r w:rsidR="008B0068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приема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уполномоченный орган</w:t>
      </w:r>
      <w:r w:rsidR="00125294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анализирует заявки</w:t>
      </w:r>
      <w:r w:rsidR="008B0068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ним документы участников отбора на предмет соответствия требованиям 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объявления, </w:t>
      </w:r>
      <w:r w:rsidR="008B0068"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8F7203" w:rsidRPr="00281705" w:rsidRDefault="008F7203" w:rsidP="008F72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возврата заявки участнику отбора на доработку являются: не читаемые и (или) не заверенные надлежащим образом документы, представленные участником отбора, в составе заявки, в том числе отсутствует подпись руководителя (уполномоченного лица) участника отбора, печать (при наличии) в месте сшивки тома заявки.</w:t>
      </w:r>
    </w:p>
    <w:p w:rsidR="008F7203" w:rsidRPr="00281705" w:rsidRDefault="008F7203" w:rsidP="008F72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нарочно возвращается участнику отбора на доработку в случае подачи участником отбора заявки более чем за 2 дня до даты и времени окончания срока подачи заявок.</w:t>
      </w:r>
    </w:p>
    <w:p w:rsidR="008F7203" w:rsidRPr="00281705" w:rsidRDefault="008F7203" w:rsidP="008F72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доработку не возвращаются в случае подачи участником отбора заявки менее чем за 2 дня до даты и (или) времени окончания срока подачи заявок.</w:t>
      </w:r>
    </w:p>
    <w:p w:rsidR="00A12468" w:rsidRPr="00281705" w:rsidRDefault="00A12468" w:rsidP="004962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рассмотрения заявки отклоняются по следующим основаниям:</w:t>
      </w:r>
    </w:p>
    <w:p w:rsidR="00A12468" w:rsidRPr="00281705" w:rsidRDefault="00A12468" w:rsidP="004962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относится к категории получателя субсидии и (или) не соответствует критериям отбора получателей субсидии, указанных в пункте 2 раздела I настоящего объявления;</w:t>
      </w:r>
    </w:p>
    <w:p w:rsidR="00A12468" w:rsidRPr="00281705" w:rsidRDefault="00A12468" w:rsidP="004962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-несоответствие представленной участником отбора заявки требованиям, установленным пунктом 8 настоящего раздела объявления или непредставление (представление не в полном объеме) документов;</w:t>
      </w:r>
    </w:p>
    <w:p w:rsidR="00A12468" w:rsidRPr="00281705" w:rsidRDefault="00A12468" w:rsidP="004962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-недостоверность информации, содержащейся в документах, представленных в составе заявки;</w:t>
      </w:r>
    </w:p>
    <w:p w:rsidR="00A12468" w:rsidRPr="00281705" w:rsidRDefault="00A12468" w:rsidP="004962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-подача заявки  после да</w:t>
      </w:r>
      <w:r w:rsidR="00812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(или) времени, определенные</w:t>
      </w:r>
      <w:r w:rsidRPr="0028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заявки.</w:t>
      </w:r>
    </w:p>
    <w:p w:rsidR="00A12468" w:rsidRPr="00A12468" w:rsidRDefault="00A12468" w:rsidP="004962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05">
        <w:rPr>
          <w:rFonts w:ascii="Times New Roman" w:hAnsi="Times New Roman" w:cs="Times New Roman"/>
          <w:sz w:val="28"/>
          <w:szCs w:val="28"/>
        </w:rPr>
        <w:t>В случае несоответствия заявки одному из выше указанных требований, уполномоченный орган не направляет заявку на рассмотрение членам Комиссии по рассмотрению вопросов об оказании социально ориентированным некоммерческим организациям финансовой поддержки (далее - Комиссия) и в течение 3-х рабочих дней с момента выявления оснований отклоняет заявку и отказывает в предоставлении субсидии, направляет участнику отбора уведомление с указанием соответствующих оснований.</w:t>
      </w:r>
      <w:proofErr w:type="gramEnd"/>
    </w:p>
    <w:p w:rsidR="0049625A" w:rsidRPr="004D023C" w:rsidRDefault="0049625A" w:rsidP="00281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D023C">
        <w:rPr>
          <w:rFonts w:ascii="Times New Roman" w:hAnsi="Times New Roman" w:cs="Times New Roman"/>
          <w:b/>
          <w:sz w:val="28"/>
          <w:szCs w:val="28"/>
        </w:rPr>
        <w:t>.Условия и порядок предоставления субсидии</w:t>
      </w:r>
    </w:p>
    <w:p w:rsidR="0049625A" w:rsidRPr="0049625A" w:rsidRDefault="0049625A" w:rsidP="00496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294" w:rsidRDefault="00125294" w:rsidP="00125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13.В течение 3-х рабочих дней после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срока проверки заявок</w:t>
      </w:r>
      <w:r w:rsidR="009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</w:t>
      </w: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направляет Комиссии:</w:t>
      </w:r>
    </w:p>
    <w:p w:rsidR="00125294" w:rsidRPr="00125294" w:rsidRDefault="00125294" w:rsidP="00125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-реестр участников отбора с указанием даты и времени поступления заявок по результатам ранжирования поступивших заявок;</w:t>
      </w:r>
    </w:p>
    <w:p w:rsidR="00125294" w:rsidRPr="00125294" w:rsidRDefault="00125294" w:rsidP="00125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-заявки участников отбора;</w:t>
      </w:r>
    </w:p>
    <w:p w:rsidR="00125294" w:rsidRPr="00125294" w:rsidRDefault="00125294" w:rsidP="00125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-информацию о результатах проверочных мероприятий согласно пункту 12 настоящего объявления.</w:t>
      </w:r>
    </w:p>
    <w:p w:rsidR="00125294" w:rsidRPr="00125294" w:rsidRDefault="00125294" w:rsidP="00125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</w:t>
      </w:r>
      <w:r w:rsidR="00834C5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дставленных на отбор заявок</w:t>
      </w:r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Комиссия в соответствии муниципальным правовым актом Администрации города Ханты-Мансийска, утверждающим Положение о Комисс</w:t>
      </w:r>
      <w:proofErr w:type="gramStart"/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12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состав.</w:t>
      </w:r>
    </w:p>
    <w:p w:rsidR="00B86A59" w:rsidRPr="00B86A59" w:rsidRDefault="00B86A59" w:rsidP="00B86A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течение 5-ти рабочих дней со дня получения представленных уполномоченным органом документов по результатам рассмотрения </w:t>
      </w:r>
      <w:proofErr w:type="gramStart"/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proofErr w:type="gramEnd"/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установленным Порядком требованиям к участникам отбора и представляемым ими заявкам выносит одно из решений:</w:t>
      </w:r>
    </w:p>
    <w:p w:rsidR="00B86A59" w:rsidRPr="00B86A59" w:rsidRDefault="00B86A59" w:rsidP="00B86A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отклонении заявок и рекомендации в отказе в предоставлении субсидии по соответствующим основаниям, в соответствии с условиями Порядка;</w:t>
      </w:r>
    </w:p>
    <w:p w:rsidR="00B86A59" w:rsidRPr="00B86A59" w:rsidRDefault="00B86A59" w:rsidP="00B86A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-о рекомендации в предоставлении субсидии с указанием получателя субсид</w:t>
      </w:r>
      <w:proofErr w:type="gramStart"/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размера.</w:t>
      </w:r>
    </w:p>
    <w:p w:rsidR="00B86A59" w:rsidRPr="00B86A59" w:rsidRDefault="00B86A59" w:rsidP="00B86A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(отказе в предоставлении) субсидии, предоставляемом размере субсидии принимается с учетом рекомендаций Комиссии.</w:t>
      </w:r>
    </w:p>
    <w:p w:rsidR="00B86A59" w:rsidRPr="00B86A59" w:rsidRDefault="00B86A59" w:rsidP="00B86A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предоставлении субсидии оформляется муниципальным правовым актом Администрации города Ханты-Мансийска.</w:t>
      </w:r>
    </w:p>
    <w:p w:rsidR="00673D71" w:rsidRDefault="00B86A59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субсидии оформляется уведомлением уполномоченного органа с указанием соответствующих оснований.</w:t>
      </w:r>
      <w:r w:rsidRPr="00B86A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3D71" w:rsidRDefault="00B86A59" w:rsidP="00673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главным распорядителем бюджетных средств победителю отбора в пределах доведенных лимитов бюджетных обязательств на предоставление субсидии на соответствующий финансовый год и на плановый период.</w:t>
      </w:r>
    </w:p>
    <w:p w:rsidR="009A3404" w:rsidRPr="009A3404" w:rsidRDefault="009A3404" w:rsidP="00673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40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9A3404" w:rsidRPr="009A3404" w:rsidRDefault="009A3404" w:rsidP="00673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404">
        <w:rPr>
          <w:rFonts w:ascii="Times New Roman" w:hAnsi="Times New Roman" w:cs="Times New Roman"/>
          <w:sz w:val="28"/>
          <w:szCs w:val="28"/>
        </w:rPr>
        <w:t xml:space="preserve">отклонение заявки по основаниям, указанным в </w:t>
      </w:r>
      <w:hyperlink w:anchor="Par11" w:history="1">
        <w:r w:rsidR="00673D7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673D71">
        <w:rPr>
          <w:rFonts w:ascii="Times New Roman" w:hAnsi="Times New Roman" w:cs="Times New Roman"/>
          <w:sz w:val="28"/>
          <w:szCs w:val="28"/>
        </w:rPr>
        <w:t xml:space="preserve"> настоящего объявления</w:t>
      </w:r>
      <w:r w:rsidRPr="009A3404">
        <w:rPr>
          <w:rFonts w:ascii="Times New Roman" w:hAnsi="Times New Roman" w:cs="Times New Roman"/>
          <w:sz w:val="28"/>
          <w:szCs w:val="28"/>
        </w:rPr>
        <w:t>;</w:t>
      </w:r>
    </w:p>
    <w:p w:rsidR="009A3404" w:rsidRDefault="009A3404" w:rsidP="00673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404">
        <w:rPr>
          <w:rFonts w:ascii="Times New Roman" w:hAnsi="Times New Roman" w:cs="Times New Roman"/>
          <w:sz w:val="28"/>
          <w:szCs w:val="28"/>
        </w:rPr>
        <w:t>исчерпание лимитов бюджетных обязательств, доведенных до главного распорядителя бюджетных средств, н</w:t>
      </w:r>
      <w:r w:rsidR="00673D71">
        <w:rPr>
          <w:rFonts w:ascii="Times New Roman" w:hAnsi="Times New Roman" w:cs="Times New Roman"/>
          <w:sz w:val="28"/>
          <w:szCs w:val="28"/>
        </w:rPr>
        <w:t xml:space="preserve">а цели, установленные </w:t>
      </w:r>
      <w:r w:rsidRPr="009A3404">
        <w:rPr>
          <w:rFonts w:ascii="Times New Roman" w:hAnsi="Times New Roman" w:cs="Times New Roman"/>
          <w:sz w:val="28"/>
          <w:szCs w:val="28"/>
        </w:rPr>
        <w:t>Порядком, по результатам их распределения в соо</w:t>
      </w:r>
      <w:r w:rsidR="00673D71">
        <w:rPr>
          <w:rFonts w:ascii="Times New Roman" w:hAnsi="Times New Roman" w:cs="Times New Roman"/>
          <w:sz w:val="28"/>
          <w:szCs w:val="28"/>
        </w:rPr>
        <w:t>тветствии с проведенным отбором;</w:t>
      </w:r>
    </w:p>
    <w:p w:rsidR="00673D71" w:rsidRPr="00673D71" w:rsidRDefault="00673D71" w:rsidP="00673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представленных документов требованиям установленным пунктом 8 настоящего объявления, Порядком или непредставление (представление не в полном объеме) указанных документов;</w:t>
      </w:r>
    </w:p>
    <w:p w:rsidR="00673D71" w:rsidRDefault="009A3404" w:rsidP="00673D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404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информации.</w:t>
      </w:r>
    </w:p>
    <w:p w:rsidR="00281705" w:rsidRPr="00281705" w:rsidRDefault="00673D71" w:rsidP="00281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14. Размер субсидии определяется исходя из заявок в пределах лимитов бюджетных обязательств, доведенных на цели, предусмотренные Порядком.</w:t>
      </w:r>
    </w:p>
    <w:p w:rsidR="00673D71" w:rsidRPr="00281705" w:rsidRDefault="00673D71" w:rsidP="00281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В случае не превышения суммарного размера запрашиваемых организациями средств над лимитами бюджетных обязательств, доведенных до главного распорядителя бюджетных средств, размер субсидии равен запрашиваемому размеру, указанному в заявках.</w:t>
      </w:r>
    </w:p>
    <w:p w:rsidR="00673D71" w:rsidRPr="00281705" w:rsidRDefault="00673D71" w:rsidP="0067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5962F8" wp14:editId="4C36A799">
            <wp:extent cx="850900" cy="357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705">
        <w:rPr>
          <w:rFonts w:ascii="Times New Roman" w:hAnsi="Times New Roman" w:cs="Times New Roman"/>
          <w:sz w:val="28"/>
          <w:szCs w:val="28"/>
        </w:rPr>
        <w:t>, где:</w:t>
      </w:r>
    </w:p>
    <w:p w:rsidR="00281705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7C87AD0" wp14:editId="111C5C6D">
            <wp:extent cx="476885" cy="3575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705">
        <w:rPr>
          <w:rFonts w:ascii="Times New Roman" w:hAnsi="Times New Roman" w:cs="Times New Roman"/>
          <w:sz w:val="28"/>
          <w:szCs w:val="28"/>
        </w:rPr>
        <w:t xml:space="preserve"> - суммарный размер средств, запрашиваемых организациями, рублей;</w:t>
      </w:r>
    </w:p>
    <w:p w:rsidR="00281705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V - объем лимитов бюджетных обязательств, доведенных до главного распорядителя бюджетных средств, рублей.</w:t>
      </w:r>
    </w:p>
    <w:p w:rsidR="00673D71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При превышении суммарного размера запрашиваемых организациями средств, обозначенных в заявках над лимитами бюджетных обязательств, доведенных до главного распорядителя бюджетных средств, размер предоставляемой организации субсидии рассчитывается применительно к каждой заявке с учетом понижающего коэффициента по формуле:</w:t>
      </w:r>
    </w:p>
    <w:p w:rsidR="00673D71" w:rsidRPr="00281705" w:rsidRDefault="00673D71" w:rsidP="0067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705">
        <w:rPr>
          <w:rFonts w:ascii="Times New Roman" w:hAnsi="Times New Roman" w:cs="Times New Roman"/>
          <w:sz w:val="28"/>
          <w:szCs w:val="28"/>
        </w:rPr>
        <w:t>S</w:t>
      </w:r>
      <w:r w:rsidRPr="0028170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81705">
        <w:rPr>
          <w:rFonts w:ascii="Times New Roman" w:hAnsi="Times New Roman" w:cs="Times New Roman"/>
          <w:sz w:val="28"/>
          <w:szCs w:val="28"/>
        </w:rPr>
        <w:t>S</w:t>
      </w:r>
      <w:r w:rsidRPr="002817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281705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281705">
        <w:rPr>
          <w:rFonts w:ascii="Times New Roman" w:hAnsi="Times New Roman" w:cs="Times New Roman"/>
          <w:sz w:val="28"/>
          <w:szCs w:val="28"/>
          <w:vertAlign w:val="subscript"/>
        </w:rPr>
        <w:t>пониж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>, где:</w:t>
      </w:r>
    </w:p>
    <w:p w:rsidR="00281705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705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 xml:space="preserve"> - размер предоставляемой организации субсидии с учетом понижающего коэффициента;</w:t>
      </w:r>
    </w:p>
    <w:p w:rsidR="00281705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705">
        <w:rPr>
          <w:rFonts w:ascii="Times New Roman" w:hAnsi="Times New Roman" w:cs="Times New Roman"/>
          <w:sz w:val="28"/>
          <w:szCs w:val="28"/>
        </w:rPr>
        <w:lastRenderedPageBreak/>
        <w:t>Si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 xml:space="preserve"> - размер средств, обозначенный в заявке одной организации, рублей.</w:t>
      </w:r>
    </w:p>
    <w:p w:rsidR="00673D71" w:rsidRPr="00281705" w:rsidRDefault="00673D71" w:rsidP="0028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sz w:val="28"/>
          <w:szCs w:val="28"/>
        </w:rPr>
        <w:t>Понижающий коэффициент (</w:t>
      </w:r>
      <w:proofErr w:type="spellStart"/>
      <w:r w:rsidRPr="00281705">
        <w:rPr>
          <w:rFonts w:ascii="Times New Roman" w:hAnsi="Times New Roman" w:cs="Times New Roman"/>
          <w:sz w:val="28"/>
          <w:szCs w:val="28"/>
        </w:rPr>
        <w:t>Кпониж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673D71" w:rsidRPr="00281705" w:rsidRDefault="00673D71" w:rsidP="0067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70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743822E" wp14:editId="23E6043E">
            <wp:extent cx="1534795" cy="3575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705">
        <w:rPr>
          <w:rFonts w:ascii="Times New Roman" w:hAnsi="Times New Roman" w:cs="Times New Roman"/>
          <w:sz w:val="28"/>
          <w:szCs w:val="28"/>
        </w:rPr>
        <w:t>, где:</w:t>
      </w:r>
    </w:p>
    <w:p w:rsidR="00673D71" w:rsidRDefault="00673D71" w:rsidP="0067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705">
        <w:rPr>
          <w:rFonts w:ascii="Times New Roman" w:hAnsi="Times New Roman" w:cs="Times New Roman"/>
          <w:sz w:val="28"/>
          <w:szCs w:val="28"/>
        </w:rPr>
        <w:t>К</w:t>
      </w:r>
      <w:r w:rsidRPr="00281705">
        <w:rPr>
          <w:rFonts w:ascii="Times New Roman" w:hAnsi="Times New Roman" w:cs="Times New Roman"/>
          <w:sz w:val="28"/>
          <w:szCs w:val="28"/>
          <w:vertAlign w:val="subscript"/>
        </w:rPr>
        <w:t>пониж</w:t>
      </w:r>
      <w:proofErr w:type="spellEnd"/>
      <w:r w:rsidRPr="00281705">
        <w:rPr>
          <w:rFonts w:ascii="Times New Roman" w:hAnsi="Times New Roman" w:cs="Times New Roman"/>
          <w:sz w:val="28"/>
          <w:szCs w:val="28"/>
        </w:rPr>
        <w:t xml:space="preserve"> - понижающий коэффициент (с округлением полученного числа до тысячных долей).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15.Отбор получателей субсидий признается несостоявшимся в следующих случаях: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окончании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заявок  не подано ни одной  заявки</w:t>
      </w: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льтатам рассмотрения заявок отклонены все заявки</w:t>
      </w: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отбора  и определения победителя </w:t>
      </w:r>
      <w:r w:rsidR="00945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уполномоченный орган</w:t>
      </w: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-размещает протокол подведения итогов отбора на официальном портале не позднее 14-го дня, следующего за днем определения победителя отбора;</w:t>
      </w:r>
    </w:p>
    <w:p w:rsidR="00673D71" w:rsidRPr="00673D71" w:rsidRDefault="00673D71" w:rsidP="00673D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подготовку и согласование проектов: постановления Администрации города Ханты-Мансийска о предоставлении субсидии, соглашения о предоставлении субсидии между Администрации города Ханты-Мансийска и получателем субс</w:t>
      </w:r>
      <w:r w:rsidR="0081240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идии (далее - Соглашение)</w:t>
      </w:r>
      <w:r w:rsidRPr="00673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9FC" w:rsidRPr="00A459FC" w:rsidRDefault="00A459FC" w:rsidP="00A45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17.Проект Соглашения в 2-х экземплярах подлежит передаче нарочно победителю отбора, который в течение 5-х рабочих дней со дня получения подписывает оба экземпляра и возвращает нарочно один экзем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пляр в уполномоченный орган</w:t>
      </w: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404" w:rsidRPr="009A3404" w:rsidRDefault="00A459FC" w:rsidP="00A459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отбора признается уклонившимся от заключения Соглашения в случае, если по истечении установленного срока не представил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 в уполномоченный орган</w:t>
      </w: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подписанное Соглашение либо возражения по проекту Соглашения, о чем письменно уведомл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уполномоченным органом</w:t>
      </w: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A17" w:rsidRDefault="00A459FC" w:rsidP="00A45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335A17" w:rsidRPr="00335A17">
        <w:rPr>
          <w:rFonts w:ascii="Times New Roman" w:hAnsi="Times New Roman" w:cs="Times New Roman"/>
          <w:sz w:val="28"/>
          <w:szCs w:val="28"/>
        </w:rPr>
        <w:t xml:space="preserve"> </w:t>
      </w:r>
      <w:r w:rsidR="00335A17">
        <w:rPr>
          <w:rFonts w:ascii="Times New Roman" w:hAnsi="Times New Roman" w:cs="Times New Roman"/>
          <w:sz w:val="28"/>
          <w:szCs w:val="28"/>
        </w:rPr>
        <w:t>Субсидия предоставляется на основании заключаемого соглашения о предоставлении субсидии между Администрацией города Ханты-Мансийска и получателем субсидии.</w:t>
      </w:r>
    </w:p>
    <w:p w:rsidR="00A459FC" w:rsidRPr="00A459FC" w:rsidRDefault="00A459FC" w:rsidP="008124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денежных средств осуществляет управление бухгалтерского учета и использования финансовых средств Администрации города Хан</w:t>
      </w:r>
      <w:r w:rsidR="00812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ты-Мансийска</w:t>
      </w:r>
      <w:r w:rsidRPr="00A45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9FF" w:rsidRPr="00995F80" w:rsidRDefault="001629D3" w:rsidP="00B86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F80">
        <w:rPr>
          <w:rFonts w:ascii="Times New Roman" w:hAnsi="Times New Roman" w:cs="Times New Roman"/>
          <w:sz w:val="26"/>
          <w:szCs w:val="26"/>
        </w:rPr>
        <w:tab/>
      </w:r>
    </w:p>
    <w:p w:rsidR="00A459FC" w:rsidRPr="00995F80" w:rsidRDefault="00A459FC" w:rsidP="0099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A459FC" w:rsidRPr="00995F80" w:rsidSect="00995F8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80" w:rsidRDefault="00814C80" w:rsidP="00995F80">
      <w:pPr>
        <w:spacing w:after="0" w:line="240" w:lineRule="auto"/>
      </w:pPr>
      <w:r>
        <w:separator/>
      </w:r>
    </w:p>
  </w:endnote>
  <w:endnote w:type="continuationSeparator" w:id="0">
    <w:p w:rsidR="00814C80" w:rsidRDefault="00814C80" w:rsidP="0099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80" w:rsidRDefault="00814C80" w:rsidP="00995F80">
      <w:pPr>
        <w:spacing w:after="0" w:line="240" w:lineRule="auto"/>
      </w:pPr>
      <w:r>
        <w:separator/>
      </w:r>
    </w:p>
  </w:footnote>
  <w:footnote w:type="continuationSeparator" w:id="0">
    <w:p w:rsidR="00814C80" w:rsidRDefault="00814C80" w:rsidP="0099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1E71"/>
    <w:multiLevelType w:val="hybridMultilevel"/>
    <w:tmpl w:val="31C8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B9"/>
    <w:rsid w:val="00036B7E"/>
    <w:rsid w:val="00064471"/>
    <w:rsid w:val="00065011"/>
    <w:rsid w:val="000734DE"/>
    <w:rsid w:val="00093A21"/>
    <w:rsid w:val="000A6E0A"/>
    <w:rsid w:val="000D0DCB"/>
    <w:rsid w:val="000D45A9"/>
    <w:rsid w:val="00105D26"/>
    <w:rsid w:val="00112AF5"/>
    <w:rsid w:val="00125294"/>
    <w:rsid w:val="001275D7"/>
    <w:rsid w:val="00134465"/>
    <w:rsid w:val="00135554"/>
    <w:rsid w:val="001370CD"/>
    <w:rsid w:val="001568F5"/>
    <w:rsid w:val="001629D3"/>
    <w:rsid w:val="00166729"/>
    <w:rsid w:val="001B52D7"/>
    <w:rsid w:val="00200FCC"/>
    <w:rsid w:val="002030F2"/>
    <w:rsid w:val="002045CC"/>
    <w:rsid w:val="00205361"/>
    <w:rsid w:val="002070A0"/>
    <w:rsid w:val="00221F1D"/>
    <w:rsid w:val="00241D2C"/>
    <w:rsid w:val="00247038"/>
    <w:rsid w:val="00281705"/>
    <w:rsid w:val="00287C7C"/>
    <w:rsid w:val="002B0E23"/>
    <w:rsid w:val="002D315B"/>
    <w:rsid w:val="00303A83"/>
    <w:rsid w:val="00335A17"/>
    <w:rsid w:val="00381456"/>
    <w:rsid w:val="00393666"/>
    <w:rsid w:val="003A748B"/>
    <w:rsid w:val="003E5E84"/>
    <w:rsid w:val="003F290E"/>
    <w:rsid w:val="00423B6E"/>
    <w:rsid w:val="004327D5"/>
    <w:rsid w:val="00472136"/>
    <w:rsid w:val="0048172B"/>
    <w:rsid w:val="0049625A"/>
    <w:rsid w:val="004C09F5"/>
    <w:rsid w:val="004D009E"/>
    <w:rsid w:val="004D023C"/>
    <w:rsid w:val="004D44F6"/>
    <w:rsid w:val="004D70C9"/>
    <w:rsid w:val="00500249"/>
    <w:rsid w:val="00514312"/>
    <w:rsid w:val="0051514A"/>
    <w:rsid w:val="005423D3"/>
    <w:rsid w:val="00566075"/>
    <w:rsid w:val="0057272D"/>
    <w:rsid w:val="00583F26"/>
    <w:rsid w:val="005A205D"/>
    <w:rsid w:val="005B2CB9"/>
    <w:rsid w:val="005C2F65"/>
    <w:rsid w:val="005E478F"/>
    <w:rsid w:val="005E55E0"/>
    <w:rsid w:val="005F2F21"/>
    <w:rsid w:val="00601C68"/>
    <w:rsid w:val="00633B2F"/>
    <w:rsid w:val="00634635"/>
    <w:rsid w:val="00650F25"/>
    <w:rsid w:val="00673D71"/>
    <w:rsid w:val="006B3441"/>
    <w:rsid w:val="00702DAC"/>
    <w:rsid w:val="00705AD5"/>
    <w:rsid w:val="00721B5D"/>
    <w:rsid w:val="00773254"/>
    <w:rsid w:val="0079239C"/>
    <w:rsid w:val="007D2F23"/>
    <w:rsid w:val="007E3EF3"/>
    <w:rsid w:val="0080014B"/>
    <w:rsid w:val="00811C99"/>
    <w:rsid w:val="00812405"/>
    <w:rsid w:val="00814C80"/>
    <w:rsid w:val="00822B14"/>
    <w:rsid w:val="0082330B"/>
    <w:rsid w:val="00834C55"/>
    <w:rsid w:val="0085447E"/>
    <w:rsid w:val="00861419"/>
    <w:rsid w:val="00884F5F"/>
    <w:rsid w:val="008A6F89"/>
    <w:rsid w:val="008A702F"/>
    <w:rsid w:val="008B0068"/>
    <w:rsid w:val="008B3B82"/>
    <w:rsid w:val="008B47E4"/>
    <w:rsid w:val="008C6FD9"/>
    <w:rsid w:val="008D5820"/>
    <w:rsid w:val="008F7203"/>
    <w:rsid w:val="00945511"/>
    <w:rsid w:val="0095665B"/>
    <w:rsid w:val="00995F80"/>
    <w:rsid w:val="009A3404"/>
    <w:rsid w:val="009B49E2"/>
    <w:rsid w:val="009C3A90"/>
    <w:rsid w:val="009C7621"/>
    <w:rsid w:val="00A12468"/>
    <w:rsid w:val="00A319FF"/>
    <w:rsid w:val="00A459FC"/>
    <w:rsid w:val="00A47418"/>
    <w:rsid w:val="00A55694"/>
    <w:rsid w:val="00A62542"/>
    <w:rsid w:val="00A67C36"/>
    <w:rsid w:val="00A84975"/>
    <w:rsid w:val="00A93F67"/>
    <w:rsid w:val="00AA49C5"/>
    <w:rsid w:val="00AB1FC8"/>
    <w:rsid w:val="00AC5D3D"/>
    <w:rsid w:val="00B20ADB"/>
    <w:rsid w:val="00B30AC3"/>
    <w:rsid w:val="00B33AD6"/>
    <w:rsid w:val="00B409DE"/>
    <w:rsid w:val="00B436D4"/>
    <w:rsid w:val="00B63E3D"/>
    <w:rsid w:val="00B86A59"/>
    <w:rsid w:val="00BA3738"/>
    <w:rsid w:val="00BD0BF9"/>
    <w:rsid w:val="00BD1EE8"/>
    <w:rsid w:val="00BE7947"/>
    <w:rsid w:val="00C04C1A"/>
    <w:rsid w:val="00C85442"/>
    <w:rsid w:val="00CB1BB6"/>
    <w:rsid w:val="00CB6D20"/>
    <w:rsid w:val="00CB7867"/>
    <w:rsid w:val="00CC6D82"/>
    <w:rsid w:val="00D1613E"/>
    <w:rsid w:val="00D3644B"/>
    <w:rsid w:val="00D40B37"/>
    <w:rsid w:val="00D4179E"/>
    <w:rsid w:val="00D45503"/>
    <w:rsid w:val="00D45821"/>
    <w:rsid w:val="00D471E2"/>
    <w:rsid w:val="00D63B78"/>
    <w:rsid w:val="00D952CA"/>
    <w:rsid w:val="00DB2A48"/>
    <w:rsid w:val="00DB2F04"/>
    <w:rsid w:val="00DB70F7"/>
    <w:rsid w:val="00E0353E"/>
    <w:rsid w:val="00E14D93"/>
    <w:rsid w:val="00EF7187"/>
    <w:rsid w:val="00EF7233"/>
    <w:rsid w:val="00F00520"/>
    <w:rsid w:val="00F375F1"/>
    <w:rsid w:val="00F81286"/>
    <w:rsid w:val="00FD0F73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4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3F6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D1EE8"/>
    <w:rPr>
      <w:color w:val="800080" w:themeColor="followedHyperlink"/>
      <w:u w:val="single"/>
    </w:rPr>
  </w:style>
  <w:style w:type="paragraph" w:customStyle="1" w:styleId="ConsPlusNormal">
    <w:name w:val="ConsPlusNormal"/>
    <w:rsid w:val="00D95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99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80"/>
  </w:style>
  <w:style w:type="paragraph" w:styleId="a8">
    <w:name w:val="footer"/>
    <w:basedOn w:val="a"/>
    <w:link w:val="a9"/>
    <w:uiPriority w:val="99"/>
    <w:unhideWhenUsed/>
    <w:rsid w:val="0099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F80"/>
  </w:style>
  <w:style w:type="paragraph" w:styleId="aa">
    <w:name w:val="Balloon Text"/>
    <w:basedOn w:val="a"/>
    <w:link w:val="ab"/>
    <w:uiPriority w:val="99"/>
    <w:semiHidden/>
    <w:unhideWhenUsed/>
    <w:rsid w:val="0067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4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3F6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D1EE8"/>
    <w:rPr>
      <w:color w:val="800080" w:themeColor="followedHyperlink"/>
      <w:u w:val="single"/>
    </w:rPr>
  </w:style>
  <w:style w:type="paragraph" w:customStyle="1" w:styleId="ConsPlusNormal">
    <w:name w:val="ConsPlusNormal"/>
    <w:rsid w:val="00D95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99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80"/>
  </w:style>
  <w:style w:type="paragraph" w:styleId="a8">
    <w:name w:val="footer"/>
    <w:basedOn w:val="a"/>
    <w:link w:val="a9"/>
    <w:uiPriority w:val="99"/>
    <w:unhideWhenUsed/>
    <w:rsid w:val="0099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F80"/>
  </w:style>
  <w:style w:type="paragraph" w:styleId="aa">
    <w:name w:val="Balloon Text"/>
    <w:basedOn w:val="a"/>
    <w:link w:val="ab"/>
    <w:uiPriority w:val="99"/>
    <w:semiHidden/>
    <w:unhideWhenUsed/>
    <w:rsid w:val="0067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resursnyy202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A780-E0CE-407B-A408-D8B25A2A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Воронцева Жанна Анатольевна</dc:creator>
  <cp:lastModifiedBy>Попадейкина Юлия Расимовна</cp:lastModifiedBy>
  <cp:revision>3</cp:revision>
  <cp:lastPrinted>2024-04-08T03:57:00Z</cp:lastPrinted>
  <dcterms:created xsi:type="dcterms:W3CDTF">2024-07-03T10:53:00Z</dcterms:created>
  <dcterms:modified xsi:type="dcterms:W3CDTF">2024-07-08T06:47:00Z</dcterms:modified>
</cp:coreProperties>
</file>