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6406D6">
              <w:rPr>
                <w:sz w:val="28"/>
                <w:szCs w:val="28"/>
              </w:rPr>
              <w:t xml:space="preserve">Об одобрении основных направлений </w:t>
            </w:r>
            <w:r w:rsidR="004858E5">
              <w:rPr>
                <w:sz w:val="28"/>
                <w:szCs w:val="28"/>
              </w:rPr>
              <w:t>долговой</w:t>
            </w:r>
            <w:bookmarkStart w:id="0" w:name="_GoBack"/>
            <w:bookmarkEnd w:id="0"/>
            <w:r w:rsidR="006406D6">
              <w:rPr>
                <w:sz w:val="28"/>
                <w:szCs w:val="28"/>
              </w:rPr>
              <w:t xml:space="preserve"> политики города Ханты-Мансийска на 202</w:t>
            </w:r>
            <w:r w:rsidR="0005523F">
              <w:rPr>
                <w:sz w:val="28"/>
                <w:szCs w:val="28"/>
              </w:rPr>
              <w:t>1</w:t>
            </w:r>
            <w:r w:rsidR="006406D6">
              <w:rPr>
                <w:sz w:val="28"/>
                <w:szCs w:val="28"/>
              </w:rPr>
              <w:t xml:space="preserve"> год и на плановый период 202</w:t>
            </w:r>
            <w:r w:rsidR="0005523F">
              <w:rPr>
                <w:sz w:val="28"/>
                <w:szCs w:val="28"/>
              </w:rPr>
              <w:t>2</w:t>
            </w:r>
            <w:r w:rsidR="006406D6">
              <w:rPr>
                <w:sz w:val="28"/>
                <w:szCs w:val="28"/>
              </w:rPr>
              <w:t xml:space="preserve"> и 202</w:t>
            </w:r>
            <w:r w:rsidR="0005523F">
              <w:rPr>
                <w:sz w:val="28"/>
                <w:szCs w:val="28"/>
              </w:rPr>
              <w:t>3</w:t>
            </w:r>
            <w:r w:rsidR="006406D6">
              <w:rPr>
                <w:sz w:val="28"/>
                <w:szCs w:val="28"/>
              </w:rPr>
              <w:t xml:space="preserve"> годов</w:t>
            </w:r>
            <w:r w:rsidR="00C141DC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C141DC">
              <w:rPr>
                <w:sz w:val="28"/>
                <w:szCs w:val="28"/>
                <w:lang w:eastAsia="en-US"/>
              </w:rPr>
              <w:t>1</w:t>
            </w:r>
            <w:r w:rsidR="0005523F">
              <w:rPr>
                <w:sz w:val="28"/>
                <w:szCs w:val="28"/>
                <w:lang w:eastAsia="en-US"/>
              </w:rPr>
              <w:t>5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05523F">
              <w:rPr>
                <w:sz w:val="28"/>
                <w:szCs w:val="28"/>
                <w:lang w:eastAsia="en-US"/>
              </w:rPr>
              <w:t>ноября</w:t>
            </w:r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20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858E5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23619"/>
    <w:rsid w:val="003A0BBD"/>
    <w:rsid w:val="003B7EB4"/>
    <w:rsid w:val="004858E5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550CC"/>
    <w:rsid w:val="00A529E9"/>
    <w:rsid w:val="00A978DA"/>
    <w:rsid w:val="00AB7A49"/>
    <w:rsid w:val="00B4142B"/>
    <w:rsid w:val="00B55896"/>
    <w:rsid w:val="00BA713A"/>
    <w:rsid w:val="00BD0941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3</cp:revision>
  <cp:lastPrinted>2019-07-25T06:26:00Z</cp:lastPrinted>
  <dcterms:created xsi:type="dcterms:W3CDTF">2020-10-27T10:02:00Z</dcterms:created>
  <dcterms:modified xsi:type="dcterms:W3CDTF">2020-10-27T10:02:00Z</dcterms:modified>
</cp:coreProperties>
</file>