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251B20" w:rsidRDefault="00251B20" w:rsidP="00F44BD6">
      <w:pPr>
        <w:jc w:val="center"/>
        <w:rPr>
          <w:b/>
          <w:sz w:val="28"/>
          <w:szCs w:val="28"/>
        </w:rPr>
      </w:pP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4" w:rsidRPr="00664F94" w:rsidRDefault="00F44BD6" w:rsidP="00664F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FE7962">
              <w:rPr>
                <w:sz w:val="28"/>
                <w:szCs w:val="28"/>
              </w:rPr>
              <w:t>проекта постановления Администрации города</w:t>
            </w:r>
            <w:proofErr w:type="gramEnd"/>
            <w:r w:rsidR="00FE7962">
              <w:rPr>
                <w:sz w:val="28"/>
                <w:szCs w:val="28"/>
              </w:rPr>
              <w:t xml:space="preserve"> Ханты-Мансийска </w:t>
            </w:r>
            <w:r w:rsidR="00664F94">
              <w:rPr>
                <w:sz w:val="28"/>
                <w:szCs w:val="28"/>
              </w:rPr>
              <w:t>«</w:t>
            </w:r>
            <w:r w:rsidR="005165AA">
              <w:rPr>
                <w:color w:val="000000" w:themeColor="text1"/>
                <w:sz w:val="28"/>
                <w:szCs w:val="28"/>
              </w:rPr>
              <w:t>О внесении изменений в  постановление Администрации города Ханты-Мансийска от 13.02.2023 №38 «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5165AA">
              <w:rPr>
                <w:color w:val="000000" w:themeColor="text1"/>
                <w:sz w:val="28"/>
                <w:szCs w:val="28"/>
              </w:rPr>
              <w:t>П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>орядка использования</w:t>
            </w:r>
            <w:r w:rsidR="005165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>населением объектов</w:t>
            </w:r>
            <w:r w:rsidR="005165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>спорта, находящихся</w:t>
            </w:r>
            <w:r w:rsidR="005165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>в муниципальной собственности города</w:t>
            </w:r>
            <w:r w:rsidR="005165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65AA" w:rsidRPr="004832E9">
              <w:rPr>
                <w:color w:val="000000" w:themeColor="text1"/>
                <w:sz w:val="28"/>
                <w:szCs w:val="28"/>
              </w:rPr>
              <w:t>Ханты-Мансийска, в том числе спортивной инфраструктуры образовательных организаций</w:t>
            </w:r>
            <w:r w:rsidR="005165AA">
              <w:rPr>
                <w:color w:val="000000" w:themeColor="text1"/>
                <w:sz w:val="28"/>
                <w:szCs w:val="28"/>
              </w:rPr>
              <w:t xml:space="preserve"> во внеучебное время</w:t>
            </w:r>
            <w:r w:rsidR="00664F94" w:rsidRPr="00664F94">
              <w:rPr>
                <w:sz w:val="28"/>
                <w:szCs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</w:t>
            </w:r>
            <w:r w:rsidRPr="00664F94">
              <w:rPr>
                <w:sz w:val="28"/>
                <w:szCs w:val="28"/>
                <w:lang w:eastAsia="en-US"/>
              </w:rPr>
              <w:t>на адрес</w:t>
            </w:r>
            <w:r w:rsidR="00A8480A" w:rsidRPr="00664F94">
              <w:rPr>
                <w:sz w:val="28"/>
                <w:szCs w:val="28"/>
                <w:lang w:eastAsia="en-US"/>
              </w:rPr>
              <w:t xml:space="preserve"> </w:t>
            </w:r>
            <w:r w:rsidR="000040CE" w:rsidRPr="00664F94">
              <w:rPr>
                <w:sz w:val="28"/>
                <w:szCs w:val="28"/>
              </w:rPr>
              <w:t xml:space="preserve"> </w:t>
            </w:r>
            <w:r w:rsidR="005165AA" w:rsidRPr="005165AA">
              <w:rPr>
                <w:sz w:val="28"/>
                <w:szCs w:val="28"/>
              </w:rPr>
              <w:t>TilNA@admhmansy.ru</w:t>
            </w:r>
            <w:r w:rsidR="00FE7962">
              <w:rPr>
                <w:sz w:val="28"/>
                <w:szCs w:val="28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</w:t>
            </w:r>
            <w:r w:rsidRPr="001B447C">
              <w:rPr>
                <w:sz w:val="28"/>
                <w:szCs w:val="28"/>
                <w:lang w:eastAsia="en-US"/>
              </w:rPr>
              <w:t xml:space="preserve">позднее </w:t>
            </w:r>
            <w:r w:rsidR="00334E44">
              <w:rPr>
                <w:sz w:val="28"/>
                <w:szCs w:val="28"/>
                <w:lang w:eastAsia="en-US"/>
              </w:rPr>
              <w:t>05</w:t>
            </w:r>
            <w:r w:rsidR="001B447C" w:rsidRPr="001B447C">
              <w:rPr>
                <w:sz w:val="28"/>
                <w:szCs w:val="28"/>
                <w:lang w:eastAsia="en-US"/>
              </w:rPr>
              <w:t>.0</w:t>
            </w:r>
            <w:r w:rsidR="00334E44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 w:rsidR="00D4188F" w:rsidRPr="001B447C">
              <w:rPr>
                <w:sz w:val="28"/>
                <w:szCs w:val="28"/>
                <w:lang w:eastAsia="en-US"/>
              </w:rPr>
              <w:t>.2024</w:t>
            </w:r>
            <w:r w:rsidRPr="001B447C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51B20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20" w:rsidRDefault="00251B20" w:rsidP="00251B2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Какие, по Вашему мнению, субъекты </w:t>
            </w:r>
            <w:r w:rsidR="00190264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>деятельности? Приведите обоснования по каждому указанному положению.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Pr="00251B20">
              <w:rPr>
                <w:i/>
                <w:sz w:val="28"/>
                <w:szCs w:val="28"/>
                <w:lang w:eastAsia="en-US"/>
              </w:rPr>
              <w:t xml:space="preserve">субъектами </w:t>
            </w:r>
            <w:r w:rsidR="00251B20" w:rsidRP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 w:rsidRPr="00251B20">
              <w:rPr>
                <w:i/>
                <w:sz w:val="28"/>
                <w:szCs w:val="28"/>
                <w:lang w:eastAsia="en-US"/>
              </w:rPr>
              <w:t>деятельности обязанностей, возникнове</w:t>
            </w:r>
            <w:r>
              <w:rPr>
                <w:i/>
                <w:sz w:val="28"/>
                <w:szCs w:val="28"/>
                <w:lang w:eastAsia="en-US"/>
              </w:rPr>
              <w:t>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251B20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некоммерческой</w:t>
            </w:r>
            <w:r w:rsidR="00F44BD6">
              <w:rPr>
                <w:i/>
                <w:sz w:val="28"/>
                <w:szCs w:val="28"/>
                <w:lang w:eastAsia="en-US"/>
              </w:rPr>
              <w:t xml:space="preserve">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F44BD6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34E44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040CE"/>
    <w:rsid w:val="00006A66"/>
    <w:rsid w:val="000268BD"/>
    <w:rsid w:val="00073523"/>
    <w:rsid w:val="000B32EB"/>
    <w:rsid w:val="001277A6"/>
    <w:rsid w:val="00190264"/>
    <w:rsid w:val="001B447C"/>
    <w:rsid w:val="00251B20"/>
    <w:rsid w:val="00281554"/>
    <w:rsid w:val="002B3870"/>
    <w:rsid w:val="00323619"/>
    <w:rsid w:val="00334E44"/>
    <w:rsid w:val="003C230E"/>
    <w:rsid w:val="003D53EB"/>
    <w:rsid w:val="003E2E9C"/>
    <w:rsid w:val="0041566F"/>
    <w:rsid w:val="004859B0"/>
    <w:rsid w:val="004C0268"/>
    <w:rsid w:val="005165AA"/>
    <w:rsid w:val="00543FFE"/>
    <w:rsid w:val="00664F94"/>
    <w:rsid w:val="00687E68"/>
    <w:rsid w:val="00696E46"/>
    <w:rsid w:val="00707301"/>
    <w:rsid w:val="00745676"/>
    <w:rsid w:val="00810A43"/>
    <w:rsid w:val="008353FE"/>
    <w:rsid w:val="008356A5"/>
    <w:rsid w:val="008525AB"/>
    <w:rsid w:val="009607D4"/>
    <w:rsid w:val="009E5B40"/>
    <w:rsid w:val="00A8480A"/>
    <w:rsid w:val="00A86BB8"/>
    <w:rsid w:val="00A93F43"/>
    <w:rsid w:val="00AC68FB"/>
    <w:rsid w:val="00B83FBF"/>
    <w:rsid w:val="00B946AA"/>
    <w:rsid w:val="00BC2714"/>
    <w:rsid w:val="00BC79F9"/>
    <w:rsid w:val="00C102B6"/>
    <w:rsid w:val="00CE2919"/>
    <w:rsid w:val="00D02A57"/>
    <w:rsid w:val="00D4188F"/>
    <w:rsid w:val="00E02D9A"/>
    <w:rsid w:val="00E961AF"/>
    <w:rsid w:val="00F07470"/>
    <w:rsid w:val="00F322E6"/>
    <w:rsid w:val="00F3408B"/>
    <w:rsid w:val="00F44BD6"/>
    <w:rsid w:val="00FD046B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Тиль Наталья Алексеевна</cp:lastModifiedBy>
  <cp:revision>4</cp:revision>
  <cp:lastPrinted>2024-02-13T09:27:00Z</cp:lastPrinted>
  <dcterms:created xsi:type="dcterms:W3CDTF">2024-06-19T05:22:00Z</dcterms:created>
  <dcterms:modified xsi:type="dcterms:W3CDTF">2024-06-27T11:42:00Z</dcterms:modified>
</cp:coreProperties>
</file>