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A487" w14:textId="77777777" w:rsidR="001D00E9" w:rsidRPr="004B5F78" w:rsidRDefault="004B5F78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Опросный лист №</w:t>
      </w:r>
      <w:r w:rsidR="001D00E9"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0BA0C25C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4D0BCE" w14:textId="77777777" w:rsidR="001D00E9" w:rsidRPr="004B5F78" w:rsidRDefault="001D00E9" w:rsidP="004B5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общественных обсуждений</w:t>
      </w:r>
    </w:p>
    <w:p w14:paraId="73CAA324" w14:textId="4190EA88" w:rsidR="001D00E9" w:rsidRPr="004B5F78" w:rsidRDefault="0040569E" w:rsidP="004B5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D00E9"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43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проектной документации «Реконструкция объекта </w:t>
      </w:r>
      <w:r w:rsidR="00E54F9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54F9C">
        <w:rPr>
          <w:rFonts w:ascii="Times New Roman" w:hAnsi="Times New Roman" w:cs="Times New Roman"/>
          <w:bCs/>
          <w:sz w:val="24"/>
          <w:szCs w:val="24"/>
        </w:rPr>
        <w:t>П</w:t>
      </w:r>
      <w:r w:rsidR="00E54F9C" w:rsidRPr="00543B51">
        <w:rPr>
          <w:rFonts w:ascii="Times New Roman" w:hAnsi="Times New Roman" w:cs="Times New Roman"/>
          <w:bCs/>
          <w:sz w:val="24"/>
          <w:szCs w:val="24"/>
        </w:rPr>
        <w:t>олигон бытовых и промышленных отходов города Ханты-Мансийска</w:t>
      </w:r>
      <w:r w:rsidR="00E54F9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FE19CF5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D4F26AA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________________________________________________________________</w:t>
      </w:r>
    </w:p>
    <w:p w14:paraId="708B226B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(указать место реализации планируемой (намечаемой) деятельности)</w:t>
      </w:r>
    </w:p>
    <w:p w14:paraId="24B45AD5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0D6FE0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Информация об участнике общественных обсуждений:</w:t>
      </w:r>
    </w:p>
    <w:p w14:paraId="3C89BDB1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1.1. Фамилия, имя, отчество (последнее - при наличии):</w:t>
      </w:r>
    </w:p>
    <w:p w14:paraId="0B3EF690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9859BD4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1.2. Адрес, телефон: __________________________________________________</w:t>
      </w:r>
    </w:p>
    <w:p w14:paraId="65B7B941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44AD704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1.3. Наименование организации, адрес, телефон: ________________________</w:t>
      </w:r>
    </w:p>
    <w:p w14:paraId="56279D94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8D50A89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(заполняется, если участник опроса представляет организацию)</w:t>
      </w:r>
    </w:p>
    <w:p w14:paraId="30020675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BE846E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Оценка материалов объекта общественных обсуждений:</w:t>
      </w:r>
    </w:p>
    <w:p w14:paraId="1FEB4635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2.1. Оцените полноту представленных материалов: _______________________</w:t>
      </w:r>
    </w:p>
    <w:p w14:paraId="1FF1155B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ECCFD13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915CAE0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(сведения представлены/не представлены в полном объеме)</w:t>
      </w:r>
    </w:p>
    <w:p w14:paraId="7414A859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  </w:t>
      </w:r>
      <w:r w:rsidR="00565DBE"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негативное</w:t>
      </w: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воздействие на окружающую среду, неучтенное в</w:t>
      </w:r>
    </w:p>
    <w:p w14:paraId="578B4848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материалах: ________________________________________________</w:t>
      </w:r>
    </w:p>
    <w:p w14:paraId="1560C601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C98D1A8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DAFE3D6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(при отсутствии негативного воздействия - ставим прочерк)</w:t>
      </w:r>
    </w:p>
    <w:p w14:paraId="6FC45F5B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2.3.  </w:t>
      </w:r>
      <w:r w:rsidR="004B5F78"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Комментарии, замечания</w:t>
      </w: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предложения к представленным материалам:</w:t>
      </w:r>
    </w:p>
    <w:p w14:paraId="5B8B255C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4252BA4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107F7AA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9B4FA5E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F5B82C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Приложение к опросному листу:</w:t>
      </w:r>
    </w:p>
    <w:p w14:paraId="73A74985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Наименование приложения: ______________________________________________</w:t>
      </w:r>
    </w:p>
    <w:p w14:paraId="73BC75D7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001A322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(заполняется при наличии у участников опроса замечаний, предложений на</w:t>
      </w:r>
    </w:p>
    <w:p w14:paraId="79DC03B9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отдельных листах)</w:t>
      </w:r>
    </w:p>
    <w:p w14:paraId="0887CF24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D22402A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(дата, подпись участника опроса)</w:t>
      </w:r>
    </w:p>
    <w:p w14:paraId="06046BEB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2ACD5FC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(фамилия, имя, отчество (последнее - при наличии), подпись,</w:t>
      </w:r>
    </w:p>
    <w:p w14:paraId="6B9A068D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должность лица, принявшего опросный лист)</w:t>
      </w:r>
    </w:p>
    <w:p w14:paraId="0EFA3F8B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6475C3" w14:textId="77777777" w:rsidR="00441B3A" w:rsidRPr="004B5F78" w:rsidRDefault="001D00E9" w:rsidP="00441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Заполненный опро</w:t>
      </w:r>
      <w:r w:rsidR="00441B3A"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сный лист направлять по адресу: </w:t>
      </w:r>
      <w:r w:rsidR="00441B3A" w:rsidRPr="004B5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Ханты-Мансийский автономный </w:t>
      </w:r>
    </w:p>
    <w:p w14:paraId="76069181" w14:textId="276B1B4A" w:rsidR="00441B3A" w:rsidRPr="00565DBE" w:rsidRDefault="00565DBE" w:rsidP="00441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округ-Югра, г. Ханты-Мансийск</w:t>
      </w:r>
      <w:r w:rsidR="00441B3A" w:rsidRPr="004B5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Калинина,</w:t>
      </w:r>
      <w:r w:rsidR="00441B3A" w:rsidRPr="004B5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="007A3724" w:rsidRPr="004B5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B16F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МКУ «У</w:t>
      </w:r>
      <w:r w:rsidR="007A3724" w:rsidRPr="004B5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капитального строительства города Ханты-Мансийска</w:t>
      </w:r>
      <w:r w:rsidR="00B16F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4056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каб.002</w:t>
      </w:r>
    </w:p>
    <w:p w14:paraId="7508EFA1" w14:textId="77777777" w:rsidR="00441B3A" w:rsidRPr="004B5F78" w:rsidRDefault="00441B3A" w:rsidP="00441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2DDF7BC" w14:textId="77777777" w:rsidR="008749C4" w:rsidRPr="004B5F78" w:rsidRDefault="001D00E9" w:rsidP="00565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 адрес электронной почты: </w:t>
      </w:r>
      <w:r w:rsidR="00565DBE" w:rsidRPr="00565D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vitsm@ukshm.ru</w:t>
      </w:r>
    </w:p>
    <w:sectPr w:rsidR="008749C4" w:rsidRPr="004B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C7D"/>
    <w:rsid w:val="001D00E9"/>
    <w:rsid w:val="00262C7D"/>
    <w:rsid w:val="0040569E"/>
    <w:rsid w:val="00441B3A"/>
    <w:rsid w:val="004B5F78"/>
    <w:rsid w:val="00543B51"/>
    <w:rsid w:val="00565DBE"/>
    <w:rsid w:val="007A3724"/>
    <w:rsid w:val="008749C4"/>
    <w:rsid w:val="00B16FEB"/>
    <w:rsid w:val="00E5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C5E3"/>
  <w15:chartTrackingRefBased/>
  <w15:docId w15:val="{985627CD-7295-44E9-B9A8-04717931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D0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00E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Байрамова Наталья Викторовна</dc:creator>
  <cp:keywords/>
  <dc:description/>
  <cp:lastModifiedBy>Гарматенко Полина</cp:lastModifiedBy>
  <cp:revision>9</cp:revision>
  <dcterms:created xsi:type="dcterms:W3CDTF">2022-04-15T13:29:00Z</dcterms:created>
  <dcterms:modified xsi:type="dcterms:W3CDTF">2024-06-06T06:56:00Z</dcterms:modified>
</cp:coreProperties>
</file>