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2" w:rsidRDefault="00182E22">
      <w:pPr>
        <w:pStyle w:val="ConsPlusTitlePage"/>
      </w:pPr>
    </w:p>
    <w:p w:rsidR="00182E22" w:rsidRDefault="00182E22">
      <w:pPr>
        <w:pStyle w:val="ConsPlusNormal"/>
        <w:ind w:firstLine="540"/>
        <w:jc w:val="both"/>
        <w:outlineLvl w:val="0"/>
      </w:pPr>
    </w:p>
    <w:p w:rsidR="00182E22" w:rsidRDefault="00182E22">
      <w:pPr>
        <w:pStyle w:val="ConsPlusNormal"/>
        <w:jc w:val="both"/>
      </w:pPr>
    </w:p>
    <w:p w:rsidR="00182E22" w:rsidRDefault="00182E22">
      <w:pPr>
        <w:pStyle w:val="ConsPlusTitle"/>
        <w:jc w:val="center"/>
      </w:pPr>
      <w:r>
        <w:t>ОБОБЩЕНА ПРАКТИКА ПРАВОПРИМЕНЕНИЯ В СФЕРЕ КОНФЛИКТА ИНТЕРЕСОВ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</w:t>
      </w:r>
      <w:proofErr w:type="spellStart"/>
      <w:r>
        <w:t>КонсультантПлюс</w:t>
      </w:r>
      <w:proofErr w:type="spellEnd"/>
      <w:r>
        <w:t>".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13.01.2020.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Normal"/>
        <w:ind w:firstLine="540"/>
        <w:jc w:val="both"/>
      </w:pPr>
      <w:r>
        <w:t xml:space="preserve">Минтруд </w:t>
      </w:r>
      <w:hyperlink r:id="rId4" w:history="1">
        <w:r>
          <w:rPr>
            <w:color w:val="0000FF"/>
          </w:rPr>
          <w:t>структурировал</w:t>
        </w:r>
      </w:hyperlink>
      <w:r>
        <w:t xml:space="preserve"> обзор практики применения мер по предотвращению и урегулированию конфликта интересов, опираясь на перечень функций, связанных с высоким коррупционным риском. Документ должен обеспечить единство подходов при квалификации ситуаций в качестве конфликта интересов.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Title"/>
        <w:ind w:firstLine="540"/>
        <w:jc w:val="both"/>
        <w:outlineLvl w:val="0"/>
      </w:pPr>
      <w:r>
        <w:t>Чем руководствуется комиссия при подготовке протоколов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Сначала комиссия по соблюдению требований к служебному поведению и урегулированию конфликта интересов (далее - комиссия) </w:t>
      </w:r>
      <w:hyperlink r:id="rId5" w:history="1">
        <w:r>
          <w:rPr>
            <w:color w:val="0000FF"/>
          </w:rPr>
          <w:t>устанавливает и отражает</w:t>
        </w:r>
      </w:hyperlink>
      <w:r>
        <w:t xml:space="preserve"> в </w:t>
      </w:r>
      <w:proofErr w:type="gramStart"/>
      <w:r>
        <w:t>протоколе</w:t>
      </w:r>
      <w:proofErr w:type="gramEnd"/>
      <w:r>
        <w:t xml:space="preserve"> информацию о </w:t>
      </w:r>
      <w:hyperlink r:id="rId6" w:history="1">
        <w:r>
          <w:rPr>
            <w:color w:val="0000FF"/>
          </w:rPr>
          <w:t>лицах</w:t>
        </w:r>
      </w:hyperlink>
      <w:r>
        <w:t>, с которыми связана личная заинтересованность должностного лица.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Далее она </w:t>
      </w:r>
      <w:hyperlink r:id="rId7" w:history="1">
        <w:r>
          <w:rPr>
            <w:color w:val="0000FF"/>
          </w:rPr>
          <w:t>выявляет и фиксирует</w:t>
        </w:r>
      </w:hyperlink>
      <w:r>
        <w:t xml:space="preserve"> в </w:t>
      </w:r>
      <w:proofErr w:type="gramStart"/>
      <w:r>
        <w:t>протоколе</w:t>
      </w:r>
      <w:proofErr w:type="gramEnd"/>
      <w:r>
        <w:t xml:space="preserve"> наличие у служащего соответствующих полномочий. После этого она </w:t>
      </w:r>
      <w:hyperlink r:id="rId8" w:history="1">
        <w:r>
          <w:rPr>
            <w:color w:val="0000FF"/>
          </w:rPr>
          <w:t>анализирует</w:t>
        </w:r>
      </w:hyperlink>
      <w:r>
        <w:t>, может ли влиять личная заинтересованность на надлежащее, объективное и беспристрастное исполнение им должностных обязанностей.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Если такая возможность установлена, комиссия </w:t>
      </w:r>
      <w:hyperlink r:id="rId9" w:history="1">
        <w:r>
          <w:rPr>
            <w:color w:val="0000FF"/>
          </w:rPr>
          <w:t>фиксирует</w:t>
        </w:r>
      </w:hyperlink>
      <w:r>
        <w:t xml:space="preserve"> факт наличия конфликта интересов.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Решая вопрос о привлечении должностного лица к ответственности, комиссия выявляет обстоятельства, которые </w:t>
      </w:r>
      <w:hyperlink r:id="rId10" w:history="1">
        <w:r>
          <w:rPr>
            <w:color w:val="0000FF"/>
          </w:rPr>
          <w:t>могут повлиять</w:t>
        </w:r>
      </w:hyperlink>
      <w:r>
        <w:t xml:space="preserve"> на определение конкретной меры ответственности, например: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>- факт подачи должностным лицом уведомления о личной заинтересованности;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>- величина нанесенного ущерба (при наличии);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>- самостоятельное принятие (непринятие) должностным лицом мер по предотвращению или урегулированию конфликта интересов.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>На конечном этапе комиссия: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фиксирует</w:t>
        </w:r>
      </w:hyperlink>
      <w:r>
        <w:t xml:space="preserve"> в </w:t>
      </w:r>
      <w:proofErr w:type="gramStart"/>
      <w:r>
        <w:t>протоколе</w:t>
      </w:r>
      <w:proofErr w:type="gramEnd"/>
      <w:r>
        <w:t xml:space="preserve"> решение по вопросу о том, соблюдает ли служащий требования урегулирования конфликта интересов;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>- рекомендует конкретную меру ответственности;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>- предлагает при необходимости способы предотвратить или урегулировать конфликт интересов.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>Минтруд рассмотрел перечень функций, связанных с высоким коррупционным риском, и конкретные ситуации.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Title"/>
        <w:ind w:firstLine="540"/>
        <w:jc w:val="both"/>
        <w:outlineLvl w:val="0"/>
      </w:pPr>
      <w:r>
        <w:t>Осуществление организационно-распорядительных функций</w:t>
      </w:r>
    </w:p>
    <w:p w:rsidR="00182E22" w:rsidRDefault="00182E22">
      <w:pPr>
        <w:pStyle w:val="ConsPlusNormal"/>
        <w:spacing w:before="220"/>
        <w:ind w:firstLine="540"/>
        <w:jc w:val="both"/>
      </w:pPr>
      <w:proofErr w:type="gramStart"/>
      <w:r>
        <w:t xml:space="preserve">Под ними </w:t>
      </w:r>
      <w:hyperlink r:id="rId12" w:history="1">
        <w:r>
          <w:rPr>
            <w:color w:val="0000FF"/>
          </w:rPr>
          <w:t>понимаются</w:t>
        </w:r>
      </w:hyperlink>
      <w:r>
        <w:t xml:space="preserve"> полномочия должностного лица, которые связаны с руководством трудовым коллективом или находящимися в его подчинении отдельными работниками (служащими), формированием кадрового состава и определением трудовых функций, применением мер поощрения или наложения взысканий.</w:t>
      </w:r>
      <w:proofErr w:type="gramEnd"/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Normal"/>
        <w:ind w:firstLine="540"/>
        <w:jc w:val="both"/>
      </w:pPr>
      <w:r>
        <w:rPr>
          <w:i/>
        </w:rPr>
        <w:t>Ситуация 1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госоргане</w:t>
      </w:r>
      <w:proofErr w:type="gramEnd"/>
      <w:r>
        <w:t xml:space="preserve"> муж сестры супруги руководителя </w:t>
      </w:r>
      <w:hyperlink r:id="rId13" w:history="1">
        <w:r>
          <w:rPr>
            <w:color w:val="0000FF"/>
          </w:rPr>
          <w:t>замещал</w:t>
        </w:r>
      </w:hyperlink>
      <w:r>
        <w:t xml:space="preserve"> должность начальника отдела. Решения руководителя об установлении размера премии, выплачиваемой родственнику, напрямую </w:t>
      </w:r>
      <w:hyperlink r:id="rId14" w:history="1">
        <w:r>
          <w:rPr>
            <w:color w:val="0000FF"/>
          </w:rPr>
          <w:t>влияли</w:t>
        </w:r>
      </w:hyperlink>
      <w:r>
        <w:t xml:space="preserve"> на возможность получения дохода лицом, состоящим с чиновником в отношениях свойства (сестрой супруги) в силу Семейного кодекса РФ.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Комиссия установила, что руководитель </w:t>
      </w:r>
      <w:hyperlink r:id="rId15" w:history="1">
        <w:r>
          <w:rPr>
            <w:color w:val="0000FF"/>
          </w:rPr>
          <w:t>не направил</w:t>
        </w:r>
      </w:hyperlink>
      <w:r>
        <w:t xml:space="preserve"> уведомление о возникновении личной заинтересованности. При этом факта необоснованного начисления премии, а также злоупотреблений при определении размера премий </w:t>
      </w:r>
      <w:hyperlink r:id="rId16" w:history="1">
        <w:r>
          <w:rPr>
            <w:color w:val="0000FF"/>
          </w:rPr>
          <w:t>установлено не было</w:t>
        </w:r>
      </w:hyperlink>
      <w:r>
        <w:t xml:space="preserve">. Вместе с тем служащему </w:t>
      </w:r>
      <w:hyperlink r:id="rId17" w:history="1">
        <w:r>
          <w:rPr>
            <w:color w:val="0000FF"/>
          </w:rPr>
          <w:t>объявлен</w:t>
        </w:r>
      </w:hyperlink>
      <w:r>
        <w:t xml:space="preserve"> выговор, а муж сестры супруги по собственному желанию </w:t>
      </w:r>
      <w:hyperlink r:id="rId18" w:history="1">
        <w:r>
          <w:rPr>
            <w:color w:val="0000FF"/>
          </w:rPr>
          <w:t>переведен</w:t>
        </w:r>
      </w:hyperlink>
      <w:r>
        <w:t xml:space="preserve"> в другое структурное подразделение госоргана.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Normal"/>
        <w:ind w:firstLine="540"/>
        <w:jc w:val="both"/>
      </w:pPr>
      <w:r>
        <w:rPr>
          <w:i/>
        </w:rPr>
        <w:t>Ситуация 2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В подведомственном федеральному госоргану </w:t>
      </w:r>
      <w:proofErr w:type="gramStart"/>
      <w:r>
        <w:t>учреждении</w:t>
      </w:r>
      <w:proofErr w:type="gramEnd"/>
      <w:r>
        <w:t xml:space="preserve"> супруга руководителя </w:t>
      </w:r>
      <w:hyperlink r:id="rId19" w:history="1">
        <w:r>
          <w:rPr>
            <w:color w:val="0000FF"/>
          </w:rPr>
          <w:t>работала</w:t>
        </w:r>
      </w:hyperlink>
      <w:r>
        <w:t xml:space="preserve"> инженером. Осуществление чиновником организационно-распорядительных функций в </w:t>
      </w:r>
      <w:proofErr w:type="gramStart"/>
      <w:r>
        <w:t>отношении</w:t>
      </w:r>
      <w:proofErr w:type="gramEnd"/>
      <w:r>
        <w:t xml:space="preserve"> супруги </w:t>
      </w:r>
      <w:hyperlink r:id="rId20" w:history="1">
        <w:r>
          <w:rPr>
            <w:color w:val="0000FF"/>
          </w:rPr>
          <w:t>влияло</w:t>
        </w:r>
      </w:hyperlink>
      <w:r>
        <w:t xml:space="preserve"> на получение ею дохода.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В ходе проверки </w:t>
      </w:r>
      <w:hyperlink r:id="rId21" w:history="1">
        <w:r>
          <w:rPr>
            <w:color w:val="0000FF"/>
          </w:rPr>
          <w:t>было установлено</w:t>
        </w:r>
      </w:hyperlink>
      <w:r>
        <w:t>, что супруга руководителя учреждения систематически уклонялась от исполнения трудовых обязанностей, выявлены неоднократные факты ее отсутствия на рабочем месте без уважительных причин. При этом за периоды необоснованного отсутствия зарплата ей выплачивалась в полном объеме. Дисциплинарные взыскания не применялись.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Кроме того, руководитель учреждения </w:t>
      </w:r>
      <w:hyperlink r:id="rId22" w:history="1">
        <w:r>
          <w:rPr>
            <w:color w:val="0000FF"/>
          </w:rPr>
          <w:t>оказывал</w:t>
        </w:r>
      </w:hyperlink>
      <w:r>
        <w:t xml:space="preserve"> давление на работников кадрового подразделения, чтобы скрыть факты допущенных нарушений. Однако те в вышестоящий госорган или прокуратуру не сообщили об этом.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чиновник </w:t>
      </w:r>
      <w:hyperlink r:id="rId23" w:history="1">
        <w:r>
          <w:rPr>
            <w:color w:val="0000FF"/>
          </w:rPr>
          <w:t>был уволен</w:t>
        </w:r>
      </w:hyperlink>
      <w:r>
        <w:t xml:space="preserve"> в связи с утратой доверия за совершение коррупционного правонарушения, в отношении него </w:t>
      </w:r>
      <w:hyperlink r:id="rId24" w:history="1">
        <w:r>
          <w:rPr>
            <w:color w:val="0000FF"/>
          </w:rPr>
          <w:t>возбуждено</w:t>
        </w:r>
      </w:hyperlink>
      <w:r>
        <w:t xml:space="preserve"> уголовное дело. К ответственным работникам кадрового подразделения </w:t>
      </w:r>
      <w:hyperlink r:id="rId25" w:history="1">
        <w:r>
          <w:rPr>
            <w:color w:val="0000FF"/>
          </w:rPr>
          <w:t>применена</w:t>
        </w:r>
      </w:hyperlink>
      <w:r>
        <w:t xml:space="preserve"> мера ответственности в виде замечания, а супруга чиновника </w:t>
      </w:r>
      <w:hyperlink r:id="rId26" w:history="1">
        <w:r>
          <w:rPr>
            <w:color w:val="0000FF"/>
          </w:rPr>
          <w:t>уволена</w:t>
        </w:r>
      </w:hyperlink>
      <w:r>
        <w:t xml:space="preserve"> за систематические грубые нарушения трудовой дисциплины.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Title"/>
        <w:ind w:firstLine="540"/>
        <w:jc w:val="both"/>
        <w:outlineLvl w:val="0"/>
      </w:pPr>
      <w:r>
        <w:t>Выполнение административно-хозяйственных функций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Под ними </w:t>
      </w:r>
      <w:hyperlink r:id="rId27" w:history="1">
        <w:r>
          <w:rPr>
            <w:color w:val="0000FF"/>
          </w:rPr>
          <w:t>понимают</w:t>
        </w:r>
      </w:hyperlink>
      <w:r>
        <w:t xml:space="preserve"> полномочия должностного лица по управлению и распоряжению имуществом или деньгами, находящимися на балансе или банковских счетах госорганов, органов местного самоуправления, организаций, а также по совершению иных действий (например, по принятию решений о начислении зарплаты, премий, об осуществлении </w:t>
      </w:r>
      <w:proofErr w:type="gramStart"/>
      <w:r>
        <w:t>контроля за</w:t>
      </w:r>
      <w:proofErr w:type="gramEnd"/>
      <w:r>
        <w:t xml:space="preserve"> движением материальных ценностей).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Normal"/>
        <w:ind w:firstLine="540"/>
        <w:jc w:val="both"/>
      </w:pPr>
      <w:r>
        <w:rPr>
          <w:i/>
        </w:rPr>
        <w:t>Ситуация</w:t>
      </w:r>
    </w:p>
    <w:p w:rsidR="00182E22" w:rsidRDefault="00182E22">
      <w:pPr>
        <w:pStyle w:val="ConsPlusNormal"/>
        <w:spacing w:before="220"/>
        <w:ind w:firstLine="540"/>
        <w:jc w:val="both"/>
      </w:pPr>
      <w:proofErr w:type="spellStart"/>
      <w:r>
        <w:t>Замруководителя</w:t>
      </w:r>
      <w:proofErr w:type="spellEnd"/>
      <w:r>
        <w:t xml:space="preserve"> администрации муниципального образования в период временного исполнения обязанностей руководителя администрации </w:t>
      </w:r>
      <w:hyperlink r:id="rId28" w:history="1">
        <w:r>
          <w:rPr>
            <w:color w:val="0000FF"/>
          </w:rPr>
          <w:t>издал</w:t>
        </w:r>
      </w:hyperlink>
      <w:r>
        <w:t xml:space="preserve"> распоряжение, которым наделил себя полномочиями представителя муниципального образования в органе управления коммерческой организации (совете директоров). Учредителем общества являлся муниципальный орган, а его генеральным директором - брат муниципального служащего.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По уставу организации совет директоров </w:t>
      </w:r>
      <w:hyperlink r:id="rId29" w:history="1">
        <w:r>
          <w:rPr>
            <w:color w:val="0000FF"/>
          </w:rPr>
          <w:t>устанавливал</w:t>
        </w:r>
      </w:hyperlink>
      <w:r>
        <w:t xml:space="preserve"> размер вознаграждения и денежных компенсаций генеральному директору. Другими словами, служащий напрямую </w:t>
      </w:r>
      <w:hyperlink r:id="rId30" w:history="1">
        <w:r>
          <w:rPr>
            <w:color w:val="0000FF"/>
          </w:rPr>
          <w:t>мог влиять</w:t>
        </w:r>
      </w:hyperlink>
      <w:r>
        <w:t xml:space="preserve"> на возможность брата получать доход.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Комиссия выявила: </w:t>
      </w:r>
      <w:proofErr w:type="spellStart"/>
      <w:r>
        <w:t>замруководителя</w:t>
      </w:r>
      <w:proofErr w:type="spellEnd"/>
      <w:r>
        <w:t xml:space="preserve"> администрации </w:t>
      </w:r>
      <w:hyperlink r:id="rId31" w:history="1">
        <w:r>
          <w:rPr>
            <w:color w:val="0000FF"/>
          </w:rPr>
          <w:t xml:space="preserve">не </w:t>
        </w:r>
        <w:proofErr w:type="gramStart"/>
        <w:r>
          <w:rPr>
            <w:color w:val="0000FF"/>
          </w:rPr>
          <w:t>направил</w:t>
        </w:r>
      </w:hyperlink>
      <w:r>
        <w:t xml:space="preserve"> уведомление о возникновении личной заинтересованности и не принял</w:t>
      </w:r>
      <w:proofErr w:type="gramEnd"/>
      <w:r>
        <w:t xml:space="preserve"> иных мер по предотвращению и урегулированию конфликта интересов. Вместе с тем факты ненадлежащего исполнения им служебных обязанностей в </w:t>
      </w:r>
      <w:proofErr w:type="gramStart"/>
      <w:r>
        <w:t>совете</w:t>
      </w:r>
      <w:proofErr w:type="gramEnd"/>
      <w:r>
        <w:t xml:space="preserve"> директоров, а также злоупотребления полномочиями в отношении близкого родственника выявлены </w:t>
      </w:r>
      <w:hyperlink r:id="rId32" w:history="1">
        <w:r>
          <w:rPr>
            <w:color w:val="0000FF"/>
          </w:rPr>
          <w:t>не были</w:t>
        </w:r>
      </w:hyperlink>
      <w:r>
        <w:t xml:space="preserve">. В результате служащему </w:t>
      </w:r>
      <w:hyperlink r:id="rId33" w:history="1">
        <w:r>
          <w:rPr>
            <w:color w:val="0000FF"/>
          </w:rPr>
          <w:t>объявили</w:t>
        </w:r>
      </w:hyperlink>
      <w:r>
        <w:t xml:space="preserve"> выговор, также его </w:t>
      </w:r>
      <w:hyperlink r:id="rId34" w:history="1">
        <w:r>
          <w:rPr>
            <w:color w:val="0000FF"/>
          </w:rPr>
          <w:t>исключили</w:t>
        </w:r>
      </w:hyperlink>
      <w:r>
        <w:t xml:space="preserve"> из состава органов управления организации.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Title"/>
        <w:ind w:firstLine="540"/>
        <w:jc w:val="both"/>
        <w:outlineLvl w:val="0"/>
      </w:pPr>
      <w:r>
        <w:t>Реализация контрольных и надзорных мероприятий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Госслужащий </w:t>
      </w:r>
      <w:hyperlink r:id="rId35" w:history="1">
        <w:r>
          <w:rPr>
            <w:color w:val="0000FF"/>
          </w:rPr>
          <w:t>был включен</w:t>
        </w:r>
      </w:hyperlink>
      <w:r>
        <w:t xml:space="preserve"> в </w:t>
      </w:r>
      <w:proofErr w:type="gramStart"/>
      <w:r>
        <w:t>качестве</w:t>
      </w:r>
      <w:proofErr w:type="gramEnd"/>
      <w:r>
        <w:t xml:space="preserve"> председателя в состав ревизионной комиссии подведомственной организации, в которой его сестра работала главбухом.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В ходе проверки </w:t>
      </w:r>
      <w:hyperlink r:id="rId36" w:history="1">
        <w:r>
          <w:rPr>
            <w:color w:val="0000FF"/>
          </w:rPr>
          <w:t>выявили</w:t>
        </w:r>
      </w:hyperlink>
      <w:r>
        <w:t xml:space="preserve"> существенные нарушения правил ведения бухучета. Госслужащий </w:t>
      </w:r>
      <w:hyperlink r:id="rId37" w:history="1">
        <w:r>
          <w:rPr>
            <w:color w:val="0000FF"/>
          </w:rPr>
          <w:t xml:space="preserve">не </w:t>
        </w:r>
        <w:proofErr w:type="gramStart"/>
        <w:r>
          <w:rPr>
            <w:color w:val="0000FF"/>
          </w:rPr>
          <w:t>направил</w:t>
        </w:r>
      </w:hyperlink>
      <w:r>
        <w:t xml:space="preserve"> уведомление о возникновении личной заинтересованности и не принял</w:t>
      </w:r>
      <w:proofErr w:type="gramEnd"/>
      <w:r>
        <w:t xml:space="preserve"> иных мер по предотвращению и урегулированию конфликта интересов. Ненадлежащее исполнение им своих обязанностей </w:t>
      </w:r>
      <w:hyperlink r:id="rId38" w:history="1">
        <w:r>
          <w:rPr>
            <w:color w:val="0000FF"/>
          </w:rPr>
          <w:t>было направлено</w:t>
        </w:r>
      </w:hyperlink>
      <w:r>
        <w:t xml:space="preserve"> на сокрытие нарушений, совершенных сестрой. В </w:t>
      </w:r>
      <w:proofErr w:type="gramStart"/>
      <w:r>
        <w:t>результате</w:t>
      </w:r>
      <w:proofErr w:type="gramEnd"/>
      <w:r>
        <w:t xml:space="preserve"> его </w:t>
      </w:r>
      <w:hyperlink r:id="rId39" w:history="1">
        <w:r>
          <w:rPr>
            <w:color w:val="0000FF"/>
          </w:rPr>
          <w:t>уволили</w:t>
        </w:r>
      </w:hyperlink>
      <w:r>
        <w:t xml:space="preserve"> в связи с утратой доверия за совершение коррупционного правонарушения. Материалы проверки в </w:t>
      </w:r>
      <w:proofErr w:type="gramStart"/>
      <w:r>
        <w:t>отношении</w:t>
      </w:r>
      <w:proofErr w:type="gramEnd"/>
      <w:r>
        <w:t xml:space="preserve"> госслужащего и главбуха подведомственного учреждения </w:t>
      </w:r>
      <w:hyperlink r:id="rId40" w:history="1">
        <w:r>
          <w:rPr>
            <w:color w:val="0000FF"/>
          </w:rPr>
          <w:t>направили</w:t>
        </w:r>
      </w:hyperlink>
      <w:r>
        <w:t xml:space="preserve"> в правоохранительные органы.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Title"/>
        <w:ind w:firstLine="540"/>
        <w:jc w:val="both"/>
        <w:outlineLvl w:val="0"/>
      </w:pPr>
      <w:r>
        <w:t>Распределение ограниченного ресурса</w:t>
      </w:r>
    </w:p>
    <w:p w:rsidR="00182E22" w:rsidRDefault="00182E22">
      <w:pPr>
        <w:pStyle w:val="ConsPlusNormal"/>
        <w:spacing w:before="220"/>
        <w:ind w:firstLine="540"/>
        <w:jc w:val="both"/>
      </w:pPr>
      <w:proofErr w:type="spellStart"/>
      <w:r>
        <w:t>Замруководителя</w:t>
      </w:r>
      <w:proofErr w:type="spellEnd"/>
      <w:r>
        <w:t xml:space="preserve"> госоргана субъекта РФ </w:t>
      </w:r>
      <w:hyperlink r:id="rId41" w:history="1">
        <w:r>
          <w:rPr>
            <w:color w:val="0000FF"/>
          </w:rPr>
          <w:t>работал</w:t>
        </w:r>
      </w:hyperlink>
      <w:r>
        <w:t xml:space="preserve"> по трудовому договору в одном из подведомственных учреждений этого госоргана. Он </w:t>
      </w:r>
      <w:hyperlink r:id="rId42" w:history="1">
        <w:r>
          <w:rPr>
            <w:color w:val="0000FF"/>
          </w:rPr>
          <w:t>был связан</w:t>
        </w:r>
      </w:hyperlink>
      <w:r>
        <w:t xml:space="preserve"> с данным учреждением имущественными отношениями, так как получал в </w:t>
      </w:r>
      <w:proofErr w:type="gramStart"/>
      <w:r>
        <w:t>нем</w:t>
      </w:r>
      <w:proofErr w:type="gramEnd"/>
      <w:r>
        <w:t xml:space="preserve"> зарплату.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должностными полномочиями чиновник </w:t>
      </w:r>
      <w:hyperlink r:id="rId43" w:history="1">
        <w:r>
          <w:rPr>
            <w:color w:val="0000FF"/>
          </w:rPr>
          <w:t>входил</w:t>
        </w:r>
      </w:hyperlink>
      <w:r>
        <w:t xml:space="preserve"> в состав комиссии госоргана по распределению контрольных цифр, на основании которых формировалось </w:t>
      </w:r>
      <w:proofErr w:type="spellStart"/>
      <w:r>
        <w:t>госзадание</w:t>
      </w:r>
      <w:proofErr w:type="spellEnd"/>
      <w:r>
        <w:t xml:space="preserve"> и осуществлялось финансирование. Госслужащий </w:t>
      </w:r>
      <w:hyperlink r:id="rId44" w:history="1">
        <w:r>
          <w:rPr>
            <w:color w:val="0000FF"/>
          </w:rPr>
          <w:t>отстаивал</w:t>
        </w:r>
      </w:hyperlink>
      <w:r>
        <w:t xml:space="preserve"> интересы учреждения на заседаниях комиссии, ходатайствовал перед руководителем госоргана о направлении в уполномоченный федеральный госорган предложений о корректировке проекта контрольных цифр, подготовленных в интересах учреждения. При этом он своевременно </w:t>
      </w:r>
      <w:hyperlink r:id="rId45" w:history="1">
        <w:r>
          <w:rPr>
            <w:color w:val="0000FF"/>
          </w:rPr>
          <w:t>направил</w:t>
        </w:r>
      </w:hyperlink>
      <w:r>
        <w:t xml:space="preserve"> уведомление о намерении выполнять иную оплачиваемую работу, то есть ответственным должностным лицам подразделения по профилактике коррупции госоргана было заранее известно о месте его работы.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за совершение таких действий чиновник </w:t>
      </w:r>
      <w:hyperlink r:id="rId46" w:history="1">
        <w:r>
          <w:rPr>
            <w:color w:val="0000FF"/>
          </w:rPr>
          <w:t>был уволен</w:t>
        </w:r>
      </w:hyperlink>
      <w:r>
        <w:t xml:space="preserve"> в связи с утратой доверия, а ответственным должностным лицам уполномоченного подразделения </w:t>
      </w:r>
      <w:hyperlink r:id="rId47" w:history="1">
        <w:r>
          <w:rPr>
            <w:color w:val="0000FF"/>
          </w:rPr>
          <w:t>вынесено</w:t>
        </w:r>
      </w:hyperlink>
      <w:r>
        <w:t xml:space="preserve"> замечание.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Title"/>
        <w:ind w:firstLine="540"/>
        <w:jc w:val="both"/>
        <w:outlineLvl w:val="0"/>
      </w:pPr>
      <w:r>
        <w:t xml:space="preserve">Осуществление </w:t>
      </w:r>
      <w:proofErr w:type="spellStart"/>
      <w:r>
        <w:t>госзакупок</w:t>
      </w:r>
      <w:proofErr w:type="spellEnd"/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Бывшая супруга начальника отдела госоргана субъекта РФ </w:t>
      </w:r>
      <w:hyperlink r:id="rId48" w:history="1">
        <w:r>
          <w:rPr>
            <w:color w:val="0000FF"/>
          </w:rPr>
          <w:t>являлась</w:t>
        </w:r>
      </w:hyperlink>
      <w:r>
        <w:t xml:space="preserve"> генеральным директором и учредителем организации, которая выполняла работы по договорам субподряда с организациями - победителями закупочных процедур этого госоргана.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Руководитель отдела </w:t>
      </w:r>
      <w:hyperlink r:id="rId49" w:history="1">
        <w:r>
          <w:rPr>
            <w:color w:val="0000FF"/>
          </w:rPr>
          <w:t>рассматривал</w:t>
        </w:r>
      </w:hyperlink>
      <w:r>
        <w:t xml:space="preserve"> документы, представляемые организацией, согласовывал акты сдачи-приемки выполненных работ и счета-фактуры, отражающие сведения об объемах выполненных работ. Получение материальных выгод организацией </w:t>
      </w:r>
      <w:hyperlink r:id="rId50" w:history="1">
        <w:r>
          <w:rPr>
            <w:color w:val="0000FF"/>
          </w:rPr>
          <w:t>было связано</w:t>
        </w:r>
      </w:hyperlink>
      <w:r>
        <w:t xml:space="preserve"> с возможностью осуществления заказчиком приемки у исполнителя работ, не соответствующих требованиям </w:t>
      </w:r>
      <w:proofErr w:type="spellStart"/>
      <w:r>
        <w:t>госконтракта</w:t>
      </w:r>
      <w:proofErr w:type="spellEnd"/>
      <w:r>
        <w:t xml:space="preserve">, </w:t>
      </w:r>
      <w:proofErr w:type="spellStart"/>
      <w:r>
        <w:t>непредъявлением</w:t>
      </w:r>
      <w:proofErr w:type="spellEnd"/>
      <w:r>
        <w:t xml:space="preserve"> штрафных санкций за несвоевременное и некачественное выполнение работ.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В ходе проверки </w:t>
      </w:r>
      <w:hyperlink r:id="rId51" w:history="1">
        <w:r>
          <w:rPr>
            <w:color w:val="0000FF"/>
          </w:rPr>
          <w:t>установили</w:t>
        </w:r>
      </w:hyperlink>
      <w:r>
        <w:t>, что бывшие супруги проживали вместе в одном жилом помещении, вели совместное хозяйство, совместно воспитывали несовершеннолетних детей. Это свидетельствовало о наличии между ними близких отношений.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Также </w:t>
      </w:r>
      <w:hyperlink r:id="rId52" w:history="1">
        <w:r>
          <w:rPr>
            <w:color w:val="0000FF"/>
          </w:rPr>
          <w:t>выявили</w:t>
        </w:r>
      </w:hyperlink>
      <w:r>
        <w:t xml:space="preserve">, что ход исполнения </w:t>
      </w:r>
      <w:proofErr w:type="spellStart"/>
      <w:r>
        <w:t>госконтрактов</w:t>
      </w:r>
      <w:proofErr w:type="spellEnd"/>
      <w:r>
        <w:t xml:space="preserve"> в </w:t>
      </w:r>
      <w:proofErr w:type="gramStart"/>
      <w:r>
        <w:t>отношении</w:t>
      </w:r>
      <w:proofErr w:type="gramEnd"/>
      <w:r>
        <w:t xml:space="preserve"> организации не контролировался. Экспертиза соответствия выполненных работ требованиям </w:t>
      </w:r>
      <w:proofErr w:type="spellStart"/>
      <w:r>
        <w:t>госконтрактов</w:t>
      </w:r>
      <w:proofErr w:type="spellEnd"/>
      <w:r>
        <w:t xml:space="preserve"> не проводилась.</w:t>
      </w:r>
    </w:p>
    <w:p w:rsidR="00182E22" w:rsidRDefault="00182E2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начальника отдела </w:t>
      </w:r>
      <w:hyperlink r:id="rId53" w:history="1">
        <w:r>
          <w:rPr>
            <w:color w:val="0000FF"/>
          </w:rPr>
          <w:t>уволили</w:t>
        </w:r>
      </w:hyperlink>
      <w:r>
        <w:t xml:space="preserve"> в связи с утратой доверия за совершение коррупционного правонарушения, а материалы проверки </w:t>
      </w:r>
      <w:hyperlink r:id="rId54" w:history="1">
        <w:r>
          <w:rPr>
            <w:color w:val="0000FF"/>
          </w:rPr>
          <w:t>направили</w:t>
        </w:r>
      </w:hyperlink>
      <w:r>
        <w:t xml:space="preserve"> в правоохранительные органы.</w:t>
      </w:r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55" w:history="1">
        <w:r>
          <w:rPr>
            <w:i/>
            <w:color w:val="0000FF"/>
          </w:rPr>
          <w:t xml:space="preserve">Обзор практики </w:t>
        </w:r>
        <w:proofErr w:type="spellStart"/>
        <w:r>
          <w:rPr>
            <w:i/>
            <w:color w:val="0000FF"/>
          </w:rPr>
          <w:t>правоприменения</w:t>
        </w:r>
        <w:proofErr w:type="spellEnd"/>
        <w:r>
          <w:rPr>
            <w:i/>
            <w:color w:val="0000FF"/>
          </w:rPr>
          <w:t xml:space="preserve"> в сфере конфликта интересов N 3</w:t>
        </w:r>
      </w:hyperlink>
    </w:p>
    <w:p w:rsidR="00182E22" w:rsidRDefault="00182E22">
      <w:pPr>
        <w:pStyle w:val="ConsPlusNormal"/>
        <w:ind w:firstLine="540"/>
        <w:jc w:val="both"/>
      </w:pPr>
    </w:p>
    <w:p w:rsidR="00182E22" w:rsidRDefault="00182E22">
      <w:pPr>
        <w:pStyle w:val="ConsPlusNormal"/>
        <w:jc w:val="both"/>
      </w:pPr>
    </w:p>
    <w:p w:rsidR="00182E22" w:rsidRDefault="00182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5BD" w:rsidRDefault="004875BD"/>
    <w:sectPr w:rsidR="004875BD" w:rsidSect="0020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22"/>
    <w:rsid w:val="00182E22"/>
    <w:rsid w:val="004875BD"/>
    <w:rsid w:val="00D8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8F9E67D46D9B61907A3F579EFBB8578CD8E0D53DBE863F3128FF018540C5A9DE547434555E0DAC4E841FF22C2EE700B3C117C9AD929D52kEH2G" TargetMode="External"/><Relationship Id="rId18" Type="http://schemas.openxmlformats.org/officeDocument/2006/relationships/hyperlink" Target="consultantplus://offline/ref=CF8F9E67D46D9B61907A3F579EFBB8578CD8E0D53DBE863F3128FF018540C5A9DE547434555E0DAD42841FF22C2EE700B3C117C9AD929D52kEH2G" TargetMode="External"/><Relationship Id="rId26" Type="http://schemas.openxmlformats.org/officeDocument/2006/relationships/hyperlink" Target="consultantplus://offline/ref=CF8F9E67D46D9B61907A3F579EFBB8578CD8E0D53DBE863F3128FF018540C5A9DE547434555E0DAB43841FF22C2EE700B3C117C9AD929D52kEH2G" TargetMode="External"/><Relationship Id="rId39" Type="http://schemas.openxmlformats.org/officeDocument/2006/relationships/hyperlink" Target="consultantplus://offline/ref=CF8F9E67D46D9B61907A3F579EFBB8578CD8E0D53DBE863F3128FF018540C5A9DE547434555E0DA74B841FF22C2EE700B3C117C9AD929D52kEH2G" TargetMode="External"/><Relationship Id="rId21" Type="http://schemas.openxmlformats.org/officeDocument/2006/relationships/hyperlink" Target="consultantplus://offline/ref=CF8F9E67D46D9B61907A3F579EFBB8578CD8E0D53DBE863F3128FF018540C5A9DE547434555E0DAA4D841FF22C2EE700B3C117C9AD929D52kEH2G" TargetMode="External"/><Relationship Id="rId34" Type="http://schemas.openxmlformats.org/officeDocument/2006/relationships/hyperlink" Target="consultantplus://offline/ref=CF8F9E67D46D9B61907A3F579EFBB8578CD8E0D53DBE863F3128FF018540C5A9DE547434555E0DA94D841FF22C2EE700B3C117C9AD929D52kEH2G" TargetMode="External"/><Relationship Id="rId42" Type="http://schemas.openxmlformats.org/officeDocument/2006/relationships/hyperlink" Target="consultantplus://offline/ref=CF8F9E67D46D9B61907A3F579EFBB8578CD8E0D53DBE863F3128FF018540C5A9DE547434555E0DA74F841FF22C2EE700B3C117C9AD929D52kEH2G" TargetMode="External"/><Relationship Id="rId47" Type="http://schemas.openxmlformats.org/officeDocument/2006/relationships/hyperlink" Target="consultantplus://offline/ref=CF8F9E67D46D9B61907A3F579EFBB8578CD8E0D53DBE863F3128FF018540C5A9DE547434555E0CAF49841FF22C2EE700B3C117C9AD929D52kEH2G" TargetMode="External"/><Relationship Id="rId50" Type="http://schemas.openxmlformats.org/officeDocument/2006/relationships/hyperlink" Target="consultantplus://offline/ref=CF8F9E67D46D9B61907A3F579EFBB8578CD8E0D53DBE863F3128FF018540C5A9DE547434555E0CAF42841FF22C2EE700B3C117C9AD929D52kEH2G" TargetMode="External"/><Relationship Id="rId55" Type="http://schemas.openxmlformats.org/officeDocument/2006/relationships/hyperlink" Target="consultantplus://offline/ref=CF8F9E67D46D9B61907A3F579EFBB8578CD8E0D53DBE863F3128FF018540C5A9CC542C38575B13AE4D9149A36Ak7HBG" TargetMode="External"/><Relationship Id="rId7" Type="http://schemas.openxmlformats.org/officeDocument/2006/relationships/hyperlink" Target="consultantplus://offline/ref=CF8F9E67D46D9B61907A3F579EFBB8578CD8E0D53DBE863F3128FF018540C5A9DE547434555E0DAF4B841FF22C2EE700B3C117C9AD929D52kEH2G" TargetMode="External"/><Relationship Id="rId12" Type="http://schemas.openxmlformats.org/officeDocument/2006/relationships/hyperlink" Target="consultantplus://offline/ref=CF8F9E67D46D9B61907A3F579EFBB8578CD8E0D53DBE863F3128FF018540C5A9DE547434555E0DAC49841FF22C2EE700B3C117C9AD929D52kEH2G" TargetMode="External"/><Relationship Id="rId17" Type="http://schemas.openxmlformats.org/officeDocument/2006/relationships/hyperlink" Target="consultantplus://offline/ref=CF8F9E67D46D9B61907A3F579EFBB8578CD8E0D53DBE863F3128FF018540C5A9DE547434555E0DAD43841FF22C2EE700B3C117C9AD929D52kEH2G" TargetMode="External"/><Relationship Id="rId25" Type="http://schemas.openxmlformats.org/officeDocument/2006/relationships/hyperlink" Target="consultantplus://offline/ref=CF8F9E67D46D9B61907A3F579EFBB8578CD8E0D53DBE863F3128FF018540C5A9DE547434555E0DAB4C841FF22C2EE700B3C117C9AD929D52kEH2G" TargetMode="External"/><Relationship Id="rId33" Type="http://schemas.openxmlformats.org/officeDocument/2006/relationships/hyperlink" Target="consultantplus://offline/ref=CF8F9E67D46D9B61907A3F579EFBB8578CD8E0D53DBE863F3128FF018540C5A9DE547434555E0DA94E841FF22C2EE700B3C117C9AD929D52kEH2G" TargetMode="External"/><Relationship Id="rId38" Type="http://schemas.openxmlformats.org/officeDocument/2006/relationships/hyperlink" Target="consultantplus://offline/ref=CF8F9E67D46D9B61907A3F579EFBB8578CD8E0D53DBE863F3128FF018540C5A9DE547434555E0DA64C841FF22C2EE700B3C117C9AD929D52kEH2G" TargetMode="External"/><Relationship Id="rId46" Type="http://schemas.openxmlformats.org/officeDocument/2006/relationships/hyperlink" Target="consultantplus://offline/ref=CF8F9E67D46D9B61907A3F579EFBB8578CD8E0D53DBE863F3128FF018540C5A9DE547434555E0CAF4A841FF22C2EE700B3C117C9AD929D52kEH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8F9E67D46D9B61907A3F579EFBB8578CD8E0D53DBE863F3128FF018540C5A9DE547434555E0DAD4E841FF22C2EE700B3C117C9AD929D52kEH2G" TargetMode="External"/><Relationship Id="rId20" Type="http://schemas.openxmlformats.org/officeDocument/2006/relationships/hyperlink" Target="consultantplus://offline/ref=CF8F9E67D46D9B61907A3F579EFBB8578CD8E0D53DBE863F3128FF018540C5A9DE547434555E0DAA48841FF22C2EE700B3C117C9AD929D52kEH2G" TargetMode="External"/><Relationship Id="rId29" Type="http://schemas.openxmlformats.org/officeDocument/2006/relationships/hyperlink" Target="consultantplus://offline/ref=CF8F9E67D46D9B61907A3F579EFBB8578CD8E0D53DBE863F3128FF018540C5A9DE547434555E0DA848841FF22C2EE700B3C117C9AD929D52kEH2G" TargetMode="External"/><Relationship Id="rId41" Type="http://schemas.openxmlformats.org/officeDocument/2006/relationships/hyperlink" Target="consultantplus://offline/ref=CF8F9E67D46D9B61907A3F579EFBB8578CD8E0D53DBE863F3128FF018540C5A9DE547434555E0DA748841FF22C2EE700B3C117C9AD929D52kEH2G" TargetMode="External"/><Relationship Id="rId54" Type="http://schemas.openxmlformats.org/officeDocument/2006/relationships/hyperlink" Target="consultantplus://offline/ref=CF8F9E67D46D9B61907A3F579EFBB8578CD8E0D53DBE863F3128FF018540C5A9DE547434555E0CAD4A841FF22C2EE700B3C117C9AD929D52kEH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F9E67D46D9B61907A3F579EFBB8578CD8E0D53DBE863F3128FF018540C5A9DE547434555E0DAE4D841FF22C2EE700B3C117C9AD929D52kEH2G" TargetMode="External"/><Relationship Id="rId11" Type="http://schemas.openxmlformats.org/officeDocument/2006/relationships/hyperlink" Target="consultantplus://offline/ref=CF8F9E67D46D9B61907A3F579EFBB8578CD8E0D53DBE863F3128FF018540C5A9DE547434555E0DAF42841FF22C2EE700B3C117C9AD929D52kEH2G" TargetMode="External"/><Relationship Id="rId24" Type="http://schemas.openxmlformats.org/officeDocument/2006/relationships/hyperlink" Target="consultantplus://offline/ref=CF8F9E67D46D9B61907A3F579EFBB8578CD8E0D53DBE863F3128FF018540C5A9DE547434555E0DAB42841FF22C2EE700B3C117C9AD929D52kEH2G" TargetMode="External"/><Relationship Id="rId32" Type="http://schemas.openxmlformats.org/officeDocument/2006/relationships/hyperlink" Target="consultantplus://offline/ref=CF8F9E67D46D9B61907A3F579EFBB8578CD8E0D53DBE863F3128FF018540C5A9DE547434555E0DA949841FF22C2EE700B3C117C9AD929D52kEH2G" TargetMode="External"/><Relationship Id="rId37" Type="http://schemas.openxmlformats.org/officeDocument/2006/relationships/hyperlink" Target="consultantplus://offline/ref=CF8F9E67D46D9B61907A3F579EFBB8578CD8E0D53DBE863F3128FF018540C5A9DE547434555E0DA64D841FF22C2EE700B3C117C9AD929D52kEH2G" TargetMode="External"/><Relationship Id="rId40" Type="http://schemas.openxmlformats.org/officeDocument/2006/relationships/hyperlink" Target="consultantplus://offline/ref=CF8F9E67D46D9B61907A3F579EFBB8578CD8E0D53DBE863F3128FF018540C5A9DE547434555E0DA74A841FF22C2EE700B3C117C9AD929D52kEH2G" TargetMode="External"/><Relationship Id="rId45" Type="http://schemas.openxmlformats.org/officeDocument/2006/relationships/hyperlink" Target="consultantplus://offline/ref=CF8F9E67D46D9B61907A3F579EFBB8578CD8E0D53DBE863F3128FF018540C5A9DE547434555E0CAE48841FF22C2EE700B3C117C9AD929D52kEH2G" TargetMode="External"/><Relationship Id="rId53" Type="http://schemas.openxmlformats.org/officeDocument/2006/relationships/hyperlink" Target="consultantplus://offline/ref=CF8F9E67D46D9B61907A3F579EFBB8578CD8E0D53DBE863F3128FF018540C5A9DE547434555E0CAD4B841FF22C2EE700B3C117C9AD929D52kEH2G" TargetMode="External"/><Relationship Id="rId5" Type="http://schemas.openxmlformats.org/officeDocument/2006/relationships/hyperlink" Target="consultantplus://offline/ref=CF8F9E67D46D9B61907A3F579EFBB8578CD8E0D53DBE863F3128FF018540C5A9DE547434555E0DAE4E841FF22C2EE700B3C117C9AD929D52kEH2G" TargetMode="External"/><Relationship Id="rId15" Type="http://schemas.openxmlformats.org/officeDocument/2006/relationships/hyperlink" Target="consultantplus://offline/ref=CF8F9E67D46D9B61907A3F579EFBB8578CD8E0D53DBE863F3128FF018540C5A9DE547434555E0DAD4F841FF22C2EE700B3C117C9AD929D52kEH2G" TargetMode="External"/><Relationship Id="rId23" Type="http://schemas.openxmlformats.org/officeDocument/2006/relationships/hyperlink" Target="consultantplus://offline/ref=CF8F9E67D46D9B61907A3F579EFBB8578CD8E0D53DBE863F3128FF018540C5A9DE547434555E0DAB4F841FF22C2EE700B3C117C9AD929D52kEH2G" TargetMode="External"/><Relationship Id="rId28" Type="http://schemas.openxmlformats.org/officeDocument/2006/relationships/hyperlink" Target="consultantplus://offline/ref=CF8F9E67D46D9B61907A3F579EFBB8578CD8E0D53DBE863F3128FF018540C5A9DE547434555E0DA849841FF22C2EE700B3C117C9AD929D52kEH2G" TargetMode="External"/><Relationship Id="rId36" Type="http://schemas.openxmlformats.org/officeDocument/2006/relationships/hyperlink" Target="consultantplus://offline/ref=CF8F9E67D46D9B61907A3F579EFBB8578CD8E0D53DBE863F3128FF018540C5A9DE547434555E0DA64F841FF22C2EE700B3C117C9AD929D52kEH2G" TargetMode="External"/><Relationship Id="rId49" Type="http://schemas.openxmlformats.org/officeDocument/2006/relationships/hyperlink" Target="consultantplus://offline/ref=CF8F9E67D46D9B61907A3F579EFBB8578CD8E0D53DBE863F3128FF018540C5A9DE547434555E0CAF4C841FF22C2EE700B3C117C9AD929D52kEH2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F8F9E67D46D9B61907A3F579EFBB8578CD8E0D53DBE863F3128FF018540C5A9DE547434555E0DAF48841FF22C2EE700B3C117C9AD929D52kEH2G" TargetMode="External"/><Relationship Id="rId19" Type="http://schemas.openxmlformats.org/officeDocument/2006/relationships/hyperlink" Target="consultantplus://offline/ref=CF8F9E67D46D9B61907A3F579EFBB8578CD8E0D53DBE863F3128FF018540C5A9DE547434555E0DAA4A841FF22C2EE700B3C117C9AD929D52kEH2G" TargetMode="External"/><Relationship Id="rId31" Type="http://schemas.openxmlformats.org/officeDocument/2006/relationships/hyperlink" Target="consultantplus://offline/ref=CF8F9E67D46D9B61907A3F579EFBB8578CD8E0D53DBE863F3128FF018540C5A9DE547434555E0DA94A841FF22C2EE700B3C117C9AD929D52kEH2G" TargetMode="External"/><Relationship Id="rId44" Type="http://schemas.openxmlformats.org/officeDocument/2006/relationships/hyperlink" Target="consultantplus://offline/ref=CF8F9E67D46D9B61907A3F579EFBB8578CD8E0D53DBE863F3128FF018540C5A9DE547434555E0CAE49841FF22C2EE700B3C117C9AD929D52kEH2G" TargetMode="External"/><Relationship Id="rId52" Type="http://schemas.openxmlformats.org/officeDocument/2006/relationships/hyperlink" Target="consultantplus://offline/ref=CF8F9E67D46D9B61907A3F579EFBB8578CD8E0D53DBE863F3128FF018540C5A9DE547434555E0CAC4F841FF22C2EE700B3C117C9AD929D52kEH2G" TargetMode="External"/><Relationship Id="rId4" Type="http://schemas.openxmlformats.org/officeDocument/2006/relationships/hyperlink" Target="consultantplus://offline/ref=CF8F9E67D46D9B61907A3F579EFBB8578CD8E0D53DBE863F3128FF018540C5A9DE547434555E0DAE48841FF22C2EE700B3C117C9AD929D52kEH2G" TargetMode="External"/><Relationship Id="rId9" Type="http://schemas.openxmlformats.org/officeDocument/2006/relationships/hyperlink" Target="consultantplus://offline/ref=CF8F9E67D46D9B61907A3F579EFBB8578CD8E0D53DBE863F3128FF018540C5A9DE547434555E0DAF49841FF22C2EE700B3C117C9AD929D52kEH2G" TargetMode="External"/><Relationship Id="rId14" Type="http://schemas.openxmlformats.org/officeDocument/2006/relationships/hyperlink" Target="consultantplus://offline/ref=CF8F9E67D46D9B61907A3F579EFBB8578CD8E0D53DBE863F3128FF018540C5A9DE547434555E0DAC4C841FF22C2EE700B3C117C9AD929D52kEH2G" TargetMode="External"/><Relationship Id="rId22" Type="http://schemas.openxmlformats.org/officeDocument/2006/relationships/hyperlink" Target="consultantplus://offline/ref=CF8F9E67D46D9B61907A3F579EFBB8578CD8E0D53DBE863F3128FF018540C5A9DE547434555E0DAA4C841FF22C2EE700B3C117C9AD929D52kEH2G" TargetMode="External"/><Relationship Id="rId27" Type="http://schemas.openxmlformats.org/officeDocument/2006/relationships/hyperlink" Target="consultantplus://offline/ref=CF8F9E67D46D9B61907A3F579EFBB8578CD8E0D53DBE863F3128FF018540C5A9DE547434555E0DA84A841FF22C2EE700B3C117C9AD929D52kEH2G" TargetMode="External"/><Relationship Id="rId30" Type="http://schemas.openxmlformats.org/officeDocument/2006/relationships/hyperlink" Target="consultantplus://offline/ref=CF8F9E67D46D9B61907A3F579EFBB8578CD8E0D53DBE863F3128FF018540C5A9DE547434555E0DA84F841FF22C2EE700B3C117C9AD929D52kEH2G" TargetMode="External"/><Relationship Id="rId35" Type="http://schemas.openxmlformats.org/officeDocument/2006/relationships/hyperlink" Target="consultantplus://offline/ref=CF8F9E67D46D9B61907A3F579EFBB8578CD8E0D53DBE863F3128FF018540C5A9DE547434555E0DA943841FF22C2EE700B3C117C9AD929D52kEH2G" TargetMode="External"/><Relationship Id="rId43" Type="http://schemas.openxmlformats.org/officeDocument/2006/relationships/hyperlink" Target="consultantplus://offline/ref=CF8F9E67D46D9B61907A3F579EFBB8578CD8E0D53DBE863F3128FF018540C5A9DE547434555E0DA74E841FF22C2EE700B3C117C9AD929D52kEH2G" TargetMode="External"/><Relationship Id="rId48" Type="http://schemas.openxmlformats.org/officeDocument/2006/relationships/hyperlink" Target="consultantplus://offline/ref=CF8F9E67D46D9B61907A3F579EFBB8578CD8E0D53DBE863F3128FF018540C5A9DE547434555E0CAF4F841FF22C2EE700B3C117C9AD929D52kEH2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F8F9E67D46D9B61907A3F579EFBB8578CD8E0D53DBE863F3128FF018540C5A9DE547434555E0DAF4A841FF22C2EE700B3C117C9AD929D52kEH2G" TargetMode="External"/><Relationship Id="rId51" Type="http://schemas.openxmlformats.org/officeDocument/2006/relationships/hyperlink" Target="consultantplus://offline/ref=CF8F9E67D46D9B61907A3F579EFBB8578CD8E0D53DBE863F3128FF018540C5A9DE547434555E0CAF4E841FF22C2EE700B3C117C9AD929D52kEH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2562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AdamovaNA</dc:creator>
  <cp:lastModifiedBy>AdamovaNA</cp:lastModifiedBy>
  <cp:revision>1</cp:revision>
  <dcterms:created xsi:type="dcterms:W3CDTF">2020-06-25T06:07:00Z</dcterms:created>
  <dcterms:modified xsi:type="dcterms:W3CDTF">2020-06-25T06:08:00Z</dcterms:modified>
</cp:coreProperties>
</file>