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3B" w:rsidRDefault="00F0463B" w:rsidP="00F0463B">
      <w:pPr>
        <w:jc w:val="right"/>
        <w:rPr>
          <w:noProof/>
        </w:rPr>
      </w:pPr>
      <w:r>
        <w:rPr>
          <w:noProof/>
        </w:rPr>
        <w:t>ПРОЕКТ</w:t>
      </w:r>
    </w:p>
    <w:p w:rsidR="00F0463B" w:rsidRDefault="00F0463B" w:rsidP="00F0463B">
      <w:pPr>
        <w:jc w:val="center"/>
        <w:rPr>
          <w:sz w:val="28"/>
        </w:rPr>
      </w:pPr>
    </w:p>
    <w:p w:rsidR="00F0463B" w:rsidRDefault="00F0463B" w:rsidP="00F0463B">
      <w:pPr>
        <w:jc w:val="center"/>
        <w:rPr>
          <w:sz w:val="28"/>
          <w:szCs w:val="28"/>
        </w:rPr>
      </w:pPr>
    </w:p>
    <w:p w:rsidR="00F0463B" w:rsidRDefault="00F0463B" w:rsidP="00F0463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F0463B" w:rsidRDefault="00F0463B" w:rsidP="00F0463B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F0463B" w:rsidRDefault="00F0463B" w:rsidP="00F0463B">
      <w:pPr>
        <w:jc w:val="center"/>
        <w:rPr>
          <w:b/>
          <w:sz w:val="28"/>
          <w:szCs w:val="28"/>
        </w:rPr>
      </w:pPr>
    </w:p>
    <w:p w:rsidR="00F0463B" w:rsidRDefault="00F0463B" w:rsidP="00F0463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463B" w:rsidRDefault="00F0463B" w:rsidP="00F0463B">
      <w:pPr>
        <w:ind w:left="284" w:firstLine="964"/>
        <w:jc w:val="both"/>
        <w:rPr>
          <w:sz w:val="28"/>
        </w:rPr>
      </w:pPr>
    </w:p>
    <w:p w:rsidR="00F0463B" w:rsidRDefault="00F0463B" w:rsidP="00F0463B">
      <w:pPr>
        <w:jc w:val="both"/>
        <w:rPr>
          <w:sz w:val="28"/>
        </w:rPr>
      </w:pPr>
      <w:r>
        <w:rPr>
          <w:sz w:val="28"/>
        </w:rPr>
        <w:t>от _____                                                                                                №____</w:t>
      </w:r>
    </w:p>
    <w:p w:rsidR="00F0463B" w:rsidRDefault="00F0463B" w:rsidP="00F0463B">
      <w:pPr>
        <w:rPr>
          <w:sz w:val="28"/>
          <w:szCs w:val="28"/>
        </w:rPr>
      </w:pPr>
    </w:p>
    <w:p w:rsidR="00F0463B" w:rsidRDefault="00F0463B" w:rsidP="00F0463B">
      <w:pPr>
        <w:pStyle w:val="ConsPlusTitle"/>
        <w:jc w:val="center"/>
      </w:pPr>
    </w:p>
    <w:p w:rsidR="00642A08" w:rsidRDefault="00642A08" w:rsidP="00304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42A08" w:rsidRDefault="00642A08" w:rsidP="00304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9208D8" w:rsidRDefault="00642A08" w:rsidP="0092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20.12.2021 № 1462</w:t>
      </w:r>
      <w:r w:rsidR="009208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0463B" w:rsidRPr="009F6EB5">
        <w:rPr>
          <w:sz w:val="28"/>
          <w:szCs w:val="28"/>
        </w:rPr>
        <w:t xml:space="preserve">Об утверждении </w:t>
      </w:r>
    </w:p>
    <w:p w:rsidR="009208D8" w:rsidRDefault="00F0463B" w:rsidP="009208D8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>стандартов</w:t>
      </w:r>
      <w:r w:rsidR="009208D8">
        <w:rPr>
          <w:sz w:val="28"/>
          <w:szCs w:val="28"/>
        </w:rPr>
        <w:t xml:space="preserve"> </w:t>
      </w:r>
      <w:r w:rsidRPr="009F6EB5">
        <w:rPr>
          <w:sz w:val="28"/>
          <w:szCs w:val="28"/>
        </w:rPr>
        <w:t xml:space="preserve">качества выполнения </w:t>
      </w:r>
    </w:p>
    <w:p w:rsidR="009208D8" w:rsidRDefault="00F0463B" w:rsidP="009208D8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>муниципальных</w:t>
      </w:r>
      <w:r w:rsidR="009208D8">
        <w:rPr>
          <w:sz w:val="28"/>
          <w:szCs w:val="28"/>
        </w:rPr>
        <w:t xml:space="preserve"> </w:t>
      </w:r>
      <w:r w:rsidRPr="009F6EB5">
        <w:rPr>
          <w:sz w:val="28"/>
          <w:szCs w:val="28"/>
        </w:rPr>
        <w:t xml:space="preserve">работ «Осуществление </w:t>
      </w:r>
    </w:p>
    <w:p w:rsidR="009208D8" w:rsidRDefault="00F0463B" w:rsidP="009208D8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>издательской</w:t>
      </w:r>
      <w:r w:rsidR="009208D8">
        <w:rPr>
          <w:sz w:val="28"/>
          <w:szCs w:val="28"/>
        </w:rPr>
        <w:t xml:space="preserve"> </w:t>
      </w:r>
      <w:r w:rsidRPr="009F6EB5">
        <w:rPr>
          <w:sz w:val="28"/>
          <w:szCs w:val="28"/>
        </w:rPr>
        <w:t xml:space="preserve">деятельности», </w:t>
      </w:r>
    </w:p>
    <w:p w:rsidR="009208D8" w:rsidRDefault="00F0463B" w:rsidP="009208D8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«Производство и распространение </w:t>
      </w:r>
    </w:p>
    <w:p w:rsidR="00642A08" w:rsidRDefault="00F0463B" w:rsidP="009208D8">
      <w:pPr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>телепрограмм»</w:t>
      </w:r>
    </w:p>
    <w:p w:rsidR="00F0463B" w:rsidRDefault="00F0463B" w:rsidP="00642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A08" w:rsidRPr="009F6EB5" w:rsidRDefault="00642A08" w:rsidP="00642A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0C6C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в соответствии с действующим законодательством Российской Федерации, руководствуясь статьей 71 Устава города </w:t>
      </w:r>
      <w:r w:rsidR="000C6C4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="000C6C40">
        <w:rPr>
          <w:rFonts w:ascii="Times New Roman" w:hAnsi="Times New Roman" w:cs="Times New Roman"/>
          <w:sz w:val="28"/>
          <w:szCs w:val="28"/>
        </w:rPr>
        <w:t>:</w:t>
      </w:r>
    </w:p>
    <w:p w:rsidR="00642A08" w:rsidRDefault="00E02981" w:rsidP="00642A08">
      <w:pPr>
        <w:spacing w:line="360" w:lineRule="auto"/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1. </w:t>
      </w:r>
      <w:r w:rsidR="00642A08">
        <w:rPr>
          <w:sz w:val="28"/>
          <w:szCs w:val="28"/>
        </w:rPr>
        <w:t>Внести в постановление администрации города Ханты-Мансийска от 20.12.2021 № 1462 «</w:t>
      </w:r>
      <w:r w:rsidR="00642A08" w:rsidRPr="009F6EB5">
        <w:rPr>
          <w:sz w:val="28"/>
          <w:szCs w:val="28"/>
        </w:rPr>
        <w:t>Об утверждении стандартов</w:t>
      </w:r>
      <w:r w:rsidR="00642A08">
        <w:rPr>
          <w:sz w:val="28"/>
          <w:szCs w:val="28"/>
        </w:rPr>
        <w:t xml:space="preserve"> </w:t>
      </w:r>
      <w:r w:rsidR="00642A08" w:rsidRPr="009F6EB5">
        <w:rPr>
          <w:sz w:val="28"/>
          <w:szCs w:val="28"/>
        </w:rPr>
        <w:t>качества выполнения муниципальных</w:t>
      </w:r>
      <w:r w:rsidR="00642A08">
        <w:rPr>
          <w:sz w:val="28"/>
          <w:szCs w:val="28"/>
        </w:rPr>
        <w:t xml:space="preserve"> </w:t>
      </w:r>
      <w:r w:rsidR="00642A08" w:rsidRPr="009F6EB5">
        <w:rPr>
          <w:sz w:val="28"/>
          <w:szCs w:val="28"/>
        </w:rPr>
        <w:t>работ «Осуществление издательской</w:t>
      </w:r>
      <w:r w:rsidR="00642A08">
        <w:rPr>
          <w:sz w:val="28"/>
          <w:szCs w:val="28"/>
        </w:rPr>
        <w:t xml:space="preserve"> </w:t>
      </w:r>
      <w:r w:rsidR="00642A08" w:rsidRPr="009F6EB5">
        <w:rPr>
          <w:sz w:val="28"/>
          <w:szCs w:val="28"/>
        </w:rPr>
        <w:t xml:space="preserve">деятельности», «Производство и </w:t>
      </w:r>
      <w:r w:rsidR="00642A08">
        <w:rPr>
          <w:sz w:val="28"/>
          <w:szCs w:val="28"/>
        </w:rPr>
        <w:t xml:space="preserve"> </w:t>
      </w:r>
      <w:r w:rsidR="00642A08" w:rsidRPr="009F6EB5">
        <w:rPr>
          <w:sz w:val="28"/>
          <w:szCs w:val="28"/>
        </w:rPr>
        <w:t>распространение телепрограмм»</w:t>
      </w:r>
      <w:r w:rsidR="00642A08">
        <w:rPr>
          <w:sz w:val="28"/>
          <w:szCs w:val="28"/>
        </w:rPr>
        <w:t xml:space="preserve"> следующие изменения:</w:t>
      </w:r>
    </w:p>
    <w:p w:rsidR="00EE7172" w:rsidRDefault="00642A08" w:rsidP="00EE71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A08">
        <w:rPr>
          <w:rFonts w:ascii="Times New Roman" w:hAnsi="Times New Roman" w:cs="Times New Roman"/>
          <w:b w:val="0"/>
          <w:sz w:val="28"/>
          <w:szCs w:val="28"/>
        </w:rPr>
        <w:t>1.1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A08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971B5C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42A08">
        <w:rPr>
          <w:rFonts w:ascii="Times New Roman" w:hAnsi="Times New Roman" w:cs="Times New Roman"/>
          <w:b w:val="0"/>
          <w:sz w:val="28"/>
          <w:szCs w:val="28"/>
        </w:rPr>
        <w:t xml:space="preserve"> 19.4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C40" w:rsidRPr="000C6C40">
        <w:rPr>
          <w:rFonts w:ascii="Times New Roman" w:hAnsi="Times New Roman" w:cs="Times New Roman"/>
          <w:b w:val="0"/>
          <w:sz w:val="28"/>
          <w:szCs w:val="28"/>
        </w:rPr>
        <w:t>в</w:t>
      </w:r>
      <w:r w:rsidR="000C6C40">
        <w:rPr>
          <w:rFonts w:ascii="Times New Roman" w:hAnsi="Times New Roman" w:cs="Times New Roman"/>
          <w:sz w:val="28"/>
          <w:szCs w:val="28"/>
        </w:rPr>
        <w:t xml:space="preserve"> </w:t>
      </w:r>
      <w:r w:rsidR="000C6C40">
        <w:rPr>
          <w:rFonts w:ascii="Times New Roman" w:hAnsi="Times New Roman" w:cs="Times New Roman"/>
          <w:b w:val="0"/>
          <w:sz w:val="28"/>
          <w:szCs w:val="28"/>
        </w:rPr>
        <w:t>приложении</w:t>
      </w:r>
      <w:r w:rsidRPr="00642A08">
        <w:rPr>
          <w:rFonts w:ascii="Times New Roman" w:hAnsi="Times New Roman" w:cs="Times New Roman"/>
          <w:b w:val="0"/>
          <w:sz w:val="28"/>
          <w:szCs w:val="28"/>
        </w:rPr>
        <w:t xml:space="preserve"> 1 «</w:t>
      </w:r>
      <w:r w:rsidRPr="006D27D1">
        <w:rPr>
          <w:rFonts w:ascii="Times New Roman" w:hAnsi="Times New Roman" w:cs="Times New Roman"/>
          <w:b w:val="0"/>
          <w:sz w:val="28"/>
          <w:szCs w:val="28"/>
        </w:rPr>
        <w:t>Стандарт качества предоставления муниципальной работы «Осуществление издательской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D27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8D8">
        <w:rPr>
          <w:rFonts w:ascii="Times New Roman" w:hAnsi="Times New Roman" w:cs="Times New Roman"/>
          <w:b w:val="0"/>
          <w:sz w:val="28"/>
          <w:szCs w:val="28"/>
        </w:rPr>
        <w:t xml:space="preserve">и в </w:t>
      </w:r>
      <w:r w:rsidR="000C6C40">
        <w:rPr>
          <w:rFonts w:ascii="Times New Roman" w:hAnsi="Times New Roman" w:cs="Times New Roman"/>
          <w:b w:val="0"/>
          <w:sz w:val="28"/>
          <w:szCs w:val="28"/>
        </w:rPr>
        <w:t>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«</w:t>
      </w:r>
      <w:r w:rsidRPr="007D773D">
        <w:rPr>
          <w:rFonts w:ascii="Times New Roman" w:hAnsi="Times New Roman" w:cs="Times New Roman"/>
          <w:b w:val="0"/>
          <w:sz w:val="28"/>
          <w:szCs w:val="28"/>
        </w:rPr>
        <w:t>Стандарт качества выполнения муниципальной работы «</w:t>
      </w:r>
      <w:r>
        <w:rPr>
          <w:rFonts w:ascii="Times New Roman" w:hAnsi="Times New Roman" w:cs="Times New Roman"/>
          <w:b w:val="0"/>
          <w:sz w:val="28"/>
          <w:szCs w:val="28"/>
        </w:rPr>
        <w:t>Производство</w:t>
      </w:r>
      <w:r w:rsidRPr="007D773D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распространение телепрограмм»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EE7172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EE7172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приложениям 1,2 к настоящему постановлению.</w:t>
      </w:r>
    </w:p>
    <w:p w:rsidR="00EE7172" w:rsidRDefault="00EE7172" w:rsidP="00EE71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EB5">
        <w:rPr>
          <w:sz w:val="28"/>
          <w:szCs w:val="28"/>
        </w:rPr>
        <w:t xml:space="preserve">. </w:t>
      </w:r>
      <w:proofErr w:type="gramStart"/>
      <w:r w:rsidRPr="009F6EB5">
        <w:rPr>
          <w:sz w:val="28"/>
          <w:szCs w:val="28"/>
        </w:rPr>
        <w:t>Контроль за</w:t>
      </w:r>
      <w:proofErr w:type="gramEnd"/>
      <w:r w:rsidRPr="009F6EB5"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</w:t>
      </w:r>
      <w:r w:rsidRPr="006D27D1">
        <w:rPr>
          <w:sz w:val="28"/>
          <w:szCs w:val="28"/>
        </w:rPr>
        <w:t>Мансийска</w:t>
      </w:r>
      <w:r w:rsidRPr="006D27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Черкунову И.А.</w:t>
      </w:r>
    </w:p>
    <w:p w:rsidR="00EE7172" w:rsidRPr="00EE7172" w:rsidRDefault="00EE7172" w:rsidP="00EE7172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E7172" w:rsidRPr="009F6EB5" w:rsidRDefault="00EE7172" w:rsidP="00EE7172">
      <w:pPr>
        <w:spacing w:line="360" w:lineRule="auto"/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Глава города </w:t>
      </w:r>
    </w:p>
    <w:p w:rsidR="00EE7172" w:rsidRPr="009F6EB5" w:rsidRDefault="00EE7172" w:rsidP="00EE7172">
      <w:pPr>
        <w:spacing w:line="360" w:lineRule="auto"/>
        <w:ind w:firstLine="709"/>
        <w:jc w:val="both"/>
        <w:rPr>
          <w:sz w:val="28"/>
          <w:szCs w:val="28"/>
        </w:rPr>
      </w:pPr>
      <w:r w:rsidRPr="009F6EB5">
        <w:rPr>
          <w:sz w:val="28"/>
          <w:szCs w:val="28"/>
        </w:rPr>
        <w:t xml:space="preserve">Ханты-Мансийска                                                                      М.П. </w:t>
      </w:r>
      <w:proofErr w:type="spellStart"/>
      <w:r w:rsidRPr="009F6EB5">
        <w:rPr>
          <w:sz w:val="28"/>
          <w:szCs w:val="28"/>
        </w:rPr>
        <w:t>Ряшин</w:t>
      </w:r>
      <w:proofErr w:type="spellEnd"/>
    </w:p>
    <w:p w:rsidR="00EE7172" w:rsidRPr="00304F62" w:rsidRDefault="00EE7172" w:rsidP="00EE71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4F6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E7172" w:rsidRPr="00304F62" w:rsidRDefault="00EE7172" w:rsidP="00EE7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F6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E7172" w:rsidRPr="00304F62" w:rsidRDefault="00EE7172" w:rsidP="00EE7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F62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EE7172" w:rsidRPr="00304F62" w:rsidRDefault="00EE7172" w:rsidP="00EE7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4F62"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EE7172" w:rsidRPr="00752B2A" w:rsidRDefault="00EE7172" w:rsidP="00EE7172">
      <w:pPr>
        <w:pStyle w:val="ConsPlusNormal"/>
        <w:jc w:val="both"/>
        <w:rPr>
          <w:rFonts w:ascii="Times New Roman" w:hAnsi="Times New Roman" w:cs="Times New Roman"/>
        </w:rPr>
      </w:pPr>
    </w:p>
    <w:p w:rsidR="00EE7172" w:rsidRDefault="00EE7172" w:rsidP="00EE717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6D27D1">
        <w:rPr>
          <w:rFonts w:ascii="Times New Roman" w:hAnsi="Times New Roman" w:cs="Times New Roman"/>
          <w:b w:val="0"/>
          <w:sz w:val="28"/>
          <w:szCs w:val="28"/>
        </w:rPr>
        <w:t>Стандарт качества предоставления муниципальной работы «Осуществление издательской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D27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7172" w:rsidRPr="006D27D1" w:rsidRDefault="00EE7172" w:rsidP="00EE717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27D1">
        <w:rPr>
          <w:rFonts w:ascii="Times New Roman" w:hAnsi="Times New Roman" w:cs="Times New Roman"/>
          <w:b w:val="0"/>
          <w:sz w:val="28"/>
          <w:szCs w:val="28"/>
        </w:rPr>
        <w:t xml:space="preserve">(далее  –  Стандарт) </w:t>
      </w:r>
    </w:p>
    <w:p w:rsidR="00EE7172" w:rsidRDefault="00EE7172" w:rsidP="00EE717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16F" w:rsidRPr="009208D8" w:rsidRDefault="000E316F" w:rsidP="000E316F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C6C40">
        <w:rPr>
          <w:rFonts w:ascii="Times New Roman" w:hAnsi="Times New Roman" w:cs="Times New Roman"/>
          <w:b w:val="0"/>
          <w:sz w:val="28"/>
          <w:szCs w:val="28"/>
        </w:rPr>
        <w:t>19.4. Порядок рассмотрения отдельных обращений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316F" w:rsidRPr="000C6C40" w:rsidRDefault="000E316F" w:rsidP="000E3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316F" w:rsidRPr="000C6C40" w:rsidRDefault="000E316F" w:rsidP="000E3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C40">
        <w:rPr>
          <w:rFonts w:ascii="Times New Roman" w:hAnsi="Times New Roman" w:cs="Times New Roman"/>
          <w:sz w:val="28"/>
          <w:szCs w:val="28"/>
        </w:rPr>
        <w:t xml:space="preserve"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5">
        <w:r w:rsidRPr="000C6C40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0C6C40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0E316F" w:rsidRPr="000C6C40" w:rsidRDefault="000E316F" w:rsidP="000E3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0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E316F" w:rsidRPr="000C6C40" w:rsidRDefault="000E316F" w:rsidP="000E3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E316F" w:rsidRPr="000C6C40" w:rsidRDefault="000E316F" w:rsidP="000E3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</w:t>
      </w:r>
      <w:r w:rsidRPr="000C6C40">
        <w:rPr>
          <w:rFonts w:ascii="Times New Roman" w:hAnsi="Times New Roman" w:cs="Times New Roman"/>
          <w:sz w:val="28"/>
          <w:szCs w:val="28"/>
        </w:rPr>
        <w:lastRenderedPageBreak/>
        <w:t>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E316F" w:rsidRPr="000C6C40" w:rsidRDefault="000E316F" w:rsidP="000E3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E316F" w:rsidRPr="000C6C40" w:rsidRDefault="000E316F" w:rsidP="000E3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 поступления письменного обращения, содержащего вопрос, ответ на который размещен в соответствии с </w:t>
      </w:r>
      <w:hyperlink w:anchor="P107">
        <w:r w:rsidRPr="000C6C4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0C6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№59-ФЗ «О порядке рассмотрения обращения граждан Российской Федерации» </w:t>
      </w:r>
      <w:r w:rsidRPr="000C6C40">
        <w:rPr>
          <w:rFonts w:ascii="Times New Roman" w:hAnsi="Times New Roman" w:cs="Times New Roman"/>
          <w:sz w:val="28"/>
          <w:szCs w:val="28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E316F" w:rsidRPr="000C6C40" w:rsidRDefault="000E316F" w:rsidP="000E3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>
        <w:r w:rsidRPr="000C6C40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0C6C40">
        <w:rPr>
          <w:rFonts w:ascii="Times New Roman" w:hAnsi="Times New Roman" w:cs="Times New Roman"/>
          <w:sz w:val="28"/>
          <w:szCs w:val="28"/>
        </w:rPr>
        <w:t xml:space="preserve">, гражданину, направившему обращение, сообщается о невозможности дать </w:t>
      </w:r>
      <w:r w:rsidRPr="000C6C40">
        <w:rPr>
          <w:rFonts w:ascii="Times New Roman" w:hAnsi="Times New Roman" w:cs="Times New Roman"/>
          <w:sz w:val="28"/>
          <w:szCs w:val="28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0E316F" w:rsidRPr="009F6EB5" w:rsidRDefault="000E316F" w:rsidP="000E3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463B" w:rsidRDefault="00F0463B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16F" w:rsidRDefault="000E316F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16F" w:rsidRDefault="000E316F" w:rsidP="00304F6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EE717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E7172" w:rsidRDefault="00EE7172" w:rsidP="00EE717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E7172" w:rsidRPr="008D5360" w:rsidRDefault="00EE7172" w:rsidP="00EE7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36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E7172" w:rsidRPr="008D5360" w:rsidRDefault="00EE7172" w:rsidP="00EE7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36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E7172" w:rsidRPr="008D5360" w:rsidRDefault="00EE7172" w:rsidP="00EE7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360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EE7172" w:rsidRPr="008D5360" w:rsidRDefault="00EE7172" w:rsidP="00EE71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360">
        <w:rPr>
          <w:rFonts w:ascii="Times New Roman" w:hAnsi="Times New Roman" w:cs="Times New Roman"/>
          <w:sz w:val="24"/>
          <w:szCs w:val="24"/>
        </w:rPr>
        <w:t xml:space="preserve">от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5360">
        <w:rPr>
          <w:rFonts w:ascii="Times New Roman" w:hAnsi="Times New Roman" w:cs="Times New Roman"/>
          <w:sz w:val="24"/>
          <w:szCs w:val="24"/>
        </w:rPr>
        <w:t>______</w:t>
      </w:r>
    </w:p>
    <w:p w:rsidR="00EE7172" w:rsidRDefault="00EE7172" w:rsidP="00EE7172">
      <w:pPr>
        <w:pStyle w:val="ConsPlusTitle"/>
        <w:jc w:val="center"/>
      </w:pPr>
      <w:bookmarkStart w:id="1" w:name="P144"/>
      <w:bookmarkEnd w:id="1"/>
    </w:p>
    <w:p w:rsidR="00EE7172" w:rsidRDefault="00EE7172" w:rsidP="00EE717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73D">
        <w:rPr>
          <w:rFonts w:ascii="Times New Roman" w:hAnsi="Times New Roman" w:cs="Times New Roman"/>
          <w:b w:val="0"/>
          <w:sz w:val="28"/>
          <w:szCs w:val="28"/>
        </w:rPr>
        <w:t xml:space="preserve">Стандарт качества выполнения муниципальной работы «Производства и распространение телепрограмм» </w:t>
      </w:r>
    </w:p>
    <w:p w:rsidR="00ED46F3" w:rsidRPr="00EE7172" w:rsidRDefault="00EE7172" w:rsidP="00EE717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73D">
        <w:rPr>
          <w:rFonts w:ascii="Times New Roman" w:hAnsi="Times New Roman" w:cs="Times New Roman"/>
          <w:b w:val="0"/>
          <w:sz w:val="28"/>
          <w:szCs w:val="28"/>
        </w:rPr>
        <w:t xml:space="preserve">(далее - Стандарт) </w:t>
      </w:r>
    </w:p>
    <w:p w:rsidR="00ED46F3" w:rsidRDefault="00ED46F3" w:rsidP="00826FFC">
      <w:pPr>
        <w:pStyle w:val="ConsPlusNormal"/>
        <w:outlineLvl w:val="0"/>
        <w:rPr>
          <w:rFonts w:ascii="Times New Roman" w:hAnsi="Times New Roman" w:cs="Times New Roman"/>
        </w:rPr>
      </w:pPr>
    </w:p>
    <w:p w:rsidR="00EE7172" w:rsidRPr="009208D8" w:rsidRDefault="00EE7172" w:rsidP="00EE7172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C6C40">
        <w:rPr>
          <w:rFonts w:ascii="Times New Roman" w:hAnsi="Times New Roman" w:cs="Times New Roman"/>
          <w:b w:val="0"/>
          <w:sz w:val="28"/>
          <w:szCs w:val="28"/>
        </w:rPr>
        <w:t>19.4. Порядок рассмотрения отдельных обращений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7172" w:rsidRPr="000C6C40" w:rsidRDefault="00EE7172" w:rsidP="00EE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E7172" w:rsidRPr="000C6C40" w:rsidRDefault="00EE7172" w:rsidP="00EE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6C40">
        <w:rPr>
          <w:rFonts w:ascii="Times New Roman" w:hAnsi="Times New Roman" w:cs="Times New Roman"/>
          <w:sz w:val="28"/>
          <w:szCs w:val="28"/>
        </w:rPr>
        <w:t xml:space="preserve"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7">
        <w:r w:rsidRPr="000C6C40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0C6C40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EE7172" w:rsidRPr="000C6C40" w:rsidRDefault="00EE7172" w:rsidP="00EE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40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E7172" w:rsidRPr="000C6C40" w:rsidRDefault="00EE7172" w:rsidP="00EE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E7172" w:rsidRPr="000C6C40" w:rsidRDefault="00EE7172" w:rsidP="00EE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</w:t>
      </w:r>
      <w:r w:rsidRPr="000C6C40">
        <w:rPr>
          <w:rFonts w:ascii="Times New Roman" w:hAnsi="Times New Roman" w:cs="Times New Roman"/>
          <w:sz w:val="28"/>
          <w:szCs w:val="28"/>
        </w:rPr>
        <w:lastRenderedPageBreak/>
        <w:t>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E7172" w:rsidRPr="000C6C40" w:rsidRDefault="00EE7172" w:rsidP="00EE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E7172" w:rsidRPr="000C6C40" w:rsidRDefault="00EE7172" w:rsidP="00EE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 поступления письменного обращения, содержащего вопрос, ответ на который размещен в соответствии с </w:t>
      </w:r>
      <w:hyperlink w:anchor="P107">
        <w:r w:rsidRPr="000C6C4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0C6C40">
        <w:rPr>
          <w:rFonts w:ascii="Times New Roman" w:hAnsi="Times New Roman" w:cs="Times New Roman"/>
          <w:sz w:val="28"/>
          <w:szCs w:val="28"/>
        </w:rPr>
        <w:t xml:space="preserve"> </w:t>
      </w:r>
      <w:r w:rsidR="00377F03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№59-ФЗ «О порядке рассмотрения обращения граждан Российской Федерации» </w:t>
      </w:r>
      <w:r w:rsidRPr="000C6C40">
        <w:rPr>
          <w:rFonts w:ascii="Times New Roman" w:hAnsi="Times New Roman" w:cs="Times New Roman"/>
          <w:sz w:val="28"/>
          <w:szCs w:val="28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E7172" w:rsidRPr="000C6C40" w:rsidRDefault="00EE7172" w:rsidP="00EE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>
        <w:r w:rsidRPr="000C6C40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0C6C40">
        <w:rPr>
          <w:rFonts w:ascii="Times New Roman" w:hAnsi="Times New Roman" w:cs="Times New Roman"/>
          <w:sz w:val="28"/>
          <w:szCs w:val="28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Pr="000C6C40">
        <w:rPr>
          <w:rFonts w:ascii="Times New Roman" w:hAnsi="Times New Roman" w:cs="Times New Roman"/>
          <w:sz w:val="28"/>
          <w:szCs w:val="28"/>
        </w:rPr>
        <w:lastRenderedPageBreak/>
        <w:t>разглашения указанных сведений.</w:t>
      </w:r>
    </w:p>
    <w:p w:rsidR="00EE7172" w:rsidRPr="009F6EB5" w:rsidRDefault="00EE7172" w:rsidP="00EE71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6C40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0C6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C40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6FFC" w:rsidRDefault="00826FFC" w:rsidP="00826FFC">
      <w:pPr>
        <w:pStyle w:val="ConsPlusNormal"/>
        <w:outlineLvl w:val="0"/>
        <w:rPr>
          <w:rFonts w:ascii="Times New Roman" w:hAnsi="Times New Roman" w:cs="Times New Roman"/>
        </w:rPr>
      </w:pPr>
    </w:p>
    <w:p w:rsidR="00ED46F3" w:rsidRDefault="00ED46F3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71B5C" w:rsidRDefault="00971B5C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E7172" w:rsidRDefault="00EE7172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E7172" w:rsidRDefault="00EE7172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E7172" w:rsidRDefault="00EE7172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E7172" w:rsidRDefault="00EE7172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E7172" w:rsidRDefault="00EE7172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E316F" w:rsidRDefault="000E316F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E316F" w:rsidRDefault="000E316F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E316F" w:rsidRDefault="000E316F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E316F" w:rsidRDefault="000E316F" w:rsidP="00863FB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7FBB" w:rsidRPr="00E02981" w:rsidRDefault="00FA7FBB" w:rsidP="00BF29D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FA7FBB" w:rsidRPr="00E02981" w:rsidSect="00EE71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ABB"/>
    <w:multiLevelType w:val="hybridMultilevel"/>
    <w:tmpl w:val="9F0C1B26"/>
    <w:lvl w:ilvl="0" w:tplc="CED0A9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463B"/>
    <w:rsid w:val="00016C64"/>
    <w:rsid w:val="000172DE"/>
    <w:rsid w:val="0003097A"/>
    <w:rsid w:val="00053D0A"/>
    <w:rsid w:val="000652D0"/>
    <w:rsid w:val="000715DB"/>
    <w:rsid w:val="00083E2D"/>
    <w:rsid w:val="000B2386"/>
    <w:rsid w:val="000C6C40"/>
    <w:rsid w:val="000E316F"/>
    <w:rsid w:val="00105856"/>
    <w:rsid w:val="00153E4C"/>
    <w:rsid w:val="00172F16"/>
    <w:rsid w:val="001749D7"/>
    <w:rsid w:val="001879B8"/>
    <w:rsid w:val="001C1ABC"/>
    <w:rsid w:val="001E6857"/>
    <w:rsid w:val="00205576"/>
    <w:rsid w:val="00205ED0"/>
    <w:rsid w:val="0020710C"/>
    <w:rsid w:val="00213C28"/>
    <w:rsid w:val="00253ED6"/>
    <w:rsid w:val="00270B4E"/>
    <w:rsid w:val="0029387F"/>
    <w:rsid w:val="002A6887"/>
    <w:rsid w:val="002E6A1A"/>
    <w:rsid w:val="00304F62"/>
    <w:rsid w:val="0034028F"/>
    <w:rsid w:val="003575A5"/>
    <w:rsid w:val="00364177"/>
    <w:rsid w:val="00377F03"/>
    <w:rsid w:val="00390A52"/>
    <w:rsid w:val="003C326F"/>
    <w:rsid w:val="003D5B8C"/>
    <w:rsid w:val="003D6DEE"/>
    <w:rsid w:val="003E3EB7"/>
    <w:rsid w:val="00413F0A"/>
    <w:rsid w:val="00415316"/>
    <w:rsid w:val="00416457"/>
    <w:rsid w:val="0043317F"/>
    <w:rsid w:val="004467B0"/>
    <w:rsid w:val="00495017"/>
    <w:rsid w:val="004D3BB7"/>
    <w:rsid w:val="0053088B"/>
    <w:rsid w:val="005328A6"/>
    <w:rsid w:val="00535C28"/>
    <w:rsid w:val="0054799B"/>
    <w:rsid w:val="00554AE7"/>
    <w:rsid w:val="005566C2"/>
    <w:rsid w:val="005B1AB9"/>
    <w:rsid w:val="005E6316"/>
    <w:rsid w:val="0060162D"/>
    <w:rsid w:val="00602318"/>
    <w:rsid w:val="0062665C"/>
    <w:rsid w:val="006351C0"/>
    <w:rsid w:val="00642A08"/>
    <w:rsid w:val="006528B3"/>
    <w:rsid w:val="00666B5E"/>
    <w:rsid w:val="006931A6"/>
    <w:rsid w:val="006A57EC"/>
    <w:rsid w:val="006C08E3"/>
    <w:rsid w:val="006C212B"/>
    <w:rsid w:val="006D27D1"/>
    <w:rsid w:val="006F553D"/>
    <w:rsid w:val="00700B13"/>
    <w:rsid w:val="007146C6"/>
    <w:rsid w:val="00723644"/>
    <w:rsid w:val="00736535"/>
    <w:rsid w:val="00752B2A"/>
    <w:rsid w:val="007B5378"/>
    <w:rsid w:val="007C1D86"/>
    <w:rsid w:val="007D773D"/>
    <w:rsid w:val="00806DE0"/>
    <w:rsid w:val="00826FFC"/>
    <w:rsid w:val="008279AC"/>
    <w:rsid w:val="00845EA3"/>
    <w:rsid w:val="00863FB4"/>
    <w:rsid w:val="00870A5D"/>
    <w:rsid w:val="00883498"/>
    <w:rsid w:val="008A39F1"/>
    <w:rsid w:val="008D166D"/>
    <w:rsid w:val="008D5360"/>
    <w:rsid w:val="00903BB7"/>
    <w:rsid w:val="009131C9"/>
    <w:rsid w:val="009208D8"/>
    <w:rsid w:val="0093497A"/>
    <w:rsid w:val="00971B5C"/>
    <w:rsid w:val="009852FA"/>
    <w:rsid w:val="00990646"/>
    <w:rsid w:val="00992799"/>
    <w:rsid w:val="009B0E2A"/>
    <w:rsid w:val="009B352B"/>
    <w:rsid w:val="009F485F"/>
    <w:rsid w:val="009F62F4"/>
    <w:rsid w:val="009F6EB5"/>
    <w:rsid w:val="00A02355"/>
    <w:rsid w:val="00A1164D"/>
    <w:rsid w:val="00A118E4"/>
    <w:rsid w:val="00A327F9"/>
    <w:rsid w:val="00A351F2"/>
    <w:rsid w:val="00AB3F32"/>
    <w:rsid w:val="00B33BCC"/>
    <w:rsid w:val="00B43C1A"/>
    <w:rsid w:val="00B55583"/>
    <w:rsid w:val="00B71763"/>
    <w:rsid w:val="00B83719"/>
    <w:rsid w:val="00B90350"/>
    <w:rsid w:val="00B9089C"/>
    <w:rsid w:val="00B942D8"/>
    <w:rsid w:val="00BB4F66"/>
    <w:rsid w:val="00BC7E1A"/>
    <w:rsid w:val="00BF29D6"/>
    <w:rsid w:val="00C20A1F"/>
    <w:rsid w:val="00C22E98"/>
    <w:rsid w:val="00C34489"/>
    <w:rsid w:val="00C402A8"/>
    <w:rsid w:val="00C44F40"/>
    <w:rsid w:val="00C45AC2"/>
    <w:rsid w:val="00C74BDF"/>
    <w:rsid w:val="00C916BC"/>
    <w:rsid w:val="00CA2D80"/>
    <w:rsid w:val="00CC7569"/>
    <w:rsid w:val="00CD4E1A"/>
    <w:rsid w:val="00D60188"/>
    <w:rsid w:val="00D6138B"/>
    <w:rsid w:val="00DE6F6C"/>
    <w:rsid w:val="00E02981"/>
    <w:rsid w:val="00E32EB9"/>
    <w:rsid w:val="00ED46F3"/>
    <w:rsid w:val="00EE7172"/>
    <w:rsid w:val="00F0463B"/>
    <w:rsid w:val="00F079B3"/>
    <w:rsid w:val="00F27BCF"/>
    <w:rsid w:val="00F94408"/>
    <w:rsid w:val="00FA4557"/>
    <w:rsid w:val="00FA7FBB"/>
    <w:rsid w:val="00FD2725"/>
    <w:rsid w:val="00FD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0463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F0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B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C1ABC"/>
    <w:rPr>
      <w:color w:val="0000FF"/>
      <w:u w:val="single"/>
    </w:rPr>
  </w:style>
  <w:style w:type="character" w:customStyle="1" w:styleId="hgkelc">
    <w:name w:val="hgkelc"/>
    <w:basedOn w:val="a0"/>
    <w:rsid w:val="00364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39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E0B6E00D26091219F3DB3F3BBAED7805C5D55A27937F085C01F4817DD6B9FA72CE653090EF5141B481B97D9G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8E0B6E00D26091219F3DB3F3BBAED78D5D5C5EAB736AFA8D99134A10D2349AA03DE6500811F01100414FC4D5CC653437B799990E37CB59D6G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8E0B6E00D26091219F3DB3F3BBAED7805C5D55A27937F085C01F4817DD6B9FA72CE653090EF5141B481B97D9G3F" TargetMode="External"/><Relationship Id="rId5" Type="http://schemas.openxmlformats.org/officeDocument/2006/relationships/hyperlink" Target="consultantplus://offline/ref=7D8E0B6E00D26091219F3DB3F3BBAED78D5D5C5EAB736AFA8D99134A10D2349AA03DE6500811F01100414FC4D5CC653437B799990E37CB59D6G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Tatra</dc:creator>
  <cp:lastModifiedBy>MBUGIC</cp:lastModifiedBy>
  <cp:revision>6</cp:revision>
  <cp:lastPrinted>2022-11-21T07:02:00Z</cp:lastPrinted>
  <dcterms:created xsi:type="dcterms:W3CDTF">2022-10-31T09:23:00Z</dcterms:created>
  <dcterms:modified xsi:type="dcterms:W3CDTF">2022-11-21T10:06:00Z</dcterms:modified>
</cp:coreProperties>
</file>