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8" w:rsidRPr="00F42BD3" w:rsidRDefault="00B542C8" w:rsidP="00B542C8">
      <w:pPr>
        <w:jc w:val="right"/>
        <w:rPr>
          <w:b/>
          <w:sz w:val="28"/>
          <w:szCs w:val="28"/>
        </w:rPr>
      </w:pPr>
      <w:r w:rsidRPr="00F42BD3">
        <w:rPr>
          <w:b/>
          <w:sz w:val="28"/>
          <w:szCs w:val="28"/>
        </w:rPr>
        <w:t>ПРОЕКТ</w:t>
      </w: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</w:rPr>
      </w:pPr>
      <w:r w:rsidRPr="00F42BD3">
        <w:rPr>
          <w:b/>
          <w:sz w:val="28"/>
        </w:rPr>
        <w:t>АДМИНИСТРАЦИЯ ГОРОДА ХАНТЫ-МАНСИЙСКА</w:t>
      </w:r>
    </w:p>
    <w:p w:rsidR="00B542C8" w:rsidRPr="00F42BD3" w:rsidRDefault="00B542C8" w:rsidP="00B542C8">
      <w:pPr>
        <w:jc w:val="center"/>
        <w:rPr>
          <w:b/>
          <w:sz w:val="28"/>
        </w:rPr>
      </w:pPr>
      <w:r w:rsidRPr="00F42BD3">
        <w:rPr>
          <w:b/>
          <w:sz w:val="28"/>
        </w:rPr>
        <w:t>Ханты-Мансийского автономного округа-Югры</w:t>
      </w: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b/>
          <w:sz w:val="28"/>
          <w:szCs w:val="28"/>
        </w:rPr>
      </w:pPr>
      <w:r w:rsidRPr="00F42BD3">
        <w:rPr>
          <w:b/>
          <w:sz w:val="28"/>
          <w:szCs w:val="28"/>
        </w:rPr>
        <w:t>ПОСТАНОВЛЕНИЕ</w:t>
      </w:r>
    </w:p>
    <w:p w:rsidR="00B542C8" w:rsidRPr="00F42BD3" w:rsidRDefault="00B542C8" w:rsidP="00B542C8">
      <w:pPr>
        <w:rPr>
          <w:b/>
          <w:sz w:val="28"/>
          <w:szCs w:val="28"/>
        </w:rPr>
      </w:pPr>
    </w:p>
    <w:p w:rsidR="00B542C8" w:rsidRPr="00F42BD3" w:rsidRDefault="00B542C8" w:rsidP="00B542C8">
      <w:pPr>
        <w:jc w:val="center"/>
        <w:rPr>
          <w:sz w:val="28"/>
        </w:rPr>
      </w:pPr>
      <w:r w:rsidRPr="00F42BD3">
        <w:rPr>
          <w:sz w:val="28"/>
        </w:rPr>
        <w:t>от _________________</w:t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  <w:t xml:space="preserve">   </w:t>
      </w:r>
      <w:r w:rsidRPr="00F42BD3">
        <w:rPr>
          <w:sz w:val="28"/>
        </w:rPr>
        <w:tab/>
      </w:r>
      <w:r w:rsidRPr="00F42BD3">
        <w:rPr>
          <w:sz w:val="28"/>
        </w:rPr>
        <w:tab/>
      </w:r>
      <w:r w:rsidRPr="00F42BD3">
        <w:rPr>
          <w:sz w:val="28"/>
        </w:rPr>
        <w:tab/>
        <w:t xml:space="preserve">           № _______</w:t>
      </w:r>
    </w:p>
    <w:p w:rsidR="00B542C8" w:rsidRDefault="00B542C8" w:rsidP="00B542C8">
      <w:pPr>
        <w:rPr>
          <w:sz w:val="28"/>
          <w:szCs w:val="28"/>
        </w:rPr>
      </w:pPr>
    </w:p>
    <w:p w:rsidR="00F92B95" w:rsidRDefault="00F92B95" w:rsidP="00B542C8">
      <w:pPr>
        <w:ind w:right="283"/>
        <w:rPr>
          <w:sz w:val="28"/>
          <w:szCs w:val="28"/>
        </w:rPr>
      </w:pPr>
    </w:p>
    <w:p w:rsidR="007F1AFF" w:rsidRDefault="00D0719A" w:rsidP="007F1AF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E6422">
        <w:rPr>
          <w:sz w:val="28"/>
          <w:szCs w:val="28"/>
        </w:rPr>
        <w:t xml:space="preserve"> </w:t>
      </w:r>
      <w:r w:rsidR="001713E1">
        <w:rPr>
          <w:sz w:val="28"/>
          <w:szCs w:val="28"/>
        </w:rPr>
        <w:t>Порядка</w:t>
      </w:r>
      <w:r w:rsidR="00D367B3">
        <w:rPr>
          <w:sz w:val="28"/>
          <w:szCs w:val="28"/>
        </w:rPr>
        <w:t xml:space="preserve">  проведения</w:t>
      </w:r>
      <w:r w:rsidR="00D367B3" w:rsidRPr="00D367B3">
        <w:rPr>
          <w:sz w:val="28"/>
          <w:szCs w:val="28"/>
        </w:rPr>
        <w:t xml:space="preserve"> </w:t>
      </w:r>
      <w:r w:rsidR="00D367B3" w:rsidRPr="00935EBD">
        <w:rPr>
          <w:sz w:val="28"/>
          <w:szCs w:val="28"/>
        </w:rPr>
        <w:t>ярмарок</w:t>
      </w:r>
    </w:p>
    <w:p w:rsidR="007F1AFF" w:rsidRDefault="00D367B3" w:rsidP="007F1AFF">
      <w:pPr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>
        <w:rPr>
          <w:sz w:val="28"/>
          <w:szCs w:val="28"/>
        </w:rPr>
        <w:tab/>
      </w:r>
      <w:r w:rsidR="007F1AFF">
        <w:rPr>
          <w:sz w:val="28"/>
          <w:szCs w:val="28"/>
        </w:rPr>
        <w:t xml:space="preserve"> города  </w:t>
      </w:r>
      <w:r w:rsidR="006E6422">
        <w:rPr>
          <w:sz w:val="28"/>
          <w:szCs w:val="28"/>
        </w:rPr>
        <w:t>Ханты-Мансийска</w:t>
      </w:r>
    </w:p>
    <w:p w:rsidR="007F1AFF" w:rsidRDefault="007F1AFF" w:rsidP="007F1AFF">
      <w:pPr>
        <w:rPr>
          <w:sz w:val="28"/>
          <w:szCs w:val="28"/>
        </w:rPr>
      </w:pPr>
    </w:p>
    <w:p w:rsidR="00F92B95" w:rsidRPr="00027E05" w:rsidRDefault="00F92B95" w:rsidP="007F1AFF">
      <w:pPr>
        <w:rPr>
          <w:sz w:val="28"/>
          <w:szCs w:val="28"/>
        </w:rPr>
      </w:pPr>
    </w:p>
    <w:p w:rsidR="009953C8" w:rsidRDefault="00BB26A5" w:rsidP="009953C8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пунктом 15 части 1 статьи 16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 Федерального з</w:t>
      </w:r>
      <w:r>
        <w:rPr>
          <w:rFonts w:ascii="Times New Roman" w:hAnsi="Times New Roman"/>
          <w:bCs/>
          <w:sz w:val="28"/>
          <w:szCs w:val="28"/>
        </w:rPr>
        <w:t>акона от 06.10.2003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A662E0">
        <w:rPr>
          <w:rFonts w:ascii="Times New Roman" w:hAnsi="Times New Roman"/>
          <w:bCs/>
          <w:sz w:val="28"/>
          <w:szCs w:val="28"/>
        </w:rPr>
        <w:t>№131- ФЗ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статьей 11 Федерального закона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от 28.12.2009 №381-ФЗ «Об основах государственного регулирования торговой деятел</w:t>
      </w:r>
      <w:r w:rsidR="00A662E0">
        <w:rPr>
          <w:rFonts w:ascii="Times New Roman" w:hAnsi="Times New Roman"/>
          <w:bCs/>
          <w:sz w:val="28"/>
          <w:szCs w:val="28"/>
        </w:rPr>
        <w:t>ьности в Российской Федерации»,</w:t>
      </w:r>
      <w:r w:rsidR="00A662E0" w:rsidRPr="00A662E0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bCs/>
          <w:sz w:val="28"/>
          <w:szCs w:val="28"/>
        </w:rPr>
        <w:t>Законом Ханты-Мансийского автономного</w:t>
      </w:r>
      <w:r w:rsidR="00F92B95">
        <w:rPr>
          <w:rFonts w:ascii="Times New Roman" w:hAnsi="Times New Roman"/>
          <w:bCs/>
          <w:sz w:val="28"/>
          <w:szCs w:val="28"/>
        </w:rPr>
        <w:t xml:space="preserve"> округа – Югры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от 20.07.2007 №102-оз «Об организации</w:t>
      </w:r>
      <w:r w:rsidR="00A90A52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ярмарок на территории Ханты-Мансийского автономного округа-Югры», </w:t>
      </w:r>
      <w:r w:rsidR="00A90A52">
        <w:rPr>
          <w:rFonts w:ascii="Times New Roman" w:hAnsi="Times New Roman"/>
          <w:bCs/>
          <w:sz w:val="28"/>
          <w:szCs w:val="28"/>
        </w:rPr>
        <w:t>руководствуясь</w:t>
      </w:r>
      <w:r w:rsidR="007F1AFF" w:rsidRPr="00F92B95">
        <w:rPr>
          <w:rFonts w:ascii="Times New Roman" w:hAnsi="Times New Roman"/>
          <w:bCs/>
          <w:sz w:val="28"/>
          <w:szCs w:val="28"/>
        </w:rPr>
        <w:t xml:space="preserve"> </w:t>
      </w:r>
      <w:r w:rsidR="007F1AFF" w:rsidRPr="00F92B95">
        <w:rPr>
          <w:rFonts w:ascii="Times New Roman" w:hAnsi="Times New Roman"/>
          <w:sz w:val="28"/>
          <w:szCs w:val="28"/>
        </w:rPr>
        <w:t>статьей 71</w:t>
      </w:r>
      <w:proofErr w:type="gramEnd"/>
      <w:r w:rsidR="007F1AFF" w:rsidRPr="00F92B95">
        <w:rPr>
          <w:rFonts w:ascii="Times New Roman" w:hAnsi="Times New Roman"/>
          <w:sz w:val="28"/>
          <w:szCs w:val="28"/>
        </w:rPr>
        <w:t xml:space="preserve"> Устава города Ханты-Манс</w:t>
      </w:r>
      <w:r w:rsidR="00395116">
        <w:rPr>
          <w:rFonts w:ascii="Times New Roman" w:hAnsi="Times New Roman"/>
          <w:sz w:val="28"/>
          <w:szCs w:val="28"/>
        </w:rPr>
        <w:t>ийска:</w:t>
      </w:r>
    </w:p>
    <w:p w:rsidR="009953C8" w:rsidRDefault="007F1AFF" w:rsidP="009953C8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367B3">
        <w:rPr>
          <w:rFonts w:ascii="Times New Roman" w:hAnsi="Times New Roman"/>
          <w:bCs/>
          <w:sz w:val="28"/>
          <w:szCs w:val="28"/>
        </w:rPr>
        <w:t>1. Утвердить</w:t>
      </w:r>
      <w:r w:rsidR="00D367B3" w:rsidRPr="00D367B3">
        <w:rPr>
          <w:rFonts w:ascii="Times New Roman" w:hAnsi="Times New Roman"/>
          <w:bCs/>
          <w:sz w:val="28"/>
          <w:szCs w:val="28"/>
        </w:rPr>
        <w:t xml:space="preserve"> П</w:t>
      </w:r>
      <w:r w:rsidR="00A90A52" w:rsidRPr="00D367B3">
        <w:rPr>
          <w:rFonts w:ascii="Times New Roman" w:hAnsi="Times New Roman"/>
          <w:bCs/>
          <w:sz w:val="28"/>
          <w:szCs w:val="28"/>
        </w:rPr>
        <w:t>оряд</w:t>
      </w:r>
      <w:r w:rsidR="00D367B3" w:rsidRPr="00D367B3">
        <w:rPr>
          <w:rFonts w:ascii="Times New Roman" w:hAnsi="Times New Roman"/>
          <w:bCs/>
          <w:sz w:val="28"/>
          <w:szCs w:val="28"/>
        </w:rPr>
        <w:t>о</w:t>
      </w:r>
      <w:r w:rsidRPr="00D367B3">
        <w:rPr>
          <w:rFonts w:ascii="Times New Roman" w:hAnsi="Times New Roman"/>
          <w:bCs/>
          <w:sz w:val="28"/>
          <w:szCs w:val="28"/>
        </w:rPr>
        <w:t>к</w:t>
      </w:r>
      <w:r w:rsidR="00D367B3" w:rsidRPr="00D367B3"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D367B3">
        <w:rPr>
          <w:rFonts w:ascii="Times New Roman" w:hAnsi="Times New Roman"/>
          <w:bCs/>
          <w:sz w:val="28"/>
          <w:szCs w:val="28"/>
        </w:rPr>
        <w:t xml:space="preserve"> ярмарок</w:t>
      </w:r>
      <w:r w:rsidR="00D367B3" w:rsidRPr="00D367B3">
        <w:rPr>
          <w:rFonts w:ascii="Times New Roman" w:hAnsi="Times New Roman"/>
          <w:bCs/>
          <w:sz w:val="28"/>
          <w:szCs w:val="28"/>
        </w:rPr>
        <w:t xml:space="preserve">  </w:t>
      </w:r>
      <w:r w:rsidR="00D367B3" w:rsidRPr="00D367B3">
        <w:rPr>
          <w:rFonts w:ascii="Times New Roman" w:hAnsi="Times New Roman"/>
          <w:sz w:val="28"/>
          <w:szCs w:val="28"/>
        </w:rPr>
        <w:t>Администрацией</w:t>
      </w:r>
      <w:r w:rsidR="00D367B3" w:rsidRPr="00D367B3">
        <w:rPr>
          <w:rFonts w:ascii="Times New Roman" w:hAnsi="Times New Roman"/>
          <w:sz w:val="28"/>
          <w:szCs w:val="28"/>
        </w:rPr>
        <w:tab/>
      </w:r>
      <w:r w:rsidR="00D367B3">
        <w:rPr>
          <w:rFonts w:ascii="Times New Roman" w:hAnsi="Times New Roman"/>
          <w:sz w:val="28"/>
          <w:szCs w:val="28"/>
        </w:rPr>
        <w:t xml:space="preserve"> </w:t>
      </w:r>
      <w:r w:rsidR="00A662E0">
        <w:rPr>
          <w:rFonts w:ascii="Times New Roman" w:hAnsi="Times New Roman"/>
          <w:sz w:val="28"/>
          <w:szCs w:val="28"/>
        </w:rPr>
        <w:t>города</w:t>
      </w:r>
      <w:r w:rsidR="00A662E0" w:rsidRPr="00A662E0">
        <w:rPr>
          <w:rFonts w:ascii="Times New Roman" w:hAnsi="Times New Roman"/>
          <w:sz w:val="28"/>
          <w:szCs w:val="28"/>
        </w:rPr>
        <w:t xml:space="preserve"> </w:t>
      </w:r>
      <w:r w:rsidR="00D367B3" w:rsidRPr="00D367B3">
        <w:rPr>
          <w:rFonts w:ascii="Times New Roman" w:hAnsi="Times New Roman"/>
          <w:sz w:val="28"/>
          <w:szCs w:val="28"/>
        </w:rPr>
        <w:t>Ханты-Мансийска</w:t>
      </w:r>
      <w:r w:rsidRPr="00D367B3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6D1DE8" w:rsidRPr="006D1DE8" w:rsidRDefault="007F1AFF" w:rsidP="009953C8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20DE">
        <w:rPr>
          <w:rFonts w:ascii="Times New Roman" w:hAnsi="Times New Roman"/>
          <w:sz w:val="28"/>
          <w:szCs w:val="28"/>
        </w:rPr>
        <w:t xml:space="preserve"> Н</w:t>
      </w:r>
      <w:r w:rsidR="00E059E4">
        <w:rPr>
          <w:rFonts w:ascii="Times New Roman" w:hAnsi="Times New Roman"/>
          <w:sz w:val="28"/>
          <w:szCs w:val="28"/>
        </w:rPr>
        <w:t>астоящее постановление</w:t>
      </w:r>
      <w:r w:rsidR="000520DE">
        <w:rPr>
          <w:rFonts w:ascii="Times New Roman" w:hAnsi="Times New Roman"/>
          <w:sz w:val="28"/>
          <w:szCs w:val="28"/>
        </w:rPr>
        <w:t xml:space="preserve"> вступает в силу после его официального</w:t>
      </w:r>
      <w:r w:rsidR="006D1DE8">
        <w:rPr>
          <w:rFonts w:ascii="Times New Roman" w:hAnsi="Times New Roman"/>
          <w:sz w:val="28"/>
          <w:szCs w:val="28"/>
        </w:rPr>
        <w:t xml:space="preserve"> </w:t>
      </w:r>
      <w:r w:rsidR="000520DE">
        <w:rPr>
          <w:rFonts w:ascii="Times New Roman" w:hAnsi="Times New Roman"/>
          <w:sz w:val="28"/>
          <w:szCs w:val="28"/>
        </w:rPr>
        <w:t>опубликования.</w:t>
      </w:r>
    </w:p>
    <w:p w:rsidR="007F1AFF" w:rsidRPr="00880031" w:rsidRDefault="007F1AFF" w:rsidP="009953C8">
      <w:pPr>
        <w:pStyle w:val="a4"/>
        <w:spacing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0031">
        <w:rPr>
          <w:rFonts w:ascii="Times New Roman" w:hAnsi="Times New Roman"/>
          <w:sz w:val="28"/>
          <w:szCs w:val="28"/>
        </w:rPr>
        <w:t>.</w:t>
      </w:r>
      <w:r w:rsidR="009953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00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003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                            на заместителя Главы города Ханты-Мансийска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1AFF" w:rsidRPr="00880031" w:rsidRDefault="007F1AFF" w:rsidP="009953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1AFF" w:rsidRDefault="007F1AFF" w:rsidP="009953C8">
      <w:pPr>
        <w:spacing w:line="276" w:lineRule="auto"/>
        <w:ind w:firstLine="709"/>
        <w:jc w:val="both"/>
        <w:rPr>
          <w:sz w:val="28"/>
          <w:szCs w:val="28"/>
        </w:rPr>
      </w:pPr>
    </w:p>
    <w:p w:rsidR="00F92B95" w:rsidRDefault="00F92B95" w:rsidP="009953C8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F92B95" w:rsidRDefault="00F92B95" w:rsidP="007F1AFF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F92B95" w:rsidRDefault="00F92B95" w:rsidP="007F1AFF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A662E0" w:rsidRPr="005B2486" w:rsidRDefault="00B542C8" w:rsidP="00B542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B542C8" w:rsidRDefault="00B542C8" w:rsidP="00B542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662E0" w:rsidRPr="005B248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7F1AFF" w:rsidRPr="004D038B" w:rsidRDefault="007F1AFF" w:rsidP="007F1AFF">
      <w:pPr>
        <w:pStyle w:val="a3"/>
        <w:spacing w:after="0" w:afterAutospacing="0"/>
        <w:jc w:val="both"/>
      </w:pPr>
    </w:p>
    <w:p w:rsidR="007F1AFF" w:rsidRDefault="007F1AFF" w:rsidP="007F1AFF">
      <w:pPr>
        <w:pStyle w:val="a3"/>
        <w:spacing w:after="0" w:afterAutospacing="0"/>
        <w:jc w:val="both"/>
      </w:pPr>
    </w:p>
    <w:p w:rsidR="008E75FF" w:rsidRDefault="005B2486"/>
    <w:p w:rsidR="000E4181" w:rsidRDefault="000E4181"/>
    <w:p w:rsidR="00F92B95" w:rsidRDefault="00F92B95"/>
    <w:p w:rsidR="00E00EDD" w:rsidRDefault="00E00EDD" w:rsidP="00B542C8">
      <w:pPr>
        <w:tabs>
          <w:tab w:val="left" w:pos="5387"/>
        </w:tabs>
        <w:jc w:val="right"/>
      </w:pPr>
    </w:p>
    <w:p w:rsidR="002048BD" w:rsidRDefault="00B542C8" w:rsidP="00B542C8">
      <w:pPr>
        <w:tabs>
          <w:tab w:val="left" w:pos="5387"/>
        </w:tabs>
        <w:jc w:val="right"/>
        <w:rPr>
          <w:sz w:val="28"/>
          <w:szCs w:val="28"/>
        </w:rPr>
      </w:pPr>
      <w:r w:rsidRPr="00E615CD">
        <w:rPr>
          <w:sz w:val="28"/>
          <w:szCs w:val="28"/>
        </w:rPr>
        <w:lastRenderedPageBreak/>
        <w:t>Приложение</w:t>
      </w:r>
      <w:r w:rsidRPr="00E615CD">
        <w:rPr>
          <w:sz w:val="28"/>
          <w:szCs w:val="28"/>
        </w:rPr>
        <w:br/>
        <w:t>к постановлению Администрации</w:t>
      </w:r>
      <w:r w:rsidRPr="00E615CD">
        <w:rPr>
          <w:sz w:val="28"/>
          <w:szCs w:val="28"/>
        </w:rPr>
        <w:br/>
        <w:t>города Ханты-Мансийска</w:t>
      </w:r>
      <w:r w:rsidRPr="00E615CD">
        <w:rPr>
          <w:sz w:val="28"/>
          <w:szCs w:val="28"/>
        </w:rPr>
        <w:br/>
        <w:t>от _________ №_____</w:t>
      </w:r>
    </w:p>
    <w:p w:rsidR="002048BD" w:rsidRPr="00DC7422" w:rsidRDefault="002048BD" w:rsidP="002048BD">
      <w:pPr>
        <w:jc w:val="center"/>
        <w:rPr>
          <w:b/>
          <w:sz w:val="28"/>
          <w:szCs w:val="28"/>
        </w:rPr>
      </w:pPr>
    </w:p>
    <w:p w:rsidR="00A662E0" w:rsidRPr="005B2486" w:rsidRDefault="001713E1" w:rsidP="000520DE">
      <w:pPr>
        <w:jc w:val="center"/>
        <w:rPr>
          <w:b/>
          <w:sz w:val="28"/>
          <w:szCs w:val="28"/>
        </w:rPr>
      </w:pPr>
      <w:r w:rsidRPr="00DC7422">
        <w:rPr>
          <w:b/>
          <w:sz w:val="28"/>
          <w:szCs w:val="28"/>
        </w:rPr>
        <w:t xml:space="preserve"> П</w:t>
      </w:r>
      <w:r w:rsidR="00D367B3" w:rsidRPr="00DC7422">
        <w:rPr>
          <w:b/>
          <w:sz w:val="28"/>
          <w:szCs w:val="28"/>
        </w:rPr>
        <w:t>оряд</w:t>
      </w:r>
      <w:r w:rsidR="002C0433">
        <w:rPr>
          <w:b/>
          <w:sz w:val="28"/>
          <w:szCs w:val="28"/>
        </w:rPr>
        <w:t>ок</w:t>
      </w:r>
      <w:r w:rsidR="00D367B3" w:rsidRPr="00DC7422">
        <w:rPr>
          <w:b/>
          <w:sz w:val="28"/>
          <w:szCs w:val="28"/>
        </w:rPr>
        <w:t xml:space="preserve"> проведения</w:t>
      </w:r>
      <w:r w:rsidR="00A90A52" w:rsidRPr="00DC7422">
        <w:rPr>
          <w:b/>
          <w:sz w:val="28"/>
          <w:szCs w:val="28"/>
        </w:rPr>
        <w:t xml:space="preserve"> </w:t>
      </w:r>
      <w:r w:rsidR="002048BD" w:rsidRPr="00DC7422">
        <w:rPr>
          <w:b/>
          <w:sz w:val="28"/>
          <w:szCs w:val="28"/>
        </w:rPr>
        <w:t xml:space="preserve"> ярмарок</w:t>
      </w:r>
      <w:r w:rsidR="00D367B3" w:rsidRPr="00DC7422">
        <w:rPr>
          <w:b/>
          <w:sz w:val="28"/>
          <w:szCs w:val="28"/>
        </w:rPr>
        <w:t xml:space="preserve"> Администрацией</w:t>
      </w:r>
      <w:r w:rsidR="00D367B3" w:rsidRPr="00DC7422">
        <w:rPr>
          <w:b/>
          <w:sz w:val="28"/>
          <w:szCs w:val="28"/>
        </w:rPr>
        <w:tab/>
        <w:t xml:space="preserve"> </w:t>
      </w:r>
    </w:p>
    <w:p w:rsidR="000520DE" w:rsidRDefault="00D367B3" w:rsidP="000520DE">
      <w:pPr>
        <w:jc w:val="center"/>
        <w:rPr>
          <w:b/>
          <w:sz w:val="28"/>
          <w:szCs w:val="28"/>
        </w:rPr>
      </w:pPr>
      <w:r w:rsidRPr="00DC7422">
        <w:rPr>
          <w:b/>
          <w:sz w:val="28"/>
          <w:szCs w:val="28"/>
        </w:rPr>
        <w:t>города  Ханты-Мансийска</w:t>
      </w:r>
    </w:p>
    <w:p w:rsidR="000520DE" w:rsidRDefault="000520DE" w:rsidP="000520DE">
      <w:pPr>
        <w:jc w:val="center"/>
        <w:rPr>
          <w:b/>
          <w:sz w:val="28"/>
          <w:szCs w:val="28"/>
        </w:rPr>
      </w:pPr>
    </w:p>
    <w:p w:rsidR="00E73E69" w:rsidRDefault="000520DE" w:rsidP="004F01E3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9402F">
        <w:rPr>
          <w:b/>
          <w:sz w:val="28"/>
          <w:szCs w:val="28"/>
        </w:rPr>
        <w:t>.</w:t>
      </w:r>
      <w:r w:rsidR="0099402F" w:rsidRPr="004F01E3">
        <w:rPr>
          <w:b/>
          <w:sz w:val="28"/>
          <w:szCs w:val="28"/>
        </w:rPr>
        <w:t xml:space="preserve"> </w:t>
      </w:r>
      <w:r w:rsidR="002048BD" w:rsidRPr="00DC7422">
        <w:rPr>
          <w:b/>
          <w:bCs/>
          <w:spacing w:val="-3"/>
          <w:sz w:val="28"/>
          <w:szCs w:val="28"/>
        </w:rPr>
        <w:t>Общие положения</w:t>
      </w:r>
    </w:p>
    <w:p w:rsidR="00994F84" w:rsidRPr="000520DE" w:rsidRDefault="00994F84" w:rsidP="004F01E3">
      <w:pPr>
        <w:jc w:val="center"/>
        <w:rPr>
          <w:b/>
          <w:sz w:val="28"/>
          <w:szCs w:val="28"/>
        </w:rPr>
      </w:pPr>
    </w:p>
    <w:p w:rsidR="009953C8" w:rsidRPr="00CB7D49" w:rsidRDefault="002048BD" w:rsidP="00CB7D49">
      <w:pPr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ab/>
      </w:r>
      <w:r w:rsidR="00C9221D">
        <w:rPr>
          <w:spacing w:val="-14"/>
          <w:sz w:val="28"/>
          <w:szCs w:val="28"/>
        </w:rPr>
        <w:t>1.</w:t>
      </w:r>
      <w:r w:rsidRPr="007A48E7">
        <w:rPr>
          <w:bCs/>
          <w:color w:val="000000"/>
          <w:sz w:val="28"/>
          <w:szCs w:val="28"/>
        </w:rPr>
        <w:t xml:space="preserve"> </w:t>
      </w:r>
      <w:proofErr w:type="gramStart"/>
      <w:r w:rsidR="00595ACB">
        <w:rPr>
          <w:rFonts w:eastAsia="Calibri"/>
          <w:color w:val="000000"/>
          <w:sz w:val="28"/>
          <w:szCs w:val="28"/>
        </w:rPr>
        <w:t>П</w:t>
      </w:r>
      <w:r w:rsidRPr="007A48E7">
        <w:rPr>
          <w:rFonts w:eastAsia="Calibri"/>
          <w:color w:val="000000"/>
          <w:sz w:val="28"/>
          <w:szCs w:val="28"/>
        </w:rPr>
        <w:t>ор</w:t>
      </w:r>
      <w:r w:rsidR="00D367B3">
        <w:rPr>
          <w:rFonts w:eastAsia="Calibri"/>
          <w:color w:val="000000"/>
          <w:sz w:val="28"/>
          <w:szCs w:val="28"/>
        </w:rPr>
        <w:t>яд</w:t>
      </w:r>
      <w:r w:rsidR="002C0433">
        <w:rPr>
          <w:rFonts w:eastAsia="Calibri"/>
          <w:color w:val="000000"/>
          <w:sz w:val="28"/>
          <w:szCs w:val="28"/>
        </w:rPr>
        <w:t xml:space="preserve">ок </w:t>
      </w:r>
      <w:r w:rsidR="00D367B3">
        <w:rPr>
          <w:rFonts w:eastAsia="Calibri"/>
          <w:color w:val="000000"/>
          <w:sz w:val="28"/>
          <w:szCs w:val="28"/>
        </w:rPr>
        <w:t xml:space="preserve"> проведения</w:t>
      </w:r>
      <w:r w:rsidR="00A90A5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ярмарок</w:t>
      </w:r>
      <w:r w:rsidRPr="007A48E7">
        <w:rPr>
          <w:rFonts w:eastAsia="Calibri"/>
          <w:color w:val="000000"/>
          <w:sz w:val="28"/>
          <w:szCs w:val="28"/>
        </w:rPr>
        <w:t xml:space="preserve"> </w:t>
      </w:r>
      <w:r w:rsidR="00A662E0">
        <w:rPr>
          <w:sz w:val="28"/>
          <w:szCs w:val="28"/>
        </w:rPr>
        <w:t xml:space="preserve">Администрацией города Ханты-Мансийска </w:t>
      </w:r>
      <w:r w:rsidR="00BC3C3E">
        <w:rPr>
          <w:bCs/>
          <w:color w:val="000000"/>
          <w:sz w:val="28"/>
          <w:szCs w:val="28"/>
        </w:rPr>
        <w:t>(далее - П</w:t>
      </w:r>
      <w:r w:rsidR="005312A6">
        <w:rPr>
          <w:bCs/>
          <w:color w:val="000000"/>
          <w:sz w:val="28"/>
          <w:szCs w:val="28"/>
        </w:rPr>
        <w:t>орядок</w:t>
      </w:r>
      <w:r w:rsidR="00A662E0">
        <w:rPr>
          <w:bCs/>
          <w:color w:val="000000"/>
          <w:sz w:val="28"/>
          <w:szCs w:val="28"/>
        </w:rPr>
        <w:t xml:space="preserve">) </w:t>
      </w:r>
      <w:r w:rsidR="002C0433">
        <w:rPr>
          <w:bCs/>
          <w:color w:val="000000"/>
          <w:sz w:val="28"/>
          <w:szCs w:val="28"/>
        </w:rPr>
        <w:t>разработан</w:t>
      </w:r>
      <w:r w:rsidRPr="007A48E7">
        <w:rPr>
          <w:bCs/>
          <w:color w:val="000000"/>
          <w:sz w:val="28"/>
          <w:szCs w:val="28"/>
        </w:rPr>
        <w:t xml:space="preserve"> в соответствии</w:t>
      </w:r>
      <w:r w:rsidR="004F01E3">
        <w:rPr>
          <w:bCs/>
          <w:color w:val="000000"/>
          <w:sz w:val="28"/>
          <w:szCs w:val="28"/>
        </w:rPr>
        <w:t xml:space="preserve"> </w:t>
      </w:r>
      <w:r w:rsidRPr="007A48E7">
        <w:rPr>
          <w:bCs/>
          <w:color w:val="000000"/>
          <w:sz w:val="28"/>
          <w:szCs w:val="28"/>
        </w:rPr>
        <w:t xml:space="preserve"> с</w:t>
      </w:r>
      <w:r w:rsidRPr="007A48E7">
        <w:rPr>
          <w:color w:val="000000"/>
          <w:sz w:val="28"/>
          <w:szCs w:val="28"/>
        </w:rPr>
        <w:t xml:space="preserve"> </w:t>
      </w:r>
      <w:r w:rsidRPr="007A48E7">
        <w:rPr>
          <w:bCs/>
          <w:color w:val="000000"/>
          <w:sz w:val="28"/>
          <w:szCs w:val="28"/>
        </w:rPr>
        <w:t xml:space="preserve">Федеральным </w:t>
      </w:r>
      <w:hyperlink r:id="rId7" w:history="1">
        <w:r w:rsidRPr="007A48E7">
          <w:rPr>
            <w:bCs/>
            <w:color w:val="000000"/>
            <w:sz w:val="28"/>
            <w:szCs w:val="28"/>
          </w:rPr>
          <w:t>законом</w:t>
        </w:r>
      </w:hyperlink>
      <w:r w:rsidRPr="007A48E7">
        <w:rPr>
          <w:bCs/>
          <w:color w:val="000000"/>
          <w:sz w:val="28"/>
          <w:szCs w:val="28"/>
        </w:rPr>
        <w:t xml:space="preserve"> от 06.10.2003 №131-ФЗ «Об общих принципах организации местного самоуправ</w:t>
      </w:r>
      <w:r w:rsidR="00A662E0">
        <w:rPr>
          <w:bCs/>
          <w:color w:val="000000"/>
          <w:sz w:val="28"/>
          <w:szCs w:val="28"/>
        </w:rPr>
        <w:t>ления в Россий</w:t>
      </w:r>
      <w:r w:rsidR="00A662E0">
        <w:rPr>
          <w:bCs/>
          <w:color w:val="000000"/>
          <w:sz w:val="28"/>
          <w:szCs w:val="28"/>
        </w:rPr>
        <w:softHyphen/>
        <w:t xml:space="preserve">ской Федерации», </w:t>
      </w:r>
      <w:r w:rsidRPr="007A48E7">
        <w:rPr>
          <w:bCs/>
          <w:color w:val="000000"/>
          <w:sz w:val="28"/>
          <w:szCs w:val="28"/>
        </w:rPr>
        <w:t xml:space="preserve">Федеральным </w:t>
      </w:r>
      <w:hyperlink r:id="rId8" w:history="1">
        <w:r w:rsidRPr="007A48E7">
          <w:rPr>
            <w:bCs/>
            <w:color w:val="000000"/>
            <w:sz w:val="28"/>
            <w:szCs w:val="28"/>
          </w:rPr>
          <w:t>законом</w:t>
        </w:r>
      </w:hyperlink>
      <w:r w:rsidRPr="007A48E7">
        <w:rPr>
          <w:bCs/>
          <w:color w:val="000000"/>
          <w:sz w:val="28"/>
          <w:szCs w:val="28"/>
        </w:rPr>
        <w:t xml:space="preserve">  </w:t>
      </w:r>
      <w:r w:rsidR="004F01E3">
        <w:rPr>
          <w:bCs/>
          <w:color w:val="000000"/>
          <w:sz w:val="28"/>
          <w:szCs w:val="28"/>
        </w:rPr>
        <w:t xml:space="preserve">                             </w:t>
      </w:r>
      <w:r w:rsidRPr="007A48E7">
        <w:rPr>
          <w:bCs/>
          <w:color w:val="000000"/>
          <w:sz w:val="28"/>
          <w:szCs w:val="28"/>
        </w:rPr>
        <w:t>от  28.12.2009  №381-ФЗ  «Об основах государ</w:t>
      </w:r>
      <w:r w:rsidRPr="007A48E7">
        <w:rPr>
          <w:bCs/>
          <w:color w:val="000000"/>
          <w:sz w:val="28"/>
          <w:szCs w:val="28"/>
        </w:rPr>
        <w:softHyphen/>
        <w:t>ст</w:t>
      </w:r>
      <w:r w:rsidRPr="007A48E7">
        <w:rPr>
          <w:bCs/>
          <w:color w:val="000000"/>
          <w:sz w:val="28"/>
          <w:szCs w:val="28"/>
        </w:rPr>
        <w:softHyphen/>
        <w:t xml:space="preserve">венного регулирования торговой деятельности в Российской Федерации», </w:t>
      </w:r>
      <w:r>
        <w:rPr>
          <w:bCs/>
          <w:sz w:val="28"/>
          <w:szCs w:val="28"/>
        </w:rPr>
        <w:t>Законом Ханты-Мансийского автономного округа – Югры от</w:t>
      </w:r>
      <w:r w:rsidR="00D74A2B">
        <w:rPr>
          <w:bCs/>
          <w:sz w:val="28"/>
          <w:szCs w:val="28"/>
        </w:rPr>
        <w:t xml:space="preserve"> 20.07.2007 №102-оз</w:t>
      </w:r>
      <w:r>
        <w:rPr>
          <w:bCs/>
          <w:sz w:val="28"/>
          <w:szCs w:val="28"/>
        </w:rPr>
        <w:t xml:space="preserve"> </w:t>
      </w:r>
      <w:r w:rsidR="004F01E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«Об организации</w:t>
      </w:r>
      <w:r w:rsidR="00A90A52"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</w:rPr>
        <w:t xml:space="preserve"> ярмарок на территории Ханты-Мансийского автономного округа-Югры»</w:t>
      </w:r>
      <w:r>
        <w:rPr>
          <w:bCs/>
          <w:color w:val="000000"/>
          <w:sz w:val="28"/>
          <w:szCs w:val="28"/>
        </w:rPr>
        <w:t>, Уставом города  Ханты-Мансийска</w:t>
      </w:r>
      <w:proofErr w:type="gramEnd"/>
      <w:r w:rsidRPr="007A48E7">
        <w:rPr>
          <w:bCs/>
          <w:color w:val="000000"/>
          <w:sz w:val="28"/>
          <w:szCs w:val="28"/>
        </w:rPr>
        <w:t xml:space="preserve"> и </w:t>
      </w:r>
      <w:r w:rsidRPr="008B582D">
        <w:rPr>
          <w:sz w:val="28"/>
          <w:szCs w:val="28"/>
        </w:rPr>
        <w:t xml:space="preserve">определяет </w:t>
      </w:r>
      <w:r w:rsidR="007377C4">
        <w:rPr>
          <w:sz w:val="28"/>
          <w:szCs w:val="28"/>
        </w:rPr>
        <w:t>П</w:t>
      </w:r>
      <w:r w:rsidR="00D367B3">
        <w:rPr>
          <w:sz w:val="28"/>
          <w:szCs w:val="28"/>
        </w:rPr>
        <w:t>орядок проведения</w:t>
      </w:r>
      <w:r w:rsidRPr="008B582D">
        <w:rPr>
          <w:sz w:val="28"/>
          <w:szCs w:val="28"/>
        </w:rPr>
        <w:t xml:space="preserve"> ярмаро</w:t>
      </w:r>
      <w:r w:rsidR="00EF7531">
        <w:rPr>
          <w:sz w:val="28"/>
          <w:szCs w:val="28"/>
        </w:rPr>
        <w:t>к</w:t>
      </w:r>
      <w:r w:rsidR="00A662E0">
        <w:rPr>
          <w:sz w:val="28"/>
          <w:szCs w:val="28"/>
        </w:rPr>
        <w:t xml:space="preserve"> Администрацией</w:t>
      </w:r>
      <w:r w:rsidR="00A662E0">
        <w:rPr>
          <w:sz w:val="28"/>
          <w:szCs w:val="28"/>
        </w:rPr>
        <w:tab/>
        <w:t xml:space="preserve"> города Ханты-Мансийска </w:t>
      </w:r>
      <w:r w:rsidR="00A90A52">
        <w:rPr>
          <w:sz w:val="28"/>
          <w:szCs w:val="28"/>
        </w:rPr>
        <w:t>на территории города Ханты-Мансийска</w:t>
      </w:r>
      <w:r>
        <w:rPr>
          <w:sz w:val="28"/>
          <w:szCs w:val="28"/>
        </w:rPr>
        <w:t xml:space="preserve">, </w:t>
      </w:r>
      <w:r w:rsidRPr="008B582D">
        <w:rPr>
          <w:sz w:val="28"/>
          <w:szCs w:val="28"/>
        </w:rPr>
        <w:t xml:space="preserve">вне пределов розничных рынков, имеющих временный характер, в </w:t>
      </w:r>
      <w:r w:rsidR="00736DAC">
        <w:rPr>
          <w:spacing w:val="-1"/>
          <w:sz w:val="28"/>
          <w:szCs w:val="28"/>
        </w:rPr>
        <w:t>целях обеспечения жителей города услугами торговли</w:t>
      </w:r>
      <w:r w:rsidR="00CB7D49">
        <w:rPr>
          <w:spacing w:val="-1"/>
          <w:sz w:val="28"/>
          <w:szCs w:val="28"/>
        </w:rPr>
        <w:t xml:space="preserve"> </w:t>
      </w:r>
      <w:r w:rsidR="00CB7D49" w:rsidRPr="00E923CB">
        <w:rPr>
          <w:color w:val="2D2D2D"/>
          <w:sz w:val="28"/>
          <w:szCs w:val="28"/>
        </w:rPr>
        <w:t xml:space="preserve"> (оказание услуг, выполнение работ)</w:t>
      </w:r>
      <w:r w:rsidR="00CB7D49" w:rsidRPr="00E923CB">
        <w:rPr>
          <w:sz w:val="28"/>
          <w:szCs w:val="28"/>
        </w:rPr>
        <w:t xml:space="preserve"> </w:t>
      </w:r>
      <w:r w:rsidR="0022734F">
        <w:rPr>
          <w:spacing w:val="-1"/>
          <w:sz w:val="28"/>
          <w:szCs w:val="28"/>
        </w:rPr>
        <w:t>(далее – ярмарка)</w:t>
      </w:r>
      <w:r w:rsidRPr="008B582D">
        <w:rPr>
          <w:spacing w:val="-1"/>
          <w:sz w:val="28"/>
          <w:szCs w:val="28"/>
        </w:rPr>
        <w:t>.</w:t>
      </w:r>
    </w:p>
    <w:p w:rsidR="00A662E0" w:rsidRDefault="002048BD" w:rsidP="00A662E0">
      <w:pPr>
        <w:shd w:val="clear" w:color="auto" w:fill="FFFFFF"/>
        <w:tabs>
          <w:tab w:val="left" w:pos="1138"/>
        </w:tabs>
        <w:ind w:left="5" w:firstLine="704"/>
        <w:jc w:val="both"/>
        <w:rPr>
          <w:spacing w:val="-1"/>
          <w:sz w:val="28"/>
          <w:szCs w:val="28"/>
        </w:rPr>
      </w:pPr>
      <w:r w:rsidRPr="009953C8">
        <w:rPr>
          <w:spacing w:val="-1"/>
          <w:sz w:val="28"/>
          <w:szCs w:val="28"/>
        </w:rPr>
        <w:t>2.</w:t>
      </w:r>
      <w:r w:rsidR="007377C4">
        <w:rPr>
          <w:spacing w:val="-1"/>
          <w:sz w:val="28"/>
          <w:szCs w:val="28"/>
        </w:rPr>
        <w:t xml:space="preserve"> </w:t>
      </w:r>
      <w:r w:rsidR="0022734F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="000520DE">
        <w:rPr>
          <w:color w:val="2D2D2D"/>
          <w:spacing w:val="2"/>
          <w:sz w:val="28"/>
          <w:szCs w:val="28"/>
          <w:shd w:val="clear" w:color="auto" w:fill="FFFFFF"/>
        </w:rPr>
        <w:t>рган</w:t>
      </w:r>
      <w:r w:rsidR="004F01E3">
        <w:rPr>
          <w:color w:val="2D2D2D"/>
          <w:spacing w:val="2"/>
          <w:sz w:val="28"/>
          <w:szCs w:val="28"/>
          <w:shd w:val="clear" w:color="auto" w:fill="FFFFFF"/>
        </w:rPr>
        <w:t>ом</w:t>
      </w:r>
      <w:r w:rsidR="009D000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4F01E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9D0005" w:rsidRPr="008D28C2">
        <w:rPr>
          <w:sz w:val="28"/>
          <w:szCs w:val="28"/>
        </w:rPr>
        <w:t>Администрации города Ханты-Мансийска</w:t>
      </w:r>
      <w:r w:rsidR="009D0005">
        <w:rPr>
          <w:sz w:val="28"/>
          <w:szCs w:val="28"/>
        </w:rPr>
        <w:t xml:space="preserve">, </w:t>
      </w:r>
      <w:r w:rsidR="000520DE">
        <w:rPr>
          <w:color w:val="2D2D2D"/>
          <w:spacing w:val="2"/>
          <w:sz w:val="28"/>
          <w:szCs w:val="28"/>
          <w:shd w:val="clear" w:color="auto" w:fill="FFFFFF"/>
        </w:rPr>
        <w:t>уполномоченны</w:t>
      </w:r>
      <w:r w:rsidR="0022734F">
        <w:rPr>
          <w:color w:val="2D2D2D"/>
          <w:spacing w:val="2"/>
          <w:sz w:val="28"/>
          <w:szCs w:val="28"/>
          <w:shd w:val="clear" w:color="auto" w:fill="FFFFFF"/>
        </w:rPr>
        <w:t>м</w:t>
      </w:r>
      <w:r w:rsidR="009D0005" w:rsidRPr="008D28C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2734F">
        <w:rPr>
          <w:color w:val="2D2D2D"/>
          <w:spacing w:val="2"/>
          <w:sz w:val="28"/>
          <w:szCs w:val="28"/>
          <w:shd w:val="clear" w:color="auto" w:fill="FFFFFF"/>
        </w:rPr>
        <w:t>на</w:t>
      </w:r>
      <w:r w:rsidR="009D0005" w:rsidRPr="008D28C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F01E3">
        <w:rPr>
          <w:color w:val="2D2D2D"/>
          <w:spacing w:val="2"/>
          <w:sz w:val="28"/>
          <w:szCs w:val="28"/>
          <w:shd w:val="clear" w:color="auto" w:fill="FFFFFF"/>
        </w:rPr>
        <w:t>организаци</w:t>
      </w:r>
      <w:r w:rsidR="0022734F">
        <w:rPr>
          <w:color w:val="2D2D2D"/>
          <w:spacing w:val="2"/>
          <w:sz w:val="28"/>
          <w:szCs w:val="28"/>
          <w:shd w:val="clear" w:color="auto" w:fill="FFFFFF"/>
        </w:rPr>
        <w:t>ю</w:t>
      </w:r>
      <w:r w:rsidR="000520DE">
        <w:rPr>
          <w:color w:val="2D2D2D"/>
          <w:spacing w:val="2"/>
          <w:sz w:val="28"/>
          <w:szCs w:val="28"/>
          <w:shd w:val="clear" w:color="auto" w:fill="FFFFFF"/>
        </w:rPr>
        <w:t xml:space="preserve"> и </w:t>
      </w:r>
      <w:r w:rsidR="004F01E3">
        <w:rPr>
          <w:color w:val="2D2D2D"/>
          <w:spacing w:val="2"/>
          <w:sz w:val="28"/>
          <w:szCs w:val="28"/>
          <w:shd w:val="clear" w:color="auto" w:fill="FFFFFF"/>
        </w:rPr>
        <w:t>проведени</w:t>
      </w:r>
      <w:r w:rsidR="0022734F">
        <w:rPr>
          <w:color w:val="2D2D2D"/>
          <w:spacing w:val="2"/>
          <w:sz w:val="28"/>
          <w:szCs w:val="28"/>
          <w:shd w:val="clear" w:color="auto" w:fill="FFFFFF"/>
        </w:rPr>
        <w:t>е</w:t>
      </w:r>
      <w:r w:rsidR="009D0005" w:rsidRPr="008D28C2">
        <w:rPr>
          <w:color w:val="2D2D2D"/>
          <w:spacing w:val="2"/>
          <w:sz w:val="28"/>
          <w:szCs w:val="28"/>
          <w:shd w:val="clear" w:color="auto" w:fill="FFFFFF"/>
        </w:rPr>
        <w:t xml:space="preserve"> ярмарок,</w:t>
      </w:r>
      <w:r w:rsidR="009D000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D0005" w:rsidRPr="008D28C2">
        <w:rPr>
          <w:color w:val="2D2D2D"/>
          <w:spacing w:val="2"/>
          <w:sz w:val="28"/>
          <w:szCs w:val="28"/>
          <w:shd w:val="clear" w:color="auto" w:fill="FFFFFF"/>
        </w:rPr>
        <w:t>являе</w:t>
      </w:r>
      <w:r w:rsidR="009D0005">
        <w:rPr>
          <w:color w:val="2D2D2D"/>
          <w:spacing w:val="2"/>
          <w:sz w:val="28"/>
          <w:szCs w:val="28"/>
          <w:shd w:val="clear" w:color="auto" w:fill="FFFFFF"/>
        </w:rPr>
        <w:t xml:space="preserve">тся </w:t>
      </w:r>
      <w:r w:rsidR="009D0005" w:rsidRPr="008D28C2">
        <w:rPr>
          <w:sz w:val="28"/>
          <w:szCs w:val="28"/>
        </w:rPr>
        <w:t>управлени</w:t>
      </w:r>
      <w:r w:rsidR="00A662E0">
        <w:rPr>
          <w:sz w:val="28"/>
          <w:szCs w:val="28"/>
        </w:rPr>
        <w:t>е</w:t>
      </w:r>
      <w:r w:rsidR="009D0005" w:rsidRPr="008D28C2">
        <w:rPr>
          <w:sz w:val="28"/>
          <w:szCs w:val="28"/>
        </w:rPr>
        <w:t xml:space="preserve"> потребительского рынка и защиты прав потребителей Администрации города Ханты-Мансийска</w:t>
      </w:r>
      <w:r w:rsidR="00497FEA">
        <w:rPr>
          <w:sz w:val="28"/>
          <w:szCs w:val="28"/>
        </w:rPr>
        <w:t xml:space="preserve"> </w:t>
      </w:r>
      <w:r w:rsidR="009D0005">
        <w:rPr>
          <w:sz w:val="28"/>
          <w:szCs w:val="28"/>
        </w:rPr>
        <w:t>(</w:t>
      </w:r>
      <w:r w:rsidR="00497FEA">
        <w:rPr>
          <w:sz w:val="28"/>
          <w:szCs w:val="28"/>
        </w:rPr>
        <w:t xml:space="preserve">далее - </w:t>
      </w:r>
      <w:r w:rsidR="00497FEA">
        <w:rPr>
          <w:color w:val="2D2D2D"/>
          <w:spacing w:val="2"/>
          <w:sz w:val="28"/>
          <w:szCs w:val="28"/>
          <w:shd w:val="clear" w:color="auto" w:fill="FFFFFF"/>
        </w:rPr>
        <w:t>у</w:t>
      </w:r>
      <w:r w:rsidR="009D0005">
        <w:rPr>
          <w:color w:val="2D2D2D"/>
          <w:spacing w:val="2"/>
          <w:sz w:val="28"/>
          <w:szCs w:val="28"/>
          <w:shd w:val="clear" w:color="auto" w:fill="FFFFFF"/>
        </w:rPr>
        <w:t>полномоченный орган</w:t>
      </w:r>
      <w:r w:rsidR="009D0005">
        <w:rPr>
          <w:sz w:val="28"/>
          <w:szCs w:val="28"/>
        </w:rPr>
        <w:t>)</w:t>
      </w:r>
      <w:r w:rsidR="00497FEA">
        <w:rPr>
          <w:sz w:val="28"/>
          <w:szCs w:val="28"/>
        </w:rPr>
        <w:t>.</w:t>
      </w:r>
    </w:p>
    <w:p w:rsidR="00A662E0" w:rsidRDefault="00A662E0" w:rsidP="00A662E0">
      <w:pPr>
        <w:shd w:val="clear" w:color="auto" w:fill="FFFFFF"/>
        <w:tabs>
          <w:tab w:val="left" w:pos="1138"/>
        </w:tabs>
        <w:ind w:left="5" w:firstLine="70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gramStart"/>
      <w:r w:rsidR="005511DB">
        <w:rPr>
          <w:sz w:val="28"/>
          <w:szCs w:val="28"/>
        </w:rPr>
        <w:t>У</w:t>
      </w:r>
      <w:r w:rsidR="004F01E3">
        <w:rPr>
          <w:sz w:val="28"/>
          <w:szCs w:val="28"/>
        </w:rPr>
        <w:t xml:space="preserve">частниками ярмарки являются </w:t>
      </w:r>
      <w:r w:rsidR="005511DB" w:rsidRPr="006B3900">
        <w:rPr>
          <w:sz w:val="28"/>
          <w:szCs w:val="28"/>
        </w:rPr>
        <w:t xml:space="preserve">юридические лица, индивидуальные предприниматели, а также </w:t>
      </w:r>
      <w:r w:rsidR="00C6671C">
        <w:rPr>
          <w:sz w:val="28"/>
          <w:szCs w:val="28"/>
        </w:rPr>
        <w:t>граждане (в том числе граждане – главы крестьянских  (фермерских) хозяйств</w:t>
      </w:r>
      <w:r w:rsidR="005511DB" w:rsidRPr="006B3900">
        <w:rPr>
          <w:sz w:val="28"/>
          <w:szCs w:val="28"/>
        </w:rPr>
        <w:t xml:space="preserve">, </w:t>
      </w:r>
      <w:r w:rsidR="00C6671C">
        <w:rPr>
          <w:sz w:val="28"/>
          <w:szCs w:val="28"/>
        </w:rPr>
        <w:t xml:space="preserve">членов таких хозяйств, граждане, ведущие </w:t>
      </w:r>
      <w:r w:rsidR="005511DB" w:rsidRPr="006B3900">
        <w:rPr>
          <w:sz w:val="28"/>
          <w:szCs w:val="28"/>
        </w:rPr>
        <w:t>личные подсобные хозяйства или занимающиеся садоводством, огородничеством, животноводством), реализующие на ярмарке товары (выполняющие работы, оказывающи</w:t>
      </w:r>
      <w:r w:rsidR="00C6671C">
        <w:rPr>
          <w:sz w:val="28"/>
          <w:szCs w:val="28"/>
        </w:rPr>
        <w:t>е услуги).</w:t>
      </w:r>
      <w:proofErr w:type="gramEnd"/>
    </w:p>
    <w:p w:rsidR="002048BD" w:rsidRPr="00A662E0" w:rsidRDefault="00A662E0" w:rsidP="00A662E0">
      <w:pPr>
        <w:shd w:val="clear" w:color="auto" w:fill="FFFFFF"/>
        <w:tabs>
          <w:tab w:val="left" w:pos="1138"/>
        </w:tabs>
        <w:ind w:left="5" w:firstLine="70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3C3D63">
        <w:rPr>
          <w:sz w:val="28"/>
          <w:szCs w:val="28"/>
        </w:rPr>
        <w:t>Проведение я</w:t>
      </w:r>
      <w:r w:rsidR="002048BD" w:rsidRPr="004E0A24">
        <w:rPr>
          <w:sz w:val="28"/>
          <w:szCs w:val="28"/>
        </w:rPr>
        <w:t>рмар</w:t>
      </w:r>
      <w:r w:rsidR="003C3D63">
        <w:rPr>
          <w:sz w:val="28"/>
          <w:szCs w:val="28"/>
        </w:rPr>
        <w:t>ок</w:t>
      </w:r>
      <w:r w:rsidR="002048BD" w:rsidRPr="004E0A24">
        <w:rPr>
          <w:sz w:val="28"/>
          <w:szCs w:val="28"/>
        </w:rPr>
        <w:t xml:space="preserve"> на терри</w:t>
      </w:r>
      <w:r>
        <w:rPr>
          <w:sz w:val="28"/>
          <w:szCs w:val="28"/>
        </w:rPr>
        <w:t xml:space="preserve">тории </w:t>
      </w:r>
      <w:r w:rsidR="002048BD" w:rsidRPr="004E0A24">
        <w:rPr>
          <w:sz w:val="28"/>
          <w:szCs w:val="28"/>
        </w:rPr>
        <w:t>город</w:t>
      </w:r>
      <w:r>
        <w:rPr>
          <w:sz w:val="28"/>
          <w:szCs w:val="28"/>
        </w:rPr>
        <w:t xml:space="preserve">а </w:t>
      </w:r>
      <w:r w:rsidR="002048BD">
        <w:rPr>
          <w:sz w:val="28"/>
          <w:szCs w:val="28"/>
        </w:rPr>
        <w:t>Ханты-Мансийска</w:t>
      </w:r>
      <w:r w:rsidR="003C3D63">
        <w:rPr>
          <w:sz w:val="28"/>
          <w:szCs w:val="28"/>
        </w:rPr>
        <w:t xml:space="preserve"> осуществляется </w:t>
      </w:r>
      <w:r w:rsidR="00B07BF6">
        <w:rPr>
          <w:sz w:val="28"/>
          <w:szCs w:val="28"/>
        </w:rPr>
        <w:t xml:space="preserve"> в соответствии с П</w:t>
      </w:r>
      <w:r w:rsidR="002048BD" w:rsidRPr="004E0A24">
        <w:rPr>
          <w:sz w:val="28"/>
          <w:szCs w:val="28"/>
        </w:rPr>
        <w:t>ланом организации и проведения</w:t>
      </w:r>
      <w:r w:rsidR="00A90A52">
        <w:rPr>
          <w:sz w:val="28"/>
          <w:szCs w:val="28"/>
        </w:rPr>
        <w:t xml:space="preserve"> </w:t>
      </w:r>
      <w:r w:rsidR="002048BD" w:rsidRPr="004E0A24">
        <w:rPr>
          <w:sz w:val="28"/>
          <w:szCs w:val="28"/>
        </w:rPr>
        <w:t xml:space="preserve"> ярмарок</w:t>
      </w:r>
      <w:r w:rsidR="002048BD">
        <w:rPr>
          <w:sz w:val="28"/>
          <w:szCs w:val="28"/>
        </w:rPr>
        <w:t xml:space="preserve"> на территории гор</w:t>
      </w:r>
      <w:r w:rsidR="0034258C">
        <w:rPr>
          <w:sz w:val="28"/>
          <w:szCs w:val="28"/>
        </w:rPr>
        <w:t>ода Ханты-Мансийска</w:t>
      </w:r>
      <w:r w:rsidR="007377C4">
        <w:rPr>
          <w:sz w:val="28"/>
          <w:szCs w:val="28"/>
        </w:rPr>
        <w:t xml:space="preserve"> на текущий год</w:t>
      </w:r>
      <w:r w:rsidR="00543A9B">
        <w:rPr>
          <w:sz w:val="28"/>
          <w:szCs w:val="28"/>
        </w:rPr>
        <w:t xml:space="preserve"> </w:t>
      </w:r>
      <w:r w:rsidR="00C9221D">
        <w:rPr>
          <w:sz w:val="28"/>
          <w:szCs w:val="28"/>
        </w:rPr>
        <w:t>(далее</w:t>
      </w:r>
      <w:r w:rsidR="00543A9B">
        <w:rPr>
          <w:sz w:val="28"/>
          <w:szCs w:val="28"/>
        </w:rPr>
        <w:t xml:space="preserve"> </w:t>
      </w:r>
      <w:r w:rsidR="00C9221D">
        <w:rPr>
          <w:sz w:val="28"/>
          <w:szCs w:val="28"/>
        </w:rPr>
        <w:t>-</w:t>
      </w:r>
      <w:r w:rsidR="00543A9B">
        <w:rPr>
          <w:sz w:val="28"/>
          <w:szCs w:val="28"/>
        </w:rPr>
        <w:t xml:space="preserve"> </w:t>
      </w:r>
      <w:r w:rsidR="00C9221D">
        <w:rPr>
          <w:sz w:val="28"/>
          <w:szCs w:val="28"/>
        </w:rPr>
        <w:t>План)</w:t>
      </w:r>
      <w:r w:rsidR="0034258C">
        <w:rPr>
          <w:sz w:val="28"/>
          <w:szCs w:val="28"/>
        </w:rPr>
        <w:t>,</w:t>
      </w:r>
      <w:r w:rsidR="000D7F51">
        <w:rPr>
          <w:sz w:val="28"/>
          <w:szCs w:val="28"/>
        </w:rPr>
        <w:t xml:space="preserve"> утверждаем</w:t>
      </w:r>
      <w:r w:rsidR="002048BD" w:rsidRPr="004E0A24">
        <w:rPr>
          <w:sz w:val="28"/>
          <w:szCs w:val="28"/>
        </w:rPr>
        <w:t xml:space="preserve">ым постановлением Администрации города </w:t>
      </w:r>
      <w:r w:rsidR="002048BD">
        <w:rPr>
          <w:sz w:val="28"/>
          <w:szCs w:val="28"/>
        </w:rPr>
        <w:t>Ханты-Мансийска</w:t>
      </w:r>
      <w:r w:rsidR="002048BD" w:rsidRPr="004E0A24">
        <w:rPr>
          <w:sz w:val="28"/>
          <w:szCs w:val="28"/>
        </w:rPr>
        <w:t>.</w:t>
      </w:r>
    </w:p>
    <w:p w:rsidR="009953C8" w:rsidRPr="004E0A24" w:rsidRDefault="009953C8" w:rsidP="004D3335">
      <w:pPr>
        <w:ind w:firstLine="567"/>
        <w:jc w:val="both"/>
        <w:rPr>
          <w:sz w:val="28"/>
          <w:szCs w:val="28"/>
        </w:rPr>
      </w:pPr>
    </w:p>
    <w:p w:rsidR="009B10E7" w:rsidRDefault="0099402F" w:rsidP="00994F84">
      <w:pPr>
        <w:pStyle w:val="a9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E4181">
        <w:rPr>
          <w:b/>
          <w:sz w:val="28"/>
          <w:szCs w:val="28"/>
        </w:rPr>
        <w:t xml:space="preserve">. </w:t>
      </w:r>
      <w:r w:rsidR="000D7F51" w:rsidRPr="00C9221D">
        <w:rPr>
          <w:b/>
          <w:sz w:val="28"/>
          <w:szCs w:val="28"/>
        </w:rPr>
        <w:t>Об</w:t>
      </w:r>
      <w:r w:rsidR="00BF2412" w:rsidRPr="00C9221D">
        <w:rPr>
          <w:b/>
          <w:sz w:val="28"/>
          <w:szCs w:val="28"/>
        </w:rPr>
        <w:t>язанности уполномоченного органа</w:t>
      </w:r>
    </w:p>
    <w:p w:rsidR="00994F84" w:rsidRPr="00C9221D" w:rsidRDefault="00994F84" w:rsidP="00994F84">
      <w:pPr>
        <w:pStyle w:val="a9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A662E0" w:rsidRDefault="004F01E3" w:rsidP="00A662E0">
      <w:pPr>
        <w:pStyle w:val="a9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C6BD7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BF2412">
        <w:rPr>
          <w:sz w:val="28"/>
          <w:szCs w:val="28"/>
        </w:rPr>
        <w:t>полномоченный орган</w:t>
      </w:r>
      <w:r w:rsidR="00E10A90">
        <w:rPr>
          <w:sz w:val="28"/>
          <w:szCs w:val="28"/>
        </w:rPr>
        <w:t>:</w:t>
      </w:r>
    </w:p>
    <w:p w:rsidR="00F46B97" w:rsidRPr="00A662E0" w:rsidRDefault="0034258C" w:rsidP="00A662E0">
      <w:pPr>
        <w:pStyle w:val="a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ежегодно разрабатывает и вноси</w:t>
      </w:r>
      <w:r w:rsidR="00AE0401">
        <w:rPr>
          <w:bCs/>
          <w:spacing w:val="-3"/>
          <w:sz w:val="28"/>
          <w:szCs w:val="28"/>
        </w:rPr>
        <w:t>т на согласование</w:t>
      </w:r>
      <w:r w:rsidR="006532E3">
        <w:rPr>
          <w:spacing w:val="-1"/>
          <w:sz w:val="28"/>
          <w:szCs w:val="28"/>
        </w:rPr>
        <w:t xml:space="preserve"> План</w:t>
      </w:r>
      <w:r w:rsidR="002914BD">
        <w:rPr>
          <w:spacing w:val="-1"/>
          <w:sz w:val="28"/>
          <w:szCs w:val="28"/>
        </w:rPr>
        <w:t xml:space="preserve">. </w:t>
      </w:r>
      <w:r w:rsidR="003C3D63">
        <w:rPr>
          <w:spacing w:val="-1"/>
          <w:sz w:val="28"/>
          <w:szCs w:val="28"/>
        </w:rPr>
        <w:t>План вклю</w:t>
      </w:r>
      <w:r w:rsidR="004F01E3">
        <w:rPr>
          <w:spacing w:val="-1"/>
          <w:sz w:val="28"/>
          <w:szCs w:val="28"/>
        </w:rPr>
        <w:t>чает в себя следующие сведения</w:t>
      </w:r>
      <w:r w:rsidR="00CB7D49">
        <w:rPr>
          <w:spacing w:val="-1"/>
          <w:sz w:val="28"/>
          <w:szCs w:val="28"/>
        </w:rPr>
        <w:t xml:space="preserve"> о ярмарке</w:t>
      </w:r>
      <w:r w:rsidR="004F01E3">
        <w:rPr>
          <w:spacing w:val="-1"/>
          <w:sz w:val="28"/>
          <w:szCs w:val="28"/>
        </w:rPr>
        <w:t>:</w:t>
      </w:r>
      <w:r w:rsidR="002914BD">
        <w:rPr>
          <w:spacing w:val="-1"/>
          <w:sz w:val="28"/>
          <w:szCs w:val="28"/>
        </w:rPr>
        <w:t xml:space="preserve"> </w:t>
      </w:r>
      <w:r w:rsidR="00CB7D49">
        <w:rPr>
          <w:spacing w:val="-1"/>
          <w:sz w:val="28"/>
          <w:szCs w:val="28"/>
        </w:rPr>
        <w:t>срок проведения</w:t>
      </w:r>
      <w:r w:rsidR="0016323C">
        <w:rPr>
          <w:spacing w:val="-1"/>
          <w:sz w:val="28"/>
          <w:szCs w:val="28"/>
        </w:rPr>
        <w:t xml:space="preserve">, </w:t>
      </w:r>
      <w:r w:rsidR="00CB7D49">
        <w:rPr>
          <w:spacing w:val="-1"/>
          <w:sz w:val="28"/>
          <w:szCs w:val="28"/>
        </w:rPr>
        <w:t>место проведения</w:t>
      </w:r>
      <w:r w:rsidR="003C3D63">
        <w:rPr>
          <w:spacing w:val="-1"/>
          <w:sz w:val="28"/>
          <w:szCs w:val="28"/>
        </w:rPr>
        <w:t>,</w:t>
      </w:r>
      <w:r w:rsidR="00CB7D49">
        <w:rPr>
          <w:spacing w:val="-1"/>
          <w:sz w:val="28"/>
          <w:szCs w:val="28"/>
        </w:rPr>
        <w:t xml:space="preserve"> организатора</w:t>
      </w:r>
      <w:r w:rsidR="00207270">
        <w:rPr>
          <w:spacing w:val="-1"/>
          <w:sz w:val="28"/>
          <w:szCs w:val="28"/>
        </w:rPr>
        <w:t>,</w:t>
      </w:r>
      <w:r w:rsidR="00CB7D49">
        <w:rPr>
          <w:spacing w:val="-1"/>
          <w:sz w:val="28"/>
          <w:szCs w:val="28"/>
        </w:rPr>
        <w:t xml:space="preserve"> тип</w:t>
      </w:r>
      <w:r w:rsidR="0016323C">
        <w:rPr>
          <w:spacing w:val="-1"/>
          <w:sz w:val="28"/>
          <w:szCs w:val="28"/>
        </w:rPr>
        <w:t>,</w:t>
      </w:r>
      <w:r w:rsidR="00673D5E">
        <w:rPr>
          <w:spacing w:val="-1"/>
          <w:sz w:val="28"/>
          <w:szCs w:val="28"/>
        </w:rPr>
        <w:t xml:space="preserve"> </w:t>
      </w:r>
      <w:r w:rsidR="0016323C">
        <w:rPr>
          <w:spacing w:val="-1"/>
          <w:sz w:val="28"/>
          <w:szCs w:val="28"/>
        </w:rPr>
        <w:t>число торговых</w:t>
      </w:r>
      <w:r w:rsidR="00CB7D49">
        <w:rPr>
          <w:spacing w:val="-1"/>
          <w:sz w:val="28"/>
          <w:szCs w:val="28"/>
        </w:rPr>
        <w:t xml:space="preserve"> мест</w:t>
      </w:r>
      <w:r w:rsidR="00ED4739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FF720F" w:rsidRPr="006532E3" w:rsidRDefault="00F46B97" w:rsidP="000573BC">
      <w:pPr>
        <w:pStyle w:val="a9"/>
        <w:autoSpaceDE w:val="0"/>
        <w:autoSpaceDN w:val="0"/>
        <w:adjustRightInd w:val="0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      </w:t>
      </w:r>
    </w:p>
    <w:p w:rsidR="00CC6BD7" w:rsidRDefault="00CC6BD7" w:rsidP="00CC6BD7">
      <w:pPr>
        <w:pStyle w:val="a9"/>
        <w:autoSpaceDE w:val="0"/>
        <w:autoSpaceDN w:val="0"/>
        <w:adjustRightInd w:val="0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</w:t>
      </w:r>
      <w:r>
        <w:rPr>
          <w:spacing w:val="-1"/>
          <w:sz w:val="28"/>
          <w:szCs w:val="28"/>
        </w:rPr>
        <w:tab/>
      </w:r>
      <w:r w:rsidR="00DE187F">
        <w:rPr>
          <w:spacing w:val="-1"/>
          <w:sz w:val="28"/>
          <w:szCs w:val="28"/>
        </w:rPr>
        <w:t>организует ярмарку в соответствии с</w:t>
      </w:r>
      <w:r w:rsidR="0020264D">
        <w:rPr>
          <w:spacing w:val="-1"/>
          <w:sz w:val="28"/>
          <w:szCs w:val="28"/>
        </w:rPr>
        <w:t xml:space="preserve"> план</w:t>
      </w:r>
      <w:r w:rsidR="00DE187F">
        <w:rPr>
          <w:spacing w:val="-1"/>
          <w:sz w:val="28"/>
          <w:szCs w:val="28"/>
        </w:rPr>
        <w:t>ом</w:t>
      </w:r>
      <w:r w:rsidR="0020264D">
        <w:rPr>
          <w:spacing w:val="-1"/>
          <w:sz w:val="28"/>
          <w:szCs w:val="28"/>
        </w:rPr>
        <w:t xml:space="preserve"> мероприятий по организации ярмарок </w:t>
      </w:r>
      <w:r w:rsidR="0020264D">
        <w:rPr>
          <w:sz w:val="28"/>
          <w:szCs w:val="28"/>
        </w:rPr>
        <w:t>на территории города Ханты-Мансийска,</w:t>
      </w:r>
      <w:r w:rsidR="006532E3">
        <w:rPr>
          <w:sz w:val="28"/>
          <w:szCs w:val="28"/>
        </w:rPr>
        <w:t xml:space="preserve"> согласно</w:t>
      </w:r>
      <w:r w:rsidR="0020264D">
        <w:rPr>
          <w:sz w:val="28"/>
          <w:szCs w:val="28"/>
        </w:rPr>
        <w:t xml:space="preserve"> </w:t>
      </w:r>
      <w:r w:rsidR="0020264D">
        <w:rPr>
          <w:spacing w:val="2"/>
          <w:sz w:val="28"/>
          <w:szCs w:val="28"/>
          <w:shd w:val="clear" w:color="auto" w:fill="FFFFFF"/>
        </w:rPr>
        <w:t>п</w:t>
      </w:r>
      <w:r w:rsidR="0020264D" w:rsidRPr="006B3900">
        <w:rPr>
          <w:spacing w:val="2"/>
          <w:sz w:val="28"/>
          <w:szCs w:val="28"/>
          <w:shd w:val="clear" w:color="auto" w:fill="FFFFFF"/>
        </w:rPr>
        <w:t>ри</w:t>
      </w:r>
      <w:r w:rsidR="006532E3">
        <w:rPr>
          <w:spacing w:val="2"/>
          <w:sz w:val="28"/>
          <w:szCs w:val="28"/>
          <w:shd w:val="clear" w:color="auto" w:fill="FFFFFF"/>
        </w:rPr>
        <w:t>ложени</w:t>
      </w:r>
      <w:r w:rsidR="004F01E3">
        <w:rPr>
          <w:spacing w:val="2"/>
          <w:sz w:val="28"/>
          <w:szCs w:val="28"/>
          <w:shd w:val="clear" w:color="auto" w:fill="FFFFFF"/>
        </w:rPr>
        <w:t>ю</w:t>
      </w:r>
      <w:r w:rsidR="0020264D">
        <w:rPr>
          <w:spacing w:val="2"/>
          <w:sz w:val="28"/>
          <w:szCs w:val="28"/>
          <w:shd w:val="clear" w:color="auto" w:fill="FFFFFF"/>
        </w:rPr>
        <w:t xml:space="preserve"> 1 к настоящему Порядку</w:t>
      </w:r>
      <w:r w:rsidR="004F01E3">
        <w:rPr>
          <w:spacing w:val="2"/>
          <w:sz w:val="28"/>
          <w:szCs w:val="28"/>
          <w:shd w:val="clear" w:color="auto" w:fill="FFFFFF"/>
        </w:rPr>
        <w:t>;</w:t>
      </w:r>
    </w:p>
    <w:p w:rsidR="002F62FB" w:rsidRDefault="00CC6BD7" w:rsidP="00CC6BD7">
      <w:pPr>
        <w:pStyle w:val="a9"/>
        <w:autoSpaceDE w:val="0"/>
        <w:autoSpaceDN w:val="0"/>
        <w:adjustRightInd w:val="0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C06A8B">
        <w:rPr>
          <w:spacing w:val="-1"/>
          <w:sz w:val="28"/>
          <w:szCs w:val="28"/>
        </w:rPr>
        <w:t>формирует</w:t>
      </w:r>
      <w:r w:rsidR="000D46EA">
        <w:rPr>
          <w:spacing w:val="-1"/>
          <w:sz w:val="28"/>
          <w:szCs w:val="28"/>
        </w:rPr>
        <w:t xml:space="preserve"> схему размещения торговых мест на территориях ярмарок;</w:t>
      </w:r>
      <w:r w:rsidR="000573BC">
        <w:rPr>
          <w:spacing w:val="-1"/>
          <w:sz w:val="28"/>
          <w:szCs w:val="28"/>
        </w:rPr>
        <w:t xml:space="preserve"> </w:t>
      </w:r>
      <w:r w:rsidR="004F01E3">
        <w:rPr>
          <w:spacing w:val="-1"/>
          <w:sz w:val="28"/>
          <w:szCs w:val="28"/>
        </w:rPr>
        <w:tab/>
      </w:r>
      <w:r w:rsidR="00A22FAA">
        <w:rPr>
          <w:spacing w:val="-1"/>
          <w:sz w:val="28"/>
          <w:szCs w:val="28"/>
        </w:rPr>
        <w:t>осуществляет ведение учета участников ярмар</w:t>
      </w:r>
      <w:r w:rsidR="00725BBC">
        <w:rPr>
          <w:spacing w:val="-1"/>
          <w:sz w:val="28"/>
          <w:szCs w:val="28"/>
        </w:rPr>
        <w:t>ок</w:t>
      </w:r>
      <w:r w:rsidR="00A22FAA">
        <w:rPr>
          <w:spacing w:val="-1"/>
          <w:sz w:val="28"/>
          <w:szCs w:val="28"/>
        </w:rPr>
        <w:t xml:space="preserve"> в журнале</w:t>
      </w:r>
      <w:r w:rsidR="00A64E6E">
        <w:rPr>
          <w:spacing w:val="-1"/>
          <w:sz w:val="28"/>
          <w:szCs w:val="28"/>
        </w:rPr>
        <w:t xml:space="preserve"> </w:t>
      </w:r>
      <w:r w:rsidR="00A22FAA">
        <w:rPr>
          <w:spacing w:val="-1"/>
          <w:sz w:val="28"/>
          <w:szCs w:val="28"/>
        </w:rPr>
        <w:t>р</w:t>
      </w:r>
      <w:r w:rsidR="00A22FAA" w:rsidRPr="006B3900">
        <w:rPr>
          <w:spacing w:val="2"/>
          <w:sz w:val="28"/>
          <w:szCs w:val="28"/>
          <w:shd w:val="clear" w:color="auto" w:fill="FFFFFF"/>
        </w:rPr>
        <w:t>егистраци</w:t>
      </w:r>
      <w:r w:rsidR="00A22FAA">
        <w:rPr>
          <w:spacing w:val="2"/>
          <w:sz w:val="28"/>
          <w:szCs w:val="28"/>
          <w:shd w:val="clear" w:color="auto" w:fill="FFFFFF"/>
        </w:rPr>
        <w:t>и заявлений о предоставлении торгового места на ярмарке;</w:t>
      </w:r>
      <w:r w:rsidR="00F46B97">
        <w:rPr>
          <w:spacing w:val="-1"/>
          <w:sz w:val="28"/>
          <w:szCs w:val="28"/>
        </w:rPr>
        <w:t xml:space="preserve">     </w:t>
      </w:r>
      <w:r w:rsidR="00506E7E">
        <w:rPr>
          <w:spacing w:val="-1"/>
          <w:sz w:val="28"/>
          <w:szCs w:val="28"/>
        </w:rPr>
        <w:t xml:space="preserve"> </w:t>
      </w:r>
      <w:r w:rsidR="00A22FAA">
        <w:rPr>
          <w:spacing w:val="-1"/>
          <w:sz w:val="28"/>
          <w:szCs w:val="28"/>
        </w:rPr>
        <w:tab/>
      </w:r>
      <w:r w:rsidR="00A22FAA">
        <w:rPr>
          <w:spacing w:val="-1"/>
          <w:sz w:val="28"/>
          <w:szCs w:val="28"/>
        </w:rPr>
        <w:tab/>
        <w:t xml:space="preserve">      </w:t>
      </w:r>
      <w:r w:rsidR="000573B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ab/>
      </w:r>
      <w:r w:rsidR="00465A2A">
        <w:rPr>
          <w:spacing w:val="-1"/>
          <w:sz w:val="28"/>
          <w:szCs w:val="28"/>
        </w:rPr>
        <w:t>организует</w:t>
      </w:r>
      <w:r w:rsidR="006749DF">
        <w:rPr>
          <w:spacing w:val="-1"/>
          <w:sz w:val="28"/>
          <w:szCs w:val="28"/>
        </w:rPr>
        <w:t xml:space="preserve"> </w:t>
      </w:r>
      <w:r w:rsidR="00D9194E">
        <w:rPr>
          <w:spacing w:val="-1"/>
          <w:sz w:val="28"/>
          <w:szCs w:val="28"/>
        </w:rPr>
        <w:t xml:space="preserve"> участникам ярмарки </w:t>
      </w:r>
      <w:r w:rsidR="006749DF">
        <w:rPr>
          <w:color w:val="333333"/>
          <w:sz w:val="28"/>
          <w:szCs w:val="28"/>
          <w:shd w:val="clear" w:color="auto" w:fill="FFFFFF"/>
        </w:rPr>
        <w:t>э</w:t>
      </w:r>
      <w:r w:rsidR="006749DF" w:rsidRPr="00934A8F">
        <w:rPr>
          <w:color w:val="333333"/>
          <w:sz w:val="28"/>
          <w:szCs w:val="28"/>
          <w:shd w:val="clear" w:color="auto" w:fill="FFFFFF"/>
        </w:rPr>
        <w:t>нергоснабжение</w:t>
      </w:r>
      <w:r w:rsidR="006749DF" w:rsidRPr="00934A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749DF" w:rsidRPr="00934A8F">
        <w:rPr>
          <w:spacing w:val="-1"/>
          <w:sz w:val="28"/>
          <w:szCs w:val="28"/>
        </w:rPr>
        <w:t>торго</w:t>
      </w:r>
      <w:r w:rsidR="006749DF">
        <w:rPr>
          <w:spacing w:val="-1"/>
          <w:sz w:val="28"/>
          <w:szCs w:val="28"/>
        </w:rPr>
        <w:t>вых мест</w:t>
      </w:r>
      <w:r w:rsidR="00465A2A">
        <w:rPr>
          <w:spacing w:val="-1"/>
          <w:sz w:val="28"/>
          <w:szCs w:val="28"/>
        </w:rPr>
        <w:t xml:space="preserve"> в местах</w:t>
      </w:r>
      <w:r w:rsidR="006749DF">
        <w:rPr>
          <w:spacing w:val="-1"/>
          <w:sz w:val="28"/>
          <w:szCs w:val="28"/>
        </w:rPr>
        <w:t xml:space="preserve"> проведения ярмарок;</w:t>
      </w:r>
      <w:r w:rsidR="006A2FCD">
        <w:rPr>
          <w:spacing w:val="-1"/>
          <w:sz w:val="28"/>
          <w:szCs w:val="28"/>
        </w:rPr>
        <w:t xml:space="preserve"> </w:t>
      </w:r>
      <w:r w:rsidR="00934A8F">
        <w:rPr>
          <w:color w:val="333333"/>
          <w:sz w:val="28"/>
          <w:szCs w:val="28"/>
          <w:shd w:val="clear" w:color="auto" w:fill="FFFFFF"/>
        </w:rPr>
        <w:t> </w:t>
      </w:r>
    </w:p>
    <w:p w:rsidR="00506E7E" w:rsidRPr="006D30B5" w:rsidRDefault="009A50BC" w:rsidP="002F62FB">
      <w:pPr>
        <w:pStyle w:val="a9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6D30B5">
        <w:rPr>
          <w:spacing w:val="-1"/>
          <w:sz w:val="28"/>
          <w:szCs w:val="28"/>
        </w:rPr>
        <w:t>контролируе</w:t>
      </w:r>
      <w:r w:rsidR="006749DF">
        <w:rPr>
          <w:spacing w:val="-1"/>
          <w:sz w:val="28"/>
          <w:szCs w:val="28"/>
        </w:rPr>
        <w:t>т подключение участников ярмарок</w:t>
      </w:r>
      <w:r w:rsidRPr="006D30B5">
        <w:rPr>
          <w:sz w:val="28"/>
          <w:szCs w:val="28"/>
        </w:rPr>
        <w:t xml:space="preserve"> в компонентах </w:t>
      </w:r>
      <w:r w:rsidRPr="006D30B5">
        <w:rPr>
          <w:rStyle w:val="mw-headline"/>
          <w:bCs/>
          <w:color w:val="000000"/>
          <w:sz w:val="28"/>
          <w:szCs w:val="28"/>
        </w:rPr>
        <w:t xml:space="preserve"> Федеральной государственной информационной системы в области ветеринарии</w:t>
      </w:r>
      <w:r w:rsidR="002F62FB" w:rsidRPr="006D30B5">
        <w:rPr>
          <w:sz w:val="28"/>
          <w:szCs w:val="28"/>
        </w:rPr>
        <w:t xml:space="preserve"> «Цербер»,</w:t>
      </w:r>
      <w:r w:rsidRPr="006D30B5">
        <w:rPr>
          <w:bCs/>
          <w:sz w:val="28"/>
          <w:szCs w:val="28"/>
        </w:rPr>
        <w:t xml:space="preserve"> </w:t>
      </w:r>
      <w:r w:rsidR="002F62FB" w:rsidRPr="006D30B5">
        <w:rPr>
          <w:bCs/>
          <w:sz w:val="28"/>
          <w:szCs w:val="28"/>
        </w:rPr>
        <w:t>«Меркурий»</w:t>
      </w:r>
      <w:r w:rsidR="006D30B5">
        <w:rPr>
          <w:bCs/>
          <w:sz w:val="28"/>
          <w:szCs w:val="28"/>
        </w:rPr>
        <w:t xml:space="preserve"> </w:t>
      </w:r>
      <w:r w:rsidRPr="006D30B5">
        <w:rPr>
          <w:bCs/>
          <w:sz w:val="28"/>
          <w:szCs w:val="28"/>
        </w:rPr>
        <w:t xml:space="preserve"> и «Честном знаке». </w:t>
      </w:r>
    </w:p>
    <w:p w:rsidR="006D30B5" w:rsidRDefault="006D30B5" w:rsidP="000573BC">
      <w:pPr>
        <w:ind w:firstLine="567"/>
        <w:jc w:val="center"/>
        <w:rPr>
          <w:b/>
          <w:spacing w:val="-1"/>
          <w:sz w:val="28"/>
          <w:szCs w:val="28"/>
        </w:rPr>
      </w:pPr>
    </w:p>
    <w:p w:rsidR="00F46B97" w:rsidRDefault="00F46B97" w:rsidP="000573B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>III</w:t>
      </w:r>
      <w:r w:rsidRPr="00F46B97">
        <w:rPr>
          <w:b/>
          <w:spacing w:val="-1"/>
          <w:sz w:val="28"/>
          <w:szCs w:val="28"/>
        </w:rPr>
        <w:t xml:space="preserve">. </w:t>
      </w:r>
      <w:r w:rsidR="00D9194E" w:rsidRPr="00D9194E">
        <w:rPr>
          <w:b/>
          <w:spacing w:val="-1"/>
          <w:sz w:val="28"/>
          <w:szCs w:val="28"/>
        </w:rPr>
        <w:t>П</w:t>
      </w:r>
      <w:r w:rsidR="003203F7" w:rsidRPr="00D9194E">
        <w:rPr>
          <w:b/>
          <w:spacing w:val="-1"/>
          <w:sz w:val="28"/>
          <w:szCs w:val="28"/>
        </w:rPr>
        <w:t>орядок</w:t>
      </w:r>
      <w:r w:rsidR="009B10E7" w:rsidRPr="00D9194E">
        <w:rPr>
          <w:b/>
          <w:bCs/>
          <w:sz w:val="28"/>
          <w:szCs w:val="28"/>
        </w:rPr>
        <w:t xml:space="preserve"> предоставления торговых мест на ярмарке</w:t>
      </w:r>
    </w:p>
    <w:p w:rsidR="00994F84" w:rsidRPr="00F46B97" w:rsidRDefault="00994F84" w:rsidP="000573BC">
      <w:pPr>
        <w:ind w:firstLine="567"/>
        <w:jc w:val="center"/>
        <w:rPr>
          <w:b/>
          <w:bCs/>
          <w:sz w:val="28"/>
          <w:szCs w:val="28"/>
        </w:rPr>
      </w:pPr>
    </w:p>
    <w:p w:rsidR="00BE6ABD" w:rsidRPr="00BE6ABD" w:rsidRDefault="004F01E3" w:rsidP="00BE6ABD">
      <w:pPr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6</w:t>
      </w:r>
      <w:r w:rsidR="00F46B97" w:rsidRPr="00F46B97">
        <w:rPr>
          <w:bCs/>
          <w:sz w:val="28"/>
          <w:szCs w:val="28"/>
        </w:rPr>
        <w:t xml:space="preserve">. </w:t>
      </w:r>
      <w:r>
        <w:rPr>
          <w:spacing w:val="2"/>
          <w:sz w:val="28"/>
          <w:szCs w:val="28"/>
          <w:shd w:val="clear" w:color="auto" w:fill="FFFFFF"/>
        </w:rPr>
        <w:t>У</w:t>
      </w:r>
      <w:r w:rsidR="002C0433">
        <w:rPr>
          <w:spacing w:val="2"/>
          <w:sz w:val="28"/>
          <w:szCs w:val="28"/>
          <w:shd w:val="clear" w:color="auto" w:fill="FFFFFF"/>
        </w:rPr>
        <w:t>частие в ярмарке и предоставление</w:t>
      </w:r>
      <w:r w:rsidR="00EC7320" w:rsidRPr="006B3900">
        <w:rPr>
          <w:spacing w:val="2"/>
          <w:sz w:val="28"/>
          <w:szCs w:val="28"/>
          <w:shd w:val="clear" w:color="auto" w:fill="FFFFFF"/>
        </w:rPr>
        <w:t xml:space="preserve"> </w:t>
      </w:r>
      <w:r w:rsidR="00BE346D" w:rsidRPr="006B3900">
        <w:rPr>
          <w:spacing w:val="2"/>
          <w:sz w:val="28"/>
          <w:szCs w:val="28"/>
          <w:shd w:val="clear" w:color="auto" w:fill="FFFFFF"/>
        </w:rPr>
        <w:t>т</w:t>
      </w:r>
      <w:r w:rsidR="002C0433">
        <w:rPr>
          <w:spacing w:val="2"/>
          <w:sz w:val="28"/>
          <w:szCs w:val="28"/>
          <w:shd w:val="clear" w:color="auto" w:fill="FFFFFF"/>
        </w:rPr>
        <w:t>орговых</w:t>
      </w:r>
      <w:r w:rsidR="00206044" w:rsidRPr="006B3900">
        <w:rPr>
          <w:spacing w:val="2"/>
          <w:sz w:val="28"/>
          <w:szCs w:val="28"/>
          <w:shd w:val="clear" w:color="auto" w:fill="FFFFFF"/>
        </w:rPr>
        <w:t xml:space="preserve"> </w:t>
      </w:r>
      <w:r w:rsidR="002C0433">
        <w:rPr>
          <w:spacing w:val="2"/>
          <w:sz w:val="28"/>
          <w:szCs w:val="28"/>
          <w:shd w:val="clear" w:color="auto" w:fill="FFFFFF"/>
        </w:rPr>
        <w:t>мест</w:t>
      </w:r>
      <w:r w:rsidR="00BE346D" w:rsidRPr="006B3900">
        <w:rPr>
          <w:spacing w:val="2"/>
          <w:sz w:val="28"/>
          <w:szCs w:val="28"/>
          <w:shd w:val="clear" w:color="auto" w:fill="FFFFFF"/>
        </w:rPr>
        <w:t xml:space="preserve"> на ярмарке </w:t>
      </w:r>
      <w:r w:rsidR="00ED554D" w:rsidRPr="006B3900">
        <w:rPr>
          <w:spacing w:val="2"/>
          <w:sz w:val="28"/>
          <w:szCs w:val="28"/>
          <w:shd w:val="clear" w:color="auto" w:fill="FFFFFF"/>
        </w:rPr>
        <w:t xml:space="preserve"> участникам</w:t>
      </w:r>
      <w:r w:rsidR="002C0433">
        <w:rPr>
          <w:spacing w:val="2"/>
          <w:sz w:val="28"/>
          <w:szCs w:val="28"/>
          <w:shd w:val="clear" w:color="auto" w:fill="FFFFFF"/>
        </w:rPr>
        <w:t xml:space="preserve"> осуществляется</w:t>
      </w:r>
      <w:r w:rsidR="006D599C">
        <w:rPr>
          <w:spacing w:val="2"/>
          <w:sz w:val="28"/>
          <w:szCs w:val="28"/>
          <w:shd w:val="clear" w:color="auto" w:fill="FFFFFF"/>
        </w:rPr>
        <w:t xml:space="preserve"> на основании подачи</w:t>
      </w:r>
      <w:r w:rsidR="00206044" w:rsidRPr="006B3900">
        <w:rPr>
          <w:spacing w:val="2"/>
          <w:sz w:val="28"/>
          <w:szCs w:val="28"/>
          <w:shd w:val="clear" w:color="auto" w:fill="FFFFFF"/>
        </w:rPr>
        <w:t xml:space="preserve"> заявления по форме </w:t>
      </w:r>
      <w:proofErr w:type="gramStart"/>
      <w:r w:rsidR="00206044" w:rsidRPr="006B3900">
        <w:rPr>
          <w:spacing w:val="2"/>
          <w:sz w:val="28"/>
          <w:szCs w:val="28"/>
          <w:shd w:val="clear" w:color="auto" w:fill="FFFFFF"/>
        </w:rPr>
        <w:t>согласно при</w:t>
      </w:r>
      <w:r w:rsidR="00544DAC">
        <w:rPr>
          <w:spacing w:val="2"/>
          <w:sz w:val="28"/>
          <w:szCs w:val="28"/>
          <w:shd w:val="clear" w:color="auto" w:fill="FFFFFF"/>
        </w:rPr>
        <w:t>ложения</w:t>
      </w:r>
      <w:proofErr w:type="gramEnd"/>
      <w:r w:rsidR="00544DAC">
        <w:rPr>
          <w:spacing w:val="2"/>
          <w:sz w:val="28"/>
          <w:szCs w:val="28"/>
          <w:shd w:val="clear" w:color="auto" w:fill="FFFFFF"/>
        </w:rPr>
        <w:t xml:space="preserve"> 2</w:t>
      </w:r>
      <w:r w:rsidR="002914BD">
        <w:rPr>
          <w:spacing w:val="2"/>
          <w:sz w:val="28"/>
          <w:szCs w:val="28"/>
          <w:shd w:val="clear" w:color="auto" w:fill="FFFFFF"/>
        </w:rPr>
        <w:t xml:space="preserve"> к настоящему Порядку</w:t>
      </w:r>
      <w:r w:rsidR="00206044" w:rsidRPr="006B3900">
        <w:rPr>
          <w:spacing w:val="2"/>
          <w:sz w:val="28"/>
          <w:szCs w:val="28"/>
          <w:shd w:val="clear" w:color="auto" w:fill="FFFFFF"/>
        </w:rPr>
        <w:t xml:space="preserve"> с приложением документов,</w:t>
      </w:r>
      <w:r w:rsidR="00D358F9">
        <w:rPr>
          <w:spacing w:val="2"/>
          <w:sz w:val="28"/>
          <w:szCs w:val="28"/>
          <w:shd w:val="clear" w:color="auto" w:fill="FFFFFF"/>
        </w:rPr>
        <w:t xml:space="preserve"> определенных</w:t>
      </w:r>
      <w:r w:rsidR="009F0C3B">
        <w:rPr>
          <w:spacing w:val="2"/>
          <w:sz w:val="28"/>
          <w:szCs w:val="28"/>
          <w:shd w:val="clear" w:color="auto" w:fill="FFFFFF"/>
        </w:rPr>
        <w:t xml:space="preserve"> статьей 6.1. закона</w:t>
      </w:r>
      <w:r w:rsidR="00D358F9">
        <w:rPr>
          <w:spacing w:val="2"/>
          <w:sz w:val="28"/>
          <w:szCs w:val="28"/>
          <w:shd w:val="clear" w:color="auto" w:fill="FFFFFF"/>
        </w:rPr>
        <w:t xml:space="preserve"> Ханты-Мансийского автономного округа-Югры</w:t>
      </w:r>
      <w:r w:rsidR="00206044" w:rsidRPr="006B3900">
        <w:rPr>
          <w:spacing w:val="2"/>
          <w:sz w:val="28"/>
          <w:szCs w:val="28"/>
          <w:shd w:val="clear" w:color="auto" w:fill="FFFFFF"/>
        </w:rPr>
        <w:t xml:space="preserve"> </w:t>
      </w:r>
      <w:r w:rsidR="00A662E0">
        <w:rPr>
          <w:spacing w:val="2"/>
          <w:sz w:val="28"/>
          <w:szCs w:val="28"/>
          <w:shd w:val="clear" w:color="auto" w:fill="FFFFFF"/>
        </w:rPr>
        <w:t>от 20.07.2007 №</w:t>
      </w:r>
      <w:r w:rsidR="00BF34D7">
        <w:rPr>
          <w:spacing w:val="2"/>
          <w:sz w:val="28"/>
          <w:szCs w:val="28"/>
          <w:shd w:val="clear" w:color="auto" w:fill="FFFFFF"/>
        </w:rPr>
        <w:t xml:space="preserve">102 «Об организации деятельности ярмарок на территории Ханты-Мансийского автономного округа-Югры». </w:t>
      </w:r>
      <w:r w:rsidR="00BF34D7">
        <w:rPr>
          <w:sz w:val="28"/>
          <w:szCs w:val="28"/>
        </w:rPr>
        <w:t>З</w:t>
      </w:r>
      <w:r w:rsidR="00FE29E6" w:rsidRPr="006B3900">
        <w:rPr>
          <w:sz w:val="28"/>
          <w:szCs w:val="28"/>
        </w:rPr>
        <w:t>аявление</w:t>
      </w:r>
      <w:r w:rsidR="00D358F9">
        <w:rPr>
          <w:sz w:val="28"/>
          <w:szCs w:val="28"/>
        </w:rPr>
        <w:t xml:space="preserve"> и документы</w:t>
      </w:r>
      <w:r w:rsidR="00E10A90">
        <w:rPr>
          <w:sz w:val="28"/>
          <w:szCs w:val="28"/>
        </w:rPr>
        <w:t xml:space="preserve"> предоставляю</w:t>
      </w:r>
      <w:r w:rsidR="00FE29E6" w:rsidRPr="006B3900">
        <w:rPr>
          <w:sz w:val="28"/>
          <w:szCs w:val="28"/>
        </w:rPr>
        <w:t xml:space="preserve">тся  организатору ярмарки  не менее чем за </w:t>
      </w:r>
      <w:r w:rsidR="00851F3B">
        <w:rPr>
          <w:sz w:val="28"/>
          <w:szCs w:val="28"/>
        </w:rPr>
        <w:t xml:space="preserve">пять </w:t>
      </w:r>
      <w:r w:rsidR="00FE29E6" w:rsidRPr="006B3900">
        <w:rPr>
          <w:sz w:val="28"/>
          <w:szCs w:val="28"/>
        </w:rPr>
        <w:t>рабочих дней до даты</w:t>
      </w:r>
      <w:r w:rsidR="009F0C3B">
        <w:rPr>
          <w:sz w:val="28"/>
          <w:szCs w:val="28"/>
        </w:rPr>
        <w:t xml:space="preserve"> начала</w:t>
      </w:r>
      <w:r w:rsidR="00FE29E6" w:rsidRPr="006B3900">
        <w:rPr>
          <w:sz w:val="28"/>
          <w:szCs w:val="28"/>
        </w:rPr>
        <w:t xml:space="preserve"> проведения ярмарки</w:t>
      </w:r>
      <w:r w:rsidR="006D599C">
        <w:rPr>
          <w:sz w:val="28"/>
          <w:szCs w:val="28"/>
        </w:rPr>
        <w:t xml:space="preserve"> </w:t>
      </w:r>
      <w:r w:rsidR="006D599C" w:rsidRPr="00CC4481">
        <w:rPr>
          <w:color w:val="000000"/>
          <w:sz w:val="28"/>
          <w:szCs w:val="28"/>
          <w:shd w:val="clear" w:color="auto" w:fill="FFFFFF"/>
        </w:rPr>
        <w:t>на адрес электронной почты:</w:t>
      </w:r>
      <w:r w:rsidR="006D599C" w:rsidRPr="00CC4481">
        <w:rPr>
          <w:sz w:val="28"/>
          <w:szCs w:val="28"/>
        </w:rPr>
        <w:t xml:space="preserve"> </w:t>
      </w:r>
      <w:hyperlink r:id="rId9" w:history="1">
        <w:r w:rsidR="006D599C" w:rsidRPr="00CC4481">
          <w:rPr>
            <w:rStyle w:val="aa"/>
            <w:sz w:val="28"/>
            <w:szCs w:val="28"/>
          </w:rPr>
          <w:t>upr-adm@admhmansy.ru</w:t>
        </w:r>
      </w:hyperlink>
      <w:r w:rsidR="006D599C" w:rsidRPr="00CC4481">
        <w:rPr>
          <w:sz w:val="28"/>
          <w:szCs w:val="28"/>
        </w:rPr>
        <w:t xml:space="preserve"> </w:t>
      </w:r>
      <w:r w:rsidR="006D599C">
        <w:rPr>
          <w:rStyle w:val="aa"/>
          <w:color w:val="auto"/>
          <w:sz w:val="28"/>
          <w:szCs w:val="28"/>
          <w:u w:val="none"/>
          <w:shd w:val="clear" w:color="auto" w:fill="FFFFFF"/>
        </w:rPr>
        <w:t>или вручается</w:t>
      </w:r>
      <w:r w:rsidR="006D599C" w:rsidRPr="00CC4481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 лично  </w:t>
      </w:r>
      <w:r w:rsidR="006D599C" w:rsidRPr="00CC4481">
        <w:rPr>
          <w:sz w:val="28"/>
          <w:szCs w:val="28"/>
        </w:rPr>
        <w:t xml:space="preserve">по адресу: </w:t>
      </w:r>
      <w:proofErr w:type="spellStart"/>
      <w:r w:rsidR="006D599C" w:rsidRPr="00CC4481">
        <w:rPr>
          <w:sz w:val="28"/>
          <w:szCs w:val="28"/>
        </w:rPr>
        <w:t>г</w:t>
      </w:r>
      <w:proofErr w:type="gramStart"/>
      <w:r w:rsidR="006D599C" w:rsidRPr="00CC4481">
        <w:rPr>
          <w:sz w:val="28"/>
          <w:szCs w:val="28"/>
        </w:rPr>
        <w:t>.Х</w:t>
      </w:r>
      <w:proofErr w:type="gramEnd"/>
      <w:r w:rsidR="006D599C" w:rsidRPr="00CC4481">
        <w:rPr>
          <w:sz w:val="28"/>
          <w:szCs w:val="28"/>
        </w:rPr>
        <w:t>анты-</w:t>
      </w:r>
      <w:r w:rsidR="00A662E0">
        <w:rPr>
          <w:sz w:val="28"/>
          <w:szCs w:val="28"/>
        </w:rPr>
        <w:t>М</w:t>
      </w:r>
      <w:r w:rsidR="006D599C" w:rsidRPr="00CC4481">
        <w:rPr>
          <w:sz w:val="28"/>
          <w:szCs w:val="28"/>
        </w:rPr>
        <w:t>ансийск</w:t>
      </w:r>
      <w:proofErr w:type="spellEnd"/>
      <w:r w:rsidR="006D599C" w:rsidRPr="00CC4481">
        <w:rPr>
          <w:sz w:val="28"/>
          <w:szCs w:val="28"/>
        </w:rPr>
        <w:t xml:space="preserve">, </w:t>
      </w:r>
      <w:r w:rsidR="006D599C" w:rsidRPr="00CC4481">
        <w:rPr>
          <w:rFonts w:eastAsia="Calibri"/>
          <w:sz w:val="28"/>
          <w:szCs w:val="28"/>
          <w:lang w:eastAsia="en-US"/>
        </w:rPr>
        <w:t>ул.</w:t>
      </w:r>
      <w:r w:rsidR="006D599C">
        <w:rPr>
          <w:rFonts w:eastAsia="Calibri"/>
          <w:sz w:val="28"/>
          <w:szCs w:val="28"/>
          <w:lang w:eastAsia="en-US"/>
        </w:rPr>
        <w:t xml:space="preserve"> </w:t>
      </w:r>
      <w:r w:rsidR="006D599C" w:rsidRPr="00CC4481">
        <w:rPr>
          <w:rFonts w:eastAsia="Calibri"/>
          <w:sz w:val="28"/>
          <w:szCs w:val="28"/>
          <w:lang w:eastAsia="en-US"/>
        </w:rPr>
        <w:t xml:space="preserve">Маяковского, </w:t>
      </w:r>
      <w:r w:rsidR="006D599C">
        <w:rPr>
          <w:rFonts w:eastAsia="Calibri"/>
          <w:sz w:val="28"/>
          <w:szCs w:val="28"/>
          <w:lang w:eastAsia="en-US"/>
        </w:rPr>
        <w:t>д.</w:t>
      </w:r>
      <w:r w:rsidR="006D599C" w:rsidRPr="00CC4481">
        <w:rPr>
          <w:rFonts w:eastAsia="Calibri"/>
          <w:sz w:val="28"/>
          <w:szCs w:val="28"/>
          <w:lang w:eastAsia="en-US"/>
        </w:rPr>
        <w:t>9, каб.1</w:t>
      </w:r>
      <w:r w:rsidR="00ED4739">
        <w:rPr>
          <w:rFonts w:eastAsia="Calibri"/>
          <w:sz w:val="28"/>
          <w:szCs w:val="28"/>
        </w:rPr>
        <w:t>.</w:t>
      </w:r>
    </w:p>
    <w:p w:rsidR="00BE6ABD" w:rsidRPr="00BE6ABD" w:rsidRDefault="004F01E3" w:rsidP="00BE6AB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7</w:t>
      </w:r>
      <w:r w:rsidR="000E4181" w:rsidRPr="000E4181">
        <w:rPr>
          <w:bCs/>
          <w:sz w:val="28"/>
          <w:szCs w:val="28"/>
        </w:rPr>
        <w:t>.</w:t>
      </w:r>
      <w:r w:rsidR="000E4181">
        <w:rPr>
          <w:b/>
          <w:bCs/>
          <w:sz w:val="28"/>
          <w:szCs w:val="28"/>
        </w:rPr>
        <w:t xml:space="preserve"> </w:t>
      </w:r>
      <w:r w:rsidR="00ED4739">
        <w:rPr>
          <w:spacing w:val="2"/>
          <w:sz w:val="28"/>
          <w:szCs w:val="28"/>
          <w:shd w:val="clear" w:color="auto" w:fill="FFFFFF"/>
        </w:rPr>
        <w:t>З</w:t>
      </w:r>
      <w:r w:rsidR="005D619C" w:rsidRPr="006B3900">
        <w:rPr>
          <w:spacing w:val="2"/>
          <w:sz w:val="28"/>
          <w:szCs w:val="28"/>
          <w:shd w:val="clear" w:color="auto" w:fill="FFFFFF"/>
        </w:rPr>
        <w:t>аявление</w:t>
      </w:r>
      <w:r w:rsidR="006D599C">
        <w:rPr>
          <w:spacing w:val="2"/>
          <w:sz w:val="28"/>
          <w:szCs w:val="28"/>
          <w:shd w:val="clear" w:color="auto" w:fill="FFFFFF"/>
        </w:rPr>
        <w:t>,</w:t>
      </w:r>
      <w:r w:rsidR="005312A6">
        <w:rPr>
          <w:spacing w:val="2"/>
          <w:sz w:val="28"/>
          <w:szCs w:val="28"/>
          <w:shd w:val="clear" w:color="auto" w:fill="FFFFFF"/>
        </w:rPr>
        <w:t xml:space="preserve"> </w:t>
      </w:r>
      <w:r w:rsidR="00FD7D58">
        <w:rPr>
          <w:spacing w:val="2"/>
          <w:sz w:val="28"/>
          <w:szCs w:val="28"/>
          <w:shd w:val="clear" w:color="auto" w:fill="FFFFFF"/>
        </w:rPr>
        <w:t>поступившее уполномоченному органу</w:t>
      </w:r>
      <w:r w:rsidR="005312A6">
        <w:rPr>
          <w:spacing w:val="2"/>
          <w:sz w:val="28"/>
          <w:szCs w:val="28"/>
          <w:shd w:val="clear" w:color="auto" w:fill="FFFFFF"/>
        </w:rPr>
        <w:t>, регистрируется</w:t>
      </w:r>
      <w:r w:rsidR="005D619C" w:rsidRPr="006B3900">
        <w:rPr>
          <w:spacing w:val="2"/>
          <w:sz w:val="28"/>
          <w:szCs w:val="28"/>
          <w:shd w:val="clear" w:color="auto" w:fill="FFFFFF"/>
        </w:rPr>
        <w:t xml:space="preserve"> в </w:t>
      </w:r>
      <w:r w:rsidR="00206044" w:rsidRPr="006B3900">
        <w:rPr>
          <w:spacing w:val="2"/>
          <w:sz w:val="28"/>
          <w:szCs w:val="28"/>
          <w:shd w:val="clear" w:color="auto" w:fill="FFFFFF"/>
        </w:rPr>
        <w:t>журнале</w:t>
      </w:r>
      <w:r w:rsidR="005D619C" w:rsidRPr="006B3900">
        <w:rPr>
          <w:spacing w:val="2"/>
          <w:sz w:val="28"/>
          <w:szCs w:val="28"/>
          <w:shd w:val="clear" w:color="auto" w:fill="FFFFFF"/>
        </w:rPr>
        <w:t xml:space="preserve"> регистраци</w:t>
      </w:r>
      <w:r w:rsidR="00A64E6E">
        <w:rPr>
          <w:spacing w:val="2"/>
          <w:sz w:val="28"/>
          <w:szCs w:val="28"/>
          <w:shd w:val="clear" w:color="auto" w:fill="FFFFFF"/>
        </w:rPr>
        <w:t>и заявлений о предоставлении торгового места на ярмарке</w:t>
      </w:r>
      <w:r w:rsidR="00ED4739">
        <w:rPr>
          <w:spacing w:val="2"/>
          <w:sz w:val="28"/>
          <w:szCs w:val="28"/>
          <w:shd w:val="clear" w:color="auto" w:fill="FFFFFF"/>
        </w:rPr>
        <w:t>.</w:t>
      </w:r>
    </w:p>
    <w:p w:rsidR="00BE6ABD" w:rsidRPr="00F161E3" w:rsidRDefault="004F01E3" w:rsidP="00BE6AB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8</w:t>
      </w:r>
      <w:r w:rsidR="000E4181">
        <w:rPr>
          <w:bCs/>
          <w:sz w:val="28"/>
          <w:szCs w:val="28"/>
        </w:rPr>
        <w:t xml:space="preserve">. </w:t>
      </w:r>
      <w:r w:rsidR="00BE6ABD" w:rsidRPr="00F161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предоставлении места на ярмарке или об отказе в предоставлении места на ярмарке принимается уполномоченным органом с учетом очередности </w:t>
      </w:r>
      <w:r w:rsidR="00BE6ABD">
        <w:rPr>
          <w:rFonts w:ascii="Times New Roman" w:hAnsi="Times New Roman" w:cs="Times New Roman"/>
          <w:color w:val="000000"/>
          <w:sz w:val="28"/>
          <w:szCs w:val="28"/>
        </w:rPr>
        <w:t>поступления заявления</w:t>
      </w:r>
      <w:r w:rsidR="00BE6ABD" w:rsidRPr="00F161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F3B" w:rsidRDefault="00F13CEE" w:rsidP="00F13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CEE">
        <w:rPr>
          <w:rFonts w:eastAsiaTheme="minorHAnsi"/>
          <w:sz w:val="28"/>
          <w:szCs w:val="28"/>
          <w:lang w:eastAsia="en-US"/>
        </w:rPr>
        <w:t xml:space="preserve">       </w:t>
      </w:r>
      <w:r w:rsidR="00ED4739" w:rsidRPr="00851F3B">
        <w:rPr>
          <w:rFonts w:eastAsiaTheme="minorHAnsi"/>
          <w:sz w:val="28"/>
          <w:szCs w:val="28"/>
          <w:lang w:eastAsia="en-US"/>
        </w:rPr>
        <w:t>9.</w:t>
      </w:r>
      <w:r w:rsidRPr="00F13CEE">
        <w:rPr>
          <w:rFonts w:eastAsiaTheme="minorHAnsi"/>
          <w:sz w:val="28"/>
          <w:szCs w:val="28"/>
          <w:lang w:eastAsia="en-US"/>
        </w:rPr>
        <w:t xml:space="preserve">  </w:t>
      </w:r>
      <w:r w:rsidR="00AC763E" w:rsidRPr="00851F3B">
        <w:rPr>
          <w:rFonts w:eastAsiaTheme="minorHAnsi"/>
          <w:sz w:val="28"/>
          <w:szCs w:val="28"/>
          <w:lang w:eastAsia="en-US"/>
        </w:rPr>
        <w:t>Основаниями для отказа в предоставлении т</w:t>
      </w:r>
      <w:r w:rsidR="00F37CF2" w:rsidRPr="00851F3B">
        <w:rPr>
          <w:rFonts w:eastAsiaTheme="minorHAnsi"/>
          <w:sz w:val="28"/>
          <w:szCs w:val="28"/>
          <w:lang w:eastAsia="en-US"/>
        </w:rPr>
        <w:t>оргового  места на ярмарке являю</w:t>
      </w:r>
      <w:r w:rsidR="00AC763E" w:rsidRPr="00851F3B">
        <w:rPr>
          <w:rFonts w:eastAsiaTheme="minorHAnsi"/>
          <w:sz w:val="28"/>
          <w:szCs w:val="28"/>
          <w:lang w:eastAsia="en-US"/>
        </w:rPr>
        <w:t>тся</w:t>
      </w:r>
      <w:r w:rsidR="00F37CF2" w:rsidRPr="00851F3B">
        <w:rPr>
          <w:rFonts w:eastAsiaTheme="minorHAnsi"/>
          <w:sz w:val="28"/>
          <w:szCs w:val="28"/>
          <w:lang w:eastAsia="en-US"/>
        </w:rPr>
        <w:t>:</w:t>
      </w:r>
      <w:r w:rsidR="00AC763E" w:rsidRPr="00851F3B">
        <w:rPr>
          <w:rFonts w:eastAsiaTheme="minorHAnsi"/>
          <w:sz w:val="28"/>
          <w:szCs w:val="28"/>
          <w:lang w:eastAsia="en-US"/>
        </w:rPr>
        <w:t xml:space="preserve"> рас</w:t>
      </w:r>
      <w:r w:rsidR="00725BBC" w:rsidRPr="00851F3B">
        <w:rPr>
          <w:rFonts w:eastAsiaTheme="minorHAnsi"/>
          <w:sz w:val="28"/>
          <w:szCs w:val="28"/>
          <w:lang w:eastAsia="en-US"/>
        </w:rPr>
        <w:t>пределение на дату подачи заявлений</w:t>
      </w:r>
      <w:r w:rsidR="00AC763E" w:rsidRPr="00851F3B">
        <w:rPr>
          <w:rFonts w:eastAsiaTheme="minorHAnsi"/>
          <w:sz w:val="28"/>
          <w:szCs w:val="28"/>
          <w:lang w:eastAsia="en-US"/>
        </w:rPr>
        <w:t xml:space="preserve"> участником</w:t>
      </w:r>
      <w:r w:rsidR="00F37CF2" w:rsidRPr="00851F3B">
        <w:rPr>
          <w:rFonts w:eastAsiaTheme="minorHAnsi"/>
          <w:sz w:val="28"/>
          <w:szCs w:val="28"/>
          <w:lang w:eastAsia="en-US"/>
        </w:rPr>
        <w:t xml:space="preserve"> </w:t>
      </w:r>
      <w:r w:rsidR="009D43FE" w:rsidRPr="00851F3B">
        <w:rPr>
          <w:rFonts w:eastAsiaTheme="minorHAnsi"/>
          <w:sz w:val="28"/>
          <w:szCs w:val="28"/>
          <w:lang w:eastAsia="en-US"/>
        </w:rPr>
        <w:t xml:space="preserve"> всех торговых мест</w:t>
      </w:r>
      <w:r w:rsidR="00ED4739" w:rsidRPr="00851F3B">
        <w:rPr>
          <w:rFonts w:eastAsiaTheme="minorHAnsi"/>
          <w:sz w:val="28"/>
          <w:szCs w:val="28"/>
          <w:lang w:eastAsia="en-US"/>
        </w:rPr>
        <w:t xml:space="preserve"> или</w:t>
      </w:r>
      <w:r w:rsidR="00F37CF2" w:rsidRPr="00851F3B">
        <w:rPr>
          <w:rFonts w:eastAsiaTheme="minorHAnsi"/>
          <w:sz w:val="28"/>
          <w:szCs w:val="28"/>
          <w:lang w:eastAsia="en-US"/>
        </w:rPr>
        <w:t xml:space="preserve"> </w:t>
      </w:r>
      <w:r w:rsidR="00AC763E" w:rsidRPr="00851F3B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AC763E" w:rsidRPr="00851F3B">
        <w:rPr>
          <w:color w:val="2D2D2D"/>
          <w:spacing w:val="2"/>
          <w:sz w:val="28"/>
          <w:szCs w:val="28"/>
          <w:shd w:val="clear" w:color="auto" w:fill="FFFFFF"/>
        </w:rPr>
        <w:t>товаров</w:t>
      </w:r>
      <w:r w:rsidR="00851F3B" w:rsidRPr="00851F3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51F3B">
        <w:rPr>
          <w:sz w:val="28"/>
          <w:szCs w:val="28"/>
        </w:rPr>
        <w:t>(выполнение работы, оказание</w:t>
      </w:r>
      <w:r w:rsidR="00851F3B" w:rsidRPr="00851F3B">
        <w:rPr>
          <w:sz w:val="28"/>
          <w:szCs w:val="28"/>
        </w:rPr>
        <w:t xml:space="preserve"> услуги)</w:t>
      </w:r>
      <w:r w:rsidR="00AC763E" w:rsidRPr="00851F3B">
        <w:rPr>
          <w:color w:val="2D2D2D"/>
          <w:spacing w:val="2"/>
          <w:sz w:val="28"/>
          <w:szCs w:val="28"/>
          <w:shd w:val="clear" w:color="auto" w:fill="FFFFFF"/>
        </w:rPr>
        <w:t>, подлежащих реализации на ярмарке</w:t>
      </w:r>
      <w:r w:rsidR="00ED4739" w:rsidRPr="00851F3B">
        <w:rPr>
          <w:rFonts w:eastAsiaTheme="minorHAnsi"/>
          <w:sz w:val="28"/>
          <w:szCs w:val="28"/>
          <w:lang w:eastAsia="en-US"/>
        </w:rPr>
        <w:t>.</w:t>
      </w:r>
      <w:r w:rsidR="00851F3B" w:rsidRPr="00851F3B">
        <w:rPr>
          <w:sz w:val="28"/>
          <w:szCs w:val="28"/>
        </w:rPr>
        <w:t xml:space="preserve"> </w:t>
      </w:r>
    </w:p>
    <w:p w:rsidR="00FD7D58" w:rsidRDefault="00ED4739" w:rsidP="00851F3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10</w:t>
      </w:r>
      <w:r w:rsidR="000E418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У</w:t>
      </w:r>
      <w:r w:rsidR="00700C68">
        <w:rPr>
          <w:rFonts w:eastAsiaTheme="minorHAnsi"/>
          <w:sz w:val="28"/>
          <w:szCs w:val="28"/>
          <w:lang w:eastAsia="en-US"/>
        </w:rPr>
        <w:t>ведомление о предоставлении</w:t>
      </w:r>
      <w:r w:rsidR="00F37CF2">
        <w:rPr>
          <w:rFonts w:eastAsiaTheme="minorHAnsi"/>
          <w:sz w:val="28"/>
          <w:szCs w:val="28"/>
          <w:lang w:eastAsia="en-US"/>
        </w:rPr>
        <w:t xml:space="preserve">  </w:t>
      </w:r>
      <w:r w:rsidR="00FB1D7F">
        <w:rPr>
          <w:rFonts w:eastAsiaTheme="minorHAnsi"/>
          <w:sz w:val="28"/>
          <w:szCs w:val="28"/>
          <w:lang w:eastAsia="en-US"/>
        </w:rPr>
        <w:t>торго</w:t>
      </w:r>
      <w:r w:rsidR="00F37CF2">
        <w:rPr>
          <w:rFonts w:eastAsiaTheme="minorHAnsi"/>
          <w:sz w:val="28"/>
          <w:szCs w:val="28"/>
          <w:lang w:eastAsia="en-US"/>
        </w:rPr>
        <w:t>вого места на ярма</w:t>
      </w:r>
      <w:r w:rsidR="00CE4286">
        <w:rPr>
          <w:rFonts w:eastAsiaTheme="minorHAnsi"/>
          <w:sz w:val="28"/>
          <w:szCs w:val="28"/>
          <w:lang w:eastAsia="en-US"/>
        </w:rPr>
        <w:t xml:space="preserve">рке по форме </w:t>
      </w:r>
      <w:proofErr w:type="gramStart"/>
      <w:r w:rsidR="00CE4286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="00F37CF2">
        <w:rPr>
          <w:rFonts w:eastAsiaTheme="minorHAnsi"/>
          <w:sz w:val="28"/>
          <w:szCs w:val="28"/>
          <w:lang w:eastAsia="en-US"/>
        </w:rPr>
        <w:t xml:space="preserve"> </w:t>
      </w:r>
      <w:r w:rsidR="00544DAC">
        <w:rPr>
          <w:spacing w:val="2"/>
          <w:sz w:val="28"/>
          <w:szCs w:val="28"/>
          <w:shd w:val="clear" w:color="auto" w:fill="FFFFFF"/>
        </w:rPr>
        <w:t>3</w:t>
      </w:r>
      <w:r w:rsidR="00F37CF2">
        <w:rPr>
          <w:spacing w:val="2"/>
          <w:sz w:val="28"/>
          <w:szCs w:val="28"/>
          <w:shd w:val="clear" w:color="auto" w:fill="FFFFFF"/>
        </w:rPr>
        <w:t xml:space="preserve"> к настоящему Порядку направляется</w:t>
      </w:r>
      <w:r w:rsidR="00BF2412">
        <w:rPr>
          <w:spacing w:val="2"/>
          <w:sz w:val="28"/>
          <w:szCs w:val="28"/>
          <w:shd w:val="clear" w:color="auto" w:fill="FFFFFF"/>
        </w:rPr>
        <w:t xml:space="preserve"> уполномоченным органом</w:t>
      </w:r>
      <w:r w:rsidR="00725BBC">
        <w:rPr>
          <w:spacing w:val="2"/>
          <w:sz w:val="28"/>
          <w:szCs w:val="28"/>
          <w:shd w:val="clear" w:color="auto" w:fill="FFFFFF"/>
        </w:rPr>
        <w:t xml:space="preserve"> участнику, подавшему заявление</w:t>
      </w:r>
      <w:r w:rsidR="00F37CF2">
        <w:rPr>
          <w:spacing w:val="2"/>
          <w:sz w:val="28"/>
          <w:szCs w:val="28"/>
          <w:shd w:val="clear" w:color="auto" w:fill="FFFFFF"/>
        </w:rPr>
        <w:t>, в течени</w:t>
      </w:r>
      <w:r w:rsidR="00A662E0">
        <w:rPr>
          <w:spacing w:val="2"/>
          <w:sz w:val="28"/>
          <w:szCs w:val="28"/>
          <w:shd w:val="clear" w:color="auto" w:fill="FFFFFF"/>
        </w:rPr>
        <w:t>е</w:t>
      </w:r>
      <w:r w:rsidR="00F37CF2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двух</w:t>
      </w:r>
      <w:r w:rsidR="00F37CF2">
        <w:rPr>
          <w:spacing w:val="2"/>
          <w:sz w:val="28"/>
          <w:szCs w:val="28"/>
          <w:shd w:val="clear" w:color="auto" w:fill="FFFFFF"/>
        </w:rPr>
        <w:t xml:space="preserve"> рабочих</w:t>
      </w:r>
      <w:r>
        <w:rPr>
          <w:spacing w:val="2"/>
          <w:sz w:val="28"/>
          <w:szCs w:val="28"/>
          <w:shd w:val="clear" w:color="auto" w:fill="FFFFFF"/>
        </w:rPr>
        <w:t xml:space="preserve"> дней с даты поступления заявления </w:t>
      </w:r>
      <w:r w:rsidRPr="00ED4739">
        <w:rPr>
          <w:spacing w:val="2"/>
          <w:sz w:val="28"/>
          <w:szCs w:val="28"/>
          <w:shd w:val="clear" w:color="auto" w:fill="FFFFFF"/>
        </w:rPr>
        <w:t>о</w:t>
      </w:r>
      <w:r>
        <w:rPr>
          <w:spacing w:val="2"/>
          <w:sz w:val="28"/>
          <w:szCs w:val="28"/>
          <w:shd w:val="clear" w:color="auto" w:fill="FFFFFF"/>
        </w:rPr>
        <w:t xml:space="preserve"> предоставлении торгового места </w:t>
      </w:r>
      <w:r w:rsidRPr="00ED4739">
        <w:rPr>
          <w:spacing w:val="2"/>
          <w:sz w:val="28"/>
          <w:szCs w:val="28"/>
          <w:shd w:val="clear" w:color="auto" w:fill="FFFFFF"/>
        </w:rPr>
        <w:t>на период работы ярмарки</w:t>
      </w:r>
      <w:r>
        <w:rPr>
          <w:spacing w:val="2"/>
          <w:sz w:val="28"/>
          <w:szCs w:val="28"/>
          <w:shd w:val="clear" w:color="auto" w:fill="FFFFFF"/>
        </w:rPr>
        <w:t>.</w:t>
      </w:r>
      <w:r w:rsidR="00F37CF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F1388C" w:rsidRPr="00D070AC" w:rsidRDefault="004F01E3" w:rsidP="00D070AC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1</w:t>
      </w:r>
      <w:r w:rsidR="00ED4739">
        <w:rPr>
          <w:spacing w:val="2"/>
          <w:sz w:val="28"/>
          <w:szCs w:val="28"/>
          <w:shd w:val="clear" w:color="auto" w:fill="FFFFFF"/>
        </w:rPr>
        <w:t>1</w:t>
      </w:r>
      <w:r w:rsidR="000E4181">
        <w:rPr>
          <w:spacing w:val="2"/>
          <w:sz w:val="28"/>
          <w:szCs w:val="28"/>
          <w:shd w:val="clear" w:color="auto" w:fill="FFFFFF"/>
        </w:rPr>
        <w:t xml:space="preserve">. </w:t>
      </w:r>
      <w:r w:rsidR="00ED4739">
        <w:rPr>
          <w:spacing w:val="2"/>
          <w:sz w:val="28"/>
          <w:szCs w:val="28"/>
          <w:shd w:val="clear" w:color="auto" w:fill="FFFFFF"/>
        </w:rPr>
        <w:t>П</w:t>
      </w:r>
      <w:r w:rsidR="00FD7D58">
        <w:rPr>
          <w:spacing w:val="2"/>
          <w:sz w:val="28"/>
          <w:szCs w:val="28"/>
          <w:shd w:val="clear" w:color="auto" w:fill="FFFFFF"/>
        </w:rPr>
        <w:t xml:space="preserve">редоставление торгового места участнику ярмарки осуществляется уполномоченным органом на бесплатной основе. </w:t>
      </w:r>
      <w:r w:rsidR="00FD7D58">
        <w:rPr>
          <w:sz w:val="28"/>
          <w:szCs w:val="28"/>
        </w:rPr>
        <w:t>П</w:t>
      </w:r>
      <w:r w:rsidR="00971597" w:rsidRPr="00BF2412">
        <w:rPr>
          <w:sz w:val="28"/>
          <w:szCs w:val="28"/>
        </w:rPr>
        <w:t>лата</w:t>
      </w:r>
      <w:r w:rsidR="00D30A88" w:rsidRPr="00BF2412">
        <w:rPr>
          <w:sz w:val="28"/>
          <w:szCs w:val="28"/>
        </w:rPr>
        <w:t xml:space="preserve"> за </w:t>
      </w:r>
      <w:r w:rsidR="008D4AF6" w:rsidRPr="00BF2412">
        <w:rPr>
          <w:sz w:val="28"/>
          <w:szCs w:val="28"/>
        </w:rPr>
        <w:t xml:space="preserve"> услуг</w:t>
      </w:r>
      <w:r w:rsidR="00D30A88" w:rsidRPr="00BF2412">
        <w:rPr>
          <w:sz w:val="28"/>
          <w:szCs w:val="28"/>
        </w:rPr>
        <w:t>и связанные</w:t>
      </w:r>
      <w:r w:rsidR="008D4AF6" w:rsidRPr="00BF2412">
        <w:rPr>
          <w:sz w:val="28"/>
          <w:szCs w:val="28"/>
        </w:rPr>
        <w:t xml:space="preserve"> с обеспечением условий для реализации товаров участниками ярмарки  (выполнения работ, оказания услуг) </w:t>
      </w:r>
      <w:r w:rsidR="00971597" w:rsidRPr="00BF2412">
        <w:rPr>
          <w:sz w:val="28"/>
          <w:szCs w:val="28"/>
        </w:rPr>
        <w:t>определяется</w:t>
      </w:r>
      <w:r w:rsidR="008D4AF6" w:rsidRPr="00BF2412">
        <w:rPr>
          <w:sz w:val="28"/>
          <w:szCs w:val="28"/>
        </w:rPr>
        <w:t xml:space="preserve"> по </w:t>
      </w:r>
      <w:r w:rsidR="00971597" w:rsidRPr="00BF2412">
        <w:rPr>
          <w:sz w:val="28"/>
          <w:szCs w:val="28"/>
        </w:rPr>
        <w:t>соглашению сторон между участниками</w:t>
      </w:r>
      <w:r w:rsidR="00494D35">
        <w:rPr>
          <w:sz w:val="28"/>
          <w:szCs w:val="28"/>
        </w:rPr>
        <w:t xml:space="preserve"> ярмарки и лицами обеспечивающих</w:t>
      </w:r>
      <w:r w:rsidR="00971597" w:rsidRPr="00BF2412">
        <w:rPr>
          <w:sz w:val="28"/>
          <w:szCs w:val="28"/>
        </w:rPr>
        <w:t xml:space="preserve"> необходимые</w:t>
      </w:r>
      <w:r w:rsidR="00E00EDD">
        <w:rPr>
          <w:sz w:val="28"/>
          <w:szCs w:val="28"/>
        </w:rPr>
        <w:t xml:space="preserve"> условия для реализации товаров</w:t>
      </w:r>
      <w:r w:rsidR="00C920C9">
        <w:rPr>
          <w:sz w:val="28"/>
          <w:szCs w:val="28"/>
        </w:rPr>
        <w:t xml:space="preserve"> (выполнения работы, оказания услуги).</w:t>
      </w:r>
    </w:p>
    <w:p w:rsidR="006749DF" w:rsidRPr="00F1388C" w:rsidRDefault="00D070AC" w:rsidP="006749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lastRenderedPageBreak/>
        <w:t>12.</w:t>
      </w:r>
      <w:r w:rsidR="00691B73">
        <w:t xml:space="preserve"> </w:t>
      </w:r>
      <w:r>
        <w:t>У</w:t>
      </w:r>
      <w:r w:rsidR="006749DF">
        <w:rPr>
          <w:sz w:val="28"/>
          <w:szCs w:val="28"/>
        </w:rPr>
        <w:t>частники</w:t>
      </w:r>
      <w:r>
        <w:rPr>
          <w:sz w:val="28"/>
          <w:szCs w:val="28"/>
        </w:rPr>
        <w:t xml:space="preserve"> ярмарки</w:t>
      </w:r>
      <w:r>
        <w:t xml:space="preserve"> </w:t>
      </w:r>
      <w:r w:rsidR="006749DF">
        <w:rPr>
          <w:sz w:val="28"/>
          <w:szCs w:val="28"/>
        </w:rPr>
        <w:t>обеспечивают</w:t>
      </w:r>
      <w:r w:rsidR="006749DF" w:rsidRPr="00F1388C">
        <w:rPr>
          <w:sz w:val="28"/>
          <w:szCs w:val="28"/>
        </w:rPr>
        <w:t xml:space="preserve"> </w:t>
      </w:r>
      <w:r w:rsidR="006749DF">
        <w:rPr>
          <w:spacing w:val="-1"/>
          <w:sz w:val="28"/>
          <w:szCs w:val="28"/>
        </w:rPr>
        <w:t xml:space="preserve">уборку мест торговли и </w:t>
      </w:r>
      <w:r w:rsidR="00691B73" w:rsidRPr="006749DF">
        <w:rPr>
          <w:sz w:val="28"/>
          <w:szCs w:val="28"/>
        </w:rPr>
        <w:t>благоустройство</w:t>
      </w:r>
      <w:r w:rsidR="00691B73" w:rsidRPr="00F1388C">
        <w:rPr>
          <w:sz w:val="28"/>
          <w:szCs w:val="28"/>
          <w:shd w:val="clear" w:color="auto" w:fill="FFFFFF"/>
        </w:rPr>
        <w:t xml:space="preserve">  </w:t>
      </w:r>
      <w:r w:rsidR="006749DF">
        <w:rPr>
          <w:spacing w:val="-1"/>
          <w:sz w:val="28"/>
          <w:szCs w:val="28"/>
        </w:rPr>
        <w:t>прилегающих к ним территорий в местах</w:t>
      </w:r>
      <w:r w:rsidR="00691B73">
        <w:rPr>
          <w:spacing w:val="-1"/>
          <w:sz w:val="28"/>
          <w:szCs w:val="28"/>
        </w:rPr>
        <w:t xml:space="preserve"> проведения ярмарок</w:t>
      </w:r>
      <w:r w:rsidR="00691B73">
        <w:rPr>
          <w:sz w:val="28"/>
          <w:szCs w:val="28"/>
          <w:shd w:val="clear" w:color="auto" w:fill="FFFFFF"/>
        </w:rPr>
        <w:t>.</w:t>
      </w:r>
      <w:r w:rsidR="006749DF" w:rsidRPr="00F1388C">
        <w:rPr>
          <w:sz w:val="28"/>
          <w:szCs w:val="28"/>
          <w:shd w:val="clear" w:color="auto" w:fill="FFFFFF"/>
        </w:rPr>
        <w:t xml:space="preserve"> </w:t>
      </w:r>
    </w:p>
    <w:p w:rsidR="00D070AC" w:rsidRDefault="00691B73" w:rsidP="00D070A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t>У</w:t>
      </w:r>
      <w:r>
        <w:rPr>
          <w:sz w:val="28"/>
          <w:szCs w:val="28"/>
        </w:rPr>
        <w:t xml:space="preserve">частники ярмарки </w:t>
      </w:r>
      <w:r w:rsidR="006749DF">
        <w:rPr>
          <w:sz w:val="28"/>
          <w:szCs w:val="28"/>
        </w:rPr>
        <w:t>используют</w:t>
      </w:r>
      <w:r w:rsidR="00D070AC" w:rsidRPr="00F1388C">
        <w:rPr>
          <w:sz w:val="28"/>
          <w:szCs w:val="28"/>
        </w:rPr>
        <w:t xml:space="preserve"> торговое место исключительно по назначению и не</w:t>
      </w:r>
      <w:r w:rsidR="006749DF">
        <w:rPr>
          <w:sz w:val="28"/>
          <w:szCs w:val="28"/>
        </w:rPr>
        <w:t xml:space="preserve"> могут</w:t>
      </w:r>
      <w:r w:rsidR="00D070AC" w:rsidRPr="00F1388C">
        <w:rPr>
          <w:sz w:val="28"/>
          <w:szCs w:val="28"/>
        </w:rPr>
        <w:t xml:space="preserve"> передавать право на использование торгового места третьим лицам</w:t>
      </w:r>
      <w:r w:rsidR="00D070AC">
        <w:rPr>
          <w:sz w:val="28"/>
          <w:szCs w:val="28"/>
        </w:rPr>
        <w:t>.</w:t>
      </w:r>
    </w:p>
    <w:p w:rsidR="006749DF" w:rsidRPr="00F1388C" w:rsidRDefault="006749DF" w:rsidP="00D070A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1388C" w:rsidRDefault="006749DF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 </w:t>
      </w: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1388C" w:rsidRDefault="00F1388C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A662E0" w:rsidRDefault="00A662E0" w:rsidP="001104D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D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br/>
        <w:t>к Порядку проведения ярмарок</w:t>
      </w:r>
    </w:p>
    <w:p w:rsidR="00A662E0" w:rsidRPr="00535512" w:rsidRDefault="00A662E0" w:rsidP="00A662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города Ханты-Мансийска</w:t>
      </w:r>
    </w:p>
    <w:p w:rsidR="00A662E0" w:rsidRDefault="00A662E0" w:rsidP="00A662E0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30"/>
          <w:szCs w:val="30"/>
          <w:lang w:eastAsia="en-US"/>
        </w:rPr>
      </w:pPr>
    </w:p>
    <w:p w:rsidR="00A662E0" w:rsidRPr="00535512" w:rsidRDefault="00A662E0" w:rsidP="00A662E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35512">
        <w:rPr>
          <w:rFonts w:eastAsiaTheme="minorHAnsi"/>
          <w:bCs/>
          <w:sz w:val="28"/>
          <w:szCs w:val="28"/>
          <w:lang w:eastAsia="en-US"/>
        </w:rPr>
        <w:t>План</w:t>
      </w:r>
    </w:p>
    <w:p w:rsidR="00A662E0" w:rsidRDefault="00A662E0" w:rsidP="00A66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5512">
        <w:rPr>
          <w:rFonts w:eastAsiaTheme="minorHAnsi"/>
          <w:bCs/>
          <w:sz w:val="28"/>
          <w:szCs w:val="28"/>
          <w:lang w:eastAsia="en-US"/>
        </w:rPr>
        <w:t>мероприятий по организации ярмар</w:t>
      </w:r>
      <w:r>
        <w:rPr>
          <w:rFonts w:eastAsiaTheme="minorHAnsi"/>
          <w:bCs/>
          <w:sz w:val="28"/>
          <w:szCs w:val="28"/>
          <w:lang w:eastAsia="en-US"/>
        </w:rPr>
        <w:t xml:space="preserve">ок </w:t>
      </w:r>
      <w:r>
        <w:rPr>
          <w:sz w:val="28"/>
          <w:szCs w:val="28"/>
        </w:rPr>
        <w:t xml:space="preserve">на территории </w:t>
      </w:r>
    </w:p>
    <w:p w:rsidR="00A662E0" w:rsidRDefault="00A662E0" w:rsidP="00A662E0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sz w:val="22"/>
          <w:szCs w:val="22"/>
          <w:lang w:eastAsia="en-US"/>
        </w:rPr>
      </w:pPr>
      <w:r>
        <w:rPr>
          <w:sz w:val="28"/>
          <w:szCs w:val="28"/>
        </w:rPr>
        <w:t>города Ханты-Мансийска</w:t>
      </w:r>
    </w:p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5"/>
        <w:gridCol w:w="4284"/>
        <w:gridCol w:w="2414"/>
        <w:gridCol w:w="2420"/>
      </w:tblGrid>
      <w:tr w:rsidR="00A662E0" w:rsidTr="006155F1">
        <w:tc>
          <w:tcPr>
            <w:tcW w:w="595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84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Срок выполнения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Ответственное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лицо</w:t>
            </w:r>
          </w:p>
          <w:p w:rsidR="00A662E0" w:rsidRPr="006A558F" w:rsidRDefault="00A662E0" w:rsidP="001104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62E0" w:rsidTr="006155F1"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</w:t>
            </w:r>
            <w:r w:rsidRPr="006B3900">
              <w:rPr>
                <w:sz w:val="28"/>
                <w:szCs w:val="28"/>
              </w:rPr>
              <w:t xml:space="preserve">  План</w:t>
            </w:r>
            <w:r>
              <w:rPr>
                <w:sz w:val="28"/>
                <w:szCs w:val="28"/>
              </w:rPr>
              <w:t>а</w:t>
            </w:r>
            <w:r w:rsidRPr="006B3900">
              <w:rPr>
                <w:sz w:val="28"/>
                <w:szCs w:val="28"/>
              </w:rPr>
              <w:t xml:space="preserve"> организации и проведения ярмарок на терр</w:t>
            </w:r>
            <w:r w:rsidR="001104D0">
              <w:rPr>
                <w:sz w:val="28"/>
                <w:szCs w:val="28"/>
              </w:rPr>
              <w:t xml:space="preserve">итории города Ханты-Мансийска </w:t>
            </w:r>
            <w:r w:rsidRPr="006B3900">
              <w:rPr>
                <w:spacing w:val="-1"/>
                <w:sz w:val="28"/>
                <w:szCs w:val="28"/>
              </w:rPr>
              <w:t xml:space="preserve">на Официальном информационном портале органов местного самоуправления города </w:t>
            </w:r>
            <w:r w:rsidRPr="006B3900">
              <w:rPr>
                <w:sz w:val="28"/>
                <w:szCs w:val="28"/>
              </w:rPr>
              <w:t>Ханты-Мансийска</w:t>
            </w:r>
            <w:r>
              <w:rPr>
                <w:spacing w:val="-1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414" w:type="dxa"/>
          </w:tcPr>
          <w:p w:rsidR="00A662E0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ежегодно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A662E0" w:rsidRPr="006A558F" w:rsidRDefault="001104D0" w:rsidP="001104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A662E0"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 xml:space="preserve">е </w:t>
            </w:r>
            <w:r w:rsidR="00A662E0" w:rsidRPr="009953C8">
              <w:rPr>
                <w:sz w:val="28"/>
                <w:szCs w:val="28"/>
              </w:rPr>
              <w:t>потребительского рынка и защиты прав потребителей Администрации города Ханты-Мансийска</w:t>
            </w:r>
          </w:p>
        </w:tc>
      </w:tr>
      <w:tr w:rsidR="00A662E0" w:rsidTr="006155F1">
        <w:trPr>
          <w:trHeight w:val="550"/>
        </w:trPr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Прием</w:t>
            </w:r>
            <w:r w:rsidRPr="00213B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регистрация  заявлений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участие в ярмарке</w:t>
            </w: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 приема заявок, не позднее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  5 дней до начала ярмарки</w:t>
            </w:r>
          </w:p>
        </w:tc>
        <w:tc>
          <w:tcPr>
            <w:tcW w:w="2420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 w:rsidR="001104D0"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A662E0" w:rsidTr="006155F1"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Направление  уведомления  о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торгового</w:t>
            </w:r>
            <w:proofErr w:type="gramEnd"/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места на период работы ярмарки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в течение 2-х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рабочих дней 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даты  принятия решения об участии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ярмарке</w:t>
            </w:r>
          </w:p>
        </w:tc>
        <w:tc>
          <w:tcPr>
            <w:tcW w:w="2420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 w:rsidR="001104D0"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A662E0" w:rsidTr="006155F1"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spacing w:val="-1"/>
                <w:sz w:val="28"/>
                <w:szCs w:val="28"/>
              </w:rPr>
              <w:t xml:space="preserve"> </w:t>
            </w: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Размещение участников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ярмарки в соответствии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схемой размещения </w:t>
            </w:r>
            <w:proofErr w:type="gramStart"/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торговых</w:t>
            </w:r>
            <w:proofErr w:type="gramEnd"/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 xml:space="preserve">мест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(количество торговых мест определено Планом)</w:t>
            </w:r>
          </w:p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за день до открытия ярмарки, в день проведения ярмарки</w:t>
            </w:r>
          </w:p>
        </w:tc>
        <w:tc>
          <w:tcPr>
            <w:tcW w:w="2420" w:type="dxa"/>
          </w:tcPr>
          <w:p w:rsidR="00A662E0" w:rsidRPr="006A558F" w:rsidRDefault="00A662E0" w:rsidP="001104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 w:rsidR="001104D0"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рынка и защиты прав потребителей Администрации города Ханты-Мансийска</w:t>
            </w:r>
          </w:p>
        </w:tc>
      </w:tr>
      <w:tr w:rsidR="00A662E0" w:rsidTr="006155F1">
        <w:tc>
          <w:tcPr>
            <w:tcW w:w="595" w:type="dxa"/>
          </w:tcPr>
          <w:p w:rsidR="00A662E0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</w:t>
            </w:r>
            <w:r w:rsidRPr="006D30B5">
              <w:rPr>
                <w:spacing w:val="-1"/>
                <w:sz w:val="28"/>
                <w:szCs w:val="28"/>
              </w:rPr>
              <w:t>онтролирует подключение участников ярмарки</w:t>
            </w:r>
            <w:r w:rsidRPr="006D30B5">
              <w:rPr>
                <w:sz w:val="28"/>
                <w:szCs w:val="28"/>
              </w:rPr>
              <w:t xml:space="preserve"> в </w:t>
            </w:r>
            <w:r w:rsidRPr="006D30B5">
              <w:rPr>
                <w:sz w:val="28"/>
                <w:szCs w:val="28"/>
              </w:rPr>
              <w:lastRenderedPageBreak/>
              <w:t xml:space="preserve">компонентах </w:t>
            </w:r>
            <w:r w:rsidRPr="006D30B5">
              <w:rPr>
                <w:rStyle w:val="mw-headline"/>
                <w:bCs/>
                <w:color w:val="000000"/>
                <w:sz w:val="28"/>
                <w:szCs w:val="28"/>
              </w:rPr>
              <w:t xml:space="preserve"> Федеральной государственной информационной системы в области ветеринарии</w:t>
            </w:r>
            <w:r w:rsidRPr="006D30B5">
              <w:rPr>
                <w:sz w:val="28"/>
                <w:szCs w:val="28"/>
              </w:rPr>
              <w:t xml:space="preserve"> «Цербер»,</w:t>
            </w:r>
            <w:r w:rsidRPr="006D30B5">
              <w:rPr>
                <w:bCs/>
                <w:sz w:val="28"/>
                <w:szCs w:val="28"/>
              </w:rPr>
              <w:t xml:space="preserve"> «Меркурий»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D30B5">
              <w:rPr>
                <w:bCs/>
                <w:sz w:val="28"/>
                <w:szCs w:val="28"/>
              </w:rPr>
              <w:t xml:space="preserve"> и «Честном знаке»</w:t>
            </w: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A662E0" w:rsidRDefault="00A662E0" w:rsidP="001104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53C8">
              <w:rPr>
                <w:sz w:val="28"/>
                <w:szCs w:val="28"/>
              </w:rPr>
              <w:t>правлени</w:t>
            </w:r>
            <w:r w:rsidR="001104D0">
              <w:rPr>
                <w:sz w:val="28"/>
                <w:szCs w:val="28"/>
              </w:rPr>
              <w:t>е</w:t>
            </w:r>
            <w:r w:rsidRPr="009953C8">
              <w:rPr>
                <w:sz w:val="28"/>
                <w:szCs w:val="28"/>
              </w:rPr>
              <w:t xml:space="preserve"> потребительского </w:t>
            </w:r>
            <w:r w:rsidRPr="009953C8">
              <w:rPr>
                <w:sz w:val="28"/>
                <w:szCs w:val="28"/>
              </w:rPr>
              <w:lastRenderedPageBreak/>
              <w:t>рынка и защиты прав потребителей Администрации города Ханты-Мансийска</w:t>
            </w:r>
          </w:p>
        </w:tc>
      </w:tr>
      <w:tr w:rsidR="00A662E0" w:rsidTr="006155F1"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spacing w:val="-1"/>
                <w:sz w:val="28"/>
                <w:szCs w:val="28"/>
              </w:rPr>
              <w:t>Подключение торговых мест</w:t>
            </w:r>
            <w:r>
              <w:rPr>
                <w:spacing w:val="-1"/>
                <w:sz w:val="28"/>
                <w:szCs w:val="28"/>
              </w:rPr>
              <w:t xml:space="preserve"> к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энергоснабжению</w:t>
            </w:r>
            <w:r w:rsidRPr="006A558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A558F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в  день  открытия ярмарок</w:t>
            </w:r>
          </w:p>
        </w:tc>
        <w:tc>
          <w:tcPr>
            <w:tcW w:w="2420" w:type="dxa"/>
          </w:tcPr>
          <w:p w:rsidR="00A662E0" w:rsidRPr="006A558F" w:rsidRDefault="001104D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A662E0" w:rsidRPr="009953C8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 xml:space="preserve">е </w:t>
            </w:r>
            <w:r w:rsidR="00A662E0" w:rsidRPr="009953C8">
              <w:rPr>
                <w:sz w:val="28"/>
                <w:szCs w:val="28"/>
              </w:rPr>
              <w:t>потребительского рынка и защиты прав потребителей Администрации города Ханты-Мансийска</w:t>
            </w:r>
            <w:r w:rsidR="00A662E0" w:rsidRPr="006A558F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A662E0" w:rsidRPr="006A558F" w:rsidRDefault="00A662E0" w:rsidP="006155F1">
            <w:pPr>
              <w:rPr>
                <w:sz w:val="28"/>
                <w:szCs w:val="28"/>
              </w:rPr>
            </w:pPr>
            <w:r w:rsidRPr="006A558F">
              <w:rPr>
                <w:sz w:val="28"/>
                <w:szCs w:val="28"/>
              </w:rPr>
              <w:t>МП «Ханты-Мансийские</w:t>
            </w:r>
          </w:p>
          <w:p w:rsidR="00A662E0" w:rsidRPr="006A558F" w:rsidRDefault="00A662E0" w:rsidP="006155F1">
            <w:pPr>
              <w:rPr>
                <w:sz w:val="28"/>
                <w:szCs w:val="28"/>
              </w:rPr>
            </w:pPr>
            <w:r w:rsidRPr="006A558F">
              <w:rPr>
                <w:sz w:val="28"/>
                <w:szCs w:val="28"/>
              </w:rPr>
              <w:t>Городские электрические сети»</w:t>
            </w:r>
          </w:p>
        </w:tc>
      </w:tr>
      <w:tr w:rsidR="00A662E0" w:rsidTr="006155F1">
        <w:tc>
          <w:tcPr>
            <w:tcW w:w="595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8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У</w:t>
            </w:r>
            <w:r w:rsidRPr="006A558F">
              <w:rPr>
                <w:spacing w:val="-1"/>
                <w:sz w:val="28"/>
                <w:szCs w:val="28"/>
              </w:rPr>
              <w:t>борка  мест торговли и прилегающих к ним территорий в местах проведения ярмарок</w:t>
            </w:r>
          </w:p>
        </w:tc>
        <w:tc>
          <w:tcPr>
            <w:tcW w:w="2414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в  день проведения ярмарок</w:t>
            </w:r>
          </w:p>
        </w:tc>
        <w:tc>
          <w:tcPr>
            <w:tcW w:w="2420" w:type="dxa"/>
          </w:tcPr>
          <w:p w:rsidR="00A662E0" w:rsidRPr="006A558F" w:rsidRDefault="00A662E0" w:rsidP="006155F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558F">
              <w:rPr>
                <w:rFonts w:eastAsiaTheme="minorHAnsi"/>
                <w:sz w:val="28"/>
                <w:szCs w:val="28"/>
                <w:lang w:eastAsia="en-US"/>
              </w:rPr>
              <w:t>участники ярмарки</w:t>
            </w:r>
          </w:p>
        </w:tc>
      </w:tr>
    </w:tbl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p w:rsidR="00A662E0" w:rsidRDefault="00A662E0" w:rsidP="00A662E0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2"/>
          <w:szCs w:val="22"/>
          <w:lang w:eastAsia="en-US"/>
        </w:rPr>
      </w:pPr>
    </w:p>
    <w:p w:rsidR="006A2FCD" w:rsidRDefault="006A2FCD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A2FCD" w:rsidRPr="00E00EDD" w:rsidRDefault="006A2FCD" w:rsidP="00E00ED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62E0" w:rsidRDefault="00A662E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04D0" w:rsidRDefault="001104D0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42C8" w:rsidRDefault="00B542C8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D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1104D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215CFF" w:rsidRDefault="005B4D09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95AC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орядку</w:t>
      </w:r>
      <w:r w:rsidR="003928F9">
        <w:rPr>
          <w:rFonts w:ascii="Times New Roman" w:hAnsi="Times New Roman" w:cs="Times New Roman"/>
          <w:b w:val="0"/>
          <w:sz w:val="28"/>
          <w:szCs w:val="28"/>
        </w:rPr>
        <w:t xml:space="preserve"> проведения</w:t>
      </w:r>
      <w:r w:rsidR="00215CFF">
        <w:rPr>
          <w:rFonts w:ascii="Times New Roman" w:hAnsi="Times New Roman" w:cs="Times New Roman"/>
          <w:b w:val="0"/>
          <w:sz w:val="28"/>
          <w:szCs w:val="28"/>
        </w:rPr>
        <w:t xml:space="preserve"> ярмарок</w:t>
      </w:r>
    </w:p>
    <w:p w:rsidR="00215CFF" w:rsidRDefault="003928F9" w:rsidP="00B542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="00215CFF">
        <w:rPr>
          <w:rFonts w:ascii="Times New Roman" w:hAnsi="Times New Roman" w:cs="Times New Roman"/>
          <w:b w:val="0"/>
          <w:sz w:val="28"/>
          <w:szCs w:val="28"/>
        </w:rPr>
        <w:t xml:space="preserve"> города Ханты-Мансийска </w:t>
      </w:r>
    </w:p>
    <w:p w:rsidR="00215CFF" w:rsidRPr="00215CFF" w:rsidRDefault="00B542C8" w:rsidP="00B542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1CF" w:rsidRPr="00831BE6" w:rsidRDefault="00D151CF" w:rsidP="00D151CF">
      <w:pPr>
        <w:jc w:val="center"/>
        <w:rPr>
          <w:sz w:val="28"/>
          <w:szCs w:val="28"/>
        </w:rPr>
      </w:pPr>
      <w:r w:rsidRPr="00831BE6">
        <w:rPr>
          <w:sz w:val="28"/>
          <w:szCs w:val="28"/>
        </w:rPr>
        <w:t>Заявление</w:t>
      </w:r>
    </w:p>
    <w:p w:rsidR="003928F9" w:rsidRDefault="00D151CF" w:rsidP="00B7763B">
      <w:pPr>
        <w:jc w:val="center"/>
        <w:rPr>
          <w:sz w:val="28"/>
          <w:szCs w:val="28"/>
        </w:rPr>
      </w:pPr>
      <w:r w:rsidRPr="0083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928F9">
        <w:rPr>
          <w:sz w:val="28"/>
          <w:szCs w:val="28"/>
        </w:rPr>
        <w:t>предоставлении торгового места</w:t>
      </w:r>
    </w:p>
    <w:p w:rsidR="00D151CF" w:rsidRDefault="00D151CF" w:rsidP="00B77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11BF1">
        <w:rPr>
          <w:sz w:val="28"/>
          <w:szCs w:val="28"/>
        </w:rPr>
        <w:t>период работы</w:t>
      </w:r>
      <w:r w:rsidR="00707CC0">
        <w:rPr>
          <w:sz w:val="28"/>
          <w:szCs w:val="28"/>
        </w:rPr>
        <w:t xml:space="preserve"> ярмарки</w:t>
      </w:r>
    </w:p>
    <w:p w:rsidR="001104D0" w:rsidRDefault="001104D0" w:rsidP="00B7763B">
      <w:pPr>
        <w:jc w:val="center"/>
        <w:rPr>
          <w:sz w:val="28"/>
          <w:szCs w:val="28"/>
        </w:rPr>
      </w:pPr>
    </w:p>
    <w:p w:rsidR="001104D0" w:rsidRDefault="001104D0" w:rsidP="00B7763B">
      <w:pPr>
        <w:jc w:val="center"/>
        <w:rPr>
          <w:sz w:val="28"/>
          <w:szCs w:val="28"/>
        </w:rPr>
      </w:pPr>
    </w:p>
    <w:p w:rsidR="00CC4481" w:rsidRDefault="00CC4481" w:rsidP="00CC4481">
      <w:pPr>
        <w:spacing w:after="200" w:line="276" w:lineRule="auto"/>
        <w:ind w:firstLine="567"/>
        <w:jc w:val="both"/>
        <w:rPr>
          <w:noProof/>
          <w:sz w:val="28"/>
          <w:szCs w:val="28"/>
        </w:rPr>
      </w:pPr>
      <w:r w:rsidRPr="00CC4481">
        <w:rPr>
          <w:sz w:val="28"/>
          <w:szCs w:val="28"/>
        </w:rPr>
        <w:t xml:space="preserve">Заполнить и отправить </w:t>
      </w:r>
      <w:r w:rsidRPr="00CC4481">
        <w:rPr>
          <w:color w:val="000000"/>
          <w:sz w:val="28"/>
          <w:szCs w:val="28"/>
          <w:shd w:val="clear" w:color="auto" w:fill="FFFFFF"/>
        </w:rPr>
        <w:t>на адрес электронной почты:</w:t>
      </w:r>
      <w:r w:rsidRPr="00CC4481">
        <w:rPr>
          <w:sz w:val="28"/>
          <w:szCs w:val="28"/>
        </w:rPr>
        <w:t xml:space="preserve"> </w:t>
      </w:r>
      <w:hyperlink r:id="rId10" w:history="1">
        <w:r w:rsidRPr="00CC4481">
          <w:rPr>
            <w:rStyle w:val="aa"/>
            <w:sz w:val="28"/>
            <w:szCs w:val="28"/>
          </w:rPr>
          <w:t>upr-adm@admhmansy.ru</w:t>
        </w:r>
      </w:hyperlink>
      <w:r w:rsidRPr="00CC4481">
        <w:rPr>
          <w:sz w:val="28"/>
          <w:szCs w:val="28"/>
        </w:rPr>
        <w:t xml:space="preserve"> </w:t>
      </w:r>
      <w:r w:rsidRPr="00CC4481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или вручить лично  </w:t>
      </w:r>
      <w:r w:rsidRPr="00CC4481">
        <w:rPr>
          <w:sz w:val="28"/>
          <w:szCs w:val="28"/>
        </w:rPr>
        <w:t xml:space="preserve">по адресу: </w:t>
      </w:r>
      <w:proofErr w:type="spellStart"/>
      <w:r w:rsidRPr="00CC4481">
        <w:rPr>
          <w:sz w:val="28"/>
          <w:szCs w:val="28"/>
        </w:rPr>
        <w:t>г</w:t>
      </w:r>
      <w:proofErr w:type="gramStart"/>
      <w:r w:rsidRPr="00CC4481">
        <w:rPr>
          <w:sz w:val="28"/>
          <w:szCs w:val="28"/>
        </w:rPr>
        <w:t>.Х</w:t>
      </w:r>
      <w:proofErr w:type="gramEnd"/>
      <w:r w:rsidRPr="00CC4481">
        <w:rPr>
          <w:sz w:val="28"/>
          <w:szCs w:val="28"/>
        </w:rPr>
        <w:t>анты-Мансийск</w:t>
      </w:r>
      <w:proofErr w:type="spellEnd"/>
      <w:r w:rsidRPr="00CC4481">
        <w:rPr>
          <w:sz w:val="28"/>
          <w:szCs w:val="28"/>
        </w:rPr>
        <w:t xml:space="preserve">, </w:t>
      </w:r>
      <w:proofErr w:type="spellStart"/>
      <w:r w:rsidRPr="00CC4481">
        <w:rPr>
          <w:rFonts w:eastAsia="Calibri"/>
          <w:sz w:val="28"/>
          <w:szCs w:val="28"/>
          <w:lang w:eastAsia="en-US"/>
        </w:rPr>
        <w:t>ул.Маяковского</w:t>
      </w:r>
      <w:proofErr w:type="spellEnd"/>
      <w:r w:rsidRPr="00CC4481">
        <w:rPr>
          <w:rFonts w:eastAsia="Calibri"/>
          <w:sz w:val="28"/>
          <w:szCs w:val="28"/>
          <w:lang w:eastAsia="en-US"/>
        </w:rPr>
        <w:t>, 9, каб.1</w:t>
      </w:r>
    </w:p>
    <w:p w:rsidR="00CC4481" w:rsidRPr="00831BE6" w:rsidRDefault="00CC4481" w:rsidP="00B7763B">
      <w:pPr>
        <w:jc w:val="center"/>
        <w:rPr>
          <w:sz w:val="28"/>
          <w:szCs w:val="28"/>
        </w:rPr>
      </w:pPr>
    </w:p>
    <w:p w:rsidR="00D151CF" w:rsidRPr="00831BE6" w:rsidRDefault="004D3335" w:rsidP="00D151CF">
      <w:pPr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D151CF" w:rsidRPr="00831BE6">
        <w:rPr>
          <w:sz w:val="28"/>
          <w:szCs w:val="28"/>
        </w:rPr>
        <w:t>_______________________________________________________</w:t>
      </w:r>
      <w:r w:rsidR="007B0604">
        <w:rPr>
          <w:sz w:val="28"/>
          <w:szCs w:val="28"/>
        </w:rPr>
        <w:t>__</w:t>
      </w:r>
    </w:p>
    <w:p w:rsidR="00D151CF" w:rsidRPr="00831BE6" w:rsidRDefault="007B0604" w:rsidP="00D151C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</w:t>
      </w:r>
      <w:r w:rsidR="00D151CF" w:rsidRPr="00831BE6">
        <w:rPr>
          <w:sz w:val="20"/>
          <w:szCs w:val="20"/>
        </w:rPr>
        <w:t>(наименование юридического лица /Ф.И.О. индивидуального предпринимателя</w:t>
      </w:r>
      <w:r w:rsidR="00D151CF" w:rsidRPr="00831BE6">
        <w:rPr>
          <w:sz w:val="28"/>
          <w:szCs w:val="28"/>
        </w:rPr>
        <w:t>)</w:t>
      </w:r>
    </w:p>
    <w:p w:rsidR="007B0604" w:rsidRDefault="007B0604" w:rsidP="00D151CF">
      <w:pPr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</w:t>
      </w:r>
    </w:p>
    <w:p w:rsidR="00D151CF" w:rsidRPr="00831BE6" w:rsidRDefault="007B0604" w:rsidP="00D151CF">
      <w:pPr>
        <w:jc w:val="center"/>
        <w:rPr>
          <w:sz w:val="20"/>
          <w:szCs w:val="20"/>
        </w:rPr>
      </w:pPr>
      <w:r w:rsidRPr="00831BE6">
        <w:rPr>
          <w:sz w:val="20"/>
          <w:szCs w:val="20"/>
        </w:rPr>
        <w:t xml:space="preserve"> </w:t>
      </w:r>
      <w:r w:rsidR="00D151CF" w:rsidRPr="00831BE6">
        <w:rPr>
          <w:sz w:val="20"/>
          <w:szCs w:val="20"/>
        </w:rPr>
        <w:t>(для юридического лица – Ф.И.О. должность руководителя)</w:t>
      </w:r>
    </w:p>
    <w:p w:rsidR="00D151CF" w:rsidRPr="00831BE6" w:rsidRDefault="00D151CF" w:rsidP="00D151CF">
      <w:pPr>
        <w:rPr>
          <w:sz w:val="20"/>
          <w:szCs w:val="20"/>
        </w:rPr>
      </w:pPr>
      <w:r w:rsidRPr="00831BE6">
        <w:rPr>
          <w:sz w:val="20"/>
          <w:szCs w:val="20"/>
        </w:rPr>
        <w:t>_____________________________________________________________________________</w:t>
      </w:r>
      <w:r w:rsidR="00B542C8">
        <w:rPr>
          <w:sz w:val="20"/>
          <w:szCs w:val="20"/>
        </w:rPr>
        <w:t>_______________</w:t>
      </w:r>
    </w:p>
    <w:p w:rsidR="00D151CF" w:rsidRDefault="00D151CF" w:rsidP="00F77609">
      <w:pPr>
        <w:jc w:val="center"/>
        <w:rPr>
          <w:sz w:val="20"/>
          <w:szCs w:val="20"/>
        </w:rPr>
      </w:pPr>
      <w:r w:rsidRPr="00831BE6">
        <w:rPr>
          <w:sz w:val="20"/>
          <w:szCs w:val="20"/>
        </w:rPr>
        <w:t>(юридический адрес предприятия/домашний адрес предпринимателя)</w:t>
      </w:r>
    </w:p>
    <w:p w:rsidR="007B0604" w:rsidRDefault="007B0604" w:rsidP="00F77609">
      <w:pPr>
        <w:jc w:val="center"/>
        <w:rPr>
          <w:sz w:val="20"/>
          <w:szCs w:val="20"/>
        </w:rPr>
      </w:pPr>
    </w:p>
    <w:p w:rsidR="00F55DD1" w:rsidRDefault="00F55DD1" w:rsidP="00F55D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55DD1" w:rsidRDefault="00F55DD1" w:rsidP="00F55DD1">
      <w:pPr>
        <w:tabs>
          <w:tab w:val="left" w:pos="1305"/>
        </w:tabs>
        <w:rPr>
          <w:sz w:val="28"/>
          <w:szCs w:val="28"/>
        </w:rPr>
      </w:pPr>
      <w:r>
        <w:t>ИНН</w:t>
      </w:r>
      <w:r w:rsidR="00E00EDD">
        <w:t>,</w:t>
      </w:r>
      <w:r>
        <w:t xml:space="preserve"> дата регистрации</w:t>
      </w:r>
    </w:p>
    <w:p w:rsidR="00F55DD1" w:rsidRDefault="00F55DD1" w:rsidP="007B0604">
      <w:pPr>
        <w:tabs>
          <w:tab w:val="left" w:pos="1305"/>
        </w:tabs>
      </w:pPr>
      <w:r>
        <w:t>________________________________________________________________________</w:t>
      </w:r>
      <w:r w:rsidR="00E00EDD">
        <w:t>_____</w:t>
      </w:r>
    </w:p>
    <w:p w:rsidR="00F55DD1" w:rsidRDefault="00F55DD1" w:rsidP="00F55DD1">
      <w:pPr>
        <w:tabs>
          <w:tab w:val="left" w:pos="1305"/>
        </w:tabs>
        <w:rPr>
          <w:sz w:val="28"/>
          <w:szCs w:val="28"/>
        </w:rPr>
      </w:pPr>
      <w:r>
        <w:t>ОГРН (ОГРНИП)</w:t>
      </w:r>
      <w:proofErr w:type="gramStart"/>
      <w:r>
        <w:t xml:space="preserve"> </w:t>
      </w:r>
      <w:r w:rsidR="00E00EDD">
        <w:t>,</w:t>
      </w:r>
      <w:proofErr w:type="gramEnd"/>
      <w:r w:rsidR="00E00EDD">
        <w:t xml:space="preserve"> </w:t>
      </w:r>
      <w:r>
        <w:t>дата регистрации</w:t>
      </w:r>
    </w:p>
    <w:p w:rsidR="00F55DD1" w:rsidRDefault="00F55DD1" w:rsidP="00F55DD1">
      <w:pPr>
        <w:tabs>
          <w:tab w:val="left" w:pos="1305"/>
        </w:tabs>
        <w:rPr>
          <w:sz w:val="28"/>
          <w:szCs w:val="28"/>
        </w:rPr>
      </w:pPr>
    </w:p>
    <w:p w:rsidR="007B0604" w:rsidRDefault="00BE6ABD" w:rsidP="007B060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Тип</w:t>
      </w:r>
      <w:r w:rsidR="00F77609" w:rsidRPr="00F77609">
        <w:rPr>
          <w:sz w:val="28"/>
          <w:szCs w:val="28"/>
        </w:rPr>
        <w:t xml:space="preserve"> ярмарки</w:t>
      </w:r>
      <w:r w:rsidR="002048BD" w:rsidRPr="00831BE6">
        <w:rPr>
          <w:sz w:val="28"/>
          <w:szCs w:val="28"/>
        </w:rPr>
        <w:t>________________________</w:t>
      </w:r>
      <w:r w:rsidR="002048BD">
        <w:rPr>
          <w:sz w:val="28"/>
          <w:szCs w:val="28"/>
        </w:rPr>
        <w:t>_________</w:t>
      </w:r>
      <w:r w:rsidR="007B0604">
        <w:rPr>
          <w:sz w:val="28"/>
          <w:szCs w:val="28"/>
        </w:rPr>
        <w:t>____________</w:t>
      </w:r>
    </w:p>
    <w:p w:rsidR="007B0604" w:rsidRDefault="007B0604" w:rsidP="002048BD">
      <w:pPr>
        <w:rPr>
          <w:sz w:val="28"/>
          <w:szCs w:val="28"/>
        </w:rPr>
      </w:pPr>
    </w:p>
    <w:p w:rsidR="00F77609" w:rsidRDefault="007B0604" w:rsidP="002048BD">
      <w:pPr>
        <w:rPr>
          <w:sz w:val="28"/>
          <w:szCs w:val="28"/>
        </w:rPr>
      </w:pPr>
      <w:r>
        <w:rPr>
          <w:sz w:val="28"/>
          <w:szCs w:val="28"/>
        </w:rPr>
        <w:t>Место проведения ярмарки</w:t>
      </w:r>
      <w:r w:rsidR="002048BD" w:rsidRPr="00831BE6">
        <w:rPr>
          <w:sz w:val="28"/>
          <w:szCs w:val="28"/>
        </w:rPr>
        <w:t>___________________________</w:t>
      </w:r>
      <w:r w:rsidR="002048BD">
        <w:rPr>
          <w:sz w:val="28"/>
          <w:szCs w:val="28"/>
        </w:rPr>
        <w:t xml:space="preserve">_______________ </w:t>
      </w:r>
    </w:p>
    <w:p w:rsidR="00F77609" w:rsidRPr="00B7763B" w:rsidRDefault="007B0604" w:rsidP="007B0604">
      <w:pPr>
        <w:tabs>
          <w:tab w:val="left" w:pos="33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7609" w:rsidRPr="00B7763B">
        <w:rPr>
          <w:sz w:val="20"/>
          <w:szCs w:val="20"/>
        </w:rPr>
        <w:t>(адрес)</w:t>
      </w:r>
    </w:p>
    <w:p w:rsidR="001E393B" w:rsidRDefault="00F77609" w:rsidP="002048BD">
      <w:pPr>
        <w:rPr>
          <w:sz w:val="28"/>
          <w:szCs w:val="28"/>
        </w:rPr>
      </w:pPr>
      <w:r>
        <w:rPr>
          <w:sz w:val="28"/>
          <w:szCs w:val="28"/>
        </w:rPr>
        <w:t>Дата проведения ярмарки</w:t>
      </w:r>
      <w:r w:rsidR="001E393B">
        <w:rPr>
          <w:sz w:val="28"/>
          <w:szCs w:val="28"/>
        </w:rPr>
        <w:t>_________________________________</w:t>
      </w:r>
      <w:r w:rsidR="007B0604">
        <w:rPr>
          <w:sz w:val="28"/>
          <w:szCs w:val="28"/>
        </w:rPr>
        <w:t>__________</w:t>
      </w:r>
    </w:p>
    <w:p w:rsidR="00F77609" w:rsidRPr="001E393B" w:rsidRDefault="007B0604" w:rsidP="001E39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E393B" w:rsidRPr="001E393B">
        <w:rPr>
          <w:sz w:val="20"/>
          <w:szCs w:val="20"/>
        </w:rPr>
        <w:t>(число, месяц, год)</w:t>
      </w:r>
    </w:p>
    <w:p w:rsidR="00E923CB" w:rsidRPr="00E923CB" w:rsidRDefault="00E923CB" w:rsidP="00B7763B">
      <w:pPr>
        <w:rPr>
          <w:color w:val="2D2D2D"/>
          <w:sz w:val="28"/>
          <w:szCs w:val="28"/>
        </w:rPr>
      </w:pPr>
      <w:r w:rsidRPr="00E923CB">
        <w:rPr>
          <w:color w:val="2D2D2D"/>
          <w:sz w:val="28"/>
          <w:szCs w:val="28"/>
        </w:rPr>
        <w:t>Перечень предполагаемых к продаже на ярмарке товаров</w:t>
      </w:r>
    </w:p>
    <w:p w:rsidR="00BE6ABD" w:rsidRPr="00E923CB" w:rsidRDefault="00E923CB" w:rsidP="00B7763B">
      <w:pPr>
        <w:rPr>
          <w:sz w:val="28"/>
          <w:szCs w:val="28"/>
        </w:rPr>
      </w:pPr>
      <w:r w:rsidRPr="00E923CB">
        <w:rPr>
          <w:color w:val="2D2D2D"/>
          <w:sz w:val="28"/>
          <w:szCs w:val="28"/>
        </w:rPr>
        <w:t xml:space="preserve"> (оказание услуг, выполнение работ)</w:t>
      </w:r>
      <w:r w:rsidRPr="00E923CB">
        <w:rPr>
          <w:sz w:val="28"/>
          <w:szCs w:val="28"/>
        </w:rPr>
        <w:t xml:space="preserve"> </w:t>
      </w:r>
    </w:p>
    <w:p w:rsidR="00B7763B" w:rsidRPr="00831BE6" w:rsidRDefault="00B7763B" w:rsidP="00B7763B">
      <w:pPr>
        <w:rPr>
          <w:sz w:val="28"/>
          <w:szCs w:val="28"/>
        </w:rPr>
      </w:pPr>
      <w:r w:rsidRPr="00831BE6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</w:t>
      </w:r>
      <w:r w:rsidR="00B542C8">
        <w:rPr>
          <w:sz w:val="28"/>
          <w:szCs w:val="28"/>
        </w:rPr>
        <w:t>_______________________________</w:t>
      </w:r>
    </w:p>
    <w:p w:rsidR="00F55DD1" w:rsidRDefault="00F55DD1" w:rsidP="002048BD">
      <w:pPr>
        <w:rPr>
          <w:sz w:val="28"/>
          <w:szCs w:val="28"/>
        </w:rPr>
      </w:pPr>
    </w:p>
    <w:p w:rsidR="00F55DD1" w:rsidRDefault="00F55DD1" w:rsidP="002048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5DD1" w:rsidRDefault="00F55DD1" w:rsidP="002048BD">
      <w:pPr>
        <w:rPr>
          <w:sz w:val="28"/>
          <w:szCs w:val="28"/>
        </w:rPr>
      </w:pPr>
    </w:p>
    <w:p w:rsidR="001E393B" w:rsidRDefault="001E393B" w:rsidP="00B7763B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B7763B">
        <w:rPr>
          <w:sz w:val="28"/>
          <w:szCs w:val="28"/>
        </w:rPr>
        <w:t>телефон</w:t>
      </w:r>
    </w:p>
    <w:p w:rsidR="003910E5" w:rsidRPr="00831BE6" w:rsidRDefault="003910E5" w:rsidP="003910E5">
      <w:pPr>
        <w:rPr>
          <w:sz w:val="28"/>
          <w:szCs w:val="28"/>
        </w:rPr>
      </w:pPr>
      <w:r>
        <w:rPr>
          <w:sz w:val="28"/>
          <w:szCs w:val="28"/>
        </w:rPr>
        <w:t>Электронный адрес</w:t>
      </w:r>
    </w:p>
    <w:p w:rsidR="00F55DD1" w:rsidRDefault="00B7763B" w:rsidP="00B7763B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831BE6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</w:t>
      </w:r>
      <w:r w:rsidR="001E393B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831BE6">
        <w:rPr>
          <w:sz w:val="28"/>
          <w:szCs w:val="28"/>
        </w:rPr>
        <w:t xml:space="preserve"> </w:t>
      </w:r>
    </w:p>
    <w:p w:rsidR="003910E5" w:rsidRDefault="003910E5" w:rsidP="003910E5">
      <w:pPr>
        <w:rPr>
          <w:b/>
          <w:sz w:val="28"/>
          <w:szCs w:val="28"/>
        </w:rPr>
      </w:pPr>
      <w:r w:rsidRPr="00E923CB">
        <w:rPr>
          <w:b/>
          <w:sz w:val="28"/>
          <w:szCs w:val="28"/>
        </w:rPr>
        <w:t>Приложение:</w:t>
      </w:r>
    </w:p>
    <w:p w:rsidR="003910E5" w:rsidRPr="00E923CB" w:rsidRDefault="003910E5" w:rsidP="003910E5">
      <w:pPr>
        <w:ind w:left="480"/>
        <w:jc w:val="both"/>
        <w:rPr>
          <w:sz w:val="28"/>
          <w:szCs w:val="28"/>
        </w:rPr>
      </w:pPr>
      <w:r w:rsidRPr="00E923CB">
        <w:rPr>
          <w:sz w:val="28"/>
          <w:szCs w:val="28"/>
        </w:rPr>
        <w:t xml:space="preserve">- </w:t>
      </w:r>
      <w:r w:rsidR="006A2FCD">
        <w:rPr>
          <w:sz w:val="28"/>
          <w:szCs w:val="28"/>
        </w:rPr>
        <w:t xml:space="preserve"> </w:t>
      </w:r>
      <w:r w:rsidRPr="00E923CB">
        <w:rPr>
          <w:sz w:val="28"/>
          <w:szCs w:val="28"/>
        </w:rPr>
        <w:t xml:space="preserve">фото товаров, услуги, </w:t>
      </w:r>
    </w:p>
    <w:p w:rsidR="006A2FCD" w:rsidRDefault="003910E5" w:rsidP="006A2FCD">
      <w:pPr>
        <w:ind w:left="480"/>
        <w:jc w:val="both"/>
        <w:rPr>
          <w:sz w:val="28"/>
          <w:szCs w:val="28"/>
        </w:rPr>
      </w:pPr>
      <w:r w:rsidRPr="00E923CB">
        <w:rPr>
          <w:sz w:val="28"/>
          <w:szCs w:val="28"/>
        </w:rPr>
        <w:t xml:space="preserve">- </w:t>
      </w:r>
      <w:r w:rsidR="006A2FCD">
        <w:rPr>
          <w:sz w:val="28"/>
          <w:szCs w:val="28"/>
        </w:rPr>
        <w:t xml:space="preserve"> </w:t>
      </w:r>
      <w:r w:rsidRPr="00E923CB">
        <w:rPr>
          <w:sz w:val="28"/>
          <w:szCs w:val="28"/>
        </w:rPr>
        <w:t xml:space="preserve">фото палатки, </w:t>
      </w:r>
      <w:proofErr w:type="spellStart"/>
      <w:r w:rsidR="001104D0">
        <w:rPr>
          <w:sz w:val="28"/>
          <w:szCs w:val="28"/>
        </w:rPr>
        <w:t>фудтрака</w:t>
      </w:r>
      <w:proofErr w:type="spellEnd"/>
      <w:r w:rsidR="001104D0">
        <w:rPr>
          <w:sz w:val="28"/>
          <w:szCs w:val="28"/>
        </w:rPr>
        <w:t xml:space="preserve">, </w:t>
      </w:r>
      <w:r w:rsidR="00F1388C">
        <w:rPr>
          <w:sz w:val="28"/>
          <w:szCs w:val="28"/>
        </w:rPr>
        <w:t>торгового оборудования</w:t>
      </w:r>
      <w:r w:rsidR="006A2FCD">
        <w:rPr>
          <w:sz w:val="28"/>
          <w:szCs w:val="28"/>
        </w:rPr>
        <w:t>.</w:t>
      </w:r>
    </w:p>
    <w:p w:rsidR="00F1388C" w:rsidRPr="006A2FCD" w:rsidRDefault="00C523FF" w:rsidP="006A2FCD">
      <w:pPr>
        <w:ind w:left="480"/>
        <w:jc w:val="both"/>
        <w:rPr>
          <w:b/>
          <w:sz w:val="28"/>
          <w:szCs w:val="28"/>
        </w:rPr>
      </w:pPr>
      <w:r w:rsidRPr="006A2FCD">
        <w:rPr>
          <w:b/>
          <w:sz w:val="28"/>
          <w:szCs w:val="28"/>
        </w:rPr>
        <w:t>Обязуюсь:</w:t>
      </w:r>
    </w:p>
    <w:p w:rsidR="00C523FF" w:rsidRPr="00F1388C" w:rsidRDefault="006A2FCD" w:rsidP="00F1388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3FF" w:rsidRPr="00F1388C">
        <w:rPr>
          <w:sz w:val="28"/>
          <w:szCs w:val="28"/>
        </w:rPr>
        <w:t>использовать торговое место исключительно по назначению и не передавать право на использование торгового места третьим лицам</w:t>
      </w:r>
      <w:r>
        <w:rPr>
          <w:sz w:val="28"/>
          <w:szCs w:val="28"/>
        </w:rPr>
        <w:t>,</w:t>
      </w:r>
    </w:p>
    <w:p w:rsidR="00F1388C" w:rsidRPr="00F1388C" w:rsidRDefault="006A2FCD" w:rsidP="00F1388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="00C523FF" w:rsidRPr="00F1388C">
        <w:rPr>
          <w:sz w:val="28"/>
          <w:szCs w:val="28"/>
        </w:rPr>
        <w:t xml:space="preserve">обеспечить </w:t>
      </w:r>
      <w:r w:rsidR="00C523FF" w:rsidRPr="006749DF">
        <w:rPr>
          <w:sz w:val="28"/>
          <w:szCs w:val="28"/>
        </w:rPr>
        <w:t>благоустройство</w:t>
      </w:r>
      <w:r w:rsidR="00C523FF" w:rsidRPr="00F1388C">
        <w:rPr>
          <w:sz w:val="28"/>
          <w:szCs w:val="28"/>
          <w:shd w:val="clear" w:color="auto" w:fill="FFFFFF"/>
        </w:rPr>
        <w:t xml:space="preserve">  прилегающей территории к торговому месту</w:t>
      </w:r>
      <w:r>
        <w:rPr>
          <w:sz w:val="28"/>
          <w:szCs w:val="28"/>
          <w:shd w:val="clear" w:color="auto" w:fill="FFFFFF"/>
        </w:rPr>
        <w:t>,</w:t>
      </w:r>
      <w:r w:rsidR="00F1388C" w:rsidRPr="00F1388C">
        <w:rPr>
          <w:sz w:val="28"/>
          <w:szCs w:val="28"/>
          <w:shd w:val="clear" w:color="auto" w:fill="FFFFFF"/>
        </w:rPr>
        <w:t xml:space="preserve"> </w:t>
      </w:r>
    </w:p>
    <w:p w:rsidR="00C523FF" w:rsidRPr="00F1388C" w:rsidRDefault="00F1388C" w:rsidP="00F1388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1388C">
        <w:rPr>
          <w:sz w:val="28"/>
          <w:szCs w:val="28"/>
        </w:rPr>
        <w:t xml:space="preserve">соблюдать требования </w:t>
      </w:r>
      <w:r w:rsidR="00C523FF" w:rsidRPr="00F1388C">
        <w:rPr>
          <w:sz w:val="28"/>
          <w:szCs w:val="28"/>
        </w:rPr>
        <w:t>закон</w:t>
      </w:r>
      <w:r w:rsidRPr="00F1388C">
        <w:rPr>
          <w:sz w:val="28"/>
          <w:szCs w:val="28"/>
        </w:rPr>
        <w:t>одательства</w:t>
      </w:r>
      <w:r w:rsidR="00C523FF" w:rsidRPr="00F1388C">
        <w:rPr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</w:t>
      </w:r>
      <w:r w:rsidRPr="00F1388C">
        <w:rPr>
          <w:sz w:val="28"/>
          <w:szCs w:val="28"/>
        </w:rPr>
        <w:t>.</w:t>
      </w:r>
    </w:p>
    <w:p w:rsidR="00C523FF" w:rsidRDefault="00C523FF" w:rsidP="00C523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523FF" w:rsidRDefault="00C523FF" w:rsidP="00C920C9">
      <w:pPr>
        <w:rPr>
          <w:rFonts w:ascii="Arial" w:hAnsi="Arial" w:cs="Arial"/>
          <w:color w:val="444444"/>
          <w:shd w:val="clear" w:color="auto" w:fill="FFFFFF"/>
        </w:rPr>
      </w:pPr>
    </w:p>
    <w:p w:rsidR="00C523FF" w:rsidRDefault="00C523FF" w:rsidP="00C920C9">
      <w:pPr>
        <w:rPr>
          <w:rFonts w:ascii="Arial" w:hAnsi="Arial" w:cs="Arial"/>
          <w:color w:val="444444"/>
          <w:shd w:val="clear" w:color="auto" w:fill="FFFFFF"/>
        </w:rPr>
      </w:pPr>
    </w:p>
    <w:p w:rsidR="001104D0" w:rsidRPr="00ED6377" w:rsidRDefault="001104D0" w:rsidP="001104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D6377">
        <w:rPr>
          <w:rFonts w:eastAsiaTheme="minorHAnsi"/>
          <w:sz w:val="22"/>
          <w:szCs w:val="22"/>
          <w:lang w:eastAsia="en-US"/>
        </w:rPr>
        <w:t xml:space="preserve">    ______________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r w:rsidRPr="00ED6377">
        <w:rPr>
          <w:rFonts w:eastAsiaTheme="minorHAnsi"/>
          <w:sz w:val="22"/>
          <w:szCs w:val="22"/>
          <w:lang w:eastAsia="en-US"/>
        </w:rPr>
        <w:t xml:space="preserve">   __________________</w:t>
      </w:r>
    </w:p>
    <w:p w:rsidR="001104D0" w:rsidRPr="00ED6377" w:rsidRDefault="001104D0" w:rsidP="001104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D6377">
        <w:rPr>
          <w:rFonts w:eastAsiaTheme="minorHAnsi"/>
          <w:sz w:val="20"/>
          <w:szCs w:val="20"/>
          <w:lang w:eastAsia="en-US"/>
        </w:rPr>
        <w:t xml:space="preserve">      (подпись)  </w:t>
      </w:r>
      <w:r w:rsidRPr="00ED637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ED6377">
        <w:rPr>
          <w:rFonts w:eastAsiaTheme="minorHAnsi"/>
          <w:sz w:val="22"/>
          <w:szCs w:val="22"/>
          <w:lang w:eastAsia="en-US"/>
        </w:rPr>
        <w:t xml:space="preserve">               </w:t>
      </w:r>
      <w:r w:rsidRPr="00ED6377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1104D0" w:rsidRPr="00ED6377" w:rsidRDefault="001104D0" w:rsidP="001104D0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104D0" w:rsidRPr="00ED6377" w:rsidRDefault="001104D0" w:rsidP="001104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1104D0" w:rsidRPr="00ED6377" w:rsidRDefault="001104D0" w:rsidP="001104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1104D0" w:rsidRPr="00ED6377" w:rsidRDefault="001104D0" w:rsidP="001104D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04D0" w:rsidRPr="00ED6377" w:rsidRDefault="001104D0" w:rsidP="001104D0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__________20     </w:t>
      </w:r>
      <w:r w:rsidRPr="00ED6377">
        <w:rPr>
          <w:rFonts w:eastAsiaTheme="minorHAnsi"/>
          <w:sz w:val="28"/>
          <w:szCs w:val="28"/>
          <w:lang w:eastAsia="en-US"/>
        </w:rPr>
        <w:t>г.</w:t>
      </w:r>
      <w:r w:rsidRPr="00ED6377">
        <w:rPr>
          <w:sz w:val="28"/>
          <w:szCs w:val="28"/>
        </w:rPr>
        <w:t xml:space="preserve">                    </w:t>
      </w:r>
    </w:p>
    <w:p w:rsidR="001104D0" w:rsidRPr="00ED6377" w:rsidRDefault="001104D0" w:rsidP="001104D0">
      <w:pPr>
        <w:jc w:val="both"/>
        <w:rPr>
          <w:sz w:val="22"/>
          <w:szCs w:val="22"/>
        </w:rPr>
      </w:pPr>
    </w:p>
    <w:p w:rsidR="001104D0" w:rsidRDefault="001104D0" w:rsidP="001104D0">
      <w:pPr>
        <w:rPr>
          <w:sz w:val="22"/>
          <w:szCs w:val="22"/>
        </w:rPr>
      </w:pPr>
    </w:p>
    <w:p w:rsidR="00F1388C" w:rsidRDefault="00F1388C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6A2FCD" w:rsidRPr="00A958D2" w:rsidRDefault="006A2FCD" w:rsidP="00C920C9">
      <w:pPr>
        <w:tabs>
          <w:tab w:val="left" w:pos="5355"/>
          <w:tab w:val="right" w:pos="9355"/>
        </w:tabs>
        <w:rPr>
          <w:sz w:val="28"/>
          <w:szCs w:val="28"/>
        </w:rPr>
      </w:pPr>
    </w:p>
    <w:p w:rsidR="00DA3CD9" w:rsidRDefault="00DA3CD9" w:rsidP="001104D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D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544DAC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br/>
        <w:t>к Порядку проведения ярмарок</w:t>
      </w:r>
    </w:p>
    <w:p w:rsidR="002048BD" w:rsidRDefault="00DA3CD9" w:rsidP="00DA3C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города Ханты-Мансийска</w:t>
      </w:r>
    </w:p>
    <w:p w:rsidR="00ED6377" w:rsidRDefault="00ED6377" w:rsidP="00CE4286">
      <w:pPr>
        <w:jc w:val="center"/>
        <w:rPr>
          <w:sz w:val="28"/>
          <w:szCs w:val="28"/>
        </w:rPr>
      </w:pPr>
    </w:p>
    <w:p w:rsidR="001104D0" w:rsidRDefault="001104D0" w:rsidP="00CE4286">
      <w:pPr>
        <w:jc w:val="center"/>
        <w:rPr>
          <w:sz w:val="28"/>
          <w:szCs w:val="28"/>
        </w:rPr>
      </w:pPr>
    </w:p>
    <w:p w:rsidR="001104D0" w:rsidRDefault="001104D0" w:rsidP="00CE4286">
      <w:pPr>
        <w:jc w:val="center"/>
        <w:rPr>
          <w:sz w:val="28"/>
          <w:szCs w:val="28"/>
        </w:rPr>
      </w:pPr>
    </w:p>
    <w:p w:rsidR="00CE4286" w:rsidRPr="00DA3CD9" w:rsidRDefault="00DA3CD9" w:rsidP="00CE4286">
      <w:pPr>
        <w:jc w:val="center"/>
        <w:rPr>
          <w:b/>
          <w:sz w:val="28"/>
          <w:szCs w:val="28"/>
        </w:rPr>
      </w:pPr>
      <w:r>
        <w:rPr>
          <w:rFonts w:ascii="Arial-BoldMT" w:eastAsiaTheme="minorHAnsi" w:hAnsi="Arial-BoldMT" w:cs="Arial-BoldMT"/>
          <w:b/>
          <w:bCs/>
          <w:sz w:val="30"/>
          <w:szCs w:val="30"/>
          <w:lang w:eastAsia="en-US"/>
        </w:rPr>
        <w:t xml:space="preserve"> </w:t>
      </w:r>
      <w:r w:rsidRPr="00DA3CD9">
        <w:rPr>
          <w:rFonts w:eastAsiaTheme="minorHAnsi"/>
          <w:bCs/>
          <w:sz w:val="28"/>
          <w:szCs w:val="28"/>
          <w:lang w:eastAsia="en-US"/>
        </w:rPr>
        <w:t>Уведомление</w:t>
      </w:r>
      <w:r w:rsidR="00CE4286" w:rsidRPr="00DA3CD9">
        <w:rPr>
          <w:sz w:val="28"/>
          <w:szCs w:val="28"/>
        </w:rPr>
        <w:tab/>
      </w:r>
    </w:p>
    <w:p w:rsidR="00CE4286" w:rsidRDefault="00DA3CD9" w:rsidP="00CE42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E4286">
        <w:rPr>
          <w:sz w:val="28"/>
          <w:szCs w:val="28"/>
        </w:rPr>
        <w:t xml:space="preserve">  предоставлении торгового места на</w:t>
      </w:r>
      <w:r>
        <w:rPr>
          <w:sz w:val="28"/>
          <w:szCs w:val="28"/>
        </w:rPr>
        <w:t xml:space="preserve"> период работы ярмарки</w:t>
      </w:r>
      <w:r w:rsidR="00CE4286">
        <w:rPr>
          <w:sz w:val="28"/>
          <w:szCs w:val="28"/>
        </w:rPr>
        <w:t xml:space="preserve"> </w:t>
      </w:r>
    </w:p>
    <w:p w:rsidR="00ED6377" w:rsidRPr="00831BE6" w:rsidRDefault="00ED6377" w:rsidP="00CE4286">
      <w:pPr>
        <w:jc w:val="center"/>
        <w:rPr>
          <w:sz w:val="28"/>
          <w:szCs w:val="28"/>
        </w:rPr>
      </w:pPr>
    </w:p>
    <w:p w:rsidR="00CE4286" w:rsidRPr="00831BE6" w:rsidRDefault="00CE4286" w:rsidP="00CE4286">
      <w:pPr>
        <w:jc w:val="both"/>
        <w:rPr>
          <w:sz w:val="28"/>
          <w:szCs w:val="28"/>
        </w:rPr>
      </w:pPr>
      <w:r w:rsidRPr="00831BE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  <w:r w:rsidRPr="00831BE6">
        <w:rPr>
          <w:sz w:val="28"/>
          <w:szCs w:val="28"/>
        </w:rPr>
        <w:t xml:space="preserve">       </w:t>
      </w:r>
    </w:p>
    <w:p w:rsidR="00CE4286" w:rsidRPr="00ED6377" w:rsidRDefault="00CE4286" w:rsidP="00ED6377">
      <w:pPr>
        <w:jc w:val="center"/>
        <w:rPr>
          <w:sz w:val="20"/>
          <w:szCs w:val="20"/>
        </w:rPr>
      </w:pPr>
      <w:r w:rsidRPr="00ED6377">
        <w:rPr>
          <w:sz w:val="20"/>
          <w:szCs w:val="20"/>
        </w:rPr>
        <w:t>(наименование объекта – юридического лица или Ф.И.О. индивидуального предпринимателя)</w:t>
      </w:r>
    </w:p>
    <w:p w:rsidR="00ED6377" w:rsidRDefault="00ED6377" w:rsidP="00CE4286">
      <w:pPr>
        <w:jc w:val="both"/>
        <w:rPr>
          <w:sz w:val="28"/>
          <w:szCs w:val="28"/>
        </w:rPr>
      </w:pPr>
    </w:p>
    <w:p w:rsidR="00CE4286" w:rsidRDefault="00CE4286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 ярмарки </w:t>
      </w:r>
      <w:r w:rsidRPr="00831BE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</w:t>
      </w:r>
    </w:p>
    <w:p w:rsidR="00ED6377" w:rsidRPr="00831BE6" w:rsidRDefault="00ED6377" w:rsidP="00CE4286">
      <w:pPr>
        <w:jc w:val="both"/>
        <w:rPr>
          <w:sz w:val="28"/>
          <w:szCs w:val="28"/>
        </w:rPr>
      </w:pPr>
    </w:p>
    <w:p w:rsidR="00CE4286" w:rsidRDefault="00CE4286" w:rsidP="00CE4286">
      <w:pPr>
        <w:jc w:val="both"/>
        <w:rPr>
          <w:sz w:val="28"/>
          <w:szCs w:val="28"/>
        </w:rPr>
      </w:pPr>
      <w:r w:rsidRPr="00831BE6">
        <w:rPr>
          <w:sz w:val="28"/>
          <w:szCs w:val="28"/>
        </w:rPr>
        <w:t>__________________________________________________________________</w:t>
      </w:r>
    </w:p>
    <w:p w:rsidR="00ED6377" w:rsidRPr="00831BE6" w:rsidRDefault="00ED6377" w:rsidP="00CE4286">
      <w:pPr>
        <w:jc w:val="both"/>
        <w:rPr>
          <w:sz w:val="28"/>
          <w:szCs w:val="28"/>
        </w:rPr>
      </w:pPr>
    </w:p>
    <w:p w:rsidR="00CE4286" w:rsidRPr="00831BE6" w:rsidRDefault="00CE4286" w:rsidP="00CE428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ярмарки</w:t>
      </w:r>
      <w:r w:rsidRPr="00831BE6">
        <w:rPr>
          <w:sz w:val="28"/>
          <w:szCs w:val="28"/>
        </w:rPr>
        <w:t>___________________________________________</w:t>
      </w:r>
    </w:p>
    <w:p w:rsidR="00CE4286" w:rsidRDefault="00CE4286" w:rsidP="00CE4286">
      <w:pPr>
        <w:jc w:val="both"/>
        <w:rPr>
          <w:sz w:val="28"/>
          <w:szCs w:val="28"/>
        </w:rPr>
      </w:pPr>
    </w:p>
    <w:p w:rsidR="00DA3CD9" w:rsidRPr="00E00EDD" w:rsidRDefault="00E00EDD" w:rsidP="00DA3CD9">
      <w:pPr>
        <w:rPr>
          <w:sz w:val="28"/>
          <w:szCs w:val="28"/>
        </w:rPr>
      </w:pPr>
      <w:r w:rsidRPr="00E00EDD">
        <w:rPr>
          <w:sz w:val="28"/>
          <w:szCs w:val="28"/>
        </w:rPr>
        <w:t>Режим работы ярмарки</w:t>
      </w:r>
      <w:r>
        <w:rPr>
          <w:sz w:val="28"/>
          <w:szCs w:val="28"/>
        </w:rPr>
        <w:t xml:space="preserve"> _______________________________________________</w:t>
      </w:r>
    </w:p>
    <w:p w:rsidR="00DA3CD9" w:rsidRDefault="00DA3CD9" w:rsidP="00DA3CD9"/>
    <w:p w:rsidR="00DA3CD9" w:rsidRPr="00DA3CD9" w:rsidRDefault="0020207C" w:rsidP="00DA3C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A3CD9" w:rsidRPr="00DA3CD9">
        <w:rPr>
          <w:rFonts w:eastAsiaTheme="minorHAnsi"/>
          <w:sz w:val="28"/>
          <w:szCs w:val="28"/>
          <w:lang w:eastAsia="en-US"/>
        </w:rPr>
        <w:t xml:space="preserve"> предоставляет Вам  торговое место на территории ярмарки.</w:t>
      </w:r>
    </w:p>
    <w:p w:rsidR="00DA3CD9" w:rsidRDefault="00DA3CD9" w:rsidP="00DA3C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42C93" w:rsidRDefault="00C42C93" w:rsidP="00DA3C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D6377" w:rsidRDefault="00ED6377" w:rsidP="00DA3C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D6377">
        <w:rPr>
          <w:rFonts w:eastAsiaTheme="minorHAnsi"/>
          <w:sz w:val="22"/>
          <w:szCs w:val="22"/>
          <w:lang w:eastAsia="en-US"/>
        </w:rPr>
        <w:t xml:space="preserve">    ______________                                                             </w:t>
      </w:r>
      <w:r w:rsidR="00ED6377"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r w:rsidRPr="00ED6377">
        <w:rPr>
          <w:rFonts w:eastAsiaTheme="minorHAnsi"/>
          <w:sz w:val="22"/>
          <w:szCs w:val="22"/>
          <w:lang w:eastAsia="en-US"/>
        </w:rPr>
        <w:t xml:space="preserve">   __________________</w:t>
      </w:r>
    </w:p>
    <w:p w:rsidR="00DA3CD9" w:rsidRPr="00ED6377" w:rsidRDefault="00ED6377" w:rsidP="00ED637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D6377">
        <w:rPr>
          <w:rFonts w:eastAsiaTheme="minorHAnsi"/>
          <w:sz w:val="20"/>
          <w:szCs w:val="20"/>
          <w:lang w:eastAsia="en-US"/>
        </w:rPr>
        <w:t xml:space="preserve">      </w:t>
      </w:r>
      <w:r w:rsidR="00DA3CD9" w:rsidRPr="00ED6377">
        <w:rPr>
          <w:rFonts w:eastAsiaTheme="minorHAnsi"/>
          <w:sz w:val="20"/>
          <w:szCs w:val="20"/>
          <w:lang w:eastAsia="en-US"/>
        </w:rPr>
        <w:t xml:space="preserve">(подпись)  </w:t>
      </w:r>
      <w:r w:rsidR="00DA3CD9" w:rsidRPr="00ED637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DA3CD9" w:rsidRPr="00ED6377">
        <w:rPr>
          <w:rFonts w:eastAsiaTheme="minorHAnsi"/>
          <w:sz w:val="22"/>
          <w:szCs w:val="22"/>
          <w:lang w:eastAsia="en-US"/>
        </w:rPr>
        <w:t xml:space="preserve">               </w:t>
      </w:r>
      <w:r w:rsidR="00DA3CD9" w:rsidRPr="00ED6377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DA3CD9" w:rsidRPr="00ED6377" w:rsidRDefault="00DA3CD9" w:rsidP="00ED637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A3CD9" w:rsidRPr="00ED6377" w:rsidRDefault="00DA3CD9" w:rsidP="00DA3C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A3CD9" w:rsidRPr="00ED6377" w:rsidRDefault="00ED6377" w:rsidP="00DA3CD9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__________20  </w:t>
      </w:r>
      <w:r w:rsidR="001247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DA3CD9" w:rsidRPr="00ED6377">
        <w:rPr>
          <w:rFonts w:eastAsiaTheme="minorHAnsi"/>
          <w:sz w:val="28"/>
          <w:szCs w:val="28"/>
          <w:lang w:eastAsia="en-US"/>
        </w:rPr>
        <w:t>г.</w:t>
      </w:r>
      <w:r w:rsidR="00DA3CD9" w:rsidRPr="00ED6377">
        <w:rPr>
          <w:sz w:val="28"/>
          <w:szCs w:val="28"/>
        </w:rPr>
        <w:t xml:space="preserve">                    </w:t>
      </w:r>
    </w:p>
    <w:p w:rsidR="00DA3CD9" w:rsidRPr="00ED6377" w:rsidRDefault="00DA3CD9" w:rsidP="00DA3CD9">
      <w:pPr>
        <w:jc w:val="both"/>
        <w:rPr>
          <w:sz w:val="22"/>
          <w:szCs w:val="22"/>
        </w:rPr>
      </w:pPr>
    </w:p>
    <w:p w:rsidR="00F92B95" w:rsidRDefault="00F92B95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p w:rsidR="00522957" w:rsidRDefault="00522957" w:rsidP="00DA3CD9">
      <w:pPr>
        <w:rPr>
          <w:sz w:val="22"/>
          <w:szCs w:val="22"/>
        </w:rPr>
      </w:pPr>
    </w:p>
    <w:p w:rsidR="001247CF" w:rsidRDefault="001247CF" w:rsidP="00DA3CD9">
      <w:pPr>
        <w:rPr>
          <w:sz w:val="22"/>
          <w:szCs w:val="22"/>
        </w:rPr>
      </w:pPr>
      <w:bookmarkStart w:id="0" w:name="_GoBack"/>
      <w:bookmarkEnd w:id="0"/>
    </w:p>
    <w:p w:rsidR="001247CF" w:rsidRDefault="001247CF" w:rsidP="00DA3CD9">
      <w:pPr>
        <w:rPr>
          <w:sz w:val="22"/>
          <w:szCs w:val="22"/>
        </w:rPr>
      </w:pPr>
    </w:p>
    <w:p w:rsidR="00522957" w:rsidRDefault="00522957" w:rsidP="00DA3CD9">
      <w:pPr>
        <w:rPr>
          <w:sz w:val="22"/>
          <w:szCs w:val="22"/>
        </w:rPr>
      </w:pPr>
    </w:p>
    <w:p w:rsidR="00535512" w:rsidRDefault="00535512" w:rsidP="00DA3CD9">
      <w:pPr>
        <w:rPr>
          <w:sz w:val="22"/>
          <w:szCs w:val="22"/>
        </w:rPr>
      </w:pPr>
    </w:p>
    <w:sectPr w:rsidR="00535512" w:rsidSect="009953C8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545"/>
    <w:multiLevelType w:val="hybridMultilevel"/>
    <w:tmpl w:val="1C8C9CBC"/>
    <w:lvl w:ilvl="0" w:tplc="16E0E17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EE25C4"/>
    <w:multiLevelType w:val="hybridMultilevel"/>
    <w:tmpl w:val="A162D9DA"/>
    <w:lvl w:ilvl="0" w:tplc="58726AE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337608"/>
    <w:multiLevelType w:val="hybridMultilevel"/>
    <w:tmpl w:val="DEC48FD2"/>
    <w:lvl w:ilvl="0" w:tplc="41664C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24284"/>
    <w:multiLevelType w:val="multilevel"/>
    <w:tmpl w:val="9B0A3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3C"/>
    <w:rsid w:val="000156A7"/>
    <w:rsid w:val="0001729D"/>
    <w:rsid w:val="0003735A"/>
    <w:rsid w:val="000509FE"/>
    <w:rsid w:val="000520DE"/>
    <w:rsid w:val="000573BC"/>
    <w:rsid w:val="0007480A"/>
    <w:rsid w:val="00086CED"/>
    <w:rsid w:val="000B6B67"/>
    <w:rsid w:val="000D46EA"/>
    <w:rsid w:val="000D7F51"/>
    <w:rsid w:val="000E3007"/>
    <w:rsid w:val="000E4181"/>
    <w:rsid w:val="001104D0"/>
    <w:rsid w:val="00112ADC"/>
    <w:rsid w:val="001247CF"/>
    <w:rsid w:val="00127BBF"/>
    <w:rsid w:val="00145754"/>
    <w:rsid w:val="00154836"/>
    <w:rsid w:val="0016323C"/>
    <w:rsid w:val="001713E1"/>
    <w:rsid w:val="001808B5"/>
    <w:rsid w:val="00191DBF"/>
    <w:rsid w:val="001A5834"/>
    <w:rsid w:val="001E393B"/>
    <w:rsid w:val="0020207C"/>
    <w:rsid w:val="0020264D"/>
    <w:rsid w:val="002028F8"/>
    <w:rsid w:val="002048BD"/>
    <w:rsid w:val="00206044"/>
    <w:rsid w:val="00207270"/>
    <w:rsid w:val="00211BF1"/>
    <w:rsid w:val="00213BF4"/>
    <w:rsid w:val="00215CFF"/>
    <w:rsid w:val="00215D09"/>
    <w:rsid w:val="002161CE"/>
    <w:rsid w:val="0022055C"/>
    <w:rsid w:val="0022734F"/>
    <w:rsid w:val="002316C2"/>
    <w:rsid w:val="0023221F"/>
    <w:rsid w:val="00236583"/>
    <w:rsid w:val="00241F66"/>
    <w:rsid w:val="002907D7"/>
    <w:rsid w:val="002914BD"/>
    <w:rsid w:val="002C0433"/>
    <w:rsid w:val="002C4FA3"/>
    <w:rsid w:val="002F62FB"/>
    <w:rsid w:val="0031390C"/>
    <w:rsid w:val="003203F7"/>
    <w:rsid w:val="003234E9"/>
    <w:rsid w:val="00325F25"/>
    <w:rsid w:val="0034258C"/>
    <w:rsid w:val="00354A19"/>
    <w:rsid w:val="00360D8F"/>
    <w:rsid w:val="00362D6E"/>
    <w:rsid w:val="00377ADD"/>
    <w:rsid w:val="003910E5"/>
    <w:rsid w:val="003928F9"/>
    <w:rsid w:val="00394740"/>
    <w:rsid w:val="00395116"/>
    <w:rsid w:val="003A01C7"/>
    <w:rsid w:val="003A795B"/>
    <w:rsid w:val="003C3D63"/>
    <w:rsid w:val="003D5809"/>
    <w:rsid w:val="003E0E92"/>
    <w:rsid w:val="0045313C"/>
    <w:rsid w:val="004551C9"/>
    <w:rsid w:val="00465678"/>
    <w:rsid w:val="00465A2A"/>
    <w:rsid w:val="0046730D"/>
    <w:rsid w:val="00494D35"/>
    <w:rsid w:val="00497FEA"/>
    <w:rsid w:val="004D3335"/>
    <w:rsid w:val="004D6317"/>
    <w:rsid w:val="004E15CB"/>
    <w:rsid w:val="004F01E3"/>
    <w:rsid w:val="004F5191"/>
    <w:rsid w:val="005039FB"/>
    <w:rsid w:val="00506E7E"/>
    <w:rsid w:val="005200D0"/>
    <w:rsid w:val="00522957"/>
    <w:rsid w:val="005312A6"/>
    <w:rsid w:val="00535512"/>
    <w:rsid w:val="00541C96"/>
    <w:rsid w:val="005426D2"/>
    <w:rsid w:val="00543A9B"/>
    <w:rsid w:val="00544DAC"/>
    <w:rsid w:val="005511DB"/>
    <w:rsid w:val="005811A8"/>
    <w:rsid w:val="00595ACB"/>
    <w:rsid w:val="005B2486"/>
    <w:rsid w:val="005B4D09"/>
    <w:rsid w:val="005C38B6"/>
    <w:rsid w:val="005D619C"/>
    <w:rsid w:val="005E1E42"/>
    <w:rsid w:val="005E3AB1"/>
    <w:rsid w:val="00634468"/>
    <w:rsid w:val="00641B22"/>
    <w:rsid w:val="006532E3"/>
    <w:rsid w:val="00673D5E"/>
    <w:rsid w:val="006749DF"/>
    <w:rsid w:val="00686AE3"/>
    <w:rsid w:val="00691B73"/>
    <w:rsid w:val="006A2FCD"/>
    <w:rsid w:val="006A558F"/>
    <w:rsid w:val="006B3900"/>
    <w:rsid w:val="006D1DE8"/>
    <w:rsid w:val="006D30B5"/>
    <w:rsid w:val="006D599C"/>
    <w:rsid w:val="006E6422"/>
    <w:rsid w:val="00700C68"/>
    <w:rsid w:val="00707CC0"/>
    <w:rsid w:val="00725BBC"/>
    <w:rsid w:val="00736DAC"/>
    <w:rsid w:val="007377C4"/>
    <w:rsid w:val="0074282B"/>
    <w:rsid w:val="00747FF0"/>
    <w:rsid w:val="00774281"/>
    <w:rsid w:val="007A27F2"/>
    <w:rsid w:val="007B0604"/>
    <w:rsid w:val="007C0FB3"/>
    <w:rsid w:val="007C3225"/>
    <w:rsid w:val="007F1AFF"/>
    <w:rsid w:val="00851F3B"/>
    <w:rsid w:val="00860774"/>
    <w:rsid w:val="008910FA"/>
    <w:rsid w:val="00897D77"/>
    <w:rsid w:val="008A1674"/>
    <w:rsid w:val="008D28C2"/>
    <w:rsid w:val="008D4AF6"/>
    <w:rsid w:val="008D767C"/>
    <w:rsid w:val="008F3A80"/>
    <w:rsid w:val="00924C6D"/>
    <w:rsid w:val="00934A8F"/>
    <w:rsid w:val="00935EBD"/>
    <w:rsid w:val="009643BE"/>
    <w:rsid w:val="00971597"/>
    <w:rsid w:val="00974F8D"/>
    <w:rsid w:val="0099402F"/>
    <w:rsid w:val="00994F84"/>
    <w:rsid w:val="009953C8"/>
    <w:rsid w:val="009A1658"/>
    <w:rsid w:val="009A50BC"/>
    <w:rsid w:val="009B10E7"/>
    <w:rsid w:val="009B4EC9"/>
    <w:rsid w:val="009B6476"/>
    <w:rsid w:val="009D0005"/>
    <w:rsid w:val="009D43FE"/>
    <w:rsid w:val="009F0C3B"/>
    <w:rsid w:val="00A22FAA"/>
    <w:rsid w:val="00A27124"/>
    <w:rsid w:val="00A64E6E"/>
    <w:rsid w:val="00A662E0"/>
    <w:rsid w:val="00A70427"/>
    <w:rsid w:val="00A70BF3"/>
    <w:rsid w:val="00A74D4B"/>
    <w:rsid w:val="00A90A52"/>
    <w:rsid w:val="00AA40A5"/>
    <w:rsid w:val="00AB1847"/>
    <w:rsid w:val="00AB38BD"/>
    <w:rsid w:val="00AC1514"/>
    <w:rsid w:val="00AC763E"/>
    <w:rsid w:val="00AD05D7"/>
    <w:rsid w:val="00AD20C8"/>
    <w:rsid w:val="00AE0401"/>
    <w:rsid w:val="00AE19A0"/>
    <w:rsid w:val="00B07BF6"/>
    <w:rsid w:val="00B40EE5"/>
    <w:rsid w:val="00B542C8"/>
    <w:rsid w:val="00B663E3"/>
    <w:rsid w:val="00B72675"/>
    <w:rsid w:val="00B7763B"/>
    <w:rsid w:val="00B935FA"/>
    <w:rsid w:val="00BB26A5"/>
    <w:rsid w:val="00BC3C3E"/>
    <w:rsid w:val="00BE346D"/>
    <w:rsid w:val="00BE4BA2"/>
    <w:rsid w:val="00BE6ABD"/>
    <w:rsid w:val="00BF2412"/>
    <w:rsid w:val="00BF34D7"/>
    <w:rsid w:val="00BF5ADC"/>
    <w:rsid w:val="00C06A8B"/>
    <w:rsid w:val="00C424B1"/>
    <w:rsid w:val="00C42C93"/>
    <w:rsid w:val="00C523FF"/>
    <w:rsid w:val="00C6671C"/>
    <w:rsid w:val="00C75D01"/>
    <w:rsid w:val="00C852DC"/>
    <w:rsid w:val="00C920C9"/>
    <w:rsid w:val="00C9221D"/>
    <w:rsid w:val="00CB7D49"/>
    <w:rsid w:val="00CC4481"/>
    <w:rsid w:val="00CC6BD7"/>
    <w:rsid w:val="00CD1CB2"/>
    <w:rsid w:val="00CD6005"/>
    <w:rsid w:val="00CE1E0E"/>
    <w:rsid w:val="00CE4286"/>
    <w:rsid w:val="00CF218E"/>
    <w:rsid w:val="00D06F7E"/>
    <w:rsid w:val="00D070AC"/>
    <w:rsid w:val="00D0719A"/>
    <w:rsid w:val="00D151CF"/>
    <w:rsid w:val="00D30A88"/>
    <w:rsid w:val="00D358F9"/>
    <w:rsid w:val="00D367B3"/>
    <w:rsid w:val="00D74A2B"/>
    <w:rsid w:val="00D85200"/>
    <w:rsid w:val="00D9194E"/>
    <w:rsid w:val="00D92C88"/>
    <w:rsid w:val="00D93A6E"/>
    <w:rsid w:val="00DA3CD9"/>
    <w:rsid w:val="00DA5004"/>
    <w:rsid w:val="00DB2835"/>
    <w:rsid w:val="00DC7422"/>
    <w:rsid w:val="00DD5954"/>
    <w:rsid w:val="00DE187F"/>
    <w:rsid w:val="00E00EDD"/>
    <w:rsid w:val="00E059E4"/>
    <w:rsid w:val="00E10A90"/>
    <w:rsid w:val="00E2614F"/>
    <w:rsid w:val="00E73E69"/>
    <w:rsid w:val="00E923CB"/>
    <w:rsid w:val="00E9583D"/>
    <w:rsid w:val="00EC7320"/>
    <w:rsid w:val="00ED053C"/>
    <w:rsid w:val="00ED4739"/>
    <w:rsid w:val="00ED554D"/>
    <w:rsid w:val="00ED6377"/>
    <w:rsid w:val="00EF7531"/>
    <w:rsid w:val="00F1388C"/>
    <w:rsid w:val="00F13CEE"/>
    <w:rsid w:val="00F14BC8"/>
    <w:rsid w:val="00F33B3E"/>
    <w:rsid w:val="00F37599"/>
    <w:rsid w:val="00F37CF2"/>
    <w:rsid w:val="00F46B97"/>
    <w:rsid w:val="00F55DD1"/>
    <w:rsid w:val="00F73913"/>
    <w:rsid w:val="00F77609"/>
    <w:rsid w:val="00F92B95"/>
    <w:rsid w:val="00FA6213"/>
    <w:rsid w:val="00FB1D7F"/>
    <w:rsid w:val="00FB5E7F"/>
    <w:rsid w:val="00FB7394"/>
    <w:rsid w:val="00FC4EEB"/>
    <w:rsid w:val="00FD281C"/>
    <w:rsid w:val="00FD7D58"/>
    <w:rsid w:val="00FE29E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A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1A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F1AF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8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151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3AB1"/>
    <w:pPr>
      <w:ind w:left="720"/>
      <w:contextualSpacing/>
    </w:pPr>
  </w:style>
  <w:style w:type="paragraph" w:customStyle="1" w:styleId="ConsPlusTitle">
    <w:name w:val="ConsPlusTitle"/>
    <w:rsid w:val="00B54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08B5"/>
    <w:rPr>
      <w:color w:val="0000FF"/>
      <w:u w:val="single"/>
    </w:rPr>
  </w:style>
  <w:style w:type="paragraph" w:customStyle="1" w:styleId="ConsPlusNormal">
    <w:name w:val="ConsPlusNormal"/>
    <w:uiPriority w:val="99"/>
    <w:rsid w:val="00AE1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A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95A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5A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4A8F"/>
  </w:style>
  <w:style w:type="table" w:styleId="ab">
    <w:name w:val="Table Grid"/>
    <w:basedOn w:val="a1"/>
    <w:uiPriority w:val="59"/>
    <w:rsid w:val="0053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A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A5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9A5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A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1A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F1AF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8B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151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3AB1"/>
    <w:pPr>
      <w:ind w:left="720"/>
      <w:contextualSpacing/>
    </w:pPr>
  </w:style>
  <w:style w:type="paragraph" w:customStyle="1" w:styleId="ConsPlusTitle">
    <w:name w:val="ConsPlusTitle"/>
    <w:rsid w:val="00B54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1808B5"/>
    <w:rPr>
      <w:color w:val="0000FF"/>
      <w:u w:val="single"/>
    </w:rPr>
  </w:style>
  <w:style w:type="paragraph" w:customStyle="1" w:styleId="ConsPlusNormal">
    <w:name w:val="ConsPlusNormal"/>
    <w:uiPriority w:val="99"/>
    <w:rsid w:val="00AE1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A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95A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5A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4A8F"/>
  </w:style>
  <w:style w:type="table" w:styleId="ab">
    <w:name w:val="Table Grid"/>
    <w:basedOn w:val="a1"/>
    <w:uiPriority w:val="59"/>
    <w:rsid w:val="0053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A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A5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9A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FBA535F02778E3ADC846AD48618ABF782D262F35C7CD93089A062395488EF62D963AD631F137AX93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BFBA535F02778E3ADC846AD48618ABF782D267F35D7CD93089A062395488EF62D963AD631F1276X93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pr-adm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-adm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5CD0-2728-49C2-8ECC-D926F1B8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Чернышова</dc:creator>
  <cp:lastModifiedBy>Савенкова Светлана Сергеевна</cp:lastModifiedBy>
  <cp:revision>14</cp:revision>
  <cp:lastPrinted>2020-11-24T11:24:00Z</cp:lastPrinted>
  <dcterms:created xsi:type="dcterms:W3CDTF">2024-11-19T11:45:00Z</dcterms:created>
  <dcterms:modified xsi:type="dcterms:W3CDTF">2024-11-28T11:13:00Z</dcterms:modified>
</cp:coreProperties>
</file>