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3FE" w:rsidRPr="006F6A73" w:rsidRDefault="007E13FE" w:rsidP="007E13F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7E13FE" w:rsidRPr="006F6A73" w:rsidRDefault="007E13FE" w:rsidP="007E13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3FE" w:rsidRPr="006F6A73" w:rsidRDefault="007E13FE" w:rsidP="007E1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7E13FE" w:rsidRPr="006F6A73" w:rsidRDefault="007E13FE" w:rsidP="007E13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3FE" w:rsidRPr="006F6A73" w:rsidRDefault="007E13FE" w:rsidP="007E13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7E13FE" w:rsidRPr="006F6A73" w:rsidRDefault="007E13FE" w:rsidP="007E13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3FE" w:rsidRPr="006F6A73" w:rsidRDefault="007E13FE" w:rsidP="007E13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13FE" w:rsidRPr="00E031C8" w:rsidRDefault="007E13FE" w:rsidP="007E1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 2022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E031C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E031C8">
        <w:rPr>
          <w:rFonts w:ascii="Times New Roman" w:hAnsi="Times New Roman"/>
          <w:sz w:val="28"/>
          <w:szCs w:val="28"/>
        </w:rPr>
        <w:t xml:space="preserve">      № ______</w:t>
      </w:r>
    </w:p>
    <w:p w:rsidR="007E13FE" w:rsidRPr="00E031C8" w:rsidRDefault="007E13FE" w:rsidP="007E1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3FE" w:rsidRDefault="007E13FE" w:rsidP="007E1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3FE" w:rsidRDefault="007E13FE" w:rsidP="007E13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13FE" w:rsidRPr="00E031C8" w:rsidRDefault="007E13FE" w:rsidP="007E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7E13FE" w:rsidRPr="00E031C8" w:rsidRDefault="007E13FE" w:rsidP="007E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7E13FE" w:rsidRDefault="007E13FE" w:rsidP="007E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1582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1C8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>б утверждении</w:t>
      </w:r>
    </w:p>
    <w:p w:rsidR="007E13FE" w:rsidRDefault="007E13FE" w:rsidP="007E13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31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</w:t>
      </w:r>
    </w:p>
    <w:p w:rsidR="007E13FE" w:rsidRDefault="007E13FE" w:rsidP="007E13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гражданского общества в</w:t>
      </w:r>
      <w:r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е</w:t>
      </w:r>
    </w:p>
    <w:p w:rsidR="007E13FE" w:rsidRPr="00E031C8" w:rsidRDefault="007E13FE" w:rsidP="007E13F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Ханты-Мансийск</w:t>
      </w:r>
      <w:r w:rsidR="00615FE0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</w:p>
    <w:p w:rsidR="007E13FE" w:rsidRDefault="007E13FE" w:rsidP="007E1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3FE" w:rsidRDefault="007E13FE" w:rsidP="007E1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3FE" w:rsidRDefault="007E13FE" w:rsidP="005B62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</w:t>
      </w:r>
      <w:r w:rsidRPr="00B86426">
        <w:rPr>
          <w:rFonts w:ascii="Times New Roman" w:hAnsi="Times New Roman"/>
          <w:sz w:val="28"/>
          <w:szCs w:val="28"/>
        </w:rPr>
        <w:t xml:space="preserve">, </w:t>
      </w:r>
      <w:r w:rsidR="00D215BF">
        <w:rPr>
          <w:rFonts w:ascii="Times New Roman" w:hAnsi="Times New Roman"/>
          <w:sz w:val="28"/>
          <w:szCs w:val="28"/>
        </w:rPr>
        <w:t xml:space="preserve">принимая во внимание </w:t>
      </w:r>
      <w:r w:rsidR="00EE062C">
        <w:rPr>
          <w:rFonts w:ascii="Times New Roman" w:hAnsi="Times New Roman"/>
          <w:sz w:val="28"/>
          <w:szCs w:val="28"/>
        </w:rPr>
        <w:t>протокол заседания совместной комиссии Думы города Ханты-Мансийска от 22.11.2022 №10</w:t>
      </w:r>
      <w:r w:rsidR="00B90159">
        <w:rPr>
          <w:rFonts w:ascii="Times New Roman" w:hAnsi="Times New Roman"/>
          <w:sz w:val="28"/>
          <w:szCs w:val="28"/>
        </w:rPr>
        <w:t>,</w:t>
      </w:r>
      <w:r w:rsidR="00EE06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E031C8">
        <w:rPr>
          <w:rFonts w:ascii="Times New Roman" w:hAnsi="Times New Roman"/>
          <w:sz w:val="28"/>
          <w:szCs w:val="28"/>
        </w:rPr>
        <w:t>статьей 71 Устава города Ханты-Мансийска</w:t>
      </w:r>
      <w:r>
        <w:rPr>
          <w:rFonts w:ascii="Times New Roman" w:hAnsi="Times New Roman"/>
          <w:sz w:val="28"/>
          <w:szCs w:val="28"/>
        </w:rPr>
        <w:t>:</w:t>
      </w:r>
    </w:p>
    <w:p w:rsidR="007E13FE" w:rsidRDefault="007E13FE" w:rsidP="00615F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Pr="00E96B1B">
        <w:rPr>
          <w:rFonts w:ascii="Times New Roman" w:hAnsi="Times New Roman"/>
          <w:sz w:val="28"/>
          <w:szCs w:val="28"/>
        </w:rPr>
        <w:t>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E96B1B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 w:rsidR="00AB3F0D">
        <w:rPr>
          <w:rFonts w:ascii="Times New Roman" w:hAnsi="Times New Roman"/>
          <w:sz w:val="28"/>
          <w:szCs w:val="28"/>
        </w:rPr>
        <w:t>30</w:t>
      </w:r>
      <w:r w:rsidRPr="00E96B1B">
        <w:rPr>
          <w:rFonts w:ascii="Times New Roman" w:hAnsi="Times New Roman"/>
          <w:sz w:val="28"/>
          <w:szCs w:val="28"/>
        </w:rPr>
        <w:t>.</w:t>
      </w:r>
      <w:r w:rsidR="00615FE0">
        <w:rPr>
          <w:rFonts w:ascii="Times New Roman" w:hAnsi="Times New Roman"/>
          <w:sz w:val="28"/>
          <w:szCs w:val="28"/>
        </w:rPr>
        <w:t>12</w:t>
      </w:r>
      <w:r w:rsidRPr="00E96B1B">
        <w:rPr>
          <w:rFonts w:ascii="Times New Roman" w:hAnsi="Times New Roman"/>
          <w:sz w:val="28"/>
          <w:szCs w:val="28"/>
        </w:rPr>
        <w:t>.201</w:t>
      </w:r>
      <w:r w:rsidR="00615FE0">
        <w:rPr>
          <w:rFonts w:ascii="Times New Roman" w:hAnsi="Times New Roman"/>
          <w:sz w:val="28"/>
          <w:szCs w:val="28"/>
        </w:rPr>
        <w:t>9</w:t>
      </w:r>
      <w:r w:rsidRPr="00E96B1B">
        <w:rPr>
          <w:rFonts w:ascii="Times New Roman" w:hAnsi="Times New Roman"/>
          <w:sz w:val="28"/>
          <w:szCs w:val="28"/>
        </w:rPr>
        <w:t xml:space="preserve"> №</w:t>
      </w:r>
      <w:r w:rsidR="00615FE0">
        <w:rPr>
          <w:rFonts w:ascii="Times New Roman" w:hAnsi="Times New Roman"/>
          <w:sz w:val="28"/>
          <w:szCs w:val="28"/>
        </w:rPr>
        <w:t>1582</w:t>
      </w:r>
      <w:r w:rsidRPr="00E96B1B">
        <w:rPr>
          <w:rFonts w:ascii="Times New Roman" w:hAnsi="Times New Roman"/>
          <w:sz w:val="28"/>
          <w:szCs w:val="28"/>
        </w:rPr>
        <w:t xml:space="preserve"> «</w:t>
      </w:r>
      <w:r w:rsidR="00615FE0" w:rsidRPr="00615FE0">
        <w:rPr>
          <w:rFonts w:ascii="Times New Roman" w:hAnsi="Times New Roman"/>
          <w:sz w:val="28"/>
          <w:szCs w:val="28"/>
        </w:rPr>
        <w:t>Об утверждении</w:t>
      </w:r>
      <w:r w:rsidR="00615FE0">
        <w:rPr>
          <w:rFonts w:ascii="Times New Roman" w:hAnsi="Times New Roman"/>
          <w:sz w:val="28"/>
          <w:szCs w:val="28"/>
        </w:rPr>
        <w:t xml:space="preserve"> </w:t>
      </w:r>
      <w:r w:rsidR="00615FE0" w:rsidRPr="00615FE0">
        <w:rPr>
          <w:rFonts w:ascii="Times New Roman" w:hAnsi="Times New Roman"/>
          <w:sz w:val="28"/>
          <w:szCs w:val="28"/>
        </w:rPr>
        <w:t>муниципальной программы «Развитие</w:t>
      </w:r>
      <w:r w:rsidR="00615FE0">
        <w:rPr>
          <w:rFonts w:ascii="Times New Roman" w:hAnsi="Times New Roman"/>
          <w:sz w:val="28"/>
          <w:szCs w:val="28"/>
        </w:rPr>
        <w:t xml:space="preserve"> </w:t>
      </w:r>
      <w:r w:rsidR="00615FE0" w:rsidRPr="00615FE0">
        <w:rPr>
          <w:rFonts w:ascii="Times New Roman" w:hAnsi="Times New Roman"/>
          <w:sz w:val="28"/>
          <w:szCs w:val="28"/>
        </w:rPr>
        <w:t>гражданского общества в городе</w:t>
      </w:r>
      <w:r w:rsidR="00615FE0">
        <w:rPr>
          <w:rFonts w:ascii="Times New Roman" w:hAnsi="Times New Roman"/>
          <w:sz w:val="28"/>
          <w:szCs w:val="28"/>
        </w:rPr>
        <w:t xml:space="preserve"> </w:t>
      </w:r>
      <w:r w:rsidR="00615FE0" w:rsidRPr="00615FE0">
        <w:rPr>
          <w:rFonts w:ascii="Times New Roman" w:hAnsi="Times New Roman"/>
          <w:sz w:val="28"/>
          <w:szCs w:val="28"/>
        </w:rPr>
        <w:t>Ханты-Мансийск</w:t>
      </w:r>
      <w:r w:rsidR="00615FE0">
        <w:rPr>
          <w:rFonts w:ascii="Times New Roman" w:hAnsi="Times New Roman"/>
          <w:sz w:val="28"/>
          <w:szCs w:val="28"/>
        </w:rPr>
        <w:t>е</w:t>
      </w:r>
      <w:r w:rsidRPr="00E96B1B">
        <w:rPr>
          <w:rFonts w:ascii="Times New Roman" w:hAnsi="Times New Roman"/>
          <w:sz w:val="28"/>
          <w:szCs w:val="28"/>
        </w:rPr>
        <w:t xml:space="preserve">» </w:t>
      </w:r>
      <w:r w:rsidR="00F107FD">
        <w:rPr>
          <w:rFonts w:ascii="Times New Roman" w:hAnsi="Times New Roman"/>
          <w:sz w:val="28"/>
          <w:szCs w:val="28"/>
        </w:rPr>
        <w:t xml:space="preserve">(далее – постановление) </w:t>
      </w:r>
      <w:r w:rsidR="00BC03EA">
        <w:rPr>
          <w:rFonts w:ascii="Times New Roman" w:hAnsi="Times New Roman"/>
          <w:sz w:val="28"/>
          <w:szCs w:val="28"/>
        </w:rPr>
        <w:t xml:space="preserve">следующие </w:t>
      </w:r>
      <w:r w:rsidRPr="000F31F7">
        <w:rPr>
          <w:rFonts w:ascii="Times New Roman" w:hAnsi="Times New Roman"/>
          <w:sz w:val="28"/>
          <w:szCs w:val="28"/>
        </w:rPr>
        <w:t>изменения</w:t>
      </w:r>
      <w:r w:rsidR="00BC03E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3EA" w:rsidRPr="00BC03EA" w:rsidRDefault="00BC03EA" w:rsidP="00BC0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03E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</w:t>
      </w:r>
      <w:r w:rsidRPr="00BC03EA">
        <w:rPr>
          <w:rFonts w:ascii="Times New Roman" w:hAnsi="Times New Roman"/>
          <w:sz w:val="28"/>
          <w:szCs w:val="28"/>
        </w:rPr>
        <w:t xml:space="preserve">Подпункт 1.11 пункта 1 </w:t>
      </w:r>
      <w:r w:rsidR="00F107FD">
        <w:rPr>
          <w:rFonts w:ascii="Times New Roman" w:hAnsi="Times New Roman"/>
          <w:sz w:val="28"/>
          <w:szCs w:val="28"/>
        </w:rPr>
        <w:t xml:space="preserve">постановления </w:t>
      </w:r>
      <w:r w:rsidRPr="00BC03EA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BC03EA" w:rsidRPr="00BC03EA" w:rsidRDefault="00BC03EA" w:rsidP="00BC0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C03EA">
        <w:rPr>
          <w:rFonts w:ascii="Times New Roman" w:hAnsi="Times New Roman"/>
          <w:sz w:val="28"/>
          <w:szCs w:val="28"/>
        </w:rPr>
        <w:t xml:space="preserve">2.Подпункт 1.13 пункта 1 </w:t>
      </w:r>
      <w:r w:rsidR="00513A52">
        <w:rPr>
          <w:rFonts w:ascii="Times New Roman" w:hAnsi="Times New Roman"/>
          <w:sz w:val="28"/>
          <w:szCs w:val="28"/>
        </w:rPr>
        <w:t xml:space="preserve">постановления </w:t>
      </w:r>
      <w:r w:rsidRPr="00BC03EA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BC03EA" w:rsidRPr="00BC03EA" w:rsidRDefault="00BC03EA" w:rsidP="00BC0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C03EA">
        <w:rPr>
          <w:rFonts w:ascii="Times New Roman" w:hAnsi="Times New Roman"/>
          <w:sz w:val="28"/>
          <w:szCs w:val="28"/>
        </w:rPr>
        <w:t>3.Приложение 1 к постановлению изложить в новой редакции согласно приложению к настоящ</w:t>
      </w:r>
      <w:r w:rsidR="00DD455F">
        <w:rPr>
          <w:rFonts w:ascii="Times New Roman" w:hAnsi="Times New Roman"/>
          <w:sz w:val="28"/>
          <w:szCs w:val="28"/>
        </w:rPr>
        <w:t>ему</w:t>
      </w:r>
      <w:r w:rsidRPr="00BC03EA">
        <w:rPr>
          <w:rFonts w:ascii="Times New Roman" w:hAnsi="Times New Roman"/>
          <w:sz w:val="28"/>
          <w:szCs w:val="28"/>
        </w:rPr>
        <w:t xml:space="preserve"> </w:t>
      </w:r>
      <w:r w:rsidR="00DD455F">
        <w:rPr>
          <w:rFonts w:ascii="Times New Roman" w:hAnsi="Times New Roman"/>
          <w:sz w:val="28"/>
          <w:szCs w:val="28"/>
        </w:rPr>
        <w:t>постановлению</w:t>
      </w:r>
      <w:r w:rsidRPr="00BC03EA">
        <w:rPr>
          <w:rFonts w:ascii="Times New Roman" w:hAnsi="Times New Roman"/>
          <w:sz w:val="28"/>
          <w:szCs w:val="28"/>
        </w:rPr>
        <w:t>.</w:t>
      </w:r>
    </w:p>
    <w:p w:rsidR="00BC03EA" w:rsidRPr="00BC03EA" w:rsidRDefault="00BC03EA" w:rsidP="00BC0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C03EA">
        <w:rPr>
          <w:rFonts w:ascii="Times New Roman" w:hAnsi="Times New Roman"/>
          <w:sz w:val="28"/>
          <w:szCs w:val="28"/>
        </w:rPr>
        <w:t>4.Приложение 11 к постановлению признать утратившим силу.</w:t>
      </w:r>
    </w:p>
    <w:p w:rsidR="00BC03EA" w:rsidRPr="00BC03EA" w:rsidRDefault="00BC03EA" w:rsidP="00BC03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C03EA">
        <w:rPr>
          <w:rFonts w:ascii="Times New Roman" w:hAnsi="Times New Roman"/>
          <w:sz w:val="28"/>
          <w:szCs w:val="28"/>
        </w:rPr>
        <w:t>5.Приложение 13 к постановлению признать утратившим силу.</w:t>
      </w:r>
    </w:p>
    <w:p w:rsidR="007E13FE" w:rsidRPr="00CB26AA" w:rsidRDefault="007E13FE" w:rsidP="005B62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 xml:space="preserve">2.Настоящее постановление вступает в силу </w:t>
      </w:r>
      <w:r w:rsidR="00962375">
        <w:rPr>
          <w:rFonts w:ascii="Times New Roman" w:hAnsi="Times New Roman"/>
          <w:sz w:val="28"/>
          <w:szCs w:val="28"/>
        </w:rPr>
        <w:t>с 01.01.2023, но не ранее</w:t>
      </w:r>
      <w:r w:rsidRPr="00CB26AA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7E13FE" w:rsidRPr="00CB26AA" w:rsidRDefault="007E13FE" w:rsidP="007E1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3FE" w:rsidRPr="00CB26AA" w:rsidRDefault="007E13FE" w:rsidP="007E13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13FE" w:rsidRDefault="007E13FE" w:rsidP="007E1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Глава города</w:t>
      </w:r>
    </w:p>
    <w:p w:rsidR="007E13FE" w:rsidRPr="00CB26AA" w:rsidRDefault="007E13FE" w:rsidP="007E13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6AA">
        <w:rPr>
          <w:rFonts w:ascii="Times New Roman" w:hAnsi="Times New Roman"/>
          <w:sz w:val="28"/>
          <w:szCs w:val="28"/>
        </w:rPr>
        <w:t>Ханты-Мансийска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26AA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B26AA">
        <w:rPr>
          <w:rFonts w:ascii="Times New Roman" w:hAnsi="Times New Roman"/>
          <w:sz w:val="28"/>
          <w:szCs w:val="28"/>
        </w:rPr>
        <w:t xml:space="preserve">                     </w:t>
      </w:r>
      <w:proofErr w:type="spellStart"/>
      <w:r w:rsidRPr="00CB26AA">
        <w:rPr>
          <w:rFonts w:ascii="Times New Roman" w:hAnsi="Times New Roman"/>
          <w:sz w:val="28"/>
          <w:szCs w:val="28"/>
        </w:rPr>
        <w:t>М.П.Ряшин</w:t>
      </w:r>
      <w:proofErr w:type="spellEnd"/>
    </w:p>
    <w:p w:rsidR="007E13FE" w:rsidRDefault="007E13FE" w:rsidP="007E1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13FE" w:rsidRDefault="007E13FE" w:rsidP="007E13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7E13FE" w:rsidSect="00AB3F0D">
          <w:pgSz w:w="11909" w:h="16834" w:code="9"/>
          <w:pgMar w:top="1134" w:right="1134" w:bottom="1134" w:left="1559" w:header="720" w:footer="720" w:gutter="0"/>
          <w:cols w:space="708"/>
          <w:noEndnote/>
          <w:docGrid w:linePitch="299"/>
        </w:sectPr>
      </w:pPr>
    </w:p>
    <w:p w:rsidR="00B41880" w:rsidRPr="006A3717" w:rsidRDefault="00B41880" w:rsidP="00B4188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41880" w:rsidRPr="006A3717" w:rsidRDefault="00B41880" w:rsidP="00B4188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41880" w:rsidRDefault="00B41880" w:rsidP="00B4188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A3717">
        <w:rPr>
          <w:rFonts w:ascii="Times New Roman" w:hAnsi="Times New Roman"/>
          <w:sz w:val="28"/>
          <w:szCs w:val="28"/>
        </w:rPr>
        <w:t>города Ханты-Мансийска</w:t>
      </w:r>
    </w:p>
    <w:p w:rsidR="00B41880" w:rsidRPr="006A3717" w:rsidRDefault="00B41880" w:rsidP="00B41880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 2022 № ____</w:t>
      </w:r>
    </w:p>
    <w:p w:rsidR="00151215" w:rsidRDefault="00151215" w:rsidP="00B41880">
      <w:pPr>
        <w:jc w:val="right"/>
      </w:pPr>
    </w:p>
    <w:p w:rsidR="00A76C2A" w:rsidRPr="00A76C2A" w:rsidRDefault="00A6700C" w:rsidP="00A7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М</w:t>
      </w:r>
      <w:r w:rsidR="00A76C2A" w:rsidRPr="00A76C2A">
        <w:rPr>
          <w:rFonts w:ascii="Times New Roman" w:eastAsiaTheme="minorEastAsia" w:hAnsi="Times New Roman"/>
          <w:sz w:val="28"/>
          <w:szCs w:val="28"/>
          <w:lang w:eastAsia="ru-RU"/>
        </w:rPr>
        <w:t>униципальн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ая</w:t>
      </w:r>
      <w:r w:rsidR="00A76C2A" w:rsidRPr="00A76C2A">
        <w:rPr>
          <w:rFonts w:ascii="Times New Roman" w:eastAsiaTheme="minorEastAsia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t>«Развитие гражданского общества в городе Ханты-Мансийске»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t>(далее – муниципальная программа)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t>Паспорт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t>муниципальной программы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0"/>
          <w:lang w:eastAsia="ru-RU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452"/>
        <w:gridCol w:w="2525"/>
        <w:gridCol w:w="1559"/>
        <w:gridCol w:w="142"/>
        <w:gridCol w:w="1134"/>
        <w:gridCol w:w="1134"/>
        <w:gridCol w:w="142"/>
        <w:gridCol w:w="356"/>
        <w:gridCol w:w="805"/>
        <w:gridCol w:w="681"/>
        <w:gridCol w:w="568"/>
        <w:gridCol w:w="1391"/>
        <w:gridCol w:w="44"/>
        <w:gridCol w:w="1683"/>
      </w:tblGrid>
      <w:tr w:rsidR="00A76C2A" w:rsidRPr="00A76C2A" w:rsidTr="00050D4B">
        <w:tc>
          <w:tcPr>
            <w:tcW w:w="241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678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Развитие гражданского общества в городе Ханты-Мансийске</w:t>
            </w:r>
          </w:p>
        </w:tc>
        <w:tc>
          <w:tcPr>
            <w:tcW w:w="2766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172" w:type="dxa"/>
            <w:gridSpan w:val="6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2023 - 2025 годы и на период до 2030 года</w:t>
            </w:r>
          </w:p>
        </w:tc>
      </w:tr>
      <w:tr w:rsidR="00A76C2A" w:rsidRPr="00A76C2A" w:rsidTr="00050D4B">
        <w:tc>
          <w:tcPr>
            <w:tcW w:w="241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Тип муниципальной программы</w:t>
            </w:r>
          </w:p>
        </w:tc>
        <w:tc>
          <w:tcPr>
            <w:tcW w:w="12616" w:type="dxa"/>
            <w:gridSpan w:val="1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Муниципальная программа</w:t>
            </w:r>
          </w:p>
        </w:tc>
      </w:tr>
      <w:tr w:rsidR="00A76C2A" w:rsidRPr="00A76C2A" w:rsidTr="00050D4B">
        <w:tc>
          <w:tcPr>
            <w:tcW w:w="241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Координатор муниципальной программы</w:t>
            </w:r>
          </w:p>
        </w:tc>
        <w:tc>
          <w:tcPr>
            <w:tcW w:w="12616" w:type="dxa"/>
            <w:gridSpan w:val="1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управление общественных связей Администрации города Ханты-Мансийска</w:t>
            </w:r>
          </w:p>
        </w:tc>
      </w:tr>
      <w:tr w:rsidR="00A76C2A" w:rsidRPr="00A76C2A" w:rsidTr="00050D4B">
        <w:trPr>
          <w:trHeight w:val="1758"/>
        </w:trPr>
        <w:tc>
          <w:tcPr>
            <w:tcW w:w="241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Исполнители муниципальной программы</w:t>
            </w:r>
          </w:p>
        </w:tc>
        <w:tc>
          <w:tcPr>
            <w:tcW w:w="12616" w:type="dxa"/>
            <w:gridSpan w:val="1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управление общественных связей Администрации города Ханты-Мансийска (далее - управление общественных связей);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управление культуры Администрации города Ханты-Мансийска (далее - управление культуры);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муниципальное казенное учреждение «Ресурсный центр города Ханты-Мансийска» (далее - МКУ «Ресурсный центр города Ханты-Мансийска»);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муниципальное бюджетное учреждение «Городской информационный центр» (далее - МБУ «Городской информационный центр»);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муниципальное бюджетное учреждение «Культурно-досуговый центр «Октябрь» (далее - МБУ «КДЦ «Октябрь»);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муниципальное казенное учреждение «Управление логистики» (далее - МКУ «Управление логистики»);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муниципальное бюджетное учреждение «Управление по развитию туризма и внешних связей» (далее - МБУ «Управление по развитию туризма и внешних связей»)</w:t>
            </w:r>
          </w:p>
        </w:tc>
      </w:tr>
      <w:tr w:rsidR="00A76C2A" w:rsidRPr="00A76C2A" w:rsidTr="00050D4B">
        <w:trPr>
          <w:trHeight w:val="501"/>
        </w:trPr>
        <w:tc>
          <w:tcPr>
            <w:tcW w:w="241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Цели муниципальной программы</w:t>
            </w:r>
          </w:p>
        </w:tc>
        <w:tc>
          <w:tcPr>
            <w:tcW w:w="12616" w:type="dxa"/>
            <w:gridSpan w:val="1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Создание условий для развития институтов гражданского общества и реализации гражданских инициатив, возможностей для самореализации и развития молодежи в городе Ханты-Мансийске</w:t>
            </w:r>
          </w:p>
        </w:tc>
      </w:tr>
      <w:tr w:rsidR="00A76C2A" w:rsidRPr="00A76C2A" w:rsidTr="00050D4B">
        <w:tc>
          <w:tcPr>
            <w:tcW w:w="241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Задачи муниципальной </w:t>
            </w: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программы</w:t>
            </w:r>
          </w:p>
        </w:tc>
        <w:tc>
          <w:tcPr>
            <w:tcW w:w="12616" w:type="dxa"/>
            <w:gridSpan w:val="1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1.Обеспечение поддержки гражданских инициатив.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2.Обеспечение открытости органов местного самоуправления города Ханты-Мансийска (далее - органы местного самоуправления).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3.Формирование благоприятного имиджа органов местного самоуправления, имиджа города как административно-делового, культурно-спортивного центра Ханты-Мансийского автономного округа-Югры.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4.Развитие информационного общества и взаимодействия органов местного самоуправления с гражданами и организациями в электронном виде.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5.Обеспечение условий для поддержания стабильного качества жизни отдельных категорий граждан, проживающих в городе Ханты-Мансийске.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6.Содействие в развитии добровольческой (волонтерской) деятельности, гражданских, патриотических качеств молодежи, успешной социальной, профессиональной и творческой самореализации молодежи и ее интеграции в общество </w:t>
            </w:r>
          </w:p>
        </w:tc>
      </w:tr>
      <w:tr w:rsidR="00A76C2A" w:rsidRPr="00A76C2A" w:rsidTr="00050D4B">
        <w:tc>
          <w:tcPr>
            <w:tcW w:w="2410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452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525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документ-обоснование</w:t>
            </w:r>
          </w:p>
        </w:tc>
        <w:tc>
          <w:tcPr>
            <w:tcW w:w="8080" w:type="dxa"/>
            <w:gridSpan w:val="11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</w:tr>
      <w:tr w:rsidR="00A76C2A" w:rsidRPr="00A76C2A" w:rsidTr="00050D4B"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25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1276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161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249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435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683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proofErr w:type="gramStart"/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за достижение показателя</w:t>
            </w:r>
          </w:p>
        </w:tc>
      </w:tr>
      <w:tr w:rsidR="00A76C2A" w:rsidRPr="00A76C2A" w:rsidTr="00050D4B">
        <w:trPr>
          <w:trHeight w:val="1880"/>
        </w:trPr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525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Количество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бюджета города Ханты-Мансийска, человек </w:t>
            </w:r>
            <w:hyperlink w:anchor="P277">
              <w:r w:rsidRPr="00A76C2A">
                <w:rPr>
                  <w:rFonts w:ascii="Times New Roman" w:eastAsiaTheme="minorEastAsia" w:hAnsi="Times New Roman"/>
                  <w:sz w:val="18"/>
                  <w:szCs w:val="18"/>
                  <w:lang w:eastAsia="ru-RU"/>
                </w:rPr>
                <w:t>(1)</w:t>
              </w:r>
            </w:hyperlink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hyperlink r:id="rId6">
              <w:r w:rsidRPr="00A76C2A">
                <w:rPr>
                  <w:rFonts w:ascii="Times New Roman" w:eastAsiaTheme="minorEastAsia" w:hAnsi="Times New Roman"/>
                  <w:sz w:val="18"/>
                  <w:szCs w:val="18"/>
                  <w:lang w:eastAsia="ru-RU"/>
                </w:rPr>
                <w:t>Указ</w:t>
              </w:r>
            </w:hyperlink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Президента Российской Федерации от 24.12.2014 N 808 «Об утверждении Основ государственной культурной политики»</w:t>
            </w:r>
          </w:p>
        </w:tc>
        <w:tc>
          <w:tcPr>
            <w:tcW w:w="1276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10 800</w:t>
            </w:r>
          </w:p>
        </w:tc>
        <w:tc>
          <w:tcPr>
            <w:tcW w:w="1276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11 100</w:t>
            </w:r>
          </w:p>
        </w:tc>
        <w:tc>
          <w:tcPr>
            <w:tcW w:w="1161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11 400</w:t>
            </w:r>
          </w:p>
        </w:tc>
        <w:tc>
          <w:tcPr>
            <w:tcW w:w="1249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11 700</w:t>
            </w:r>
          </w:p>
        </w:tc>
        <w:tc>
          <w:tcPr>
            <w:tcW w:w="1435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13 200</w:t>
            </w:r>
          </w:p>
        </w:tc>
        <w:tc>
          <w:tcPr>
            <w:tcW w:w="1683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управление общественных связей,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управление культуры,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МКУ «Ресурсный центр города Ханты-Мансийска»</w:t>
            </w:r>
          </w:p>
        </w:tc>
      </w:tr>
      <w:tr w:rsidR="00A76C2A" w:rsidRPr="00A76C2A" w:rsidTr="00050D4B"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525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  <w:t>Общая численность граждан Российской Федерации, вовлеченных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деятельность, человек (2)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 w:cs="Arial"/>
                <w:sz w:val="18"/>
                <w:szCs w:val="18"/>
                <w:lang w:eastAsia="ru-RU"/>
              </w:rPr>
              <w:t>Региональный проект «Социальная активность» национального проекта «Образование»</w:t>
            </w:r>
          </w:p>
        </w:tc>
        <w:tc>
          <w:tcPr>
            <w:tcW w:w="1276" w:type="dxa"/>
            <w:gridSpan w:val="2"/>
          </w:tcPr>
          <w:p w:rsidR="00A76C2A" w:rsidRPr="00A76C2A" w:rsidRDefault="00A76C2A" w:rsidP="00A76C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sz w:val="18"/>
                <w:szCs w:val="18"/>
              </w:rPr>
            </w:pPr>
            <w:r w:rsidRPr="00A76C2A">
              <w:rPr>
                <w:rFonts w:ascii="Times New Roman" w:eastAsiaTheme="minorHAnsi" w:hAnsi="Times New Roman" w:cstheme="minorBidi"/>
                <w:sz w:val="18"/>
                <w:szCs w:val="18"/>
              </w:rPr>
              <w:t>13 100</w:t>
            </w:r>
          </w:p>
        </w:tc>
        <w:tc>
          <w:tcPr>
            <w:tcW w:w="1276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13 200</w:t>
            </w:r>
          </w:p>
        </w:tc>
        <w:tc>
          <w:tcPr>
            <w:tcW w:w="1161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13 300</w:t>
            </w:r>
          </w:p>
        </w:tc>
        <w:tc>
          <w:tcPr>
            <w:tcW w:w="1249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13 400</w:t>
            </w:r>
          </w:p>
        </w:tc>
        <w:tc>
          <w:tcPr>
            <w:tcW w:w="1435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13 900</w:t>
            </w:r>
          </w:p>
        </w:tc>
        <w:tc>
          <w:tcPr>
            <w:tcW w:w="1683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управление общественных связей,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МКУ «Ресурсный центр города Ханты-Мансийска»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A76C2A" w:rsidRPr="00A76C2A" w:rsidTr="00050D4B">
        <w:tc>
          <w:tcPr>
            <w:tcW w:w="2410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977" w:type="dxa"/>
            <w:gridSpan w:val="2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1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Расходы по годам (рубли)</w:t>
            </w:r>
          </w:p>
        </w:tc>
      </w:tr>
      <w:tr w:rsidR="00A76C2A" w:rsidRPr="00A76C2A" w:rsidTr="00050D4B"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984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59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7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2026 - 2030 годы</w:t>
            </w:r>
          </w:p>
        </w:tc>
      </w:tr>
      <w:tr w:rsidR="00A76C2A" w:rsidRPr="00A76C2A" w:rsidTr="00050D4B">
        <w:trPr>
          <w:trHeight w:val="193"/>
        </w:trPr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2 153 344 902,54</w:t>
            </w:r>
          </w:p>
        </w:tc>
        <w:tc>
          <w:tcPr>
            <w:tcW w:w="2410" w:type="dxa"/>
            <w:gridSpan w:val="3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281 644 181,02</w:t>
            </w:r>
          </w:p>
        </w:tc>
        <w:tc>
          <w:tcPr>
            <w:tcW w:w="1984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267 385 817,36</w:t>
            </w:r>
          </w:p>
        </w:tc>
        <w:tc>
          <w:tcPr>
            <w:tcW w:w="1959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267 385 817,36</w:t>
            </w:r>
          </w:p>
        </w:tc>
        <w:tc>
          <w:tcPr>
            <w:tcW w:w="1727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1 336 929 086,80</w:t>
            </w:r>
          </w:p>
        </w:tc>
      </w:tr>
      <w:tr w:rsidR="00A76C2A" w:rsidRPr="00A76C2A" w:rsidTr="00050D4B"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2 153 344 902,54</w:t>
            </w:r>
          </w:p>
        </w:tc>
        <w:tc>
          <w:tcPr>
            <w:tcW w:w="2410" w:type="dxa"/>
            <w:gridSpan w:val="3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281 644 181,02</w:t>
            </w:r>
          </w:p>
        </w:tc>
        <w:tc>
          <w:tcPr>
            <w:tcW w:w="1984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267 385 817,36</w:t>
            </w:r>
          </w:p>
        </w:tc>
        <w:tc>
          <w:tcPr>
            <w:tcW w:w="1959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267 385 817,36</w:t>
            </w:r>
          </w:p>
        </w:tc>
        <w:tc>
          <w:tcPr>
            <w:tcW w:w="1727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1 336 929 086,80</w:t>
            </w:r>
          </w:p>
        </w:tc>
      </w:tr>
      <w:tr w:rsidR="00A76C2A" w:rsidRPr="00A76C2A" w:rsidTr="00050D4B">
        <w:tc>
          <w:tcPr>
            <w:tcW w:w="2410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Параметры финансового обеспечения региональных проектов, проектов автономного округа, муниципальных проектов </w:t>
            </w:r>
          </w:p>
        </w:tc>
        <w:tc>
          <w:tcPr>
            <w:tcW w:w="2977" w:type="dxa"/>
            <w:gridSpan w:val="2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639" w:type="dxa"/>
            <w:gridSpan w:val="1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A76C2A" w:rsidRPr="00A76C2A" w:rsidTr="00050D4B"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984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59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7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2026 - 2030 годы</w:t>
            </w:r>
          </w:p>
        </w:tc>
      </w:tr>
      <w:tr w:rsidR="00A76C2A" w:rsidRPr="00A76C2A" w:rsidTr="00050D4B"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616" w:type="dxa"/>
            <w:gridSpan w:val="1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Региональный проект «Социальная активность» (срок реализации 01.01.2019 – 30.12.2024)</w:t>
            </w:r>
          </w:p>
        </w:tc>
      </w:tr>
      <w:tr w:rsidR="00A76C2A" w:rsidRPr="00A76C2A" w:rsidTr="00050D4B"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без финансирования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410" w:type="dxa"/>
            <w:gridSpan w:val="3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4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59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27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A76C2A" w:rsidRPr="00A76C2A" w:rsidTr="00050D4B">
        <w:tc>
          <w:tcPr>
            <w:tcW w:w="5387" w:type="dxa"/>
            <w:gridSpan w:val="3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Объем налоговых расходов</w:t>
            </w:r>
          </w:p>
        </w:tc>
        <w:tc>
          <w:tcPr>
            <w:tcW w:w="9639" w:type="dxa"/>
            <w:gridSpan w:val="1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Расходы по годам (рубли)</w:t>
            </w:r>
          </w:p>
        </w:tc>
      </w:tr>
      <w:tr w:rsidR="00A76C2A" w:rsidRPr="00A76C2A" w:rsidTr="00050D4B">
        <w:tc>
          <w:tcPr>
            <w:tcW w:w="5387" w:type="dxa"/>
            <w:gridSpan w:val="3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10" w:type="dxa"/>
            <w:gridSpan w:val="3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984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959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727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2026 - 2030 годы</w:t>
            </w:r>
          </w:p>
        </w:tc>
      </w:tr>
      <w:tr w:rsidR="00A76C2A" w:rsidRPr="00A76C2A" w:rsidTr="00050D4B">
        <w:tc>
          <w:tcPr>
            <w:tcW w:w="5387" w:type="dxa"/>
            <w:gridSpan w:val="3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24 215 200,00</w:t>
            </w:r>
          </w:p>
        </w:tc>
        <w:tc>
          <w:tcPr>
            <w:tcW w:w="2410" w:type="dxa"/>
            <w:gridSpan w:val="3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2 950 800,00</w:t>
            </w:r>
          </w:p>
        </w:tc>
        <w:tc>
          <w:tcPr>
            <w:tcW w:w="1984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2 999 200,00</w:t>
            </w:r>
          </w:p>
        </w:tc>
        <w:tc>
          <w:tcPr>
            <w:tcW w:w="1959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3 044 200,00</w:t>
            </w:r>
          </w:p>
        </w:tc>
        <w:tc>
          <w:tcPr>
            <w:tcW w:w="1727" w:type="dxa"/>
            <w:gridSpan w:val="2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15 221 000,00</w:t>
            </w:r>
          </w:p>
        </w:tc>
      </w:tr>
    </w:tbl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0" w:name="P277"/>
      <w:bookmarkEnd w:id="0"/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t xml:space="preserve">1 - показатель определяется ежеквартально на основании данных, представляемых общественными организациями об охвате жителей города проектами, реализуемыми за счет средств бюджета города Ханты-Мансийска. </w:t>
      </w: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bookmarkStart w:id="1" w:name="P278"/>
      <w:bookmarkEnd w:id="1"/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t xml:space="preserve">2 - показатель </w:t>
      </w:r>
      <w:r w:rsidRPr="00A76C2A"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определяется по итогам года на основании данных федерального статистического наблюдения </w:t>
      </w:r>
      <w:r w:rsidRPr="00A76C2A">
        <w:rPr>
          <w:rFonts w:ascii="Times New Roman" w:eastAsiaTheme="minorEastAsia" w:hAnsi="Times New Roman" w:cs="Arial"/>
          <w:sz w:val="28"/>
          <w:szCs w:val="28"/>
          <w:lang w:eastAsia="ru-RU"/>
        </w:rPr>
        <w:br/>
        <w:t>№1-молодежь «Сведения о сфере государственной молодежной политики», утвержденного Приказом Росстата от 05.08.2022 №556.</w:t>
      </w: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1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t>к муниципальной программе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t>«Развитие гражданского общества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t>в городе Ханты-Мансийске»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spacing w:after="240" w:line="240" w:lineRule="auto"/>
        <w:ind w:right="-314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C2A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финансовых ресурсов муниципальной программы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1701"/>
        <w:gridCol w:w="1701"/>
        <w:gridCol w:w="1559"/>
        <w:gridCol w:w="1418"/>
        <w:gridCol w:w="1560"/>
        <w:gridCol w:w="1560"/>
        <w:gridCol w:w="1559"/>
        <w:gridCol w:w="1558"/>
      </w:tblGrid>
      <w:tr w:rsidR="00A76C2A" w:rsidRPr="00A76C2A" w:rsidTr="00050D4B">
        <w:trPr>
          <w:trHeight w:val="113"/>
        </w:trPr>
        <w:tc>
          <w:tcPr>
            <w:tcW w:w="568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№ основного мероприятия</w:t>
            </w:r>
          </w:p>
        </w:tc>
        <w:tc>
          <w:tcPr>
            <w:tcW w:w="2410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Основные мероприятия муниципальной программы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Исполнители программы</w:t>
            </w:r>
          </w:p>
        </w:tc>
        <w:tc>
          <w:tcPr>
            <w:tcW w:w="1559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655" w:type="dxa"/>
            <w:gridSpan w:val="5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A76C2A" w:rsidRPr="00A76C2A" w:rsidTr="00050D4B"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6237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A76C2A" w:rsidRPr="00A76C2A" w:rsidTr="00050D4B"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2026 - 2030 годы</w:t>
            </w:r>
          </w:p>
        </w:tc>
      </w:tr>
      <w:tr w:rsidR="00A76C2A" w:rsidRPr="00A76C2A" w:rsidTr="00050D4B">
        <w:tc>
          <w:tcPr>
            <w:tcW w:w="56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A76C2A" w:rsidRPr="00A76C2A" w:rsidTr="00050D4B">
        <w:tc>
          <w:tcPr>
            <w:tcW w:w="568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bookmarkStart w:id="2" w:name="P320"/>
            <w:bookmarkEnd w:id="2"/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10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Создание условий для реализации гражданских инициатив (1) &lt;1, 2&gt;</w:t>
            </w: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МКУ «Ресурсный центр города Ханты-Мансийска»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58 920 000,00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7 365 000,00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7 365 000,00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7 365 000,00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36 825 000,00</w:t>
            </w:r>
          </w:p>
        </w:tc>
      </w:tr>
      <w:tr w:rsidR="00A76C2A" w:rsidRPr="00A76C2A" w:rsidTr="00050D4B"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58 920 000,00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7 365 000,00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7 365 000,00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7 365 000,00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36 825 000,00</w:t>
            </w:r>
          </w:p>
        </w:tc>
      </w:tr>
      <w:tr w:rsidR="00A76C2A" w:rsidRPr="00A76C2A" w:rsidTr="00050D4B">
        <w:trPr>
          <w:trHeight w:val="63"/>
        </w:trPr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управление культуры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46 400 000,00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5 800 000,00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5 800 000,00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5 800 000,00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29 000 000,00</w:t>
            </w:r>
          </w:p>
        </w:tc>
      </w:tr>
      <w:tr w:rsidR="00A76C2A" w:rsidRPr="00A76C2A" w:rsidTr="00050D4B"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46 400 000,00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5 800 000,00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5 800 000,00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5 800 000,00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29 000 000,00</w:t>
            </w:r>
          </w:p>
        </w:tc>
      </w:tr>
      <w:tr w:rsidR="00A76C2A" w:rsidRPr="00A76C2A" w:rsidTr="00050D4B">
        <w:tc>
          <w:tcPr>
            <w:tcW w:w="568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bookmarkStart w:id="3" w:name="P480"/>
            <w:bookmarkEnd w:id="3"/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10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Создание условий для обеспечения доступа населения к информации о деятельности органов местного самоуправления города Ханты-Мансийска, социально значимых мероприятиях &lt;3, 4, 5&gt;</w:t>
            </w: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МБУ «Городской информационный центр»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694 229 253,98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99 254 724,95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84 996 361,29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84 996 361,29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424 981 806,45</w:t>
            </w:r>
          </w:p>
        </w:tc>
      </w:tr>
      <w:tr w:rsidR="00A76C2A" w:rsidRPr="00A76C2A" w:rsidTr="00050D4B"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694 229 253,98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99 254 724,95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84 996 361,29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84 996 361,29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424 981 806,45</w:t>
            </w:r>
          </w:p>
        </w:tc>
      </w:tr>
      <w:tr w:rsidR="00A76C2A" w:rsidRPr="00A76C2A" w:rsidTr="00050D4B"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МКУ «Управление логистики»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4 800 000,00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3 000 000,00</w:t>
            </w:r>
          </w:p>
        </w:tc>
      </w:tr>
      <w:tr w:rsidR="00A76C2A" w:rsidRPr="00A76C2A" w:rsidTr="00050D4B">
        <w:trPr>
          <w:trHeight w:val="20"/>
        </w:trPr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4 800 000,00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3 000 000,00</w:t>
            </w:r>
          </w:p>
        </w:tc>
      </w:tr>
      <w:tr w:rsidR="00A76C2A" w:rsidRPr="00A76C2A" w:rsidTr="00050D4B">
        <w:trPr>
          <w:trHeight w:val="20"/>
        </w:trPr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МБУ «Управление по развитию туризма и внешних связей»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4 800 000,00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3 000 000,00</w:t>
            </w:r>
          </w:p>
        </w:tc>
      </w:tr>
      <w:tr w:rsidR="00A76C2A" w:rsidRPr="00A76C2A" w:rsidTr="00050D4B"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4 800 000,00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3 000 000,00</w:t>
            </w:r>
          </w:p>
        </w:tc>
      </w:tr>
      <w:tr w:rsidR="00A76C2A" w:rsidRPr="00A76C2A" w:rsidTr="00050D4B">
        <w:trPr>
          <w:trHeight w:val="322"/>
        </w:trPr>
        <w:tc>
          <w:tcPr>
            <w:tcW w:w="568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bookmarkStart w:id="4" w:name="P583"/>
            <w:bookmarkStart w:id="5" w:name="P815"/>
            <w:bookmarkEnd w:id="4"/>
            <w:bookmarkEnd w:id="5"/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Создание условий для поддержания стабильного качества жизни и реализации </w:t>
            </w: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культурных потребностей отдельных категорий граждан,  укрепление социальной защищенности &lt;6&gt;</w:t>
            </w: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МКУ «Ресурсный центр города Ханты-Мансийска»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837 630 826,40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104 703 853,30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104 703 853,30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104 703 853,30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523 519 266,50</w:t>
            </w:r>
          </w:p>
        </w:tc>
      </w:tr>
      <w:tr w:rsidR="00A76C2A" w:rsidRPr="00A76C2A" w:rsidTr="00050D4B"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837 630 826,40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104 703 853,30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104 703 853,30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104 703 853,30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523 519 266,50</w:t>
            </w:r>
          </w:p>
        </w:tc>
      </w:tr>
      <w:tr w:rsidR="00A76C2A" w:rsidRPr="00A76C2A" w:rsidTr="00050D4B"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МБУ «Городской информационный центр»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70 787 120,00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8 848 390,00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8 848 390,00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8 848 390,00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44 241 950,00</w:t>
            </w:r>
          </w:p>
        </w:tc>
      </w:tr>
      <w:tr w:rsidR="00A76C2A" w:rsidRPr="00A76C2A" w:rsidTr="00050D4B"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70 787 120,00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8 848 390,00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8 848 390,00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8 848 390,00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44 241 950,00</w:t>
            </w:r>
          </w:p>
        </w:tc>
      </w:tr>
      <w:tr w:rsidR="00A76C2A" w:rsidRPr="00A76C2A" w:rsidTr="00050D4B"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МБУ «КДЦ Октябрь»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1 600 000,00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1 000 000,00</w:t>
            </w:r>
          </w:p>
        </w:tc>
      </w:tr>
      <w:tr w:rsidR="00A76C2A" w:rsidRPr="00A76C2A" w:rsidTr="00050D4B"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1 600 000,00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1 000 000,00</w:t>
            </w:r>
          </w:p>
        </w:tc>
      </w:tr>
      <w:tr w:rsidR="00A76C2A" w:rsidRPr="00A76C2A" w:rsidTr="00050D4B">
        <w:tc>
          <w:tcPr>
            <w:tcW w:w="568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Создание условий для реализации молодежной политики в городе Ханты-Мансийске (2) &lt;7&gt;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 «Ресурсный центр города Ханты-Мансийска»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theme="minorBidi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="Times New Roman" w:hAnsi="Times New Roman" w:cstheme="minorBidi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26 574 113,76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3 321 764,22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3 321 764,22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3 321 764,22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16 608 821,10</w:t>
            </w:r>
          </w:p>
        </w:tc>
      </w:tr>
      <w:tr w:rsidR="00A76C2A" w:rsidRPr="00A76C2A" w:rsidTr="00050D4B">
        <w:trPr>
          <w:trHeight w:val="20"/>
        </w:trPr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theme="minorBidi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="Times New Roman" w:hAnsi="Times New Roman" w:cstheme="minorBidi"/>
                <w:sz w:val="16"/>
                <w:szCs w:val="16"/>
                <w:lang w:eastAsia="ru-RU"/>
              </w:rPr>
              <w:t xml:space="preserve">бюджет города 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26 574 113,76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3 321 764,22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3 321 764,22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3 321 764,22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16 608 821,10</w:t>
            </w:r>
          </w:p>
        </w:tc>
      </w:tr>
      <w:tr w:rsidR="00A76C2A" w:rsidRPr="00A76C2A" w:rsidTr="00050D4B"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управление общественных связей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theme="minorBidi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="Times New Roman" w:hAnsi="Times New Roman" w:cstheme="minorBidi"/>
                <w:sz w:val="16"/>
                <w:szCs w:val="16"/>
                <w:lang w:eastAsia="ru-RU"/>
              </w:rPr>
              <w:t>без финансирования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  <w:p w:rsidR="00A76C2A" w:rsidRPr="00A76C2A" w:rsidRDefault="00A76C2A" w:rsidP="00A76C2A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14"/>
                <w:szCs w:val="14"/>
                <w:lang w:eastAsia="ru-RU"/>
              </w:rPr>
            </w:pPr>
          </w:p>
        </w:tc>
      </w:tr>
      <w:tr w:rsidR="00A76C2A" w:rsidRPr="00A76C2A" w:rsidTr="00050D4B">
        <w:trPr>
          <w:trHeight w:val="20"/>
        </w:trPr>
        <w:tc>
          <w:tcPr>
            <w:tcW w:w="568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410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Обеспечение деятельности МКУ «Ресурсный центр города Ханты-Мансийска» (1, 2) &lt;1, 2, 6, 7&gt;</w:t>
            </w: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Администрация города Ханты-Мансийска</w:t>
            </w:r>
          </w:p>
        </w:tc>
        <w:tc>
          <w:tcPr>
            <w:tcW w:w="170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МКУ «Ресурсный центр города Ханты-Мансийска»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407 603 588,40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50 950 448,55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50 950 448,55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50 950 448,55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254 752 242,75</w:t>
            </w:r>
          </w:p>
        </w:tc>
      </w:tr>
      <w:tr w:rsidR="00A76C2A" w:rsidRPr="00A76C2A" w:rsidTr="00050D4B">
        <w:trPr>
          <w:trHeight w:val="193"/>
        </w:trPr>
        <w:tc>
          <w:tcPr>
            <w:tcW w:w="568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407 603 588,40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50 950 448,55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50 950 448,55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50 950 448,55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254 752 242,75</w:t>
            </w:r>
          </w:p>
        </w:tc>
      </w:tr>
      <w:tr w:rsidR="00A76C2A" w:rsidRPr="00A76C2A" w:rsidTr="00050D4B">
        <w:trPr>
          <w:trHeight w:val="59"/>
        </w:trPr>
        <w:tc>
          <w:tcPr>
            <w:tcW w:w="6380" w:type="dxa"/>
            <w:gridSpan w:val="4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2 153 344 902,54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281 644 181,02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267 385 817,36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267 385 817,36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1 336 929 086,80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2 153 344 902,54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281 644 181,02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267 385 817,36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267 385 817,36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1 336 929 086,80</w:t>
            </w:r>
          </w:p>
        </w:tc>
      </w:tr>
      <w:tr w:rsidR="00A76C2A" w:rsidRPr="00A76C2A" w:rsidTr="00050D4B">
        <w:tc>
          <w:tcPr>
            <w:tcW w:w="6380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</w:tc>
      </w:tr>
      <w:tr w:rsidR="00A76C2A" w:rsidRPr="00A76C2A" w:rsidTr="00050D4B">
        <w:trPr>
          <w:trHeight w:val="20"/>
        </w:trPr>
        <w:tc>
          <w:tcPr>
            <w:tcW w:w="6380" w:type="dxa"/>
            <w:gridSpan w:val="4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A76C2A" w:rsidRPr="00A76C2A" w:rsidTr="00050D4B">
        <w:trPr>
          <w:trHeight w:val="181"/>
        </w:trPr>
        <w:tc>
          <w:tcPr>
            <w:tcW w:w="6380" w:type="dxa"/>
            <w:gridSpan w:val="4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2 153 344 902,54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281 644 181,02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267 385 817,36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267 385 817,36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1 336 929 086,80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2 153 344 902,54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281 644 181,02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267 385 817,36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267 385 817,36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1 336 929 086,80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МКУ «Ресурсный центр города Ханты-Мансийска»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1 330 728 528,56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166 341 066,07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166 341 066,07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166 341 066,07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831 705 330,35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1 330 728 528,56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166 341 066,07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166 341 066,07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166 341 066,07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831 705 330,35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МБУ «Городской информационный центр»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765 016 373,98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108 103 114,95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93 844 751,29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93 844 751,29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469 223 756,45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765 016 373,98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108 103 114,95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93 844 751,29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93 844 751,29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469 223 756,45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МКУ «Управление логистики»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4 800 000,00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3 000 000,00</w:t>
            </w:r>
          </w:p>
        </w:tc>
      </w:tr>
      <w:tr w:rsidR="00A76C2A" w:rsidRPr="00A76C2A" w:rsidTr="00050D4B">
        <w:trPr>
          <w:trHeight w:val="180"/>
        </w:trPr>
        <w:tc>
          <w:tcPr>
            <w:tcW w:w="6380" w:type="dxa"/>
            <w:gridSpan w:val="4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4 800 000,00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3 000 000,00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lastRenderedPageBreak/>
              <w:t>управление культуры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46 400 000,00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5 800 000,00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5 800 000,00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5 800 000,00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29 000 000,00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46 400 000,00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5 800 000,00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5 800 000,00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5 800 000,00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29 000 000,00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МБУ «Культурно-досуговый центр «Октябрь»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1 600 000,00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1 000 000,00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1 600 000,00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200 000,00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1 000 000,00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МБУ «Управление по развитию туризма и внешних связей»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4 800 000,00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3 000 000,00</w:t>
            </w:r>
          </w:p>
        </w:tc>
      </w:tr>
      <w:tr w:rsidR="00A76C2A" w:rsidRPr="00A76C2A" w:rsidTr="00050D4B">
        <w:tc>
          <w:tcPr>
            <w:tcW w:w="6380" w:type="dxa"/>
            <w:gridSpan w:val="4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бюджет города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4 800 000,00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60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600 000,00</w:t>
            </w:r>
          </w:p>
        </w:tc>
        <w:tc>
          <w:tcPr>
            <w:tcW w:w="155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3 000 000,00</w:t>
            </w:r>
          </w:p>
        </w:tc>
      </w:tr>
    </w:tbl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700C" w:rsidRDefault="00A6700C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700C" w:rsidRDefault="00A6700C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700C" w:rsidRDefault="00A6700C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700C" w:rsidRDefault="00A6700C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6700C" w:rsidRDefault="00A6700C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 2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t>к муниципальной программе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t>«Развитие гражданского общества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A76C2A">
        <w:rPr>
          <w:rFonts w:ascii="Times New Roman" w:eastAsiaTheme="minorEastAsia" w:hAnsi="Times New Roman"/>
          <w:sz w:val="28"/>
          <w:szCs w:val="28"/>
          <w:lang w:eastAsia="ru-RU"/>
        </w:rPr>
        <w:t>в городе Ханты-Мансийске»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A76C2A" w:rsidRPr="00A76C2A" w:rsidRDefault="00A76C2A" w:rsidP="00A76C2A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76C2A">
        <w:rPr>
          <w:rFonts w:ascii="Times New Roman" w:eastAsiaTheme="minorHAnsi" w:hAnsi="Times New Roman"/>
          <w:sz w:val="28"/>
          <w:szCs w:val="28"/>
        </w:rPr>
        <w:t>Перечень основных мероприятий муниципальной программы</w:t>
      </w:r>
    </w:p>
    <w:p w:rsidR="00A76C2A" w:rsidRPr="00A76C2A" w:rsidRDefault="00A76C2A" w:rsidP="00A76C2A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9"/>
        <w:gridCol w:w="2104"/>
        <w:gridCol w:w="6422"/>
        <w:gridCol w:w="4962"/>
      </w:tblGrid>
      <w:tr w:rsidR="00A76C2A" w:rsidRPr="00A76C2A" w:rsidTr="00050D4B">
        <w:tc>
          <w:tcPr>
            <w:tcW w:w="14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N основного мероприятия</w:t>
            </w:r>
          </w:p>
        </w:tc>
        <w:tc>
          <w:tcPr>
            <w:tcW w:w="210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Наименование основного мероприятия</w:t>
            </w:r>
          </w:p>
        </w:tc>
        <w:tc>
          <w:tcPr>
            <w:tcW w:w="642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Направления расходов основного мероприятия</w:t>
            </w:r>
          </w:p>
        </w:tc>
        <w:tc>
          <w:tcPr>
            <w:tcW w:w="496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Наименование порядка, номер приложения (при наличии)</w:t>
            </w:r>
          </w:p>
        </w:tc>
      </w:tr>
      <w:tr w:rsidR="00A76C2A" w:rsidRPr="00A76C2A" w:rsidTr="00050D4B">
        <w:tc>
          <w:tcPr>
            <w:tcW w:w="14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1</w:t>
            </w:r>
          </w:p>
        </w:tc>
        <w:tc>
          <w:tcPr>
            <w:tcW w:w="210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2</w:t>
            </w:r>
          </w:p>
        </w:tc>
        <w:tc>
          <w:tcPr>
            <w:tcW w:w="642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3</w:t>
            </w:r>
          </w:p>
        </w:tc>
        <w:tc>
          <w:tcPr>
            <w:tcW w:w="496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4</w:t>
            </w:r>
          </w:p>
        </w:tc>
      </w:tr>
      <w:tr w:rsidR="00A76C2A" w:rsidRPr="00A76C2A" w:rsidTr="00050D4B">
        <w:tc>
          <w:tcPr>
            <w:tcW w:w="14947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Цель: Создание условий для развития институтов гражданского общества и реализации гражданских инициатив, возможностей для самореализации и развития молодежи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в городе Ханты-Мансийске</w:t>
            </w:r>
          </w:p>
        </w:tc>
      </w:tr>
      <w:tr w:rsidR="00A76C2A" w:rsidRPr="00A76C2A" w:rsidTr="00050D4B">
        <w:tc>
          <w:tcPr>
            <w:tcW w:w="14947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Задачи: 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1.Обеспечение поддержки гражданских инициатив.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2.Обеспечение открытости органов местного самоуправления города Ханты-Мансийска (далее - органы местного самоуправления).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3.Формирование благоприятного имиджа органов местного самоуправления, имиджа города как административно-делового, культурно-спортивного центра Ханты-Мансийского автономного округа-Югры.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4.Развитие информационного общества и взаимодействия органов местного самоуправления с гражданами и организациями в электронном виде.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5.Обеспечение условий для поддержания стабильного качества жизни отдельных категорий граждан, проживающих в городе Ханты-Мансийске.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6.Содействие в развитии добровольческой (волонтерской) деятельности, гражданских, патриотических качеств молодежи, успешной социальной, профессиональной и творческой самореализации молодежи и ее интеграции в общество</w:t>
            </w:r>
          </w:p>
        </w:tc>
      </w:tr>
      <w:tr w:rsidR="00A76C2A" w:rsidRPr="00A76C2A" w:rsidTr="00050D4B">
        <w:tc>
          <w:tcPr>
            <w:tcW w:w="14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1.</w:t>
            </w:r>
          </w:p>
        </w:tc>
        <w:tc>
          <w:tcPr>
            <w:tcW w:w="210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Создание условий для реализации гражданских инициатив</w:t>
            </w:r>
          </w:p>
        </w:tc>
        <w:tc>
          <w:tcPr>
            <w:tcW w:w="642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Предоставление субсидий из бюджета города Ханты-Мансийска социально ориентированным некоммерческим организациям: на организацию и проведение социально значимых просветительских мероприятий и (или) проектов в сфере духовно-нравственной культуры народов России, на организацию и проведение социально значимых общественных мероприятий и (или) проектов в сфере физической культуры и спорта среди различных групп населения;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предоставление субсидий, в том числе в виде имущественного взноса в целях финансового обеспечения уставной деятельности автономных </w:t>
            </w: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некоммерческих организаций;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предоставление субсидий на финансовое обеспечение затрат на организацию и проведение социально значимых общественных мероприятий и (или) проектов;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предоставление грантов в форме субсидий на реализацию социально значимых проектов;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предоставление субсидий территориальным общественным самоуправлениям, осуществляющим свою уставную деятельность на территории города Ханты-Мансийска;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предоставление субсидий на приобретение оборудования, проведение ремонтных работ помещений, аренду помещений и оплату услуг за пользование помещениями для осуществления уставной деятельности;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предоставление консультаций некоммерческим организациям по ведению уставной деятельности, включению в реестр социально ориентированных некоммерческих организаций;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организация обучающих семинаров для работников и добровольцев социально ориентированных некоммерческих организаций;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предоставление во владение и (или) в пользование муниципального имущества на долгосрочной основе (в том числе по льготным ставкам арендной платы) социально ориентированным некоммерческим организациям;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организация и проведение социально значимых мероприятий с участием социально ориентированных некоммерческих организаций;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предоставление грантов в форме субсидий на реализацию проектов, направленных на информирование граждан о возможности получения услуг, оказываемых некоммерческими организациями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</w:p>
        </w:tc>
        <w:tc>
          <w:tcPr>
            <w:tcW w:w="496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hyperlink r:id="rId7">
              <w:r w:rsidRPr="00A76C2A">
                <w:rPr>
                  <w:rFonts w:ascii="Times New Roman" w:eastAsiaTheme="minorEastAsia" w:hAnsi="Times New Roman"/>
                  <w:sz w:val="20"/>
                  <w:lang w:eastAsia="ru-RU"/>
                </w:rPr>
                <w:t>Порядок</w:t>
              </w:r>
            </w:hyperlink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предоставления субсидии социально ориентированным некоммерческим организациям на финансовое обеспечение затрат на организацию и проведение социально значимых просветительских мероприятий и (или) проектов в сфере духовно-нравственной культуры народов России (приложение 3 к постановлению Администрации города Ханты-Мансийска от 30.12.2019 №1582 «Об утверждении муниципальной программы «Развитие гражданского </w:t>
            </w: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общества в городе Ханты-Мансийске» (далее - постановление);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hyperlink r:id="rId8">
              <w:r w:rsidRPr="00A76C2A">
                <w:rPr>
                  <w:rFonts w:ascii="Times New Roman" w:eastAsiaTheme="minorEastAsia" w:hAnsi="Times New Roman"/>
                  <w:sz w:val="20"/>
                  <w:lang w:eastAsia="ru-RU"/>
                </w:rPr>
                <w:t>Порядок</w:t>
              </w:r>
            </w:hyperlink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предоставления субсидий из бюджета города Ханты-Мансийска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(или) проектов в сфере физической культуры и спорта среди различных групп населения (приложение 4 к постановлению);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hyperlink r:id="rId9">
              <w:r w:rsidRPr="00A76C2A">
                <w:rPr>
                  <w:rFonts w:ascii="Times New Roman" w:eastAsiaTheme="minorEastAsia" w:hAnsi="Times New Roman"/>
                  <w:sz w:val="20"/>
                  <w:lang w:eastAsia="ru-RU"/>
                </w:rPr>
                <w:t>Порядок</w:t>
              </w:r>
            </w:hyperlink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и условия предоставления грантов в форме субсидий на реализацию проектов, направленных на информирование граждан о возможности получения услуг, оказываемых некоммерческими организациями (приложение 5 к постановлению);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hyperlink r:id="rId10">
              <w:r w:rsidRPr="00A76C2A">
                <w:rPr>
                  <w:rFonts w:ascii="Times New Roman" w:eastAsiaTheme="minorEastAsia" w:hAnsi="Times New Roman"/>
                  <w:sz w:val="20"/>
                  <w:lang w:eastAsia="ru-RU"/>
                </w:rPr>
                <w:t>Порядок</w:t>
              </w:r>
            </w:hyperlink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предоставления финансовой поддержки в форме субсидии социально ориентированным некоммерческим организациям на финансовое обеспечение затрат на организацию и проведение социально значимых общественных мероприятий и (или) проектов (приложение 6 к постановлению);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hyperlink r:id="rId11">
              <w:r w:rsidRPr="00A76C2A">
                <w:rPr>
                  <w:rFonts w:ascii="Times New Roman" w:eastAsiaTheme="minorEastAsia" w:hAnsi="Times New Roman"/>
                  <w:sz w:val="20"/>
                  <w:lang w:eastAsia="ru-RU"/>
                </w:rPr>
                <w:t>Порядок</w:t>
              </w:r>
            </w:hyperlink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предоставления грантов в форме субсидий социально ориентированным некоммерческим организациям на реализацию социально значимых проектов (приложение 7 к постановлению);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hyperlink w:anchor="P6273">
              <w:r w:rsidRPr="00A76C2A">
                <w:rPr>
                  <w:rFonts w:ascii="Times New Roman" w:eastAsiaTheme="minorEastAsia" w:hAnsi="Times New Roman"/>
                  <w:sz w:val="20"/>
                  <w:lang w:eastAsia="ru-RU"/>
                </w:rPr>
                <w:t>Порядок</w:t>
              </w:r>
            </w:hyperlink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определения объема и предоставления субсидий территориальным общественным самоуправлениям города Ханты-Мансийска на осуществление собственных инициатив по вопросам местного значения (приложение 14 к постановлению)</w:t>
            </w:r>
          </w:p>
        </w:tc>
      </w:tr>
      <w:tr w:rsidR="00A76C2A" w:rsidRPr="00A76C2A" w:rsidTr="00050D4B">
        <w:tc>
          <w:tcPr>
            <w:tcW w:w="14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2.</w:t>
            </w:r>
          </w:p>
        </w:tc>
        <w:tc>
          <w:tcPr>
            <w:tcW w:w="210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Создание условий для обеспечения доступа населения к информации о деятельности органов местного самоуправления города Ханты-</w:t>
            </w: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Мансийска, социально значимых мероприятиях</w:t>
            </w:r>
          </w:p>
        </w:tc>
        <w:tc>
          <w:tcPr>
            <w:tcW w:w="642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Обеспечение доступа населения к актуальной информации о деятельности органов местного самоуправления города Ханты-Мансийска, муниципальных предприятий и учреждений города Ханты-Мансийска, в том числе в сети Интернет, при проведении праздничных и социально значимых мероприятий (аудиовизуальная трансляция);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обеспечение доступа населения к информации о проводимых массовых мероприятиях, в том числе с использованием аудиовизуальных сре</w:t>
            </w:r>
            <w:proofErr w:type="gramStart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дств тр</w:t>
            </w:r>
            <w:proofErr w:type="gramEnd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ансляции;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создание фото- и видеоматериалов о деятельности органов местного самоуправления города Ханты-Мансийска;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организация и проведение семинаров, пресс-конференций, брифингов, блог-туров, пресс-туров, специализированных журналистских (профессиональных) конкурсов;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организация </w:t>
            </w:r>
            <w:proofErr w:type="gramStart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участия представителей средств массовой информации города Ханты-Мансийска</w:t>
            </w:r>
            <w:proofErr w:type="gramEnd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в мероприятиях, направленных на повышение профессионального мастерства;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реализация проектов, направленных на формирование культуры открытости в системе муниципального управления, в том числе проведение прямых линий с руководителями органов местного самоуправления города Ханты-Мансийска для обеспечения прямого диалога и обратной связи с гражданами;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организация и проведение </w:t>
            </w:r>
            <w:proofErr w:type="spellStart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медиаметрических</w:t>
            </w:r>
            <w:proofErr w:type="spellEnd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и социологических мониторингов (исследований) общественного мнения;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информационное обеспечение форм непосредственного осуществления населением местного самоуправления и участие населения в осуществлении местного самоуправления, за исключением предусмотренных статьями 22-24 Федерального закона от 06.10.2003 №131-ФЗ «Об общих принципах организации местного самоуправления в Российской Федерации»;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разработка, изготовление и размещение социально значимой информации на объектах наружной рекламы;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ежегодное обновление Доски почета города Ханты-Мансийска;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proofErr w:type="gramStart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разработка, приобретение (изготовление) информационных, видео- и фотоматериалов, полиграфической, презентационной продукции о городе Ханты-Мансийске, в том числе на электронных носителях;</w:t>
            </w:r>
            <w:proofErr w:type="gramEnd"/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осуществление издательской деятельности, в том числе по доставке и распространению газеты «</w:t>
            </w:r>
            <w:proofErr w:type="spellStart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Самарово</w:t>
            </w:r>
            <w:proofErr w:type="spellEnd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- Ханты-Мансийск»;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создание и распространение телепередач городского телевидения «Новая студия»;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разработка и ведение информационных ресурсов;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содержание сетевого издания  «Информационное агентство «</w:t>
            </w:r>
            <w:proofErr w:type="spellStart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News</w:t>
            </w:r>
            <w:proofErr w:type="spellEnd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-H</w:t>
            </w:r>
            <w:r w:rsidRPr="00A76C2A">
              <w:rPr>
                <w:rFonts w:ascii="Times New Roman" w:eastAsiaTheme="minorEastAsia" w:hAnsi="Times New Roman"/>
                <w:sz w:val="20"/>
                <w:lang w:val="en-US" w:eastAsia="ru-RU"/>
              </w:rPr>
              <w:t>M</w:t>
            </w: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»;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продвижение и сопровождение деятельности органов местного самоуправления города Ханты-Мансийска, социально значимых мероприятий, проводимых в городе Ханты-Мансийске в социальных сетях;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получение обратной связи от жителей города Ханты-Мансийска в сети Интернет о деятельности органов местного самоуправления города </w:t>
            </w: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Ханты-Мансийска, социально значимых мероприятиях, проводимых в городе Ханты-Мансийске;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мониторинг публикаций в средствах массовой информации о деятельности органов местного самоуправления города Ханты-Мансийска, социально значимых мероприятиях, проводимых в городе Ханты-Мансийске;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мероприятия по содержанию МБУ «Городской информационный центр», необходимые для своевременного и качественного выполнения сотрудниками возложенных на учреждение функций и полномочий</w:t>
            </w:r>
          </w:p>
        </w:tc>
        <w:tc>
          <w:tcPr>
            <w:tcW w:w="496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–</w:t>
            </w:r>
          </w:p>
        </w:tc>
      </w:tr>
      <w:tr w:rsidR="00A76C2A" w:rsidRPr="00A76C2A" w:rsidTr="00050D4B">
        <w:tblPrEx>
          <w:tblBorders>
            <w:insideH w:val="nil"/>
          </w:tblBorders>
        </w:tblPrEx>
        <w:tc>
          <w:tcPr>
            <w:tcW w:w="1459" w:type="dxa"/>
            <w:tcBorders>
              <w:bottom w:val="nil"/>
            </w:tcBorders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3.</w:t>
            </w:r>
          </w:p>
        </w:tc>
        <w:tc>
          <w:tcPr>
            <w:tcW w:w="2104" w:type="dxa"/>
            <w:tcBorders>
              <w:bottom w:val="nil"/>
            </w:tcBorders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Создание условий для поддержания стабильного качества жизни и реализации культурных потребностей отдельных категорий граждан,  укрепление социальной защищенности</w:t>
            </w:r>
          </w:p>
        </w:tc>
        <w:tc>
          <w:tcPr>
            <w:tcW w:w="6422" w:type="dxa"/>
            <w:tcBorders>
              <w:bottom w:val="nil"/>
            </w:tcBorders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Назначение и выплаты дополнительных мер социальной поддержки и социальной помощи отдельным категориям граждан;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оказание помощи на подключение неблагоустроенных жилых домов к сетям водо-, газоснабжения;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предоставление мер социальной поддержки в связи с присвоением звания «Почетный житель города Ханты-Мансийска»;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выплата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Ханты-Мансийска;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компенсация стоимости оздоровительной путевки и стоимости проезда к месту оздоровления и обратно неработающим пенсионерам, которым назначена пенсия за выслугу лет муниципальной службы;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чествование ветеранов Великой Отечественной войны Главой города Ханты-Мансийска в связи с празднованием Дня Победы в Великой Отечественной войне 1941 - 1945 годов;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организация и проведение мероприятий к праздничным датам;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поздравление ветеранов города с юбилейной, праздничной датой по ходатайству Ханты-Мансийской городской общественной организации ветеранов войны, труда, Вооруженных Сил и правоохранительных органов с вручением памятного подарка и букета цветов;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организация и проведение мероприятий с гражданами, проживающими в социальной секции жилого дома №20 по улице Рябиновой в городе Ханты-Мансийске;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изготовление печатной продукции;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организация поездок ветеранов Великой Отечественной войны по местам боевой славы;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организация и проведение работ по благоустройству захоронений участников Великой Отечественной войны;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предоставление меры социальной поддержки ветеранам Великой </w:t>
            </w: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lastRenderedPageBreak/>
              <w:t>Отечественной войны в части улучшения жилищных условий;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gramStart"/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организация временного размещения и питания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 и Луганской Народной Республики, вынужденно покинувших территории Украины, Донецкой Народной Республики и Луганской Народной Республики, прибывших на территорию города Ханты-Мансийска в экстренно массовом порядке, в пунктах временного размещения;</w:t>
            </w:r>
            <w:proofErr w:type="gramEnd"/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предоставление меры социальной поддержки в виде единовременной денежной выплаты отдельной категории граждан</w:t>
            </w:r>
          </w:p>
        </w:tc>
        <w:tc>
          <w:tcPr>
            <w:tcW w:w="4962" w:type="dxa"/>
            <w:tcBorders>
              <w:bottom w:val="nil"/>
            </w:tcBorders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hyperlink r:id="rId12">
              <w:r w:rsidRPr="00A76C2A">
                <w:rPr>
                  <w:rFonts w:ascii="Times New Roman" w:eastAsiaTheme="minorEastAsia" w:hAnsi="Times New Roman"/>
                  <w:sz w:val="20"/>
                  <w:lang w:eastAsia="ru-RU"/>
                </w:rPr>
                <w:t>Порядок</w:t>
              </w:r>
            </w:hyperlink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назначения и </w:t>
            </w:r>
            <w:proofErr w:type="gramStart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выплаты</w:t>
            </w:r>
            <w:proofErr w:type="gramEnd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дополнительных мер социальной поддержки и социальной помощи отдельным категориям граждан (приложение 8 к постановлению);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hyperlink r:id="rId13">
              <w:r w:rsidRPr="00A76C2A">
                <w:rPr>
                  <w:rFonts w:ascii="Times New Roman" w:eastAsiaTheme="minorEastAsia" w:hAnsi="Times New Roman"/>
                  <w:sz w:val="20"/>
                  <w:lang w:eastAsia="ru-RU"/>
                </w:rPr>
                <w:t>Порядок</w:t>
              </w:r>
            </w:hyperlink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оказания помощи на подключение неблагоустроенных жилых домов к сетям водо-, газоснабжения (приложение 9 к постановлению);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hyperlink r:id="rId14">
              <w:r w:rsidRPr="00A76C2A">
                <w:rPr>
                  <w:rFonts w:ascii="Times New Roman" w:eastAsiaTheme="minorEastAsia" w:hAnsi="Times New Roman"/>
                  <w:sz w:val="20"/>
                  <w:lang w:eastAsia="ru-RU"/>
                </w:rPr>
                <w:t>Порядок</w:t>
              </w:r>
            </w:hyperlink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предоставления мер социальной поддержки в связи с присвоением звания «Почетный житель города Ханты-Мансийска» (приложение 10 к постановлению);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hyperlink r:id="rId15">
              <w:r w:rsidRPr="00A76C2A">
                <w:rPr>
                  <w:rFonts w:ascii="Times New Roman" w:eastAsiaTheme="minorEastAsia" w:hAnsi="Times New Roman"/>
                  <w:sz w:val="20"/>
                  <w:lang w:eastAsia="ru-RU"/>
                </w:rPr>
                <w:t>Порядок</w:t>
              </w:r>
            </w:hyperlink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 предоставления меры социальной поддержки ветеранам Великой Отечественной войны (приложение 12 к постановлению);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Порядок предоставления меры социальной поддержки в виде единовременной денежной выплаты отдельной категории граждан, утвержденный постановлением Администрации города Ханты-Мансийска от 15.07.2022 №759</w:t>
            </w:r>
          </w:p>
        </w:tc>
      </w:tr>
      <w:tr w:rsidR="00A76C2A" w:rsidRPr="00A76C2A" w:rsidTr="00050D4B">
        <w:tc>
          <w:tcPr>
            <w:tcW w:w="14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lastRenderedPageBreak/>
              <w:t>4.</w:t>
            </w:r>
          </w:p>
        </w:tc>
        <w:tc>
          <w:tcPr>
            <w:tcW w:w="210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Создание условий для реализации молодежной политики в городе Ханты-Мансийске</w:t>
            </w:r>
          </w:p>
        </w:tc>
        <w:tc>
          <w:tcPr>
            <w:tcW w:w="642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proofErr w:type="gramStart"/>
            <w:r w:rsidRPr="00A76C2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Проведение форумов, конференций, семинаров, фестивалей, конкурсов, чемпионатов, турниров и иных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молодежи,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молодежи, вовлечение молодежи в инновационную, добровольческую (волонтерскую) деятельность</w:t>
            </w:r>
            <w:proofErr w:type="gramEnd"/>
            <w:r w:rsidRPr="00A76C2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, а также на развитие гражданской активности молодежи и формирование здорового образа жизни, профилактику асоциального и деструктивного поведения подростков и молодежи, поддержку молодежи, находящейся в социально опасном положении;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организация и проведение мероприятий в сфере добровольчества (волонтерства), в том числе обеспечивающих обучение граждан, участвующих в добровольческой (волонтерской) деятельности</w:t>
            </w:r>
          </w:p>
        </w:tc>
        <w:tc>
          <w:tcPr>
            <w:tcW w:w="496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–</w:t>
            </w:r>
          </w:p>
        </w:tc>
      </w:tr>
      <w:tr w:rsidR="00A76C2A" w:rsidRPr="00A76C2A" w:rsidTr="00050D4B">
        <w:tc>
          <w:tcPr>
            <w:tcW w:w="1459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5.</w:t>
            </w:r>
          </w:p>
        </w:tc>
        <w:tc>
          <w:tcPr>
            <w:tcW w:w="210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Обеспечение деятельности МКУ «Ресурсный центр города Ханты-Мансийска»</w:t>
            </w:r>
          </w:p>
        </w:tc>
        <w:tc>
          <w:tcPr>
            <w:tcW w:w="642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  <w:t>Мероприятия по содержанию МКУ «Ресурсный центр города Ханты-Мансийска», необходимые для своевременного и качественного выполнения сотрудниками возложенных на учреждение функций и полномочий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–</w:t>
            </w:r>
          </w:p>
        </w:tc>
      </w:tr>
    </w:tbl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  <w:sectPr w:rsidR="00A76C2A" w:rsidRPr="00A76C2A" w:rsidSect="005B2C6D">
          <w:pgSz w:w="16838" w:h="11905" w:orient="landscape"/>
          <w:pgMar w:top="1418" w:right="1134" w:bottom="1134" w:left="1134" w:header="0" w:footer="0" w:gutter="0"/>
          <w:cols w:space="720"/>
          <w:titlePg/>
        </w:sectPr>
      </w:pP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lastRenderedPageBreak/>
        <w:t xml:space="preserve">Приложение 3 </w:t>
      </w: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t>«Развитие гражданского общества</w:t>
      </w: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t>в городе Ханты-Мансийске»</w:t>
      </w: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76C2A" w:rsidRPr="00A76C2A" w:rsidRDefault="00A76C2A" w:rsidP="00A76C2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76C2A">
        <w:rPr>
          <w:rFonts w:ascii="Times New Roman" w:hAnsi="Times New Roman"/>
          <w:bCs/>
          <w:sz w:val="28"/>
          <w:szCs w:val="28"/>
        </w:rPr>
        <w:t xml:space="preserve">Перечень реализуемых объектов </w:t>
      </w:r>
    </w:p>
    <w:p w:rsidR="00A76C2A" w:rsidRPr="00A76C2A" w:rsidRDefault="00A76C2A" w:rsidP="00A76C2A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A76C2A">
        <w:rPr>
          <w:rFonts w:ascii="Times New Roman" w:hAnsi="Times New Roman"/>
          <w:bCs/>
          <w:sz w:val="28"/>
          <w:szCs w:val="28"/>
        </w:rPr>
        <w:t xml:space="preserve">на очередной финансовый год и плановый период, включая приобретение объектов недвижимого имущества, объектов, создаваемых в соответствии с соглашениями о государственно-частном партнерстве, </w:t>
      </w:r>
      <w:proofErr w:type="spellStart"/>
      <w:r w:rsidRPr="00A76C2A">
        <w:rPr>
          <w:rFonts w:ascii="Times New Roman" w:hAnsi="Times New Roman"/>
          <w:bCs/>
          <w:sz w:val="28"/>
          <w:szCs w:val="28"/>
        </w:rPr>
        <w:t>муниципально</w:t>
      </w:r>
      <w:proofErr w:type="spellEnd"/>
      <w:r w:rsidRPr="00A76C2A">
        <w:rPr>
          <w:rFonts w:ascii="Times New Roman" w:hAnsi="Times New Roman"/>
          <w:bCs/>
          <w:sz w:val="28"/>
          <w:szCs w:val="28"/>
        </w:rPr>
        <w:t>-частном партнерстве и концессионными соглашениями</w:t>
      </w:r>
    </w:p>
    <w:p w:rsidR="00A76C2A" w:rsidRPr="00A76C2A" w:rsidRDefault="00A76C2A" w:rsidP="00A76C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140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3"/>
        <w:gridCol w:w="1532"/>
        <w:gridCol w:w="2352"/>
        <w:gridCol w:w="2796"/>
      </w:tblGrid>
      <w:tr w:rsidR="00A76C2A" w:rsidRPr="00A76C2A" w:rsidTr="00050D4B">
        <w:tc>
          <w:tcPr>
            <w:tcW w:w="1572" w:type="pct"/>
            <w:vAlign w:val="center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786" w:type="pct"/>
            <w:vAlign w:val="center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1207" w:type="pct"/>
            <w:vAlign w:val="center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строительства, проектирования</w:t>
            </w:r>
          </w:p>
        </w:tc>
        <w:tc>
          <w:tcPr>
            <w:tcW w:w="1435" w:type="pct"/>
            <w:vAlign w:val="center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</w:tr>
      <w:tr w:rsidR="00A76C2A" w:rsidRPr="00A76C2A" w:rsidTr="00050D4B">
        <w:trPr>
          <w:trHeight w:val="145"/>
        </w:trPr>
        <w:tc>
          <w:tcPr>
            <w:tcW w:w="1572" w:type="pct"/>
            <w:vAlign w:val="center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6" w:type="pct"/>
            <w:vAlign w:val="center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7" w:type="pct"/>
            <w:vAlign w:val="center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5" w:type="pct"/>
            <w:vAlign w:val="center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76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A76C2A" w:rsidRPr="00A76C2A" w:rsidTr="00050D4B">
        <w:trPr>
          <w:trHeight w:val="157"/>
        </w:trPr>
        <w:tc>
          <w:tcPr>
            <w:tcW w:w="5000" w:type="pct"/>
            <w:gridSpan w:val="4"/>
            <w:vAlign w:val="center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A76C2A">
              <w:rPr>
                <w:rFonts w:ascii="Times New Roman" w:eastAsiaTheme="minorHAnsi" w:hAnsi="Times New Roman"/>
                <w:sz w:val="20"/>
                <w:szCs w:val="20"/>
              </w:rPr>
              <w:t>–</w:t>
            </w:r>
          </w:p>
        </w:tc>
      </w:tr>
    </w:tbl>
    <w:p w:rsidR="00A76C2A" w:rsidRPr="00A76C2A" w:rsidRDefault="00A76C2A" w:rsidP="00A76C2A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lastRenderedPageBreak/>
        <w:t xml:space="preserve">Приложение 4 </w:t>
      </w: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t>«Развитие гражданского общества</w:t>
      </w: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t>в городе Ханты-Мансийске»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76C2A" w:rsidRPr="00A76C2A" w:rsidRDefault="00A76C2A" w:rsidP="00A76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6C2A" w:rsidRPr="00A76C2A" w:rsidRDefault="00A76C2A" w:rsidP="00A76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t xml:space="preserve">Перечень объектов </w:t>
      </w:r>
    </w:p>
    <w:p w:rsidR="00A76C2A" w:rsidRPr="00A76C2A" w:rsidRDefault="00A76C2A" w:rsidP="00A76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t xml:space="preserve">социально-культурного и </w:t>
      </w:r>
      <w:proofErr w:type="spellStart"/>
      <w:r w:rsidRPr="00A76C2A">
        <w:rPr>
          <w:rFonts w:ascii="Times New Roman" w:hAnsi="Times New Roman"/>
          <w:sz w:val="28"/>
          <w:szCs w:val="28"/>
        </w:rPr>
        <w:t>коммунально­бытового</w:t>
      </w:r>
      <w:proofErr w:type="spellEnd"/>
      <w:r w:rsidRPr="00A76C2A">
        <w:rPr>
          <w:rFonts w:ascii="Times New Roman" w:hAnsi="Times New Roman"/>
          <w:sz w:val="28"/>
          <w:szCs w:val="28"/>
        </w:rPr>
        <w:t xml:space="preserve"> назначения, </w:t>
      </w:r>
    </w:p>
    <w:p w:rsidR="00A76C2A" w:rsidRPr="00A76C2A" w:rsidRDefault="00A76C2A" w:rsidP="00A76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t xml:space="preserve">масштабных инвестиционных проектов </w:t>
      </w:r>
    </w:p>
    <w:p w:rsidR="00A76C2A" w:rsidRPr="00A76C2A" w:rsidRDefault="00A76C2A" w:rsidP="00A76C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t>(далее – инвестиционные проекты)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27"/>
        <w:gridCol w:w="3402"/>
        <w:gridCol w:w="2835"/>
      </w:tblGrid>
      <w:tr w:rsidR="00A76C2A" w:rsidRPr="00A76C2A" w:rsidTr="00050D4B">
        <w:tc>
          <w:tcPr>
            <w:tcW w:w="45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 xml:space="preserve">N </w:t>
            </w:r>
            <w:proofErr w:type="gramStart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п</w:t>
            </w:r>
            <w:proofErr w:type="gramEnd"/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/п</w:t>
            </w:r>
          </w:p>
        </w:tc>
        <w:tc>
          <w:tcPr>
            <w:tcW w:w="272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340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Объем финансирования инвестиционного проекта</w:t>
            </w:r>
          </w:p>
        </w:tc>
        <w:tc>
          <w:tcPr>
            <w:tcW w:w="2835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Эффект от реализации инвестиционного проекта</w:t>
            </w:r>
          </w:p>
        </w:tc>
      </w:tr>
      <w:tr w:rsidR="00A76C2A" w:rsidRPr="00A76C2A" w:rsidTr="00050D4B">
        <w:tc>
          <w:tcPr>
            <w:tcW w:w="45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1</w:t>
            </w:r>
          </w:p>
        </w:tc>
        <w:tc>
          <w:tcPr>
            <w:tcW w:w="272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2</w:t>
            </w:r>
          </w:p>
        </w:tc>
        <w:tc>
          <w:tcPr>
            <w:tcW w:w="3402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4</w:t>
            </w:r>
          </w:p>
        </w:tc>
      </w:tr>
      <w:tr w:rsidR="00A76C2A" w:rsidRPr="00A76C2A" w:rsidTr="00050D4B">
        <w:tc>
          <w:tcPr>
            <w:tcW w:w="9418" w:type="dxa"/>
            <w:gridSpan w:val="4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0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0"/>
                <w:lang w:eastAsia="ru-RU"/>
              </w:rPr>
              <w:t>–</w:t>
            </w:r>
          </w:p>
        </w:tc>
      </w:tr>
    </w:tbl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  <w:sectPr w:rsidR="00A76C2A" w:rsidRPr="00A76C2A" w:rsidSect="00C23FA2">
          <w:pgSz w:w="11905" w:h="16838"/>
          <w:pgMar w:top="993" w:right="850" w:bottom="1134" w:left="1701" w:header="0" w:footer="0" w:gutter="0"/>
          <w:cols w:space="720"/>
          <w:titlePg/>
        </w:sectPr>
      </w:pP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lastRenderedPageBreak/>
        <w:t>Приложение 5</w:t>
      </w: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t>«Развитие гражданского общества</w:t>
      </w:r>
    </w:p>
    <w:p w:rsidR="00A76C2A" w:rsidRPr="00A76C2A" w:rsidRDefault="00A76C2A" w:rsidP="00A76C2A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A76C2A">
        <w:rPr>
          <w:rFonts w:ascii="Times New Roman" w:hAnsi="Times New Roman"/>
          <w:sz w:val="28"/>
          <w:szCs w:val="28"/>
        </w:rPr>
        <w:t>в городе Ханты-Мансийске»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A76C2A" w:rsidRPr="00A76C2A" w:rsidRDefault="00A76C2A" w:rsidP="00A76C2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6C2A">
        <w:rPr>
          <w:rFonts w:ascii="Times New Roman" w:eastAsia="Times New Roman" w:hAnsi="Times New Roman"/>
          <w:sz w:val="28"/>
          <w:szCs w:val="28"/>
          <w:lang w:eastAsia="ru-RU"/>
        </w:rPr>
        <w:t>Показатели, характеризующие эффективность основного мероприятия муниципальной программы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0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6095"/>
        <w:gridCol w:w="1774"/>
        <w:gridCol w:w="1487"/>
        <w:gridCol w:w="1417"/>
        <w:gridCol w:w="1418"/>
        <w:gridCol w:w="2126"/>
      </w:tblGrid>
      <w:tr w:rsidR="00A76C2A" w:rsidRPr="00A76C2A" w:rsidTr="00050D4B">
        <w:tc>
          <w:tcPr>
            <w:tcW w:w="771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показателя</w:t>
            </w:r>
          </w:p>
        </w:tc>
        <w:tc>
          <w:tcPr>
            <w:tcW w:w="6095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целевых показателей</w:t>
            </w:r>
          </w:p>
        </w:tc>
        <w:tc>
          <w:tcPr>
            <w:tcW w:w="1774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4322" w:type="dxa"/>
            <w:gridSpan w:val="3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Значения показателя по годам</w:t>
            </w:r>
          </w:p>
        </w:tc>
        <w:tc>
          <w:tcPr>
            <w:tcW w:w="2126" w:type="dxa"/>
            <w:vMerge w:val="restart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A76C2A" w:rsidRPr="00A76C2A" w:rsidTr="00050D4B">
        <w:tc>
          <w:tcPr>
            <w:tcW w:w="771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26" w:type="dxa"/>
            <w:vMerge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A76C2A" w:rsidRPr="00A76C2A" w:rsidTr="00050D4B">
        <w:tc>
          <w:tcPr>
            <w:tcW w:w="771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76C2A" w:rsidRPr="00A76C2A" w:rsidTr="00050D4B">
        <w:tc>
          <w:tcPr>
            <w:tcW w:w="771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проектов некоммерческих организаций, получивших финансовую поддержку на реализацию социально значимых проектов, единиц </w:t>
            </w:r>
            <w:hyperlink w:anchor="P1632">
              <w:r w:rsidRPr="00A76C2A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7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6C2A" w:rsidRPr="00A76C2A" w:rsidTr="00050D4B">
        <w:tc>
          <w:tcPr>
            <w:tcW w:w="771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жителей города, вовлеченных в общественное обсуждение социально значимых вопросов города Ханты-Мансийска, человек </w:t>
            </w:r>
            <w:hyperlink w:anchor="P1633">
              <w:r w:rsidRPr="00A76C2A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77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9 500</w:t>
            </w:r>
          </w:p>
        </w:tc>
        <w:tc>
          <w:tcPr>
            <w:tcW w:w="148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9 750</w:t>
            </w:r>
          </w:p>
        </w:tc>
        <w:tc>
          <w:tcPr>
            <w:tcW w:w="141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10 200</w:t>
            </w:r>
          </w:p>
        </w:tc>
        <w:tc>
          <w:tcPr>
            <w:tcW w:w="2126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11 500</w:t>
            </w:r>
          </w:p>
        </w:tc>
      </w:tr>
      <w:tr w:rsidR="00A76C2A" w:rsidRPr="00A76C2A" w:rsidTr="00050D4B">
        <w:tc>
          <w:tcPr>
            <w:tcW w:w="771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Объем тиража газеты «</w:t>
            </w:r>
            <w:proofErr w:type="spellStart"/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Самарово</w:t>
            </w:r>
            <w:proofErr w:type="spellEnd"/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- Ханты-Мансийск», экземпляров </w:t>
            </w:r>
            <w:hyperlink w:anchor="P1652">
              <w:r w:rsidRPr="00A76C2A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&lt;3&gt;</w:t>
              </w:r>
            </w:hyperlink>
          </w:p>
        </w:tc>
        <w:tc>
          <w:tcPr>
            <w:tcW w:w="177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менее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8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менее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600 000</w:t>
            </w:r>
          </w:p>
        </w:tc>
        <w:tc>
          <w:tcPr>
            <w:tcW w:w="141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менее 600 000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менее 600 000</w:t>
            </w:r>
          </w:p>
        </w:tc>
        <w:tc>
          <w:tcPr>
            <w:tcW w:w="2126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 менее</w:t>
            </w:r>
          </w:p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A76C2A" w:rsidRPr="00A76C2A" w:rsidTr="00050D4B">
        <w:tc>
          <w:tcPr>
            <w:tcW w:w="771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опубликованных материалов в сетевом издании «Информационное агентство «</w:t>
            </w:r>
            <w:r w:rsidRPr="00A76C2A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News</w:t>
            </w: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  <w:r w:rsidRPr="00A76C2A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HM</w:t>
            </w: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»,  социальных сетях, единиц </w:t>
            </w:r>
            <w:hyperlink w:anchor="P1659">
              <w:r w:rsidRPr="00A76C2A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</w:tc>
        <w:tc>
          <w:tcPr>
            <w:tcW w:w="177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13 200</w:t>
            </w:r>
          </w:p>
        </w:tc>
        <w:tc>
          <w:tcPr>
            <w:tcW w:w="148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13 350</w:t>
            </w:r>
          </w:p>
        </w:tc>
        <w:tc>
          <w:tcPr>
            <w:tcW w:w="141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13 500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13 650</w:t>
            </w:r>
          </w:p>
        </w:tc>
        <w:tc>
          <w:tcPr>
            <w:tcW w:w="2126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14 000</w:t>
            </w:r>
          </w:p>
        </w:tc>
      </w:tr>
      <w:tr w:rsidR="00A76C2A" w:rsidRPr="00A76C2A" w:rsidTr="00050D4B">
        <w:tc>
          <w:tcPr>
            <w:tcW w:w="771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просмотров Официального </w:t>
            </w: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информационного портала органов местного самоуправления города Ханты-Мансийска</w:t>
            </w:r>
            <w:proofErr w:type="gramEnd"/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 сети Интернет, млн. просмотров </w:t>
            </w:r>
            <w:hyperlink w:anchor="P1684">
              <w:r w:rsidRPr="00A76C2A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177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highlight w:val="yellow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2,5</w:t>
            </w:r>
          </w:p>
        </w:tc>
        <w:tc>
          <w:tcPr>
            <w:tcW w:w="148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126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2,9</w:t>
            </w:r>
          </w:p>
        </w:tc>
      </w:tr>
      <w:tr w:rsidR="00A76C2A" w:rsidRPr="00A76C2A" w:rsidTr="00050D4B">
        <w:tc>
          <w:tcPr>
            <w:tcW w:w="771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95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Доля граждан, воспользовавшихся мерами социальной поддержки, от общего числа обратившихся граждан и имеющих право на их получение, % </w:t>
            </w:r>
            <w:hyperlink w:anchor="P1700">
              <w:r w:rsidRPr="00A76C2A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&lt;6&gt;</w:t>
              </w:r>
            </w:hyperlink>
          </w:p>
        </w:tc>
        <w:tc>
          <w:tcPr>
            <w:tcW w:w="177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6C2A" w:rsidRPr="00A76C2A" w:rsidTr="00050D4B">
        <w:tc>
          <w:tcPr>
            <w:tcW w:w="771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vAlign w:val="center"/>
          </w:tcPr>
          <w:p w:rsidR="00A76C2A" w:rsidRPr="00A76C2A" w:rsidRDefault="00A76C2A" w:rsidP="00A76C2A">
            <w:pPr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="Times New Roman" w:hAnsi="Times New Roman" w:cstheme="minorBidi"/>
                <w:color w:val="000000"/>
                <w:sz w:val="24"/>
                <w:szCs w:val="24"/>
                <w:lang w:eastAsia="ru-RU"/>
              </w:rPr>
              <w:t>Число молодежи в возрасте от 14 до 35 лет, охваченной мероприятиями и проектами в сфере молодежной политики, человек &lt;7&gt;</w:t>
            </w:r>
          </w:p>
        </w:tc>
        <w:tc>
          <w:tcPr>
            <w:tcW w:w="1774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18 300</w:t>
            </w:r>
          </w:p>
        </w:tc>
        <w:tc>
          <w:tcPr>
            <w:tcW w:w="148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18 400</w:t>
            </w:r>
          </w:p>
        </w:tc>
        <w:tc>
          <w:tcPr>
            <w:tcW w:w="1417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18 500</w:t>
            </w:r>
          </w:p>
        </w:tc>
        <w:tc>
          <w:tcPr>
            <w:tcW w:w="1418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18 600</w:t>
            </w:r>
          </w:p>
        </w:tc>
        <w:tc>
          <w:tcPr>
            <w:tcW w:w="2126" w:type="dxa"/>
          </w:tcPr>
          <w:p w:rsidR="00A76C2A" w:rsidRPr="00A76C2A" w:rsidRDefault="00A76C2A" w:rsidP="00A76C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A76C2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19 000</w:t>
            </w:r>
          </w:p>
        </w:tc>
      </w:tr>
    </w:tbl>
    <w:p w:rsid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0"/>
          <w:lang w:eastAsia="ru-RU"/>
        </w:rPr>
      </w:pPr>
      <w:bookmarkStart w:id="6" w:name="P1632"/>
      <w:bookmarkEnd w:id="6"/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&lt;1&gt; - значение показателя определяется по итогам года на основании информации, предоставляемой муниципальным казенным учреждением «Ресурсный центр города Ханты-Мансийска».</w:t>
      </w: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7" w:name="P1633"/>
      <w:bookmarkEnd w:id="7"/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&lt;2&gt; - показатель рассчитывается ежеквартально как суммарное количество жителей города, вовлеченных в обсуждение социально значимых вопросов: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О = Н + М + С, где: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О – общее количество жителей города, вовлеченных в общественное обсуждение социально значимых вопросов;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Н - количество жителей города Ханты-Мансийска, принявших участие в формах непосредственного осуществления населением местного самоуправления в городе Ханты-Мансийске (территориальных общественных самоуправлениях,</w:t>
      </w:r>
      <w:r w:rsidRPr="00A76C2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публичных слушаниях, общественных обсуждениях, собраниях граждан, конференции граждан (собрании делегатов),</w:t>
      </w:r>
      <w:r w:rsidRPr="00A76C2A">
        <w:rPr>
          <w:rFonts w:ascii="Times New Roman" w:eastAsiaTheme="minorHAnsi" w:hAnsi="Times New Roman"/>
          <w:sz w:val="24"/>
          <w:szCs w:val="24"/>
        </w:rPr>
        <w:t xml:space="preserve"> </w:t>
      </w: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других формах непосредственного осуществления населением местного самоуправления и участия в его осуществлении);</w:t>
      </w: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 xml:space="preserve">М - количество жителей города Ханты-Мансийска, принявших участие в обсуждении на </w:t>
      </w:r>
      <w:proofErr w:type="spellStart"/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краудсорсинговой</w:t>
      </w:r>
      <w:proofErr w:type="spellEnd"/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 xml:space="preserve"> площадке;</w:t>
      </w: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 xml:space="preserve">С - количество жителей города Ханты-Мансийска, принявших участие в </w:t>
      </w:r>
      <w:proofErr w:type="gramStart"/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Интернет-голосовании</w:t>
      </w:r>
      <w:proofErr w:type="gramEnd"/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, онлайн-опросах, размещенных на Официальном информационном портале органов местного самоуправления города Ханты-Мансийска в сети Интернет.</w:t>
      </w:r>
    </w:p>
    <w:p w:rsidR="00A966DE" w:rsidRDefault="00A966DE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8" w:name="P1640"/>
      <w:bookmarkStart w:id="9" w:name="P1652"/>
      <w:bookmarkEnd w:id="8"/>
      <w:bookmarkEnd w:id="9"/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0" w:name="_GoBack"/>
      <w:bookmarkEnd w:id="10"/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&lt;3&gt; - показатель рассчитывается ежемесячно по формуле: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T = N x T</w:t>
      </w:r>
      <w:r w:rsidRPr="00A76C2A">
        <w:rPr>
          <w:rFonts w:ascii="Times New Roman" w:eastAsiaTheme="minorEastAsia" w:hAnsi="Times New Roman"/>
          <w:sz w:val="24"/>
          <w:szCs w:val="24"/>
          <w:vertAlign w:val="subscript"/>
          <w:lang w:eastAsia="ru-RU"/>
        </w:rPr>
        <w:t>1</w:t>
      </w: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, где: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T - объем тиража газеты;</w:t>
      </w: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N - количество номеров газеты за отчетный период;</w:t>
      </w: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T</w:t>
      </w:r>
      <w:r w:rsidRPr="00A76C2A">
        <w:rPr>
          <w:rFonts w:ascii="Times New Roman" w:eastAsiaTheme="minorEastAsia" w:hAnsi="Times New Roman"/>
          <w:sz w:val="24"/>
          <w:szCs w:val="24"/>
          <w:vertAlign w:val="subscript"/>
          <w:lang w:eastAsia="ru-RU"/>
        </w:rPr>
        <w:t>1</w:t>
      </w: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 xml:space="preserve"> - тираж газеты;</w:t>
      </w: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1" w:name="P1659"/>
      <w:bookmarkEnd w:id="11"/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&lt;4&gt; - значение показателя определяется ежемесячно на основании информации, предоставляемой муниципальным бюджетным учреждением «Городской информационный центр».</w:t>
      </w: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2" w:name="P1668"/>
      <w:bookmarkStart w:id="13" w:name="P1676"/>
      <w:bookmarkStart w:id="14" w:name="P1684"/>
      <w:bookmarkEnd w:id="12"/>
      <w:bookmarkEnd w:id="13"/>
      <w:bookmarkEnd w:id="14"/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 xml:space="preserve">&lt;5&gt; - значение показателя определяется ежемесячно. Источник информации: Интернет-счетчик </w:t>
      </w:r>
      <w:proofErr w:type="gramStart"/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посещений Официального информационного портала органов местного самоуправления города Ханты-Мансийска</w:t>
      </w:r>
      <w:proofErr w:type="gramEnd"/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bookmarkStart w:id="15" w:name="P1685"/>
      <w:bookmarkStart w:id="16" w:name="P1692"/>
      <w:bookmarkStart w:id="17" w:name="P1700"/>
      <w:bookmarkEnd w:id="15"/>
      <w:bookmarkEnd w:id="16"/>
      <w:bookmarkEnd w:id="17"/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&lt;6&gt; - показатель определяется ежеквартально по формуле: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Д = (О / П) * 100%, где:</w:t>
      </w: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A76C2A" w:rsidRPr="00A76C2A" w:rsidRDefault="00A76C2A" w:rsidP="00A76C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Д - доля граждан, получивших меры социальной поддержки, от общего числа обратившихся граждан и имеющих право на их получение;</w:t>
      </w: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О - количество граждан, обратившихся за получением мер социальной поддержки и имеющих право на их получение в отчетном периоде;</w:t>
      </w: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П</w:t>
      </w:r>
      <w:proofErr w:type="gramEnd"/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 xml:space="preserve"> - количество граждан, воспользовавшихся мерами социальной поддержки в отчетном периоде.</w:t>
      </w:r>
    </w:p>
    <w:p w:rsidR="00A76C2A" w:rsidRPr="00A76C2A" w:rsidRDefault="00A76C2A" w:rsidP="00A76C2A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A76C2A">
        <w:rPr>
          <w:rFonts w:ascii="Times New Roman" w:eastAsiaTheme="minorEastAsia" w:hAnsi="Times New Roman"/>
          <w:sz w:val="24"/>
          <w:szCs w:val="24"/>
          <w:lang w:eastAsia="ru-RU"/>
        </w:rPr>
        <w:t>&lt;7&gt; - значение показателя определяется ежемесячно на основании информации, предоставляемой муниципальным казенным учреждением «Ресурсный центр города Ханты-Мансийска».</w:t>
      </w:r>
    </w:p>
    <w:p w:rsidR="00A76C2A" w:rsidRPr="00A76C2A" w:rsidRDefault="00A76C2A" w:rsidP="00B41880">
      <w:pPr>
        <w:jc w:val="right"/>
        <w:rPr>
          <w:sz w:val="24"/>
          <w:szCs w:val="24"/>
        </w:rPr>
      </w:pPr>
    </w:p>
    <w:p w:rsidR="00B41880" w:rsidRDefault="00B41880" w:rsidP="00B41880">
      <w:pPr>
        <w:jc w:val="center"/>
      </w:pPr>
    </w:p>
    <w:sectPr w:rsidR="00B41880" w:rsidSect="00A6700C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2E3"/>
    <w:multiLevelType w:val="hybridMultilevel"/>
    <w:tmpl w:val="51BE4264"/>
    <w:lvl w:ilvl="0" w:tplc="BA96A97A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2D"/>
    <w:rsid w:val="00026D18"/>
    <w:rsid w:val="00151215"/>
    <w:rsid w:val="00185AB7"/>
    <w:rsid w:val="00281215"/>
    <w:rsid w:val="00411AC1"/>
    <w:rsid w:val="00513A52"/>
    <w:rsid w:val="0059382D"/>
    <w:rsid w:val="005B62B2"/>
    <w:rsid w:val="00615FE0"/>
    <w:rsid w:val="006346C0"/>
    <w:rsid w:val="007E13FE"/>
    <w:rsid w:val="008F76FC"/>
    <w:rsid w:val="00962375"/>
    <w:rsid w:val="00A6700C"/>
    <w:rsid w:val="00A76C2A"/>
    <w:rsid w:val="00A966DE"/>
    <w:rsid w:val="00AB0CAA"/>
    <w:rsid w:val="00AB3F0D"/>
    <w:rsid w:val="00B41880"/>
    <w:rsid w:val="00B90159"/>
    <w:rsid w:val="00BC03EA"/>
    <w:rsid w:val="00BF7C7A"/>
    <w:rsid w:val="00D215BF"/>
    <w:rsid w:val="00DD455F"/>
    <w:rsid w:val="00EA570B"/>
    <w:rsid w:val="00ED6E9A"/>
    <w:rsid w:val="00EE062C"/>
    <w:rsid w:val="00F1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6C2A"/>
  </w:style>
  <w:style w:type="paragraph" w:styleId="a3">
    <w:name w:val="Balloon Text"/>
    <w:basedOn w:val="a"/>
    <w:link w:val="a4"/>
    <w:uiPriority w:val="99"/>
    <w:semiHidden/>
    <w:unhideWhenUsed/>
    <w:rsid w:val="00A76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2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A76C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76C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76C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A76C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List Paragraph"/>
    <w:basedOn w:val="a"/>
    <w:uiPriority w:val="34"/>
    <w:qFormat/>
    <w:rsid w:val="00A76C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6C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76C2A"/>
  </w:style>
  <w:style w:type="paragraph" w:styleId="a3">
    <w:name w:val="Balloon Text"/>
    <w:basedOn w:val="a"/>
    <w:link w:val="a4"/>
    <w:uiPriority w:val="99"/>
    <w:semiHidden/>
    <w:unhideWhenUsed/>
    <w:rsid w:val="00A76C2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C2A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A76C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Normal">
    <w:name w:val="ConsPlusNormal"/>
    <w:rsid w:val="00A76C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76C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A76C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styleId="a5">
    <w:name w:val="List Paragraph"/>
    <w:basedOn w:val="a"/>
    <w:uiPriority w:val="34"/>
    <w:qFormat/>
    <w:rsid w:val="00A76C2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76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EC703C373AEC41046509702D20EDC51BAFFEE872E093A172C5784B1CF39E2C2FBC9088AD472B6C34D1007035BC53784C944161E4621B7E54E72B5AvBNAM" TargetMode="External"/><Relationship Id="rId13" Type="http://schemas.openxmlformats.org/officeDocument/2006/relationships/hyperlink" Target="consultantplus://offline/ref=3AEC703C373AEC41046509702D20EDC51BAFFEE872E093A172C5784B1CF39E2C2FBC9088AD472B6C34D0037735BC53784C944161E4621B7E54E72B5AvBNA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EC703C373AEC41046509702D20EDC51BAFFEE872E093A172C5784B1CF39E2C2FBC9088AD472B6C34DA017437BC53784C944161E4621B7E54E72B5AvBNAM" TargetMode="External"/><Relationship Id="rId12" Type="http://schemas.openxmlformats.org/officeDocument/2006/relationships/hyperlink" Target="consultantplus://offline/ref=3AEC703C373AEC41046509702D20EDC51BAFFEE872E093A172C5784B1CF39E2C2FBC9088AD472B6C34D006703BBC53784C944161E4621B7E54E72B5AvBNA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EC703C373AEC410465177D3B4CBACA1CA3A2E270E398F42F917E1C43A398797DFCCED1EC05386D3DCD077431vBN5M" TargetMode="External"/><Relationship Id="rId11" Type="http://schemas.openxmlformats.org/officeDocument/2006/relationships/hyperlink" Target="consultantplus://offline/ref=3AEC703C373AEC41046509702D20EDC51BAFFEE872E093A172C5784B1CF39E2C2FBC9088AD472B6C34DA057335BC53784C944161E4621B7E54E72B5AvBN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EC703C373AEC41046509702D20EDC51BAFFEE872E093A172C5784B1CF39E2C2FBC9088AD472B6C34D5047132BC53784C944161E4621B7E54E72B5AvBNAM" TargetMode="External"/><Relationship Id="rId10" Type="http://schemas.openxmlformats.org/officeDocument/2006/relationships/hyperlink" Target="consultantplus://offline/ref=3AEC703C373AEC41046509702D20EDC51BAFFEE872E093A172C5784B1CF39E2C2FBC9088AD472B6C34DB0D7630BC53784C944161E4621B7E54E72B5AvBN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EC703C373AEC41046509702D20EDC51BAFFEE872E093A172C5784B1CF39E2C2FBC9088AD472B6C34D1037335BC53784C944161E4621B7E54E72B5AvBNAM" TargetMode="External"/><Relationship Id="rId14" Type="http://schemas.openxmlformats.org/officeDocument/2006/relationships/hyperlink" Target="consultantplus://offline/ref=3AEC703C373AEC41046509702D20EDC51BAFFEE872E093A172C5784B1CF39E2C2FBC9088AD472B6C34D7057432BC53784C944161E4621B7E54E72B5AvB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4637</Words>
  <Characters>26432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Киприянова Ольга Александровна</dc:creator>
  <cp:keywords/>
  <dc:description/>
  <cp:lastModifiedBy>Киприянова Ольга Александровна</cp:lastModifiedBy>
  <cp:revision>27</cp:revision>
  <dcterms:created xsi:type="dcterms:W3CDTF">2022-11-30T10:02:00Z</dcterms:created>
  <dcterms:modified xsi:type="dcterms:W3CDTF">2022-11-30T12:13:00Z</dcterms:modified>
</cp:coreProperties>
</file>