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4B1FAF" w:rsidRDefault="00D341E6" w:rsidP="005443A6">
      <w:pPr>
        <w:tabs>
          <w:tab w:val="left" w:pos="1560"/>
        </w:tabs>
        <w:ind w:left="6521" w:right="-54"/>
        <w:rPr>
          <w:bCs/>
        </w:rPr>
      </w:pPr>
      <w:r>
        <w:t xml:space="preserve"> </w:t>
      </w:r>
      <w:bookmarkStart w:id="0" w:name="_GoBack"/>
      <w:bookmarkEnd w:id="0"/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у</w:t>
      </w:r>
      <w:r w:rsidR="00A658D5" w:rsidRPr="004B1FAF">
        <w:rPr>
          <w:b/>
          <w:bCs/>
        </w:rPr>
        <w:t xml:space="preserve">правлением культуры Администрации города Ханты-Мансийска  </w:t>
      </w:r>
    </w:p>
    <w:p w:rsidR="00A658D5" w:rsidRPr="004B1FAF" w:rsidRDefault="008C479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в</w:t>
      </w:r>
      <w:r w:rsidR="00F80423">
        <w:rPr>
          <w:b/>
          <w:bCs/>
        </w:rPr>
        <w:t xml:space="preserve">о </w:t>
      </w:r>
      <w:r w:rsidR="00F80423">
        <w:rPr>
          <w:b/>
          <w:bCs/>
          <w:lang w:val="en-US"/>
        </w:rPr>
        <w:t>II</w:t>
      </w:r>
      <w:r w:rsidR="00F80423">
        <w:rPr>
          <w:b/>
          <w:bCs/>
        </w:rPr>
        <w:t xml:space="preserve"> квартале </w:t>
      </w:r>
      <w:r>
        <w:rPr>
          <w:b/>
          <w:bCs/>
        </w:rPr>
        <w:t xml:space="preserve"> 2019</w:t>
      </w:r>
      <w:r w:rsidR="00A658D5" w:rsidRPr="004B1FAF">
        <w:rPr>
          <w:b/>
          <w:bCs/>
        </w:rPr>
        <w:t xml:space="preserve"> году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26207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II.</w:t>
            </w:r>
            <w:r w:rsidR="00CA1B62">
              <w:t xml:space="preserve"> </w:t>
            </w:r>
            <w:r w:rsidRPr="004B1FAF">
              <w:t>Проведение заседаний, советов, комиссий, возглавляемых Главой города Ханты-Мансийска, заместителями Главы города Ханты-Мансийска</w:t>
            </w:r>
          </w:p>
        </w:tc>
      </w:tr>
      <w:tr w:rsidR="00A658D5" w:rsidRPr="004B1FAF" w:rsidTr="00DD6F03">
        <w:trPr>
          <w:trHeight w:val="67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944462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 xml:space="preserve">1. </w:t>
            </w: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944462" w:rsidRPr="004B1FAF" w:rsidRDefault="00944462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223455" w:rsidRPr="004B1FAF" w:rsidRDefault="00DD6F03" w:rsidP="0094446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944462" w:rsidRPr="004B1FAF" w:rsidRDefault="00944462" w:rsidP="0022345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4B1FAF" w:rsidRDefault="00944462" w:rsidP="00944462">
            <w:pPr>
              <w:jc w:val="both"/>
              <w:rPr>
                <w:spacing w:val="1"/>
              </w:rPr>
            </w:pPr>
            <w:r w:rsidRPr="004B1FAF">
              <w:rPr>
                <w:i/>
              </w:rPr>
              <w:t xml:space="preserve"> </w:t>
            </w:r>
            <w:r w:rsidRPr="004B1FAF">
              <w:rPr>
                <w:spacing w:val="1"/>
              </w:rPr>
              <w:t>Заседания организационных комитетов по подготовке и проведению культурно – массовых мероприятий, посвященных календарным праздникам</w:t>
            </w:r>
            <w:r w:rsidR="00BC78F8">
              <w:rPr>
                <w:spacing w:val="1"/>
              </w:rPr>
              <w:t xml:space="preserve"> и юбилейным датам</w:t>
            </w:r>
          </w:p>
          <w:p w:rsidR="00223455" w:rsidRPr="004B1FAF" w:rsidRDefault="00480123" w:rsidP="00944462">
            <w:pPr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  <w:p w:rsidR="00A658D5" w:rsidRPr="00480123" w:rsidRDefault="00480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717260" w:rsidRDefault="00F80423" w:rsidP="0071726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bCs w:val="0"/>
              </w:rPr>
            </w:pPr>
            <w:r>
              <w:t xml:space="preserve"> </w:t>
            </w:r>
            <w:r w:rsidR="00717260">
              <w:t>1.</w:t>
            </w:r>
            <w:r w:rsidR="00944462" w:rsidRPr="00717260">
              <w:rPr>
                <w:rStyle w:val="a4"/>
                <w:b w:val="0"/>
              </w:rPr>
              <w:t xml:space="preserve">«О праздновании </w:t>
            </w:r>
          </w:p>
          <w:p w:rsidR="00944462" w:rsidRPr="004B1FAF" w:rsidRDefault="00944462" w:rsidP="00944462">
            <w:pPr>
              <w:ind w:left="70" w:hanging="25"/>
              <w:jc w:val="both"/>
              <w:rPr>
                <w:rStyle w:val="a4"/>
                <w:b w:val="0"/>
              </w:rPr>
            </w:pPr>
            <w:r w:rsidRPr="004B1FAF">
              <w:rPr>
                <w:rStyle w:val="a4"/>
                <w:b w:val="0"/>
              </w:rPr>
              <w:t>Дня Весны и Труда</w:t>
            </w:r>
          </w:p>
          <w:p w:rsidR="00944462" w:rsidRPr="00717260" w:rsidRDefault="00944462" w:rsidP="00717260">
            <w:pPr>
              <w:pStyle w:val="a3"/>
              <w:numPr>
                <w:ilvl w:val="0"/>
                <w:numId w:val="6"/>
              </w:numPr>
              <w:jc w:val="both"/>
              <w:rPr>
                <w:rStyle w:val="a4"/>
                <w:b w:val="0"/>
              </w:rPr>
            </w:pPr>
            <w:r w:rsidRPr="00717260">
              <w:rPr>
                <w:rStyle w:val="a4"/>
                <w:b w:val="0"/>
              </w:rPr>
              <w:t>мая 2017 года»</w:t>
            </w:r>
          </w:p>
          <w:p w:rsidR="00223455" w:rsidRPr="004B1FAF" w:rsidRDefault="00223455" w:rsidP="00944462">
            <w:pPr>
              <w:ind w:left="70" w:hanging="25"/>
              <w:jc w:val="both"/>
              <w:rPr>
                <w:rStyle w:val="a4"/>
                <w:b w:val="0"/>
              </w:rPr>
            </w:pPr>
          </w:p>
          <w:p w:rsidR="0090367D" w:rsidRPr="004B1FAF" w:rsidRDefault="00717260" w:rsidP="00717260">
            <w:pPr>
              <w:pStyle w:val="a3"/>
              <w:ind w:left="45"/>
              <w:jc w:val="both"/>
            </w:pPr>
            <w:r>
              <w:t>2.</w:t>
            </w:r>
            <w:r w:rsidR="0090367D" w:rsidRPr="004B1FAF">
              <w:t>«О подготовке и проведении мероприят</w:t>
            </w:r>
            <w:r w:rsidR="00480123">
              <w:t>ий, посвященных  празднованию 74</w:t>
            </w:r>
            <w:r w:rsidR="0090367D" w:rsidRPr="004B1FAF">
              <w:t>-</w:t>
            </w:r>
            <w:r w:rsidR="00480123">
              <w:t>о</w:t>
            </w:r>
            <w:r w:rsidR="0090367D" w:rsidRPr="004B1FAF">
              <w:t>й годовщины Победы в Великой Отечественной войне 1941 – 1945 гг.»</w:t>
            </w:r>
          </w:p>
          <w:p w:rsidR="00223455" w:rsidRPr="004B1FAF" w:rsidRDefault="00223455" w:rsidP="00223455">
            <w:pPr>
              <w:pStyle w:val="a3"/>
              <w:ind w:left="405"/>
              <w:jc w:val="both"/>
              <w:rPr>
                <w:rStyle w:val="a4"/>
                <w:b w:val="0"/>
              </w:rPr>
            </w:pPr>
          </w:p>
          <w:p w:rsidR="00944462" w:rsidRPr="004B1FAF" w:rsidRDefault="00944462" w:rsidP="00944462">
            <w:pPr>
              <w:ind w:left="70" w:hanging="25"/>
              <w:jc w:val="both"/>
              <w:rPr>
                <w:rStyle w:val="a4"/>
                <w:b w:val="0"/>
              </w:rPr>
            </w:pPr>
            <w:r w:rsidRPr="004B1FAF">
              <w:rPr>
                <w:rStyle w:val="a4"/>
                <w:b w:val="0"/>
              </w:rPr>
              <w:t xml:space="preserve">3. «О подготовке и проведении Праздника Детства, посвященного </w:t>
            </w:r>
          </w:p>
          <w:p w:rsidR="00944462" w:rsidRPr="004B1FAF" w:rsidRDefault="00944462" w:rsidP="00944462">
            <w:pPr>
              <w:ind w:left="70" w:hanging="25"/>
              <w:jc w:val="both"/>
              <w:rPr>
                <w:rStyle w:val="a4"/>
                <w:b w:val="0"/>
              </w:rPr>
            </w:pPr>
            <w:r w:rsidRPr="004B1FAF">
              <w:rPr>
                <w:rStyle w:val="a4"/>
                <w:b w:val="0"/>
              </w:rPr>
              <w:t>Международному Дню защиты детей»</w:t>
            </w:r>
          </w:p>
          <w:p w:rsidR="00223455" w:rsidRPr="004B1FAF" w:rsidRDefault="00223455" w:rsidP="00944462">
            <w:pPr>
              <w:ind w:left="70" w:hanging="25"/>
              <w:jc w:val="both"/>
              <w:rPr>
                <w:rStyle w:val="a4"/>
                <w:b w:val="0"/>
              </w:rPr>
            </w:pPr>
          </w:p>
          <w:p w:rsidR="00480123" w:rsidRPr="004B1FAF" w:rsidRDefault="00944462" w:rsidP="00480123">
            <w:pPr>
              <w:pStyle w:val="a3"/>
              <w:numPr>
                <w:ilvl w:val="0"/>
                <w:numId w:val="1"/>
              </w:numPr>
              <w:ind w:left="70"/>
              <w:rPr>
                <w:bCs/>
              </w:rPr>
            </w:pPr>
            <w:r w:rsidRPr="00DD6F03">
              <w:rPr>
                <w:rStyle w:val="a4"/>
                <w:b w:val="0"/>
              </w:rPr>
              <w:t xml:space="preserve">4. </w:t>
            </w:r>
            <w:r w:rsidR="00223455" w:rsidRPr="00DD6F03">
              <w:rPr>
                <w:rStyle w:val="a4"/>
                <w:b w:val="0"/>
              </w:rPr>
              <w:t>«</w:t>
            </w:r>
            <w:r w:rsidRPr="00DD6F03">
              <w:rPr>
                <w:rStyle w:val="a4"/>
                <w:b w:val="0"/>
              </w:rPr>
              <w:t xml:space="preserve">О праздновании Дня России </w:t>
            </w:r>
            <w:r w:rsidR="0090367D" w:rsidRPr="00DD6F03">
              <w:rPr>
                <w:rStyle w:val="a4"/>
                <w:b w:val="0"/>
              </w:rPr>
              <w:t xml:space="preserve"> </w:t>
            </w:r>
            <w:r w:rsidR="00334B35" w:rsidRPr="00DD6F03">
              <w:rPr>
                <w:rStyle w:val="a4"/>
                <w:b w:val="0"/>
              </w:rPr>
              <w:t>и Дня города Ханты-Мансийска 12 июня 2018</w:t>
            </w:r>
            <w:r w:rsidRPr="00DD6F03">
              <w:rPr>
                <w:rStyle w:val="a4"/>
                <w:b w:val="0"/>
              </w:rPr>
              <w:t xml:space="preserve"> года»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  <w:r w:rsidRPr="004B1FAF">
              <w:t>апрель</w:t>
            </w: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2678" w:rsidP="00944462">
            <w:pPr>
              <w:autoSpaceDE w:val="0"/>
              <w:autoSpaceDN w:val="0"/>
              <w:adjustRightInd w:val="0"/>
              <w:jc w:val="both"/>
            </w:pPr>
            <w:r>
              <w:t>март</w:t>
            </w:r>
            <w:r w:rsidR="00944462" w:rsidRPr="004B1FAF">
              <w:t xml:space="preserve"> – май</w:t>
            </w: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</w:p>
          <w:p w:rsidR="0090367D" w:rsidRPr="004B1FAF" w:rsidRDefault="0090367D" w:rsidP="00944462">
            <w:pPr>
              <w:autoSpaceDE w:val="0"/>
              <w:autoSpaceDN w:val="0"/>
              <w:adjustRightInd w:val="0"/>
              <w:jc w:val="both"/>
            </w:pPr>
          </w:p>
          <w:p w:rsidR="0090367D" w:rsidRPr="004B1FAF" w:rsidRDefault="0090367D" w:rsidP="00944462">
            <w:pPr>
              <w:autoSpaceDE w:val="0"/>
              <w:autoSpaceDN w:val="0"/>
              <w:adjustRightInd w:val="0"/>
              <w:jc w:val="both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both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both"/>
            </w:pPr>
          </w:p>
          <w:p w:rsidR="00942678" w:rsidRDefault="00942678" w:rsidP="00944462">
            <w:pPr>
              <w:autoSpaceDE w:val="0"/>
              <w:autoSpaceDN w:val="0"/>
              <w:adjustRightInd w:val="0"/>
              <w:jc w:val="both"/>
            </w:pPr>
          </w:p>
          <w:p w:rsidR="00944462" w:rsidRPr="004B1FAF" w:rsidRDefault="00944462" w:rsidP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май </w:t>
            </w:r>
            <w:r w:rsidR="0090367D" w:rsidRPr="004B1FAF">
              <w:t xml:space="preserve"> </w:t>
            </w:r>
          </w:p>
          <w:p w:rsidR="0090367D" w:rsidRPr="004B1FAF" w:rsidRDefault="0090367D" w:rsidP="00944462">
            <w:pPr>
              <w:autoSpaceDE w:val="0"/>
              <w:autoSpaceDN w:val="0"/>
              <w:adjustRightInd w:val="0"/>
              <w:jc w:val="both"/>
            </w:pPr>
          </w:p>
          <w:p w:rsidR="0090367D" w:rsidRPr="004B1FAF" w:rsidRDefault="0090367D" w:rsidP="00944462">
            <w:pPr>
              <w:autoSpaceDE w:val="0"/>
              <w:autoSpaceDN w:val="0"/>
              <w:adjustRightInd w:val="0"/>
              <w:jc w:val="both"/>
            </w:pPr>
          </w:p>
          <w:p w:rsidR="00223455" w:rsidRPr="004B1FAF" w:rsidRDefault="00223455" w:rsidP="00944462">
            <w:pPr>
              <w:autoSpaceDE w:val="0"/>
              <w:autoSpaceDN w:val="0"/>
              <w:adjustRightInd w:val="0"/>
              <w:jc w:val="both"/>
            </w:pPr>
          </w:p>
          <w:p w:rsidR="00BC53B1" w:rsidRDefault="00BC53B1" w:rsidP="00944462">
            <w:pPr>
              <w:autoSpaceDE w:val="0"/>
              <w:autoSpaceDN w:val="0"/>
              <w:adjustRightInd w:val="0"/>
              <w:jc w:val="both"/>
            </w:pPr>
          </w:p>
          <w:p w:rsidR="00BC53B1" w:rsidRDefault="00BC53B1" w:rsidP="00944462">
            <w:pPr>
              <w:autoSpaceDE w:val="0"/>
              <w:autoSpaceDN w:val="0"/>
              <w:adjustRightInd w:val="0"/>
              <w:jc w:val="both"/>
            </w:pPr>
          </w:p>
          <w:p w:rsidR="00A658D5" w:rsidRDefault="00942678" w:rsidP="00DD6F03">
            <w:pPr>
              <w:autoSpaceDE w:val="0"/>
              <w:autoSpaceDN w:val="0"/>
              <w:adjustRightInd w:val="0"/>
              <w:jc w:val="both"/>
            </w:pPr>
            <w:r>
              <w:t>апрель</w:t>
            </w:r>
            <w:r w:rsidR="0090367D" w:rsidRPr="004B1FAF">
              <w:t>-июнь</w:t>
            </w:r>
          </w:p>
          <w:p w:rsidR="00480123" w:rsidRPr="004B1FAF" w:rsidRDefault="00480123" w:rsidP="00DD6F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Default="00944462" w:rsidP="00BC53B1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BC53B1" w:rsidRPr="004B1FAF" w:rsidRDefault="00BC53B1" w:rsidP="00BC53B1">
            <w:pPr>
              <w:autoSpaceDE w:val="0"/>
              <w:autoSpaceDN w:val="0"/>
              <w:adjustRightInd w:val="0"/>
              <w:jc w:val="both"/>
            </w:pPr>
            <w:r>
              <w:t>Липарчук Н.А. – начальник управления</w:t>
            </w:r>
          </w:p>
          <w:p w:rsidR="00A658D5" w:rsidRPr="004B1FAF" w:rsidRDefault="00DD6F03" w:rsidP="00DD6F03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   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C26207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717260" w:rsidP="00DC5AE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</w:t>
            </w:r>
            <w:r w:rsidR="00DC5AE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>
            <w:pPr>
              <w:autoSpaceDE w:val="0"/>
              <w:autoSpaceDN w:val="0"/>
              <w:adjustRightInd w:val="0"/>
              <w:jc w:val="both"/>
            </w:pPr>
            <w:r>
              <w:t>X</w:t>
            </w:r>
            <w:r>
              <w:rPr>
                <w:lang w:val="en-US"/>
              </w:rPr>
              <w:t>V</w:t>
            </w:r>
            <w:r w:rsidR="004228F7">
              <w:rPr>
                <w:lang w:val="en-US"/>
              </w:rPr>
              <w:t>I</w:t>
            </w:r>
            <w:r w:rsidRPr="004B1FAF">
              <w:t xml:space="preserve"> конкурс самодеятельного художественного творчества</w:t>
            </w:r>
          </w:p>
          <w:p w:rsidR="00DC4A41" w:rsidRPr="004B1FAF" w:rsidRDefault="00DC4A41" w:rsidP="002E04CF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«Богат талантами </w:t>
            </w:r>
            <w:r w:rsidRPr="004B1FAF">
              <w:lastRenderedPageBreak/>
              <w:t xml:space="preserve">любимый город»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586692" w:rsidRDefault="00DC4A41" w:rsidP="003A7E64">
            <w:pPr>
              <w:jc w:val="both"/>
            </w:pPr>
            <w:r>
              <w:lastRenderedPageBreak/>
              <w:t xml:space="preserve"> </w:t>
            </w: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lastRenderedPageBreak/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717260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2</w:t>
            </w:r>
            <w:r w:rsidR="00DC4A41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F07F0B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Праздничная программа, посвящённая Дню Весны и Труда «Первое мая – праздник народный, день солидарности, мира, труда!»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F07F0B">
            <w:pPr>
              <w:jc w:val="both"/>
              <w:rPr>
                <w:rStyle w:val="a4"/>
                <w:b w:val="0"/>
              </w:rPr>
            </w:pPr>
            <w:r w:rsidRPr="004B1FAF">
              <w:t xml:space="preserve">Проект постановления Администрации города Ханты-Мансийска </w:t>
            </w:r>
            <w:r w:rsidRPr="004B1FAF">
              <w:rPr>
                <w:rStyle w:val="a4"/>
                <w:b w:val="0"/>
              </w:rPr>
              <w:t>«О праздновании  Дня Весны и Труда 1 мая 2017 года»</w:t>
            </w:r>
          </w:p>
          <w:p w:rsidR="00DC4A41" w:rsidRPr="004B1FAF" w:rsidRDefault="00DC4A41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01 мая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71726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3</w:t>
            </w:r>
            <w:r w:rsidR="00DC4A41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C78F8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Мероприятия, посвященные Дню Победы в Великой Отечественной войне  (торжественное открытие праздника, возложение цветов к Вечному огню  Мемориала Славы, «Фронтовой привал», </w:t>
            </w:r>
            <w:r>
              <w:t>концертные программы</w:t>
            </w:r>
            <w:r w:rsidRPr="004B1FAF">
              <w:t>, фейерверк)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>
            <w:pPr>
              <w:jc w:val="both"/>
              <w:rPr>
                <w:b/>
              </w:rPr>
            </w:pPr>
            <w:r w:rsidRPr="004B1FAF">
              <w:t>Проект постановления Администрации города Ханты-Мансийска «О подготовке и проведении мероприят</w:t>
            </w:r>
            <w:r>
              <w:t>ий, посвященных  празднованию 73</w:t>
            </w:r>
            <w:r w:rsidRPr="004B1FAF">
              <w:t>-й годовщины Победы в Великой Отечественной войне 1941 – 1945 гг.»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09 мая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717260" w:rsidP="00DC5AE8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4</w:t>
            </w:r>
            <w:r w:rsidR="00DC5AE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58669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Праздничное мероприятие, посвященное </w:t>
            </w:r>
            <w:r>
              <w:t xml:space="preserve">Международному </w:t>
            </w:r>
            <w:r w:rsidRPr="004B1FAF">
              <w:t xml:space="preserve">Дню защиты детей </w:t>
            </w:r>
            <w:r>
              <w:t xml:space="preserve"> </w:t>
            </w:r>
            <w:r w:rsidRPr="004B1FAF"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507297">
            <w:pPr>
              <w:ind w:left="70" w:hanging="25"/>
              <w:jc w:val="both"/>
              <w:rPr>
                <w:rStyle w:val="a4"/>
                <w:b w:val="0"/>
              </w:rPr>
            </w:pPr>
            <w:r w:rsidRPr="004B1FAF">
              <w:t xml:space="preserve">Проект постановления Администрации города Ханты-Мансийска </w:t>
            </w:r>
            <w:r w:rsidRPr="004B1FAF">
              <w:rPr>
                <w:rStyle w:val="a4"/>
                <w:b w:val="0"/>
              </w:rPr>
              <w:t xml:space="preserve">«О подготовке и проведении Праздника Детства, посвященного </w:t>
            </w:r>
          </w:p>
          <w:p w:rsidR="00DC4A41" w:rsidRPr="004B1FAF" w:rsidRDefault="00DC4A41" w:rsidP="00507297">
            <w:pPr>
              <w:ind w:left="70" w:hanging="25"/>
              <w:jc w:val="both"/>
              <w:rPr>
                <w:rStyle w:val="a4"/>
                <w:b w:val="0"/>
              </w:rPr>
            </w:pPr>
            <w:r w:rsidRPr="004B1FAF">
              <w:rPr>
                <w:rStyle w:val="a4"/>
                <w:b w:val="0"/>
              </w:rPr>
              <w:t>Международному Дню защиты детей»</w:t>
            </w:r>
          </w:p>
          <w:p w:rsidR="00DC4A41" w:rsidRPr="004B1FAF" w:rsidRDefault="00DC4A41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01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71726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5</w:t>
            </w:r>
            <w:r w:rsidR="00DC4A41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C78F8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Праздничные мероприятия, посвященные  Дню России </w:t>
            </w:r>
            <w:r>
              <w:t xml:space="preserve"> и Дню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>
            <w:pPr>
              <w:jc w:val="both"/>
              <w:rPr>
                <w:b/>
              </w:rPr>
            </w:pPr>
            <w:r w:rsidRPr="004B1FAF">
              <w:t>Проект постановления Администрации города Ханты-Мансийска «</w:t>
            </w:r>
            <w:r w:rsidRPr="004B1FAF">
              <w:rPr>
                <w:rStyle w:val="a4"/>
                <w:b w:val="0"/>
              </w:rPr>
              <w:t xml:space="preserve">О праздновании Дня России </w:t>
            </w:r>
            <w:r>
              <w:rPr>
                <w:rStyle w:val="a4"/>
                <w:b w:val="0"/>
              </w:rPr>
              <w:t>и Дня города Ханты-Мансийска</w:t>
            </w:r>
            <w:r w:rsidRPr="004B1FAF">
              <w:rPr>
                <w:rStyle w:val="a4"/>
                <w:b w:val="0"/>
              </w:rPr>
              <w:t xml:space="preserve">  12 </w:t>
            </w:r>
            <w:r>
              <w:rPr>
                <w:rStyle w:val="a4"/>
                <w:b w:val="0"/>
              </w:rPr>
              <w:t>июня 2018</w:t>
            </w:r>
            <w:r w:rsidRPr="004B1FAF">
              <w:rPr>
                <w:rStyle w:val="a4"/>
                <w:b w:val="0"/>
              </w:rPr>
              <w:t xml:space="preserve"> года»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12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4228F7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7" w:rsidRDefault="0071726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6</w:t>
            </w:r>
            <w:r w:rsidR="00DC5AE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4B1FAF" w:rsidRDefault="004228F7" w:rsidP="004228F7">
            <w:pPr>
              <w:autoSpaceDE w:val="0"/>
              <w:autoSpaceDN w:val="0"/>
              <w:adjustRightInd w:val="0"/>
              <w:jc w:val="both"/>
            </w:pPr>
            <w:r>
              <w:t>Церемония  возложения</w:t>
            </w:r>
            <w:r w:rsidRPr="0023555C">
              <w:t xml:space="preserve"> цветов к Вечному огню Мемориала Славы парка Победы, посвященная Дню памяти и скорби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4B1FAF" w:rsidRDefault="004228F7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4B1FAF" w:rsidRDefault="004228F7" w:rsidP="00BE6272">
            <w:pPr>
              <w:autoSpaceDE w:val="0"/>
              <w:autoSpaceDN w:val="0"/>
              <w:adjustRightInd w:val="0"/>
              <w:jc w:val="center"/>
            </w:pPr>
            <w:r>
              <w:t>22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4B1FAF" w:rsidRDefault="004228F7" w:rsidP="004228F7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4228F7" w:rsidRPr="004B1FAF" w:rsidRDefault="004228F7" w:rsidP="004228F7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</w:tbl>
    <w:p w:rsidR="00476EF0" w:rsidRPr="0082140E" w:rsidRDefault="00476EF0"/>
    <w:p w:rsidR="00480123" w:rsidRDefault="00B81727" w:rsidP="00480123">
      <w:pPr>
        <w:ind w:left="-709"/>
      </w:pPr>
      <w:r w:rsidRPr="00B81727">
        <w:t>Начальник управления культуры</w:t>
      </w:r>
    </w:p>
    <w:p w:rsidR="0090367D" w:rsidRPr="00B81727" w:rsidRDefault="00B81727" w:rsidP="00480123">
      <w:pPr>
        <w:ind w:left="-709"/>
      </w:pPr>
      <w:r w:rsidRPr="00B81727">
        <w:t>Администрации города Ханты-Мансийска</w:t>
      </w:r>
      <w:r w:rsidRPr="00B81727">
        <w:tab/>
      </w:r>
      <w:r w:rsidRPr="00B81727">
        <w:tab/>
      </w:r>
      <w:r w:rsidRPr="00B81727">
        <w:tab/>
      </w:r>
      <w:r w:rsidRPr="00B81727">
        <w:tab/>
      </w:r>
      <w:r w:rsidRPr="00B81727">
        <w:tab/>
      </w:r>
      <w:proofErr w:type="spellStart"/>
      <w:r w:rsidRPr="00B81727">
        <w:t>Н.А.Липарчук</w:t>
      </w:r>
      <w:proofErr w:type="spellEnd"/>
      <w:r w:rsidR="00F10336" w:rsidRPr="00B81727">
        <w:t xml:space="preserve"> </w:t>
      </w:r>
    </w:p>
    <w:p w:rsidR="0082140E" w:rsidRPr="00B81727" w:rsidRDefault="0082140E"/>
    <w:sectPr w:rsidR="0082140E" w:rsidRPr="00B81727" w:rsidSect="00480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130A0B"/>
    <w:multiLevelType w:val="hybridMultilevel"/>
    <w:tmpl w:val="F5127BF8"/>
    <w:lvl w:ilvl="0" w:tplc="AA86734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1076F"/>
    <w:rsid w:val="00022340"/>
    <w:rsid w:val="000455B0"/>
    <w:rsid w:val="0008654E"/>
    <w:rsid w:val="000B4D59"/>
    <w:rsid w:val="0014033D"/>
    <w:rsid w:val="00223455"/>
    <w:rsid w:val="002E04CF"/>
    <w:rsid w:val="00334B35"/>
    <w:rsid w:val="003A7E64"/>
    <w:rsid w:val="003D3B1E"/>
    <w:rsid w:val="004228F7"/>
    <w:rsid w:val="00476EF0"/>
    <w:rsid w:val="00480123"/>
    <w:rsid w:val="004B1FAF"/>
    <w:rsid w:val="00507297"/>
    <w:rsid w:val="005074E0"/>
    <w:rsid w:val="005443A6"/>
    <w:rsid w:val="00550D6A"/>
    <w:rsid w:val="00586692"/>
    <w:rsid w:val="005D230A"/>
    <w:rsid w:val="00652072"/>
    <w:rsid w:val="00717260"/>
    <w:rsid w:val="0082140E"/>
    <w:rsid w:val="008218C5"/>
    <w:rsid w:val="00877883"/>
    <w:rsid w:val="008A03E1"/>
    <w:rsid w:val="008C160C"/>
    <w:rsid w:val="008C1CBE"/>
    <w:rsid w:val="008C479B"/>
    <w:rsid w:val="0090367D"/>
    <w:rsid w:val="00942678"/>
    <w:rsid w:val="00944462"/>
    <w:rsid w:val="00A0516B"/>
    <w:rsid w:val="00A566B6"/>
    <w:rsid w:val="00A658D5"/>
    <w:rsid w:val="00AA46A2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341E6"/>
    <w:rsid w:val="00D67BE9"/>
    <w:rsid w:val="00DC4A41"/>
    <w:rsid w:val="00DC5AE8"/>
    <w:rsid w:val="00DD6D86"/>
    <w:rsid w:val="00DD6F03"/>
    <w:rsid w:val="00DF493E"/>
    <w:rsid w:val="00E020C5"/>
    <w:rsid w:val="00E51A92"/>
    <w:rsid w:val="00E73736"/>
    <w:rsid w:val="00EC2A5D"/>
    <w:rsid w:val="00ED0FF8"/>
    <w:rsid w:val="00F07F0B"/>
    <w:rsid w:val="00F10336"/>
    <w:rsid w:val="00F64C77"/>
    <w:rsid w:val="00F7360E"/>
    <w:rsid w:val="00F80423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DDCA-CB4E-46DD-925A-2103E330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30</cp:revision>
  <cp:lastPrinted>2019-03-18T10:01:00Z</cp:lastPrinted>
  <dcterms:created xsi:type="dcterms:W3CDTF">2016-12-19T09:11:00Z</dcterms:created>
  <dcterms:modified xsi:type="dcterms:W3CDTF">2019-04-22T05:55:00Z</dcterms:modified>
</cp:coreProperties>
</file>