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1E" w:rsidRDefault="0003581E" w:rsidP="0003581E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03581E" w:rsidRDefault="0003581E" w:rsidP="0003581E">
      <w:pPr>
        <w:rPr>
          <w:strike/>
          <w:sz w:val="16"/>
          <w:szCs w:val="16"/>
        </w:rPr>
      </w:pPr>
    </w:p>
    <w:p w:rsidR="0003581E" w:rsidRDefault="0003581E" w:rsidP="0003581E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3581E" w:rsidRDefault="0003581E" w:rsidP="0003581E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3581E" w:rsidRDefault="0003581E" w:rsidP="0003581E">
      <w:pPr>
        <w:jc w:val="center"/>
        <w:rPr>
          <w:b/>
          <w:sz w:val="16"/>
          <w:szCs w:val="16"/>
        </w:rPr>
      </w:pPr>
    </w:p>
    <w:p w:rsidR="0003581E" w:rsidRDefault="0003581E" w:rsidP="0003581E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03581E" w:rsidRDefault="0003581E" w:rsidP="0003581E">
      <w:pPr>
        <w:rPr>
          <w:sz w:val="16"/>
          <w:szCs w:val="16"/>
        </w:rPr>
      </w:pPr>
    </w:p>
    <w:p w:rsidR="0003581E" w:rsidRDefault="0003581E" w:rsidP="0003581E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3581E" w:rsidRDefault="0003581E" w:rsidP="0003581E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3581E" w:rsidRDefault="0003581E" w:rsidP="0003581E">
      <w:pPr>
        <w:ind w:left="-709" w:firstLine="709"/>
        <w:rPr>
          <w:i/>
          <w:sz w:val="4"/>
          <w:szCs w:val="4"/>
        </w:rPr>
      </w:pPr>
    </w:p>
    <w:p w:rsidR="0003581E" w:rsidRDefault="0003581E" w:rsidP="0003581E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3581E" w:rsidRDefault="0003581E" w:rsidP="0003581E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3581E" w:rsidRPr="00377A72" w:rsidRDefault="0003581E" w:rsidP="0003581E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t xml:space="preserve">         </w:t>
      </w:r>
    </w:p>
    <w:p w:rsidR="0003581E" w:rsidRDefault="0003581E" w:rsidP="0003581E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17 февраля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</w:t>
      </w:r>
      <w:r w:rsidR="007405A6">
        <w:rPr>
          <w:iCs/>
          <w:color w:val="000000"/>
          <w:sz w:val="28"/>
          <w:szCs w:val="28"/>
        </w:rPr>
        <w:t xml:space="preserve">                             </w:t>
      </w:r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2</w:t>
      </w:r>
    </w:p>
    <w:p w:rsidR="0003581E" w:rsidRPr="00B85729" w:rsidRDefault="0003581E" w:rsidP="0003581E">
      <w:pPr>
        <w:ind w:left="-851" w:right="-426"/>
        <w:rPr>
          <w:b/>
          <w:iCs/>
          <w:color w:val="000000"/>
          <w:sz w:val="24"/>
          <w:szCs w:val="24"/>
        </w:rPr>
      </w:pPr>
      <w:r w:rsidRPr="00B85729">
        <w:rPr>
          <w:b/>
          <w:iCs/>
          <w:color w:val="000000"/>
          <w:sz w:val="24"/>
          <w:szCs w:val="24"/>
        </w:rPr>
        <w:t xml:space="preserve">    </w:t>
      </w:r>
    </w:p>
    <w:p w:rsidR="0003581E" w:rsidRDefault="0003581E" w:rsidP="0003581E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>
        <w:rPr>
          <w:b/>
          <w:iCs/>
          <w:color w:val="000000"/>
          <w:sz w:val="28"/>
          <w:szCs w:val="28"/>
          <w:u w:val="single"/>
        </w:rPr>
        <w:t>в режиме ВКС</w:t>
      </w:r>
    </w:p>
    <w:p w:rsidR="0003581E" w:rsidRPr="00377A72" w:rsidRDefault="0003581E" w:rsidP="0003581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517"/>
      </w:tblGrid>
      <w:tr w:rsidR="0003581E" w:rsidTr="0003581E">
        <w:trPr>
          <w:trHeight w:val="486"/>
        </w:trPr>
        <w:tc>
          <w:tcPr>
            <w:tcW w:w="681" w:type="dxa"/>
            <w:hideMark/>
          </w:tcPr>
          <w:p w:rsidR="0003581E" w:rsidRDefault="0003581E" w:rsidP="00377A7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54" w:type="dxa"/>
            <w:hideMark/>
          </w:tcPr>
          <w:p w:rsidR="0003581E" w:rsidRDefault="0003581E" w:rsidP="00377A7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03581E" w:rsidRPr="00134F32" w:rsidRDefault="00BB1FEB" w:rsidP="00377A72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134F32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134F32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134F32">
              <w:rPr>
                <w:b/>
                <w:sz w:val="28"/>
                <w:szCs w:val="28"/>
              </w:rPr>
              <w:t xml:space="preserve"> финансово-хозяйственной деятельности </w:t>
            </w:r>
            <w:r w:rsidR="007D57D7">
              <w:rPr>
                <w:b/>
                <w:sz w:val="28"/>
                <w:szCs w:val="28"/>
              </w:rPr>
              <w:t xml:space="preserve">муниципального бюджетного дошкольного образовательного учреждения </w:t>
            </w:r>
            <w:r w:rsidRPr="00134F32">
              <w:rPr>
                <w:b/>
                <w:sz w:val="28"/>
                <w:szCs w:val="28"/>
              </w:rPr>
              <w:t>«Детский сад комбинированного вида № 14 «Березка» за 2020 год</w:t>
            </w:r>
            <w:r w:rsidRPr="00134F32">
              <w:rPr>
                <w:b/>
                <w:sz w:val="28"/>
                <w:szCs w:val="28"/>
              </w:rPr>
              <w:t>.</w:t>
            </w:r>
          </w:p>
        </w:tc>
      </w:tr>
      <w:tr w:rsidR="0003581E" w:rsidTr="00377A72">
        <w:trPr>
          <w:trHeight w:val="594"/>
        </w:trPr>
        <w:tc>
          <w:tcPr>
            <w:tcW w:w="1419" w:type="dxa"/>
            <w:gridSpan w:val="3"/>
          </w:tcPr>
          <w:p w:rsidR="0003581E" w:rsidRDefault="0003581E" w:rsidP="00377A7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03581E" w:rsidRDefault="00BB1FEB" w:rsidP="00377A7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03581E" w:rsidRDefault="007D57D7" w:rsidP="00377A7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948FF">
              <w:rPr>
                <w:b/>
                <w:sz w:val="28"/>
                <w:szCs w:val="28"/>
              </w:rPr>
              <w:t>Москвина Светлана Валентиновна</w:t>
            </w:r>
            <w:r>
              <w:rPr>
                <w:sz w:val="28"/>
                <w:szCs w:val="28"/>
              </w:rPr>
              <w:t xml:space="preserve"> – заведующий </w:t>
            </w:r>
            <w:r w:rsidR="00BB1FEB">
              <w:rPr>
                <w:sz w:val="28"/>
                <w:szCs w:val="28"/>
              </w:rPr>
              <w:t xml:space="preserve">  </w:t>
            </w:r>
            <w:r w:rsidR="004948FF">
              <w:rPr>
                <w:sz w:val="28"/>
                <w:szCs w:val="28"/>
              </w:rPr>
              <w:t>муниципальным бюджетным</w:t>
            </w:r>
            <w:r w:rsidR="004948FF" w:rsidRPr="004948FF">
              <w:rPr>
                <w:sz w:val="28"/>
                <w:szCs w:val="28"/>
              </w:rPr>
              <w:t xml:space="preserve"> дошкольн</w:t>
            </w:r>
            <w:r w:rsidR="004948FF">
              <w:rPr>
                <w:sz w:val="28"/>
                <w:szCs w:val="28"/>
              </w:rPr>
              <w:t>ым образовательным учреждением</w:t>
            </w:r>
            <w:r w:rsidR="004948FF">
              <w:rPr>
                <w:b/>
                <w:sz w:val="28"/>
                <w:szCs w:val="28"/>
              </w:rPr>
              <w:t xml:space="preserve"> </w:t>
            </w:r>
            <w:r w:rsidR="00BB1FEB">
              <w:rPr>
                <w:sz w:val="28"/>
                <w:szCs w:val="28"/>
              </w:rPr>
              <w:t>«Детски</w:t>
            </w:r>
            <w:r>
              <w:rPr>
                <w:sz w:val="28"/>
                <w:szCs w:val="28"/>
              </w:rPr>
              <w:t xml:space="preserve">й сад комбинированного вида </w:t>
            </w:r>
            <w:r w:rsidR="00BB1FEB">
              <w:rPr>
                <w:sz w:val="28"/>
                <w:szCs w:val="28"/>
              </w:rPr>
              <w:t>№ 14 «Березка»</w:t>
            </w:r>
          </w:p>
        </w:tc>
      </w:tr>
    </w:tbl>
    <w:p w:rsidR="0003581E" w:rsidRPr="00D7720D" w:rsidRDefault="0003581E" w:rsidP="00377A7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517"/>
      </w:tblGrid>
      <w:tr w:rsidR="00BB1FEB" w:rsidTr="00CB20C6">
        <w:trPr>
          <w:trHeight w:val="486"/>
        </w:trPr>
        <w:tc>
          <w:tcPr>
            <w:tcW w:w="681" w:type="dxa"/>
            <w:hideMark/>
          </w:tcPr>
          <w:p w:rsidR="00BB1FEB" w:rsidRDefault="00BB1FEB" w:rsidP="00377A7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hideMark/>
          </w:tcPr>
          <w:p w:rsidR="00BB1FEB" w:rsidRDefault="00BB1FEB" w:rsidP="00377A7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BB1FEB" w:rsidRPr="00134F32" w:rsidRDefault="00BB1FEB" w:rsidP="00377A72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134F32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134F32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134F32">
              <w:rPr>
                <w:b/>
                <w:sz w:val="28"/>
                <w:szCs w:val="28"/>
              </w:rPr>
              <w:t xml:space="preserve"> финансово-хозяйственной деятельности </w:t>
            </w:r>
            <w:r w:rsidR="004948FF">
              <w:rPr>
                <w:b/>
                <w:sz w:val="28"/>
                <w:szCs w:val="28"/>
              </w:rPr>
              <w:t xml:space="preserve">муниципального бюджетного </w:t>
            </w:r>
            <w:r w:rsidR="004719D0">
              <w:rPr>
                <w:b/>
                <w:sz w:val="28"/>
                <w:szCs w:val="28"/>
              </w:rPr>
              <w:t>обще</w:t>
            </w:r>
            <w:r w:rsidR="004948FF">
              <w:rPr>
                <w:b/>
                <w:sz w:val="28"/>
                <w:szCs w:val="28"/>
              </w:rPr>
              <w:t xml:space="preserve">образовательного учреждения </w:t>
            </w:r>
            <w:r w:rsidR="004719D0">
              <w:rPr>
                <w:b/>
                <w:sz w:val="28"/>
                <w:szCs w:val="28"/>
              </w:rPr>
              <w:t xml:space="preserve">«Средняя </w:t>
            </w:r>
            <w:r w:rsidRPr="00134F32">
              <w:rPr>
                <w:b/>
                <w:sz w:val="28"/>
                <w:szCs w:val="28"/>
              </w:rPr>
              <w:t>общеобразовательная школа № 2» за 2020 год</w:t>
            </w:r>
            <w:r w:rsidRPr="00134F32">
              <w:rPr>
                <w:b/>
                <w:sz w:val="28"/>
                <w:szCs w:val="28"/>
              </w:rPr>
              <w:t>.</w:t>
            </w:r>
          </w:p>
        </w:tc>
      </w:tr>
      <w:tr w:rsidR="00BB1FEB" w:rsidTr="00377A72">
        <w:trPr>
          <w:trHeight w:val="594"/>
        </w:trPr>
        <w:tc>
          <w:tcPr>
            <w:tcW w:w="1419" w:type="dxa"/>
            <w:gridSpan w:val="3"/>
          </w:tcPr>
          <w:p w:rsidR="00BB1FEB" w:rsidRDefault="00BB1FEB" w:rsidP="00377A7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BB1FEB" w:rsidRDefault="00BB1FEB" w:rsidP="00377A7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BB1FEB" w:rsidRDefault="004719D0" w:rsidP="00377A7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719D0">
              <w:rPr>
                <w:b/>
                <w:sz w:val="28"/>
                <w:szCs w:val="28"/>
              </w:rPr>
              <w:t>Лобанов Алексей Николаевич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 </w:t>
            </w:r>
            <w:r w:rsidRPr="004719D0">
              <w:rPr>
                <w:sz w:val="28"/>
                <w:szCs w:val="28"/>
              </w:rPr>
              <w:t>муниципального бюджетного общеобразовательного учреждения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B1FEB">
              <w:rPr>
                <w:sz w:val="28"/>
                <w:szCs w:val="28"/>
              </w:rPr>
              <w:t>«Средняя общеобразовательная школа № 2»</w:t>
            </w:r>
          </w:p>
        </w:tc>
      </w:tr>
    </w:tbl>
    <w:p w:rsidR="00BB1FEB" w:rsidRPr="00D7720D" w:rsidRDefault="00BB1FEB" w:rsidP="00377A7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427"/>
        <w:gridCol w:w="9790"/>
      </w:tblGrid>
      <w:tr w:rsidR="0003581E" w:rsidTr="0003581E">
        <w:trPr>
          <w:trHeight w:val="235"/>
        </w:trPr>
        <w:tc>
          <w:tcPr>
            <w:tcW w:w="567" w:type="dxa"/>
            <w:hideMark/>
          </w:tcPr>
          <w:p w:rsidR="0003581E" w:rsidRDefault="0003581E" w:rsidP="00377A7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hideMark/>
          </w:tcPr>
          <w:p w:rsidR="0003581E" w:rsidRDefault="00BB1FEB" w:rsidP="00377A7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03581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hideMark/>
          </w:tcPr>
          <w:p w:rsidR="0003581E" w:rsidRDefault="0003581E" w:rsidP="00377A72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57D7" w:rsidRDefault="007D57D7" w:rsidP="0003581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3581E" w:rsidRDefault="0003581E" w:rsidP="0003581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3581E" w:rsidRPr="00377A72" w:rsidRDefault="0003581E" w:rsidP="0003581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03581E" w:rsidTr="00D7720D">
        <w:trPr>
          <w:trHeight w:val="565"/>
        </w:trPr>
        <w:tc>
          <w:tcPr>
            <w:tcW w:w="326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37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03581E" w:rsidTr="00D7720D">
        <w:trPr>
          <w:trHeight w:val="565"/>
        </w:trPr>
        <w:tc>
          <w:tcPr>
            <w:tcW w:w="3261" w:type="dxa"/>
            <w:hideMark/>
          </w:tcPr>
          <w:p w:rsidR="0003581E" w:rsidRDefault="00F30178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F30178" w:rsidRDefault="00F30178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  <w:bookmarkStart w:id="0" w:name="_GoBack"/>
            <w:bookmarkEnd w:id="0"/>
          </w:p>
        </w:tc>
        <w:tc>
          <w:tcPr>
            <w:tcW w:w="737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города  Ханты-Мансийска,</w:t>
            </w:r>
          </w:p>
        </w:tc>
      </w:tr>
      <w:tr w:rsidR="004948FF" w:rsidTr="00D7720D">
        <w:trPr>
          <w:trHeight w:val="284"/>
        </w:trPr>
        <w:tc>
          <w:tcPr>
            <w:tcW w:w="3261" w:type="dxa"/>
            <w:hideMark/>
          </w:tcPr>
          <w:p w:rsidR="004948FF" w:rsidRDefault="004948FF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Личкун</w:t>
            </w:r>
          </w:p>
          <w:p w:rsidR="004948FF" w:rsidRDefault="004948FF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Юрий Михайлович</w:t>
            </w:r>
          </w:p>
        </w:tc>
        <w:tc>
          <w:tcPr>
            <w:tcW w:w="7371" w:type="dxa"/>
            <w:hideMark/>
          </w:tcPr>
          <w:p w:rsidR="004948FF" w:rsidRDefault="004948FF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директор Департамента </w:t>
            </w:r>
            <w:r>
              <w:rPr>
                <w:bCs/>
                <w:szCs w:val="28"/>
                <w:lang w:eastAsia="en-US"/>
              </w:rPr>
              <w:t xml:space="preserve">образования </w:t>
            </w:r>
            <w:r>
              <w:rPr>
                <w:bCs/>
                <w:szCs w:val="28"/>
                <w:lang w:eastAsia="en-US"/>
              </w:rPr>
              <w:t>Администрации города Ханты-Мансийска,</w:t>
            </w:r>
          </w:p>
        </w:tc>
      </w:tr>
      <w:tr w:rsidR="0003581E" w:rsidTr="00D7720D">
        <w:trPr>
          <w:trHeight w:val="284"/>
        </w:trPr>
        <w:tc>
          <w:tcPr>
            <w:tcW w:w="326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37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3581E" w:rsidTr="00D7720D">
        <w:trPr>
          <w:trHeight w:val="565"/>
        </w:trPr>
        <w:tc>
          <w:tcPr>
            <w:tcW w:w="326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03581E" w:rsidTr="00D7720D">
        <w:trPr>
          <w:trHeight w:val="565"/>
        </w:trPr>
        <w:tc>
          <w:tcPr>
            <w:tcW w:w="326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371" w:type="dxa"/>
            <w:hideMark/>
          </w:tcPr>
          <w:p w:rsidR="0003581E" w:rsidRDefault="0003581E" w:rsidP="00B8572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BB1FEB" w:rsidRDefault="00BB1FEB"/>
    <w:sectPr w:rsidR="00BB1FEB" w:rsidSect="00F03817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BA"/>
    <w:rsid w:val="0003581E"/>
    <w:rsid w:val="00134F32"/>
    <w:rsid w:val="001936E7"/>
    <w:rsid w:val="00377A72"/>
    <w:rsid w:val="004719D0"/>
    <w:rsid w:val="004948FF"/>
    <w:rsid w:val="007405A6"/>
    <w:rsid w:val="007D57D7"/>
    <w:rsid w:val="00AE6DBA"/>
    <w:rsid w:val="00B85729"/>
    <w:rsid w:val="00BB1FEB"/>
    <w:rsid w:val="00D7720D"/>
    <w:rsid w:val="00DC7372"/>
    <w:rsid w:val="00E80536"/>
    <w:rsid w:val="00F03817"/>
    <w:rsid w:val="00F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581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35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3581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03581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03581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358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BB1F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D57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581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35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3581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03581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03581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358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BB1F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D5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2021-02-05T05:21:00Z</dcterms:created>
  <dcterms:modified xsi:type="dcterms:W3CDTF">2021-02-05T05:43:00Z</dcterms:modified>
</cp:coreProperties>
</file>