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D6" w:rsidRPr="00F679B3" w:rsidRDefault="00D90ED6" w:rsidP="00D90ED6">
      <w:pPr>
        <w:pStyle w:val="7"/>
        <w:jc w:val="right"/>
        <w:rPr>
          <w:b/>
          <w:bCs/>
          <w:sz w:val="20"/>
        </w:rPr>
      </w:pPr>
      <w:r w:rsidRPr="00F679B3">
        <w:rPr>
          <w:b/>
          <w:bCs/>
          <w:sz w:val="20"/>
        </w:rPr>
        <w:t xml:space="preserve">      </w:t>
      </w:r>
      <w:r w:rsidR="00F679B3" w:rsidRPr="00F679B3">
        <w:rPr>
          <w:b/>
          <w:bCs/>
          <w:sz w:val="20"/>
        </w:rPr>
        <w:t xml:space="preserve">Проект </w:t>
      </w:r>
    </w:p>
    <w:p w:rsidR="00D90ED6" w:rsidRDefault="00D90ED6" w:rsidP="00D90ED6">
      <w:pPr>
        <w:rPr>
          <w:strike/>
          <w:sz w:val="16"/>
          <w:szCs w:val="16"/>
        </w:rPr>
      </w:pPr>
    </w:p>
    <w:p w:rsidR="00D90ED6" w:rsidRPr="00F679B3" w:rsidRDefault="00D90ED6" w:rsidP="00D90ED6">
      <w:pPr>
        <w:pStyle w:val="7"/>
        <w:rPr>
          <w:b/>
          <w:bCs/>
          <w:szCs w:val="24"/>
        </w:rPr>
      </w:pPr>
      <w:r w:rsidRPr="00F679B3">
        <w:rPr>
          <w:b/>
          <w:bCs/>
          <w:szCs w:val="24"/>
        </w:rPr>
        <w:t>Городской округ Ханты-Мансийск</w:t>
      </w:r>
    </w:p>
    <w:p w:rsidR="00D90ED6" w:rsidRPr="00F679B3" w:rsidRDefault="00D90ED6" w:rsidP="00D90ED6">
      <w:pPr>
        <w:pStyle w:val="7"/>
        <w:rPr>
          <w:b/>
          <w:bCs/>
          <w:szCs w:val="24"/>
        </w:rPr>
      </w:pPr>
      <w:r w:rsidRPr="00F679B3">
        <w:rPr>
          <w:b/>
          <w:bCs/>
          <w:szCs w:val="24"/>
        </w:rPr>
        <w:t>Ханты-Мансийского автономного округа – Югры</w:t>
      </w:r>
    </w:p>
    <w:p w:rsidR="00D90ED6" w:rsidRPr="00F679B3" w:rsidRDefault="00D90ED6" w:rsidP="00D90ED6">
      <w:pPr>
        <w:jc w:val="center"/>
        <w:rPr>
          <w:b/>
          <w:sz w:val="16"/>
          <w:szCs w:val="16"/>
        </w:rPr>
      </w:pPr>
    </w:p>
    <w:p w:rsidR="00D90ED6" w:rsidRPr="00F679B3" w:rsidRDefault="00D90ED6" w:rsidP="00D90ED6">
      <w:pPr>
        <w:pStyle w:val="3"/>
        <w:rPr>
          <w:sz w:val="24"/>
          <w:szCs w:val="24"/>
        </w:rPr>
      </w:pPr>
      <w:r w:rsidRPr="00F679B3">
        <w:rPr>
          <w:sz w:val="24"/>
          <w:szCs w:val="24"/>
        </w:rPr>
        <w:t>ДУМА  ГОРОДА ХАНТЫ-МАНСИЙСКА</w:t>
      </w:r>
    </w:p>
    <w:p w:rsidR="00D90ED6" w:rsidRPr="00F679B3" w:rsidRDefault="00D90ED6" w:rsidP="00D90ED6">
      <w:pPr>
        <w:rPr>
          <w:sz w:val="16"/>
          <w:szCs w:val="16"/>
        </w:rPr>
      </w:pPr>
    </w:p>
    <w:p w:rsidR="00D90ED6" w:rsidRPr="00F679B3" w:rsidRDefault="00D90ED6" w:rsidP="00D90ED6">
      <w:r w:rsidRPr="00F679B3">
        <w:t xml:space="preserve">ул. Дзержинского,6, </w:t>
      </w:r>
      <w:proofErr w:type="spellStart"/>
      <w:r w:rsidRPr="00F679B3">
        <w:t>каб</w:t>
      </w:r>
      <w:proofErr w:type="spellEnd"/>
      <w:r w:rsidRPr="00F679B3">
        <w:t>. 407</w:t>
      </w:r>
    </w:p>
    <w:p w:rsidR="00D90ED6" w:rsidRPr="00F679B3" w:rsidRDefault="00D90ED6" w:rsidP="00D90ED6">
      <w:pPr>
        <w:tabs>
          <w:tab w:val="left" w:pos="2160"/>
        </w:tabs>
      </w:pPr>
      <w:r w:rsidRPr="00F679B3">
        <w:t xml:space="preserve">тел. 352-458, т/ф 352-459, </w:t>
      </w:r>
      <w:r w:rsidRPr="00F679B3">
        <w:rPr>
          <w:bCs/>
          <w:color w:val="000000"/>
          <w:lang w:val="en-US"/>
        </w:rPr>
        <w:t>duma</w:t>
      </w:r>
      <w:r w:rsidRPr="00F679B3">
        <w:rPr>
          <w:bCs/>
          <w:color w:val="000000"/>
        </w:rPr>
        <w:t>@</w:t>
      </w:r>
      <w:proofErr w:type="spellStart"/>
      <w:r w:rsidRPr="00F679B3">
        <w:rPr>
          <w:bCs/>
          <w:color w:val="000000"/>
          <w:lang w:val="en-US"/>
        </w:rPr>
        <w:t>admhmansy</w:t>
      </w:r>
      <w:proofErr w:type="spellEnd"/>
      <w:r w:rsidRPr="00F679B3">
        <w:rPr>
          <w:bCs/>
          <w:color w:val="000000"/>
        </w:rPr>
        <w:t>.</w:t>
      </w:r>
      <w:proofErr w:type="spellStart"/>
      <w:r w:rsidRPr="00F679B3">
        <w:rPr>
          <w:bCs/>
          <w:color w:val="000000"/>
          <w:lang w:val="en-US"/>
        </w:rPr>
        <w:t>ru</w:t>
      </w:r>
      <w:proofErr w:type="spellEnd"/>
    </w:p>
    <w:p w:rsidR="00D90ED6" w:rsidRDefault="00D90ED6" w:rsidP="00D90ED6">
      <w:pPr>
        <w:ind w:left="-709" w:firstLine="709"/>
        <w:rPr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90ED6" w:rsidRDefault="00D90ED6" w:rsidP="00D90ED6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D90ED6" w:rsidRDefault="00D90ED6" w:rsidP="00D90ED6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D90ED6" w:rsidRDefault="00D90ED6" w:rsidP="00D90ED6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17 июня 2020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  <w:r w:rsidR="00F679B3">
        <w:rPr>
          <w:iCs/>
          <w:color w:val="000000"/>
          <w:sz w:val="26"/>
          <w:szCs w:val="26"/>
        </w:rPr>
        <w:t xml:space="preserve">   </w:t>
      </w:r>
      <w:r>
        <w:rPr>
          <w:iCs/>
          <w:color w:val="000000"/>
          <w:sz w:val="26"/>
          <w:szCs w:val="26"/>
        </w:rPr>
        <w:t xml:space="preserve"> </w:t>
      </w:r>
      <w:r>
        <w:rPr>
          <w:b/>
          <w:iCs/>
          <w:color w:val="000000"/>
          <w:sz w:val="26"/>
          <w:szCs w:val="26"/>
        </w:rPr>
        <w:t>№ 5</w:t>
      </w:r>
    </w:p>
    <w:p w:rsidR="00D90ED6" w:rsidRPr="00F679B3" w:rsidRDefault="00D90ED6" w:rsidP="00D90ED6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43"/>
        <w:gridCol w:w="1984"/>
        <w:gridCol w:w="7938"/>
      </w:tblGrid>
      <w:tr w:rsidR="00D90ED6" w:rsidRPr="00E90240" w:rsidTr="00F679B3">
        <w:trPr>
          <w:trHeight w:val="499"/>
        </w:trPr>
        <w:tc>
          <w:tcPr>
            <w:tcW w:w="709" w:type="dxa"/>
            <w:hideMark/>
          </w:tcPr>
          <w:p w:rsidR="00D90ED6" w:rsidRPr="00E90240" w:rsidRDefault="00D90ED6" w:rsidP="00E90240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E90240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D90ED6" w:rsidRPr="00E90240" w:rsidRDefault="00D90ED6" w:rsidP="00E90240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0065" w:type="dxa"/>
            <w:gridSpan w:val="3"/>
            <w:hideMark/>
          </w:tcPr>
          <w:p w:rsidR="00D90ED6" w:rsidRPr="00E90240" w:rsidRDefault="00E90240" w:rsidP="00BF0FAE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E90240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E90240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E90240">
              <w:rPr>
                <w:b/>
                <w:sz w:val="26"/>
                <w:szCs w:val="26"/>
              </w:rPr>
              <w:t xml:space="preserve"> финансово-хозяйственной деятельности </w:t>
            </w:r>
            <w:r w:rsidR="00BF0FAE" w:rsidRPr="00BF0FAE">
              <w:rPr>
                <w:rFonts w:cs="Arial"/>
                <w:b/>
                <w:sz w:val="26"/>
                <w:szCs w:val="26"/>
              </w:rPr>
              <w:t xml:space="preserve">муниципального бюджетного учреждения «Спортивный комплекс «Дружба» </w:t>
            </w:r>
            <w:r w:rsidRPr="00BF0FAE">
              <w:rPr>
                <w:b/>
                <w:sz w:val="26"/>
                <w:szCs w:val="26"/>
              </w:rPr>
              <w:t>за 2019 го</w:t>
            </w:r>
            <w:r w:rsidRPr="00E90240">
              <w:rPr>
                <w:b/>
                <w:sz w:val="26"/>
                <w:szCs w:val="26"/>
              </w:rPr>
              <w:t>д.</w:t>
            </w:r>
          </w:p>
        </w:tc>
      </w:tr>
      <w:tr w:rsidR="00D90ED6" w:rsidRPr="00E90240" w:rsidTr="00F679B3">
        <w:trPr>
          <w:trHeight w:val="609"/>
        </w:trPr>
        <w:tc>
          <w:tcPr>
            <w:tcW w:w="1277" w:type="dxa"/>
            <w:gridSpan w:val="3"/>
          </w:tcPr>
          <w:p w:rsidR="00D90ED6" w:rsidRPr="00E90240" w:rsidRDefault="00D90ED6" w:rsidP="00E90240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D90ED6" w:rsidRPr="00E90240" w:rsidRDefault="00D90ED6" w:rsidP="00E90240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938" w:type="dxa"/>
            <w:hideMark/>
          </w:tcPr>
          <w:p w:rsidR="00D90ED6" w:rsidRPr="00BF0FAE" w:rsidRDefault="00BF0FAE" w:rsidP="00BF0FAE">
            <w:pPr>
              <w:jc w:val="both"/>
              <w:rPr>
                <w:sz w:val="26"/>
                <w:szCs w:val="26"/>
              </w:rPr>
            </w:pPr>
            <w:r w:rsidRPr="00BF0FAE">
              <w:rPr>
                <w:b/>
                <w:snapToGrid w:val="0"/>
                <w:sz w:val="26"/>
                <w:szCs w:val="26"/>
                <w:lang w:eastAsia="en-US"/>
              </w:rPr>
              <w:t>Пилипас Антон Владимирович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</w:t>
            </w:r>
            <w:r w:rsidRPr="00BF0FAE">
              <w:rPr>
                <w:snapToGrid w:val="0"/>
                <w:sz w:val="26"/>
                <w:szCs w:val="26"/>
                <w:lang w:eastAsia="en-US"/>
              </w:rPr>
              <w:t xml:space="preserve">директор </w:t>
            </w:r>
            <w:r w:rsidRPr="00BF0FAE">
              <w:rPr>
                <w:rFonts w:cs="Arial"/>
                <w:sz w:val="26"/>
                <w:szCs w:val="26"/>
              </w:rPr>
              <w:t>муниципального бюджетного учреждения «Спортивный комплекс «Дружба»</w:t>
            </w:r>
          </w:p>
        </w:tc>
      </w:tr>
    </w:tbl>
    <w:p w:rsidR="00D90ED6" w:rsidRPr="00F679B3" w:rsidRDefault="00D90ED6" w:rsidP="00E90240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143"/>
        <w:gridCol w:w="1984"/>
        <w:gridCol w:w="7938"/>
      </w:tblGrid>
      <w:tr w:rsidR="00D90ED6" w:rsidRPr="00E90240" w:rsidTr="00F679B3">
        <w:trPr>
          <w:trHeight w:val="499"/>
        </w:trPr>
        <w:tc>
          <w:tcPr>
            <w:tcW w:w="708" w:type="dxa"/>
            <w:hideMark/>
          </w:tcPr>
          <w:p w:rsidR="00D90ED6" w:rsidRPr="00E90240" w:rsidRDefault="00D90ED6" w:rsidP="00E90240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90ED6" w:rsidRPr="00E90240" w:rsidRDefault="00D90ED6" w:rsidP="00E90240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0065" w:type="dxa"/>
            <w:gridSpan w:val="3"/>
            <w:hideMark/>
          </w:tcPr>
          <w:p w:rsidR="00D90ED6" w:rsidRPr="00E90240" w:rsidRDefault="00E90240" w:rsidP="00F679B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E90240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E90240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E90240">
              <w:rPr>
                <w:b/>
                <w:sz w:val="26"/>
                <w:szCs w:val="26"/>
              </w:rPr>
              <w:t xml:space="preserve"> финансово-хозяйственной деятельности </w:t>
            </w:r>
            <w:r w:rsidR="00F679B3" w:rsidRPr="00F679B3">
              <w:rPr>
                <w:rFonts w:cs="Arial"/>
                <w:b/>
                <w:sz w:val="26"/>
                <w:szCs w:val="26"/>
              </w:rPr>
              <w:t>муниципального бюджетного учреждения «Культурно-досуговый центр «Октябрь»</w:t>
            </w:r>
            <w:r w:rsidR="00F679B3" w:rsidRPr="00F679B3"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F679B3">
              <w:rPr>
                <w:b/>
                <w:sz w:val="26"/>
                <w:szCs w:val="26"/>
              </w:rPr>
              <w:t>за 2019 год.</w:t>
            </w:r>
          </w:p>
        </w:tc>
      </w:tr>
      <w:tr w:rsidR="00D90ED6" w:rsidRPr="00E90240" w:rsidTr="00F679B3">
        <w:trPr>
          <w:trHeight w:val="609"/>
        </w:trPr>
        <w:tc>
          <w:tcPr>
            <w:tcW w:w="1277" w:type="dxa"/>
            <w:gridSpan w:val="3"/>
          </w:tcPr>
          <w:p w:rsidR="00D90ED6" w:rsidRPr="00E90240" w:rsidRDefault="00D90ED6" w:rsidP="00E90240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D90ED6" w:rsidRPr="00E90240" w:rsidRDefault="00D90ED6" w:rsidP="00E90240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938" w:type="dxa"/>
            <w:hideMark/>
          </w:tcPr>
          <w:p w:rsidR="00D90ED6" w:rsidRPr="00F679B3" w:rsidRDefault="00E90240" w:rsidP="00F679B3">
            <w:pPr>
              <w:jc w:val="both"/>
              <w:rPr>
                <w:sz w:val="26"/>
                <w:szCs w:val="26"/>
              </w:rPr>
            </w:pPr>
            <w:proofErr w:type="spellStart"/>
            <w:r w:rsidRPr="00F679B3">
              <w:rPr>
                <w:b/>
                <w:snapToGrid w:val="0"/>
                <w:sz w:val="26"/>
                <w:szCs w:val="26"/>
                <w:lang w:eastAsia="en-US"/>
              </w:rPr>
              <w:t>Гарькина</w:t>
            </w:r>
            <w:proofErr w:type="spellEnd"/>
            <w:r w:rsidRPr="00F679B3">
              <w:rPr>
                <w:b/>
                <w:snapToGrid w:val="0"/>
                <w:sz w:val="26"/>
                <w:szCs w:val="26"/>
                <w:lang w:eastAsia="en-US"/>
              </w:rPr>
              <w:t xml:space="preserve"> Екатерина Николаевна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</w:t>
            </w:r>
            <w:r w:rsidR="00F679B3">
              <w:rPr>
                <w:snapToGrid w:val="0"/>
                <w:sz w:val="26"/>
                <w:szCs w:val="26"/>
                <w:lang w:eastAsia="en-US"/>
              </w:rPr>
              <w:t>–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</w:t>
            </w:r>
            <w:r w:rsidR="00F679B3">
              <w:rPr>
                <w:snapToGrid w:val="0"/>
                <w:sz w:val="26"/>
                <w:szCs w:val="26"/>
                <w:lang w:eastAsia="en-US"/>
              </w:rPr>
              <w:t xml:space="preserve">директор </w:t>
            </w:r>
            <w:r w:rsidR="00F679B3">
              <w:rPr>
                <w:rFonts w:cs="Arial"/>
                <w:sz w:val="26"/>
                <w:szCs w:val="26"/>
              </w:rPr>
              <w:t>муниципального бюджетного учреждения «Культурно-досуговый центр «Октябрь»</w:t>
            </w:r>
          </w:p>
        </w:tc>
      </w:tr>
    </w:tbl>
    <w:p w:rsidR="00D90ED6" w:rsidRPr="00F679B3" w:rsidRDefault="00D90ED6" w:rsidP="00E90240">
      <w:pPr>
        <w:rPr>
          <w:b/>
          <w:bCs/>
          <w:sz w:val="12"/>
          <w:szCs w:val="12"/>
          <w:lang w:eastAsia="en-US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143"/>
        <w:gridCol w:w="1984"/>
        <w:gridCol w:w="7938"/>
      </w:tblGrid>
      <w:tr w:rsidR="00D90ED6" w:rsidRPr="00E90240" w:rsidTr="00F679B3">
        <w:trPr>
          <w:trHeight w:val="499"/>
        </w:trPr>
        <w:tc>
          <w:tcPr>
            <w:tcW w:w="708" w:type="dxa"/>
            <w:hideMark/>
          </w:tcPr>
          <w:p w:rsidR="00D90ED6" w:rsidRPr="00E90240" w:rsidRDefault="00D90ED6" w:rsidP="00F679B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90ED6" w:rsidRPr="00E90240" w:rsidRDefault="00E90240" w:rsidP="00F679B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D90ED6" w:rsidRPr="00E9024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D90ED6" w:rsidRPr="00E90240" w:rsidRDefault="00E90240" w:rsidP="00F679B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E90240">
              <w:rPr>
                <w:b/>
                <w:sz w:val="26"/>
                <w:szCs w:val="26"/>
              </w:rPr>
              <w:t xml:space="preserve">О ходе реализации инвестиционных </w:t>
            </w:r>
            <w:r>
              <w:rPr>
                <w:b/>
                <w:sz w:val="26"/>
                <w:szCs w:val="26"/>
              </w:rPr>
              <w:t>проектов, реализуемых</w:t>
            </w:r>
            <w:r w:rsidRPr="00E90240">
              <w:rPr>
                <w:b/>
                <w:sz w:val="26"/>
                <w:szCs w:val="26"/>
              </w:rPr>
              <w:t xml:space="preserve"> в городе</w:t>
            </w:r>
            <w:r>
              <w:rPr>
                <w:b/>
                <w:sz w:val="26"/>
                <w:szCs w:val="26"/>
              </w:rPr>
              <w:t xml:space="preserve">                            Ханты-Мансийске.</w:t>
            </w:r>
          </w:p>
        </w:tc>
      </w:tr>
      <w:tr w:rsidR="00D90ED6" w:rsidRPr="00E90240" w:rsidTr="00F679B3">
        <w:trPr>
          <w:trHeight w:val="609"/>
        </w:trPr>
        <w:tc>
          <w:tcPr>
            <w:tcW w:w="1277" w:type="dxa"/>
            <w:gridSpan w:val="3"/>
          </w:tcPr>
          <w:p w:rsidR="00D90ED6" w:rsidRPr="00E90240" w:rsidRDefault="00D90ED6" w:rsidP="00F679B3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D90ED6" w:rsidRPr="00E90240" w:rsidRDefault="00E90240" w:rsidP="00F679B3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Докладывают:</w:t>
            </w:r>
          </w:p>
        </w:tc>
        <w:tc>
          <w:tcPr>
            <w:tcW w:w="7938" w:type="dxa"/>
            <w:hideMark/>
          </w:tcPr>
          <w:p w:rsidR="00D90ED6" w:rsidRDefault="00E90240" w:rsidP="00F679B3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E90240">
              <w:rPr>
                <w:b/>
                <w:sz w:val="26"/>
                <w:szCs w:val="26"/>
              </w:rPr>
              <w:t>Наумов Семен Александрович</w:t>
            </w:r>
            <w:r>
              <w:rPr>
                <w:sz w:val="26"/>
                <w:szCs w:val="26"/>
              </w:rPr>
              <w:t xml:space="preserve"> – начальник управления</w:t>
            </w:r>
            <w:r w:rsidRPr="00E90240">
              <w:rPr>
                <w:sz w:val="26"/>
                <w:szCs w:val="26"/>
              </w:rPr>
              <w:t xml:space="preserve"> экономического развития и инвестиций</w:t>
            </w:r>
            <w:r w:rsidR="00F679B3">
              <w:rPr>
                <w:sz w:val="26"/>
                <w:szCs w:val="26"/>
              </w:rPr>
              <w:t xml:space="preserve"> Администрации города </w:t>
            </w:r>
            <w:r>
              <w:rPr>
                <w:sz w:val="26"/>
                <w:szCs w:val="26"/>
              </w:rPr>
              <w:t>Ханты-Мансийска,</w:t>
            </w:r>
          </w:p>
          <w:p w:rsidR="00E90240" w:rsidRPr="00E90240" w:rsidRDefault="00E90240" w:rsidP="00F679B3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E90240">
              <w:rPr>
                <w:b/>
                <w:sz w:val="26"/>
                <w:szCs w:val="26"/>
              </w:rPr>
              <w:t>Корчевская Елена Александровна</w:t>
            </w:r>
            <w:r>
              <w:rPr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     </w:t>
            </w:r>
            <w:r w:rsidR="00F679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Ханты-Мансийска</w:t>
            </w:r>
          </w:p>
        </w:tc>
      </w:tr>
    </w:tbl>
    <w:p w:rsidR="00D90ED6" w:rsidRPr="00F679B3" w:rsidRDefault="00D90ED6" w:rsidP="00F679B3">
      <w:pPr>
        <w:rPr>
          <w:b/>
          <w:bCs/>
          <w:sz w:val="12"/>
          <w:szCs w:val="12"/>
          <w:lang w:eastAsia="en-US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143"/>
        <w:gridCol w:w="1984"/>
        <w:gridCol w:w="7938"/>
      </w:tblGrid>
      <w:tr w:rsidR="00D90ED6" w:rsidRPr="00E90240" w:rsidTr="00F679B3">
        <w:trPr>
          <w:trHeight w:val="231"/>
        </w:trPr>
        <w:tc>
          <w:tcPr>
            <w:tcW w:w="708" w:type="dxa"/>
            <w:hideMark/>
          </w:tcPr>
          <w:p w:rsidR="00D90ED6" w:rsidRPr="00E90240" w:rsidRDefault="00D90ED6" w:rsidP="00F679B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90ED6" w:rsidRPr="00E90240" w:rsidRDefault="00E90240" w:rsidP="00F679B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D90ED6" w:rsidRPr="00E9024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D90ED6" w:rsidRPr="00E90240" w:rsidRDefault="006F46B8" w:rsidP="00F679B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О деятельности к</w:t>
            </w:r>
            <w:r w:rsidR="00E90240" w:rsidRPr="00E90240">
              <w:rPr>
                <w:b/>
                <w:sz w:val="26"/>
                <w:szCs w:val="26"/>
              </w:rPr>
              <w:t xml:space="preserve">омитета </w:t>
            </w:r>
            <w:r>
              <w:rPr>
                <w:b/>
                <w:sz w:val="26"/>
                <w:szCs w:val="26"/>
              </w:rPr>
              <w:t xml:space="preserve">по бюджету Думы города Ханты-Мансийска </w:t>
            </w:r>
            <w:r w:rsidR="00E90240" w:rsidRPr="00E90240">
              <w:rPr>
                <w:b/>
                <w:sz w:val="26"/>
                <w:szCs w:val="26"/>
              </w:rPr>
              <w:t>за первое полугодие 2020 года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D90ED6" w:rsidRPr="00E90240" w:rsidTr="00F679B3">
        <w:trPr>
          <w:trHeight w:val="609"/>
        </w:trPr>
        <w:tc>
          <w:tcPr>
            <w:tcW w:w="1277" w:type="dxa"/>
            <w:gridSpan w:val="3"/>
          </w:tcPr>
          <w:p w:rsidR="00D90ED6" w:rsidRPr="00E90240" w:rsidRDefault="00D90ED6" w:rsidP="00F679B3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D90ED6" w:rsidRPr="00E90240" w:rsidRDefault="00D90ED6" w:rsidP="00F679B3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938" w:type="dxa"/>
            <w:hideMark/>
          </w:tcPr>
          <w:p w:rsidR="00D90ED6" w:rsidRPr="00E90240" w:rsidRDefault="006F46B8" w:rsidP="00F679B3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6F46B8">
              <w:rPr>
                <w:b/>
                <w:sz w:val="26"/>
                <w:szCs w:val="26"/>
              </w:rPr>
              <w:t>Охлопков Алексей Анатольевич</w:t>
            </w:r>
            <w:r>
              <w:rPr>
                <w:sz w:val="26"/>
                <w:szCs w:val="26"/>
              </w:rPr>
              <w:t xml:space="preserve"> - </w:t>
            </w:r>
            <w:r w:rsidR="00E90240" w:rsidRPr="00E90240">
              <w:rPr>
                <w:sz w:val="26"/>
                <w:szCs w:val="26"/>
              </w:rPr>
              <w:t>председатель комитета</w:t>
            </w:r>
            <w:r>
              <w:rPr>
                <w:sz w:val="26"/>
                <w:szCs w:val="26"/>
              </w:rPr>
              <w:t xml:space="preserve"> </w:t>
            </w:r>
            <w:r w:rsidR="00F05948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>по бюджету Думы города Ханты-Мансийска шестого созыва</w:t>
            </w:r>
          </w:p>
        </w:tc>
      </w:tr>
    </w:tbl>
    <w:p w:rsidR="00D90ED6" w:rsidRPr="00F679B3" w:rsidRDefault="00D90ED6" w:rsidP="00F679B3">
      <w:pPr>
        <w:rPr>
          <w:b/>
          <w:bCs/>
          <w:sz w:val="12"/>
          <w:szCs w:val="12"/>
          <w:lang w:eastAsia="en-US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143"/>
        <w:gridCol w:w="1984"/>
        <w:gridCol w:w="7938"/>
      </w:tblGrid>
      <w:tr w:rsidR="00D90ED6" w:rsidRPr="00E90240" w:rsidTr="00F679B3">
        <w:trPr>
          <w:trHeight w:val="499"/>
        </w:trPr>
        <w:tc>
          <w:tcPr>
            <w:tcW w:w="708" w:type="dxa"/>
            <w:hideMark/>
          </w:tcPr>
          <w:p w:rsidR="00D90ED6" w:rsidRPr="00E90240" w:rsidRDefault="00D90ED6" w:rsidP="00F679B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90ED6" w:rsidRPr="00E90240" w:rsidRDefault="00E90240" w:rsidP="00F679B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D90ED6" w:rsidRPr="00E9024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065" w:type="dxa"/>
            <w:gridSpan w:val="3"/>
            <w:hideMark/>
          </w:tcPr>
          <w:p w:rsidR="00D90ED6" w:rsidRPr="00E90240" w:rsidRDefault="00F05948" w:rsidP="00F679B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</w:rPr>
              <w:t>плане</w:t>
            </w:r>
            <w:proofErr w:type="gramEnd"/>
            <w:r>
              <w:rPr>
                <w:b/>
                <w:sz w:val="26"/>
                <w:szCs w:val="26"/>
              </w:rPr>
              <w:t xml:space="preserve"> работы </w:t>
            </w:r>
            <w:r w:rsidR="006F46B8">
              <w:rPr>
                <w:b/>
                <w:sz w:val="26"/>
                <w:szCs w:val="26"/>
              </w:rPr>
              <w:t>к</w:t>
            </w:r>
            <w:r w:rsidR="006F46B8" w:rsidRPr="00E90240">
              <w:rPr>
                <w:b/>
                <w:sz w:val="26"/>
                <w:szCs w:val="26"/>
              </w:rPr>
              <w:t xml:space="preserve">омитета </w:t>
            </w:r>
            <w:r w:rsidR="006F46B8">
              <w:rPr>
                <w:b/>
                <w:sz w:val="26"/>
                <w:szCs w:val="26"/>
              </w:rPr>
              <w:t xml:space="preserve">по бюджету Думы города Ханты-Мансийска </w:t>
            </w:r>
            <w:r>
              <w:rPr>
                <w:b/>
                <w:sz w:val="26"/>
                <w:szCs w:val="26"/>
              </w:rPr>
              <w:t xml:space="preserve">                       </w:t>
            </w:r>
            <w:r w:rsidR="006F46B8">
              <w:rPr>
                <w:b/>
                <w:sz w:val="26"/>
                <w:szCs w:val="26"/>
              </w:rPr>
              <w:t xml:space="preserve"> </w:t>
            </w:r>
            <w:r w:rsidR="00E90240" w:rsidRPr="00E90240">
              <w:rPr>
                <w:b/>
                <w:sz w:val="26"/>
                <w:szCs w:val="26"/>
              </w:rPr>
              <w:t>на второе полугодие 2020 года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D90ED6" w:rsidRPr="00E90240" w:rsidTr="00F679B3">
        <w:trPr>
          <w:trHeight w:val="271"/>
        </w:trPr>
        <w:tc>
          <w:tcPr>
            <w:tcW w:w="1277" w:type="dxa"/>
            <w:gridSpan w:val="3"/>
          </w:tcPr>
          <w:p w:rsidR="00D90ED6" w:rsidRPr="00E90240" w:rsidRDefault="00D90ED6" w:rsidP="00F679B3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D90ED6" w:rsidRPr="00E90240" w:rsidRDefault="006F46B8" w:rsidP="00F679B3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Докладывают:</w:t>
            </w:r>
          </w:p>
        </w:tc>
        <w:tc>
          <w:tcPr>
            <w:tcW w:w="7938" w:type="dxa"/>
            <w:hideMark/>
          </w:tcPr>
          <w:p w:rsidR="00D90ED6" w:rsidRPr="00E90240" w:rsidRDefault="00E90240" w:rsidP="00F679B3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E90240">
              <w:rPr>
                <w:sz w:val="26"/>
                <w:szCs w:val="26"/>
              </w:rPr>
              <w:t>члены комитета</w:t>
            </w:r>
            <w:r w:rsidR="006F46B8">
              <w:rPr>
                <w:sz w:val="26"/>
                <w:szCs w:val="26"/>
              </w:rPr>
              <w:t xml:space="preserve"> по бюджету Думы города Ханты-Мансийска </w:t>
            </w:r>
          </w:p>
        </w:tc>
      </w:tr>
    </w:tbl>
    <w:p w:rsidR="00D90ED6" w:rsidRPr="00F679B3" w:rsidRDefault="00D90ED6" w:rsidP="00F679B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0064"/>
      </w:tblGrid>
      <w:tr w:rsidR="00D90ED6" w:rsidRPr="00E90240" w:rsidTr="00F679B3">
        <w:trPr>
          <w:trHeight w:val="235"/>
        </w:trPr>
        <w:tc>
          <w:tcPr>
            <w:tcW w:w="709" w:type="dxa"/>
            <w:hideMark/>
          </w:tcPr>
          <w:p w:rsidR="00D90ED6" w:rsidRPr="00E90240" w:rsidRDefault="00D90ED6" w:rsidP="00F679B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90ED6" w:rsidRPr="00E90240" w:rsidRDefault="00D90ED6" w:rsidP="00F679B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E90240">
              <w:rPr>
                <w:b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0064" w:type="dxa"/>
            <w:hideMark/>
          </w:tcPr>
          <w:p w:rsidR="00D90ED6" w:rsidRPr="00E90240" w:rsidRDefault="00D90ED6" w:rsidP="00F679B3">
            <w:pPr>
              <w:pStyle w:val="a7"/>
              <w:rPr>
                <w:b/>
                <w:iCs/>
                <w:sz w:val="26"/>
                <w:szCs w:val="26"/>
                <w:lang w:eastAsia="en-US"/>
              </w:rPr>
            </w:pPr>
            <w:r w:rsidRPr="00E90240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D90ED6" w:rsidRPr="00F679B3" w:rsidRDefault="00D90ED6" w:rsidP="00F679B3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p w:rsidR="00D90ED6" w:rsidRDefault="00D90ED6" w:rsidP="00D90ED6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D90ED6" w:rsidRPr="00F679B3" w:rsidRDefault="00D90ED6" w:rsidP="00D90ED6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2977"/>
        <w:gridCol w:w="7938"/>
      </w:tblGrid>
      <w:tr w:rsidR="00D90ED6" w:rsidTr="00F679B3">
        <w:trPr>
          <w:trHeight w:val="565"/>
        </w:trPr>
        <w:tc>
          <w:tcPr>
            <w:tcW w:w="2977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938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D90ED6" w:rsidTr="00F679B3">
        <w:trPr>
          <w:trHeight w:val="565"/>
        </w:trPr>
        <w:tc>
          <w:tcPr>
            <w:tcW w:w="2977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938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D90ED6" w:rsidTr="00F679B3">
        <w:trPr>
          <w:trHeight w:val="565"/>
        </w:trPr>
        <w:tc>
          <w:tcPr>
            <w:tcW w:w="2977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Черкунова</w:t>
            </w:r>
          </w:p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7938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заместитель Главы города  Ханты-Мансийска,</w:t>
            </w:r>
          </w:p>
        </w:tc>
      </w:tr>
      <w:tr w:rsidR="00D90ED6" w:rsidTr="00F679B3">
        <w:trPr>
          <w:trHeight w:val="284"/>
        </w:trPr>
        <w:tc>
          <w:tcPr>
            <w:tcW w:w="2977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938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90ED6" w:rsidTr="00F679B3">
        <w:trPr>
          <w:trHeight w:val="565"/>
        </w:trPr>
        <w:tc>
          <w:tcPr>
            <w:tcW w:w="2977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938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D90ED6" w:rsidTr="00F679B3">
        <w:trPr>
          <w:trHeight w:val="565"/>
        </w:trPr>
        <w:tc>
          <w:tcPr>
            <w:tcW w:w="2977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Тарасова</w:t>
            </w:r>
          </w:p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Анна Викторовна</w:t>
            </w:r>
          </w:p>
        </w:tc>
        <w:tc>
          <w:tcPr>
            <w:tcW w:w="7938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D90ED6" w:rsidTr="00F679B3">
        <w:trPr>
          <w:trHeight w:val="565"/>
        </w:trPr>
        <w:tc>
          <w:tcPr>
            <w:tcW w:w="2977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938" w:type="dxa"/>
            <w:hideMark/>
          </w:tcPr>
          <w:p w:rsidR="00D90ED6" w:rsidRDefault="00D90ED6" w:rsidP="00F679B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D90ED6" w:rsidRDefault="00D90ED6" w:rsidP="00D90ED6">
      <w:pPr>
        <w:rPr>
          <w:sz w:val="26"/>
          <w:szCs w:val="26"/>
        </w:rPr>
      </w:pPr>
      <w:bookmarkStart w:id="0" w:name="_GoBack"/>
      <w:bookmarkEnd w:id="0"/>
    </w:p>
    <w:sectPr w:rsidR="00D90ED6" w:rsidSect="00F679B3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6E"/>
    <w:rsid w:val="000300C5"/>
    <w:rsid w:val="006F46B8"/>
    <w:rsid w:val="00B1176E"/>
    <w:rsid w:val="00BF0FAE"/>
    <w:rsid w:val="00D90ED6"/>
    <w:rsid w:val="00DC7372"/>
    <w:rsid w:val="00E80536"/>
    <w:rsid w:val="00E90240"/>
    <w:rsid w:val="00F05948"/>
    <w:rsid w:val="00F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90E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D90E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D90ED6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D90ED6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D90ED6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90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D90ED6"/>
    <w:rPr>
      <w:b/>
      <w:bCs/>
    </w:rPr>
  </w:style>
  <w:style w:type="table" w:styleId="aa">
    <w:name w:val="Table Grid"/>
    <w:basedOn w:val="a1"/>
    <w:uiPriority w:val="59"/>
    <w:rsid w:val="000300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90E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D90E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D90ED6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D90ED6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D90ED6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90E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D90ED6"/>
    <w:rPr>
      <w:b/>
      <w:bCs/>
    </w:rPr>
  </w:style>
  <w:style w:type="table" w:styleId="aa">
    <w:name w:val="Table Grid"/>
    <w:basedOn w:val="a1"/>
    <w:uiPriority w:val="59"/>
    <w:rsid w:val="000300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2020-06-05T09:07:00Z</dcterms:created>
  <dcterms:modified xsi:type="dcterms:W3CDTF">2020-06-05T09:45:00Z</dcterms:modified>
</cp:coreProperties>
</file>