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6F" w:rsidRDefault="00BD0192" w:rsidP="005A3CA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</w:t>
      </w:r>
    </w:p>
    <w:p w:rsidR="0006436F" w:rsidRDefault="0006436F" w:rsidP="005A3CA5">
      <w:pPr>
        <w:pStyle w:val="7"/>
        <w:jc w:val="right"/>
        <w:rPr>
          <w:b/>
          <w:bCs/>
          <w:szCs w:val="24"/>
        </w:rPr>
      </w:pPr>
    </w:p>
    <w:p w:rsidR="005A3CA5" w:rsidRDefault="005A3CA5" w:rsidP="005A3CA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5A3CA5" w:rsidRDefault="005A3CA5" w:rsidP="005A3CA5">
      <w:pPr>
        <w:rPr>
          <w:strike/>
          <w:sz w:val="16"/>
          <w:szCs w:val="16"/>
        </w:rPr>
      </w:pPr>
    </w:p>
    <w:p w:rsidR="005A3CA5" w:rsidRPr="00AC2889" w:rsidRDefault="005A3CA5" w:rsidP="005A3CA5">
      <w:pPr>
        <w:pStyle w:val="7"/>
        <w:rPr>
          <w:b/>
          <w:bCs/>
          <w:sz w:val="28"/>
          <w:szCs w:val="28"/>
        </w:rPr>
      </w:pPr>
      <w:r w:rsidRPr="00AC2889">
        <w:rPr>
          <w:b/>
          <w:bCs/>
          <w:sz w:val="28"/>
          <w:szCs w:val="28"/>
        </w:rPr>
        <w:t>Городской округ Ханты-Мансийск</w:t>
      </w:r>
    </w:p>
    <w:p w:rsidR="005A3CA5" w:rsidRPr="00AC2889" w:rsidRDefault="005A3CA5" w:rsidP="005A3CA5">
      <w:pPr>
        <w:pStyle w:val="7"/>
        <w:rPr>
          <w:b/>
          <w:bCs/>
          <w:sz w:val="28"/>
          <w:szCs w:val="28"/>
        </w:rPr>
      </w:pPr>
      <w:r w:rsidRPr="00AC2889">
        <w:rPr>
          <w:b/>
          <w:bCs/>
          <w:sz w:val="28"/>
          <w:szCs w:val="28"/>
        </w:rPr>
        <w:t>Ханты-Мансийского автономного округа – Югры</w:t>
      </w:r>
    </w:p>
    <w:p w:rsidR="005A3CA5" w:rsidRPr="00AC2889" w:rsidRDefault="005A3CA5" w:rsidP="005A3CA5">
      <w:pPr>
        <w:jc w:val="center"/>
        <w:rPr>
          <w:b/>
          <w:sz w:val="28"/>
          <w:szCs w:val="28"/>
        </w:rPr>
      </w:pPr>
    </w:p>
    <w:p w:rsidR="005A3CA5" w:rsidRPr="00AC2889" w:rsidRDefault="00A607BF" w:rsidP="005A3CA5">
      <w:pPr>
        <w:pStyle w:val="3"/>
        <w:rPr>
          <w:sz w:val="28"/>
          <w:szCs w:val="28"/>
        </w:rPr>
      </w:pPr>
      <w:r w:rsidRPr="00AC2889">
        <w:rPr>
          <w:sz w:val="28"/>
          <w:szCs w:val="28"/>
        </w:rPr>
        <w:t xml:space="preserve">ДУМА </w:t>
      </w:r>
      <w:r w:rsidR="005A3CA5" w:rsidRPr="00AC2889">
        <w:rPr>
          <w:sz w:val="28"/>
          <w:szCs w:val="28"/>
        </w:rPr>
        <w:t>ГОРОДА ХАНТЫ-МАНСИЙСКА</w:t>
      </w:r>
    </w:p>
    <w:p w:rsidR="005A3CA5" w:rsidRDefault="005A3CA5" w:rsidP="005A3CA5">
      <w:pPr>
        <w:rPr>
          <w:sz w:val="16"/>
          <w:szCs w:val="16"/>
        </w:rPr>
      </w:pPr>
    </w:p>
    <w:p w:rsidR="005A3CA5" w:rsidRPr="00AC2889" w:rsidRDefault="005A3CA5" w:rsidP="005A3CA5">
      <w:pPr>
        <w:rPr>
          <w:sz w:val="26"/>
          <w:szCs w:val="26"/>
        </w:rPr>
      </w:pPr>
      <w:r w:rsidRPr="00AC2889">
        <w:rPr>
          <w:sz w:val="26"/>
          <w:szCs w:val="26"/>
        </w:rPr>
        <w:t xml:space="preserve">ул. Дзержинского,6, </w:t>
      </w:r>
      <w:proofErr w:type="spellStart"/>
      <w:r w:rsidRPr="00AC2889">
        <w:rPr>
          <w:sz w:val="26"/>
          <w:szCs w:val="26"/>
        </w:rPr>
        <w:t>каб</w:t>
      </w:r>
      <w:proofErr w:type="spellEnd"/>
      <w:r w:rsidRPr="00AC2889">
        <w:rPr>
          <w:sz w:val="26"/>
          <w:szCs w:val="26"/>
        </w:rPr>
        <w:t>. 407</w:t>
      </w:r>
    </w:p>
    <w:p w:rsidR="005A3CA5" w:rsidRPr="00AC2889" w:rsidRDefault="005A3CA5" w:rsidP="005A3CA5">
      <w:pPr>
        <w:tabs>
          <w:tab w:val="left" w:pos="2160"/>
        </w:tabs>
        <w:rPr>
          <w:sz w:val="26"/>
          <w:szCs w:val="26"/>
        </w:rPr>
      </w:pPr>
      <w:r w:rsidRPr="00AC2889">
        <w:rPr>
          <w:sz w:val="26"/>
          <w:szCs w:val="26"/>
        </w:rPr>
        <w:t xml:space="preserve">тел. 352-458, т/ф 352-459, </w:t>
      </w:r>
      <w:r w:rsidRPr="00AC2889">
        <w:rPr>
          <w:bCs/>
          <w:color w:val="000000"/>
          <w:sz w:val="26"/>
          <w:szCs w:val="26"/>
          <w:lang w:val="en-US"/>
        </w:rPr>
        <w:t>duma</w:t>
      </w:r>
      <w:r w:rsidRPr="00AC2889">
        <w:rPr>
          <w:bCs/>
          <w:color w:val="000000"/>
          <w:sz w:val="26"/>
          <w:szCs w:val="26"/>
        </w:rPr>
        <w:t>@</w:t>
      </w:r>
      <w:proofErr w:type="spellStart"/>
      <w:r w:rsidRPr="00AC2889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AC2889">
        <w:rPr>
          <w:bCs/>
          <w:color w:val="000000"/>
          <w:sz w:val="26"/>
          <w:szCs w:val="26"/>
        </w:rPr>
        <w:t>.</w:t>
      </w:r>
      <w:proofErr w:type="spellStart"/>
      <w:r w:rsidRPr="00AC2889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5A3CA5" w:rsidRDefault="005A3CA5" w:rsidP="005A3CA5">
      <w:pPr>
        <w:ind w:left="-709" w:firstLine="709"/>
        <w:rPr>
          <w:i/>
          <w:sz w:val="4"/>
          <w:szCs w:val="4"/>
        </w:rPr>
      </w:pPr>
    </w:p>
    <w:p w:rsidR="005A3CA5" w:rsidRPr="00AC2889" w:rsidRDefault="005A3CA5" w:rsidP="005A3CA5">
      <w:pPr>
        <w:pStyle w:val="a6"/>
        <w:rPr>
          <w:b/>
          <w:color w:val="000000"/>
          <w:szCs w:val="28"/>
        </w:rPr>
      </w:pPr>
      <w:r w:rsidRPr="00AC288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0B006" wp14:editId="234D7CBB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AC2889">
        <w:rPr>
          <w:b/>
          <w:color w:val="000000"/>
          <w:szCs w:val="28"/>
        </w:rPr>
        <w:t>ПОВЕСТКА ДНЯ ЗАСЕДАНИЯ</w:t>
      </w:r>
    </w:p>
    <w:p w:rsidR="005A3CA5" w:rsidRPr="00AC2889" w:rsidRDefault="005A3CA5" w:rsidP="005A3CA5">
      <w:pPr>
        <w:pStyle w:val="a6"/>
        <w:rPr>
          <w:b/>
          <w:color w:val="000000"/>
          <w:szCs w:val="28"/>
        </w:rPr>
      </w:pPr>
      <w:r w:rsidRPr="00AC2889">
        <w:rPr>
          <w:b/>
          <w:color w:val="000000"/>
          <w:szCs w:val="28"/>
        </w:rPr>
        <w:t xml:space="preserve"> КОМИТЕТА ПО </w:t>
      </w:r>
      <w:r w:rsidR="00620104" w:rsidRPr="00AC2889">
        <w:rPr>
          <w:b/>
          <w:color w:val="000000"/>
          <w:szCs w:val="28"/>
        </w:rPr>
        <w:t>ГОРОДСКОМУ ХОЗЯЙСТВУ</w:t>
      </w:r>
    </w:p>
    <w:p w:rsidR="00A607BF" w:rsidRPr="00F123F5" w:rsidRDefault="00A607BF" w:rsidP="005A3CA5">
      <w:pPr>
        <w:ind w:left="-851" w:right="-426"/>
        <w:rPr>
          <w:iCs/>
          <w:color w:val="000000"/>
          <w:sz w:val="28"/>
          <w:szCs w:val="28"/>
        </w:rPr>
      </w:pPr>
    </w:p>
    <w:p w:rsidR="005A3CA5" w:rsidRDefault="001F2EB0" w:rsidP="005A3CA5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="00D038F7">
        <w:rPr>
          <w:b/>
          <w:iCs/>
          <w:color w:val="000000"/>
          <w:sz w:val="28"/>
          <w:szCs w:val="28"/>
        </w:rPr>
        <w:t>6</w:t>
      </w:r>
      <w:r w:rsidR="00AC2889" w:rsidRPr="00AC2889">
        <w:rPr>
          <w:b/>
          <w:iCs/>
          <w:color w:val="000000"/>
          <w:sz w:val="28"/>
          <w:szCs w:val="28"/>
        </w:rPr>
        <w:t xml:space="preserve"> </w:t>
      </w:r>
      <w:r w:rsidR="00D038F7">
        <w:rPr>
          <w:b/>
          <w:iCs/>
          <w:color w:val="000000"/>
          <w:sz w:val="28"/>
          <w:szCs w:val="28"/>
        </w:rPr>
        <w:t>ноя</w:t>
      </w:r>
      <w:r w:rsidR="002E0446">
        <w:rPr>
          <w:b/>
          <w:iCs/>
          <w:color w:val="000000"/>
          <w:sz w:val="28"/>
          <w:szCs w:val="28"/>
        </w:rPr>
        <w:t>бря</w:t>
      </w:r>
      <w:r w:rsidR="005A3CA5" w:rsidRPr="00AC2889">
        <w:rPr>
          <w:b/>
          <w:iCs/>
          <w:color w:val="000000"/>
          <w:sz w:val="28"/>
          <w:szCs w:val="28"/>
        </w:rPr>
        <w:t xml:space="preserve"> 2021 года</w:t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B91021">
        <w:rPr>
          <w:iCs/>
          <w:color w:val="000000"/>
          <w:sz w:val="28"/>
          <w:szCs w:val="28"/>
        </w:rPr>
        <w:t xml:space="preserve">   </w:t>
      </w:r>
      <w:r w:rsidR="005A3CA5" w:rsidRPr="00AC2889">
        <w:rPr>
          <w:b/>
          <w:iCs/>
          <w:color w:val="000000"/>
          <w:sz w:val="28"/>
          <w:szCs w:val="28"/>
        </w:rPr>
        <w:t xml:space="preserve">№ </w:t>
      </w:r>
      <w:r w:rsidR="00D038F7">
        <w:rPr>
          <w:b/>
          <w:iCs/>
          <w:color w:val="000000"/>
          <w:sz w:val="28"/>
          <w:szCs w:val="28"/>
        </w:rPr>
        <w:t>2</w:t>
      </w:r>
    </w:p>
    <w:p w:rsidR="002E3AEC" w:rsidRPr="00F123F5" w:rsidRDefault="002E3AEC" w:rsidP="005A3CA5">
      <w:pPr>
        <w:ind w:left="-851" w:right="-426"/>
        <w:rPr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1985"/>
        <w:gridCol w:w="7371"/>
      </w:tblGrid>
      <w:tr w:rsidR="00D038F7" w:rsidTr="002E3AEC">
        <w:trPr>
          <w:trHeight w:val="682"/>
        </w:trPr>
        <w:tc>
          <w:tcPr>
            <w:tcW w:w="709" w:type="dxa"/>
          </w:tcPr>
          <w:p w:rsidR="00D038F7" w:rsidRPr="004371BA" w:rsidRDefault="00D038F7" w:rsidP="0073515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C288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AC288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8" w:type="dxa"/>
            <w:hideMark/>
          </w:tcPr>
          <w:p w:rsidR="00D038F7" w:rsidRPr="004371BA" w:rsidRDefault="00D038F7" w:rsidP="00D038F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 xml:space="preserve"> 1</w:t>
            </w:r>
            <w:r w:rsidRPr="004371BA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D038F7" w:rsidRPr="004371BA" w:rsidRDefault="00D038F7" w:rsidP="0073515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</w:t>
            </w:r>
            <w:r>
              <w:rPr>
                <w:rFonts w:eastAsia="Calibri"/>
                <w:b/>
                <w:sz w:val="28"/>
                <w:szCs w:val="28"/>
              </w:rPr>
              <w:t>рамках исполнения бюджета за 2020</w:t>
            </w: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год:</w:t>
            </w:r>
          </w:p>
        </w:tc>
      </w:tr>
      <w:tr w:rsidR="00D038F7" w:rsidTr="00877177">
        <w:trPr>
          <w:trHeight w:val="247"/>
        </w:trPr>
        <w:tc>
          <w:tcPr>
            <w:tcW w:w="709" w:type="dxa"/>
          </w:tcPr>
          <w:p w:rsidR="00D038F7" w:rsidRPr="004371BA" w:rsidRDefault="00D038F7" w:rsidP="007351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038F7" w:rsidRPr="004371BA" w:rsidRDefault="00D038F7" w:rsidP="00D038F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 xml:space="preserve"> 1</w:t>
            </w:r>
            <w:r w:rsidRPr="004371BA">
              <w:rPr>
                <w:b/>
                <w:iCs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9356" w:type="dxa"/>
            <w:gridSpan w:val="2"/>
          </w:tcPr>
          <w:p w:rsidR="00D038F7" w:rsidRPr="00D038F7" w:rsidRDefault="00D038F7" w:rsidP="0073515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D038F7">
              <w:rPr>
                <w:b/>
                <w:sz w:val="28"/>
                <w:szCs w:val="28"/>
                <w:lang w:eastAsia="en-US"/>
              </w:rPr>
              <w:t>«Обеспечение градостроительной деятельности на территории города Ханты-Мансийска»;</w:t>
            </w:r>
          </w:p>
        </w:tc>
      </w:tr>
      <w:tr w:rsidR="00D038F7" w:rsidTr="002E3AEC">
        <w:trPr>
          <w:trHeight w:val="80"/>
        </w:trPr>
        <w:tc>
          <w:tcPr>
            <w:tcW w:w="1560" w:type="dxa"/>
            <w:gridSpan w:val="3"/>
          </w:tcPr>
          <w:p w:rsidR="00D038F7" w:rsidRPr="004371BA" w:rsidRDefault="00D038F7" w:rsidP="0073515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038F7" w:rsidRPr="004371BA" w:rsidRDefault="00D038F7" w:rsidP="0073515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71BA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D038F7" w:rsidRPr="004371BA" w:rsidRDefault="00D038F7" w:rsidP="007351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 Департамента </w:t>
            </w:r>
            <w:r w:rsidRPr="00C22595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C22595">
              <w:rPr>
                <w:sz w:val="28"/>
                <w:szCs w:val="28"/>
              </w:rPr>
              <w:t>и архитектуры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5E43B5" w:rsidRDefault="005E43B5" w:rsidP="000F3469">
      <w:pPr>
        <w:ind w:left="-851" w:right="-426"/>
        <w:rPr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5"/>
        <w:gridCol w:w="7375"/>
      </w:tblGrid>
      <w:tr w:rsidR="00217C97" w:rsidRPr="00F274BB" w:rsidTr="00735158">
        <w:trPr>
          <w:trHeight w:val="285"/>
        </w:trPr>
        <w:tc>
          <w:tcPr>
            <w:tcW w:w="709" w:type="dxa"/>
            <w:hideMark/>
          </w:tcPr>
          <w:p w:rsidR="00217C97" w:rsidRPr="00AC2889" w:rsidRDefault="00217C97" w:rsidP="0073515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217C97" w:rsidRPr="00AC2889" w:rsidRDefault="00217C97" w:rsidP="00217C97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1.2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360" w:type="dxa"/>
            <w:gridSpan w:val="2"/>
            <w:hideMark/>
          </w:tcPr>
          <w:p w:rsidR="00217C97" w:rsidRPr="00D038F7" w:rsidRDefault="00217C97" w:rsidP="00735158">
            <w:pPr>
              <w:jc w:val="both"/>
              <w:rPr>
                <w:b/>
                <w:sz w:val="28"/>
                <w:szCs w:val="28"/>
              </w:rPr>
            </w:pPr>
            <w:r w:rsidRPr="002E3AEC">
              <w:rPr>
                <w:b/>
                <w:sz w:val="28"/>
                <w:szCs w:val="28"/>
              </w:rPr>
              <w:t>«Содействие развитию садоводческих, огороднических некоммерческих объединений граждан в городе Ханты-Мансийске»</w:t>
            </w:r>
            <w:r w:rsidR="006D66C0">
              <w:rPr>
                <w:b/>
                <w:sz w:val="28"/>
                <w:szCs w:val="28"/>
              </w:rPr>
              <w:t>;</w:t>
            </w:r>
          </w:p>
        </w:tc>
      </w:tr>
      <w:tr w:rsidR="00217C97" w:rsidRPr="00327D7C" w:rsidTr="00735158">
        <w:trPr>
          <w:trHeight w:val="702"/>
        </w:trPr>
        <w:tc>
          <w:tcPr>
            <w:tcW w:w="1560" w:type="dxa"/>
            <w:gridSpan w:val="2"/>
          </w:tcPr>
          <w:p w:rsidR="00217C97" w:rsidRPr="00327D7C" w:rsidRDefault="00217C97" w:rsidP="0073515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217C97" w:rsidRPr="00327D7C" w:rsidRDefault="00217C97" w:rsidP="0073515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5" w:type="dxa"/>
            <w:hideMark/>
          </w:tcPr>
          <w:p w:rsidR="00217C97" w:rsidRPr="00327D7C" w:rsidRDefault="00217C97" w:rsidP="00735158">
            <w:pPr>
              <w:pStyle w:val="a7"/>
              <w:rPr>
                <w:iCs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Корчевская Елена Александровна</w:t>
            </w:r>
            <w:r w:rsidRPr="00AC2889">
              <w:rPr>
                <w:snapToGrid w:val="0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Cs w:val="28"/>
                <w:lang w:eastAsia="en-US"/>
              </w:rPr>
              <w:t xml:space="preserve"> директор Департамента </w:t>
            </w:r>
            <w:r w:rsidRPr="00C22595">
              <w:rPr>
                <w:szCs w:val="28"/>
              </w:rPr>
              <w:t>градостроительства</w:t>
            </w:r>
            <w:r>
              <w:rPr>
                <w:szCs w:val="28"/>
              </w:rPr>
              <w:t xml:space="preserve"> </w:t>
            </w:r>
            <w:r w:rsidRPr="00C22595">
              <w:rPr>
                <w:szCs w:val="28"/>
              </w:rPr>
              <w:t>и архитектуры</w:t>
            </w:r>
            <w:r>
              <w:rPr>
                <w:snapToGrid w:val="0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217C97" w:rsidRPr="00F123F5" w:rsidRDefault="00217C97" w:rsidP="000F3469">
      <w:pPr>
        <w:ind w:left="-851" w:right="-426"/>
        <w:rPr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5"/>
        <w:gridCol w:w="7375"/>
      </w:tblGrid>
      <w:tr w:rsidR="00D038F7" w:rsidRPr="00F274BB" w:rsidTr="002E3AEC">
        <w:trPr>
          <w:trHeight w:val="285"/>
        </w:trPr>
        <w:tc>
          <w:tcPr>
            <w:tcW w:w="709" w:type="dxa"/>
            <w:hideMark/>
          </w:tcPr>
          <w:p w:rsidR="00D038F7" w:rsidRPr="00AC2889" w:rsidRDefault="00D038F7" w:rsidP="0073515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D038F7" w:rsidRPr="00AC2889" w:rsidRDefault="00217C97" w:rsidP="00D038F7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1.3</w:t>
            </w:r>
            <w:r w:rsidR="00D038F7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360" w:type="dxa"/>
            <w:gridSpan w:val="2"/>
            <w:hideMark/>
          </w:tcPr>
          <w:p w:rsidR="00D038F7" w:rsidRPr="00D038F7" w:rsidRDefault="00D038F7" w:rsidP="00735158">
            <w:pPr>
              <w:jc w:val="both"/>
              <w:rPr>
                <w:b/>
                <w:sz w:val="28"/>
                <w:szCs w:val="28"/>
              </w:rPr>
            </w:pPr>
            <w:r w:rsidRPr="00D038F7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</w:t>
            </w:r>
            <w:r w:rsidR="006D66C0">
              <w:rPr>
                <w:b/>
                <w:sz w:val="28"/>
                <w:szCs w:val="28"/>
              </w:rPr>
              <w:t>асности города Ханты-Мансийска».</w:t>
            </w:r>
            <w:bookmarkStart w:id="0" w:name="_GoBack"/>
            <w:bookmarkEnd w:id="0"/>
          </w:p>
        </w:tc>
      </w:tr>
      <w:tr w:rsidR="00D038F7" w:rsidRPr="00327D7C" w:rsidTr="002E3AEC">
        <w:trPr>
          <w:trHeight w:val="702"/>
        </w:trPr>
        <w:tc>
          <w:tcPr>
            <w:tcW w:w="1560" w:type="dxa"/>
            <w:gridSpan w:val="2"/>
          </w:tcPr>
          <w:p w:rsidR="00D038F7" w:rsidRPr="00327D7C" w:rsidRDefault="00D038F7" w:rsidP="0073515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D038F7" w:rsidRPr="00327D7C" w:rsidRDefault="00D038F7" w:rsidP="0073515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5" w:type="dxa"/>
            <w:hideMark/>
          </w:tcPr>
          <w:p w:rsidR="00D038F7" w:rsidRPr="00327D7C" w:rsidRDefault="00D038F7" w:rsidP="00D038F7">
            <w:pPr>
              <w:pStyle w:val="a7"/>
              <w:rPr>
                <w:iCs/>
                <w:szCs w:val="28"/>
                <w:lang w:eastAsia="en-US"/>
              </w:rPr>
            </w:pPr>
            <w:r w:rsidRPr="00D038F7">
              <w:rPr>
                <w:b/>
                <w:bCs/>
                <w:snapToGrid w:val="0"/>
                <w:szCs w:val="28"/>
                <w:lang w:eastAsia="en-US"/>
              </w:rPr>
              <w:t>Девятков Евгений Владимирович</w:t>
            </w:r>
            <w:r>
              <w:rPr>
                <w:b/>
                <w:snapToGrid w:val="0"/>
                <w:szCs w:val="28"/>
                <w:lang w:eastAsia="en-US"/>
              </w:rPr>
              <w:t xml:space="preserve"> – </w:t>
            </w:r>
            <w:r w:rsidRPr="00D038F7">
              <w:rPr>
                <w:snapToGrid w:val="0"/>
                <w:szCs w:val="28"/>
                <w:lang w:eastAsia="en-US"/>
              </w:rPr>
              <w:t>директор</w:t>
            </w:r>
            <w:r>
              <w:rPr>
                <w:snapToGrid w:val="0"/>
                <w:szCs w:val="28"/>
                <w:lang w:eastAsia="en-US"/>
              </w:rPr>
              <w:t xml:space="preserve"> м</w:t>
            </w:r>
            <w:r w:rsidRPr="00D038F7">
              <w:rPr>
                <w:snapToGrid w:val="0"/>
                <w:szCs w:val="28"/>
                <w:lang w:eastAsia="en-US"/>
              </w:rPr>
              <w:t>униципально</w:t>
            </w:r>
            <w:r>
              <w:rPr>
                <w:snapToGrid w:val="0"/>
                <w:szCs w:val="28"/>
                <w:lang w:eastAsia="en-US"/>
              </w:rPr>
              <w:t>го казенного</w:t>
            </w:r>
            <w:r w:rsidRPr="00D038F7">
              <w:rPr>
                <w:snapToGrid w:val="0"/>
                <w:szCs w:val="28"/>
                <w:lang w:eastAsia="en-US"/>
              </w:rPr>
              <w:t xml:space="preserve"> учреждени</w:t>
            </w:r>
            <w:r>
              <w:rPr>
                <w:snapToGrid w:val="0"/>
                <w:szCs w:val="28"/>
                <w:lang w:eastAsia="en-US"/>
              </w:rPr>
              <w:t>я «</w:t>
            </w:r>
            <w:r w:rsidRPr="00D038F7">
              <w:rPr>
                <w:snapToGrid w:val="0"/>
                <w:szCs w:val="28"/>
                <w:lang w:eastAsia="en-US"/>
              </w:rPr>
              <w:t>Управлен</w:t>
            </w:r>
            <w:r>
              <w:rPr>
                <w:snapToGrid w:val="0"/>
                <w:szCs w:val="28"/>
                <w:lang w:eastAsia="en-US"/>
              </w:rPr>
              <w:t>ие гражданской защиты населения»</w:t>
            </w:r>
          </w:p>
        </w:tc>
      </w:tr>
    </w:tbl>
    <w:p w:rsidR="00D038F7" w:rsidRPr="00F123F5" w:rsidRDefault="00D038F7" w:rsidP="000F3469">
      <w:pPr>
        <w:ind w:left="-851" w:right="-426"/>
        <w:rPr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2"/>
        <w:gridCol w:w="1984"/>
        <w:gridCol w:w="7517"/>
      </w:tblGrid>
      <w:tr w:rsidR="002E3AEC" w:rsidRPr="00F274BB" w:rsidTr="002E3AEC">
        <w:trPr>
          <w:trHeight w:val="285"/>
        </w:trPr>
        <w:tc>
          <w:tcPr>
            <w:tcW w:w="709" w:type="dxa"/>
            <w:hideMark/>
          </w:tcPr>
          <w:p w:rsidR="002E3AEC" w:rsidRPr="00AC2889" w:rsidRDefault="002E3AEC" w:rsidP="0073515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2E3AEC" w:rsidRPr="00AC2889" w:rsidRDefault="002E3AEC" w:rsidP="002E3AE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2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2E3AEC" w:rsidRPr="002E3AEC" w:rsidRDefault="002E3AEC" w:rsidP="00735158">
            <w:pPr>
              <w:jc w:val="both"/>
              <w:rPr>
                <w:b/>
                <w:sz w:val="28"/>
                <w:szCs w:val="28"/>
              </w:rPr>
            </w:pPr>
            <w:r w:rsidRPr="002E3AEC">
              <w:rPr>
                <w:b/>
                <w:sz w:val="28"/>
                <w:szCs w:val="28"/>
              </w:rPr>
              <w:t>О реализации мероприятий по благоустройству дворовых                                    и общественных территорий в рамках федерального проекта «Формирование комфортной городской среды»</w:t>
            </w:r>
            <w:r w:rsidR="00217C97">
              <w:rPr>
                <w:b/>
                <w:sz w:val="28"/>
                <w:szCs w:val="28"/>
              </w:rPr>
              <w:t>.</w:t>
            </w:r>
          </w:p>
        </w:tc>
      </w:tr>
      <w:tr w:rsidR="002E3AEC" w:rsidRPr="00327D7C" w:rsidTr="00000560">
        <w:trPr>
          <w:trHeight w:val="702"/>
        </w:trPr>
        <w:tc>
          <w:tcPr>
            <w:tcW w:w="1419" w:type="dxa"/>
            <w:gridSpan w:val="3"/>
          </w:tcPr>
          <w:p w:rsidR="002E3AEC" w:rsidRPr="00327D7C" w:rsidRDefault="002E3AEC" w:rsidP="0073515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2E3AEC" w:rsidRPr="00327D7C" w:rsidRDefault="002E3AEC" w:rsidP="0073515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2E3AEC" w:rsidRPr="002E3AEC" w:rsidRDefault="002E3AEC" w:rsidP="002E3AEC">
            <w:pPr>
              <w:pStyle w:val="a7"/>
              <w:rPr>
                <w:szCs w:val="28"/>
              </w:rPr>
            </w:pPr>
            <w:r w:rsidRPr="00D85755">
              <w:rPr>
                <w:b/>
                <w:szCs w:val="28"/>
              </w:rPr>
              <w:t xml:space="preserve">Волчков Сергей Анатольевич </w:t>
            </w:r>
            <w:r w:rsidRPr="00D85755">
              <w:rPr>
                <w:snapToGrid w:val="0"/>
                <w:szCs w:val="28"/>
              </w:rPr>
              <w:t>–</w:t>
            </w:r>
            <w:r w:rsidRPr="00D85755">
              <w:rPr>
                <w:szCs w:val="28"/>
              </w:rPr>
              <w:t xml:space="preserve"> заместитель Главы </w:t>
            </w:r>
            <w:r>
              <w:rPr>
                <w:szCs w:val="28"/>
              </w:rPr>
              <w:br/>
            </w:r>
            <w:r w:rsidRPr="00D85755">
              <w:rPr>
                <w:szCs w:val="28"/>
              </w:rPr>
              <w:t xml:space="preserve">города Ханты-Мансийска, директор Департамента городского хозяйства Администрации города </w:t>
            </w:r>
            <w:r>
              <w:rPr>
                <w:szCs w:val="28"/>
              </w:rPr>
              <w:br/>
            </w:r>
            <w:r w:rsidRPr="00D85755">
              <w:rPr>
                <w:szCs w:val="28"/>
              </w:rPr>
              <w:t>Ханты-Мансийска</w:t>
            </w:r>
          </w:p>
        </w:tc>
      </w:tr>
    </w:tbl>
    <w:p w:rsidR="002E3AEC" w:rsidRPr="00F123F5" w:rsidRDefault="002E3AEC" w:rsidP="000F3469">
      <w:pPr>
        <w:ind w:left="-851" w:right="-426"/>
        <w:rPr>
          <w:iCs/>
          <w:color w:val="000000"/>
          <w:sz w:val="28"/>
          <w:szCs w:val="28"/>
        </w:rPr>
      </w:pP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650"/>
      </w:tblGrid>
      <w:tr w:rsidR="0015252A" w:rsidRPr="0015252A" w:rsidTr="000C49C3">
        <w:trPr>
          <w:trHeight w:val="235"/>
        </w:trPr>
        <w:tc>
          <w:tcPr>
            <w:tcW w:w="709" w:type="dxa"/>
            <w:hideMark/>
          </w:tcPr>
          <w:p w:rsidR="0015252A" w:rsidRPr="0015252A" w:rsidRDefault="005A3CA5" w:rsidP="0015252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97744B">
              <w:rPr>
                <w:b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  <w:hideMark/>
          </w:tcPr>
          <w:p w:rsidR="0015252A" w:rsidRPr="0015252A" w:rsidRDefault="000C49C3" w:rsidP="000C49C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E3AEC">
              <w:rPr>
                <w:b/>
                <w:bCs/>
              </w:rPr>
              <w:t>3</w:t>
            </w:r>
            <w:r w:rsidR="0015252A" w:rsidRPr="0015252A">
              <w:rPr>
                <w:b/>
                <w:bCs/>
              </w:rPr>
              <w:t>.</w:t>
            </w:r>
          </w:p>
        </w:tc>
        <w:tc>
          <w:tcPr>
            <w:tcW w:w="9650" w:type="dxa"/>
            <w:hideMark/>
          </w:tcPr>
          <w:p w:rsidR="0015252A" w:rsidRPr="0015252A" w:rsidRDefault="0015252A" w:rsidP="0015252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</w:rPr>
            </w:pPr>
            <w:r w:rsidRPr="0015252A">
              <w:rPr>
                <w:b/>
                <w:bCs/>
                <w:iCs/>
              </w:rPr>
              <w:t>Разное.</w:t>
            </w:r>
          </w:p>
        </w:tc>
      </w:tr>
    </w:tbl>
    <w:p w:rsidR="0015252A" w:rsidRPr="00F123F5" w:rsidRDefault="0015252A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Cs/>
          <w:szCs w:val="28"/>
        </w:rPr>
      </w:pPr>
    </w:p>
    <w:p w:rsidR="005A3CA5" w:rsidRPr="00AC2889" w:rsidRDefault="00FF05B5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5A3CA5" w:rsidRPr="00AC2889">
        <w:rPr>
          <w:b/>
          <w:bCs/>
          <w:szCs w:val="28"/>
        </w:rPr>
        <w:t>РИГЛАШЕННЫЕ:</w:t>
      </w:r>
    </w:p>
    <w:p w:rsidR="005A3CA5" w:rsidRPr="00F123F5" w:rsidRDefault="005A3CA5" w:rsidP="000F346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777462" w:rsidRPr="000F3469" w:rsidTr="000F3469">
        <w:trPr>
          <w:trHeight w:val="565"/>
        </w:trPr>
        <w:tc>
          <w:tcPr>
            <w:tcW w:w="3403" w:type="dxa"/>
          </w:tcPr>
          <w:p w:rsidR="00777462" w:rsidRPr="00777462" w:rsidRDefault="00777462" w:rsidP="0077746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77462">
              <w:rPr>
                <w:b/>
                <w:bCs/>
                <w:szCs w:val="28"/>
                <w:lang w:eastAsia="en-US"/>
              </w:rPr>
              <w:lastRenderedPageBreak/>
              <w:t>Дунаевская</w:t>
            </w:r>
          </w:p>
          <w:p w:rsidR="00777462" w:rsidRPr="00AC2889" w:rsidRDefault="00777462" w:rsidP="0077746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77462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229" w:type="dxa"/>
          </w:tcPr>
          <w:p w:rsidR="00777462" w:rsidRPr="00777462" w:rsidRDefault="00777462" w:rsidP="0003759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777462">
              <w:rPr>
                <w:bCs/>
                <w:szCs w:val="28"/>
                <w:lang w:eastAsia="en-US"/>
              </w:rPr>
              <w:t>- первый заместитель Главы города Ханты-Мансийска,</w:t>
            </w:r>
          </w:p>
        </w:tc>
      </w:tr>
      <w:tr w:rsidR="002E3AEC" w:rsidRPr="000F3469" w:rsidTr="000F3469">
        <w:trPr>
          <w:trHeight w:val="565"/>
        </w:trPr>
        <w:tc>
          <w:tcPr>
            <w:tcW w:w="3403" w:type="dxa"/>
          </w:tcPr>
          <w:p w:rsidR="002E3AEC" w:rsidRDefault="002E3AEC" w:rsidP="0077746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E3AEC"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2E3AEC" w:rsidRPr="00777462" w:rsidRDefault="002E3AEC" w:rsidP="0077746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E3AEC"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7229" w:type="dxa"/>
          </w:tcPr>
          <w:p w:rsidR="002E3AEC" w:rsidRPr="00777462" w:rsidRDefault="002E3AEC" w:rsidP="0003759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77462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777462" w:rsidRPr="000F3469" w:rsidTr="000F3469">
        <w:trPr>
          <w:trHeight w:val="565"/>
        </w:trPr>
        <w:tc>
          <w:tcPr>
            <w:tcW w:w="3403" w:type="dxa"/>
            <w:hideMark/>
          </w:tcPr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77462" w:rsidRPr="000F3469" w:rsidTr="000F3469">
        <w:trPr>
          <w:trHeight w:val="565"/>
        </w:trPr>
        <w:tc>
          <w:tcPr>
            <w:tcW w:w="3403" w:type="dxa"/>
            <w:hideMark/>
          </w:tcPr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777462" w:rsidRPr="00AC2889" w:rsidRDefault="00777462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B91021"/>
    <w:sectPr w:rsidR="00E80536" w:rsidSect="00F274B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F2"/>
    <w:rsid w:val="00000560"/>
    <w:rsid w:val="00020FF0"/>
    <w:rsid w:val="0006436F"/>
    <w:rsid w:val="000B19B3"/>
    <w:rsid w:val="000C49C3"/>
    <w:rsid w:val="000C6823"/>
    <w:rsid w:val="000F3469"/>
    <w:rsid w:val="001055BA"/>
    <w:rsid w:val="00106273"/>
    <w:rsid w:val="001255EA"/>
    <w:rsid w:val="00150882"/>
    <w:rsid w:val="0015252A"/>
    <w:rsid w:val="001F2EB0"/>
    <w:rsid w:val="00217C97"/>
    <w:rsid w:val="002E0446"/>
    <w:rsid w:val="002E3AEC"/>
    <w:rsid w:val="00324CD3"/>
    <w:rsid w:val="0035339C"/>
    <w:rsid w:val="003E4096"/>
    <w:rsid w:val="003E7F8B"/>
    <w:rsid w:val="0049530E"/>
    <w:rsid w:val="005A3CA5"/>
    <w:rsid w:val="005B4DAA"/>
    <w:rsid w:val="005C3B88"/>
    <w:rsid w:val="005E43B5"/>
    <w:rsid w:val="00620104"/>
    <w:rsid w:val="0062242C"/>
    <w:rsid w:val="006D38DC"/>
    <w:rsid w:val="006D66C0"/>
    <w:rsid w:val="00712854"/>
    <w:rsid w:val="00715591"/>
    <w:rsid w:val="007250BF"/>
    <w:rsid w:val="00777462"/>
    <w:rsid w:val="00785D3F"/>
    <w:rsid w:val="00842E58"/>
    <w:rsid w:val="00877177"/>
    <w:rsid w:val="008D0A38"/>
    <w:rsid w:val="0097744B"/>
    <w:rsid w:val="009A2526"/>
    <w:rsid w:val="00A306F2"/>
    <w:rsid w:val="00A607BF"/>
    <w:rsid w:val="00AA0807"/>
    <w:rsid w:val="00AC2889"/>
    <w:rsid w:val="00B46E83"/>
    <w:rsid w:val="00B9023D"/>
    <w:rsid w:val="00B91021"/>
    <w:rsid w:val="00B9260C"/>
    <w:rsid w:val="00BA68F6"/>
    <w:rsid w:val="00BC2153"/>
    <w:rsid w:val="00BD0192"/>
    <w:rsid w:val="00C44CB9"/>
    <w:rsid w:val="00CF4DA1"/>
    <w:rsid w:val="00D038F7"/>
    <w:rsid w:val="00DC7372"/>
    <w:rsid w:val="00E80536"/>
    <w:rsid w:val="00F123F5"/>
    <w:rsid w:val="00F274BB"/>
    <w:rsid w:val="00F8049B"/>
    <w:rsid w:val="00FF05B5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4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4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38</cp:revision>
  <cp:lastPrinted>2021-11-01T09:53:00Z</cp:lastPrinted>
  <dcterms:created xsi:type="dcterms:W3CDTF">2021-05-06T11:18:00Z</dcterms:created>
  <dcterms:modified xsi:type="dcterms:W3CDTF">2021-11-08T10:30:00Z</dcterms:modified>
</cp:coreProperties>
</file>