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C87C4C" w:rsidRDefault="00D547D3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79710E">
        <w:rPr>
          <w:b/>
          <w:iCs/>
          <w:color w:val="000000"/>
          <w:sz w:val="28"/>
          <w:szCs w:val="28"/>
        </w:rPr>
        <w:t>25</w:t>
      </w:r>
      <w:bookmarkStart w:id="0" w:name="_GoBack"/>
      <w:bookmarkEnd w:id="0"/>
      <w:r w:rsidR="00197AA1">
        <w:rPr>
          <w:b/>
          <w:iCs/>
          <w:color w:val="000000"/>
          <w:sz w:val="28"/>
          <w:szCs w:val="28"/>
        </w:rPr>
        <w:t xml:space="preserve"> </w:t>
      </w:r>
      <w:r w:rsidR="000C73A8">
        <w:rPr>
          <w:b/>
          <w:iCs/>
          <w:color w:val="000000"/>
          <w:sz w:val="28"/>
          <w:szCs w:val="28"/>
        </w:rPr>
        <w:t>сентября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</w:t>
      </w:r>
      <w:r w:rsidR="005905D7">
        <w:rPr>
          <w:b/>
          <w:iCs/>
          <w:color w:val="000000"/>
          <w:sz w:val="28"/>
          <w:szCs w:val="28"/>
        </w:rPr>
        <w:tab/>
        <w:t xml:space="preserve">  </w:t>
      </w:r>
      <w:r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5905D7">
        <w:rPr>
          <w:b/>
          <w:iCs/>
          <w:color w:val="000000"/>
          <w:sz w:val="28"/>
          <w:szCs w:val="28"/>
        </w:rPr>
        <w:t>8</w:t>
      </w:r>
    </w:p>
    <w:p w:rsidR="00316581" w:rsidRDefault="003165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D37BC3" w:rsidRPr="00316581" w:rsidRDefault="003165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316581">
        <w:rPr>
          <w:b/>
          <w:bCs/>
          <w:szCs w:val="28"/>
          <w:u w:val="single"/>
        </w:rPr>
        <w:t>Выездное:</w:t>
      </w:r>
    </w:p>
    <w:p w:rsidR="00316581" w:rsidRPr="00316581" w:rsidRDefault="003165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0679B6" w:rsidRPr="000679B6" w:rsidTr="00DC637A">
        <w:trPr>
          <w:trHeight w:val="260"/>
        </w:trPr>
        <w:tc>
          <w:tcPr>
            <w:tcW w:w="710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14</w:t>
            </w:r>
            <w:r w:rsidRPr="000679B6">
              <w:rPr>
                <w:b/>
                <w:bCs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679B6" w:rsidRPr="005468BB" w:rsidRDefault="005905D7" w:rsidP="003B364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5905D7">
              <w:rPr>
                <w:b/>
                <w:szCs w:val="28"/>
              </w:rPr>
              <w:t>Проверка готовности объектов жилищно-коммунального хозяйства                      к ото</w:t>
            </w:r>
            <w:r w:rsidR="00316581">
              <w:rPr>
                <w:b/>
                <w:szCs w:val="28"/>
              </w:rPr>
              <w:t>пительному сезону 2023-2024 гг</w:t>
            </w:r>
            <w:r w:rsidR="003B3647">
              <w:rPr>
                <w:b/>
                <w:szCs w:val="28"/>
              </w:rPr>
              <w:t>.</w:t>
            </w:r>
            <w:r w:rsidR="00FC0AC0">
              <w:rPr>
                <w:b/>
                <w:szCs w:val="28"/>
              </w:rPr>
              <w:t xml:space="preserve"> (</w:t>
            </w:r>
            <w:r w:rsidR="00FB0FB1">
              <w:rPr>
                <w:b/>
                <w:szCs w:val="28"/>
              </w:rPr>
              <w:t>б</w:t>
            </w:r>
            <w:r w:rsidR="003B3647">
              <w:rPr>
                <w:b/>
                <w:szCs w:val="28"/>
              </w:rPr>
              <w:t xml:space="preserve">юджетное учреждение </w:t>
            </w:r>
            <w:r w:rsidR="004A60BC">
              <w:rPr>
                <w:b/>
                <w:szCs w:val="28"/>
              </w:rPr>
              <w:br/>
            </w:r>
            <w:r w:rsidR="003B3647">
              <w:rPr>
                <w:b/>
                <w:szCs w:val="28"/>
              </w:rPr>
              <w:t xml:space="preserve">Ханты-Мансийского автономного округа – Югры </w:t>
            </w:r>
            <w:r w:rsidR="004A60BC">
              <w:rPr>
                <w:b/>
                <w:szCs w:val="28"/>
              </w:rPr>
              <w:t>«О</w:t>
            </w:r>
            <w:r w:rsidR="003B3647">
              <w:rPr>
                <w:b/>
                <w:szCs w:val="28"/>
              </w:rPr>
              <w:t>кружная клиническая больница»</w:t>
            </w:r>
            <w:r w:rsidR="00A51CF4">
              <w:rPr>
                <w:b/>
                <w:szCs w:val="28"/>
              </w:rPr>
              <w:t>)</w:t>
            </w:r>
            <w:r w:rsidR="00316581">
              <w:rPr>
                <w:b/>
                <w:szCs w:val="28"/>
              </w:rPr>
              <w:t>.</w:t>
            </w:r>
          </w:p>
        </w:tc>
      </w:tr>
      <w:tr w:rsidR="000679B6" w:rsidRPr="000679B6" w:rsidTr="00FB0FB1">
        <w:trPr>
          <w:trHeight w:val="369"/>
        </w:trPr>
        <w:tc>
          <w:tcPr>
            <w:tcW w:w="1420" w:type="dxa"/>
            <w:gridSpan w:val="3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Докладыва</w:t>
            </w:r>
            <w:r w:rsidR="005905D7">
              <w:rPr>
                <w:b/>
                <w:bCs/>
                <w:szCs w:val="28"/>
              </w:rPr>
              <w:t>е</w:t>
            </w:r>
            <w:r w:rsidRPr="000679B6">
              <w:rPr>
                <w:b/>
                <w:bCs/>
                <w:szCs w:val="28"/>
              </w:rPr>
              <w:t>т</w:t>
            </w:r>
          </w:p>
          <w:p w:rsid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FB0FB1" w:rsidRDefault="00FB0FB1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FB0FB1" w:rsidRDefault="00FB0FB1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FB0FB1" w:rsidRPr="000679B6" w:rsidRDefault="00FB0FB1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Приглашенные:</w:t>
            </w:r>
          </w:p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7088" w:type="dxa"/>
            <w:hideMark/>
          </w:tcPr>
          <w:p w:rsidR="000679B6" w:rsidRDefault="004A60BC" w:rsidP="004A60BC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A60BC">
              <w:rPr>
                <w:b/>
                <w:bCs/>
                <w:sz w:val="28"/>
                <w:szCs w:val="28"/>
                <w:lang w:eastAsia="en-US"/>
              </w:rPr>
              <w:t>Лоцманов Андрей Викторович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генеральный директор а</w:t>
            </w:r>
            <w:r w:rsidRPr="004A60BC">
              <w:rPr>
                <w:bCs/>
                <w:sz w:val="28"/>
                <w:szCs w:val="28"/>
                <w:lang w:eastAsia="en-US"/>
              </w:rPr>
              <w:t>кционерно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4A60BC">
              <w:rPr>
                <w:bCs/>
                <w:sz w:val="28"/>
                <w:szCs w:val="28"/>
                <w:lang w:eastAsia="en-US"/>
              </w:rPr>
              <w:t xml:space="preserve"> обществ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4A60BC">
              <w:rPr>
                <w:bCs/>
                <w:sz w:val="28"/>
                <w:szCs w:val="28"/>
                <w:lang w:eastAsia="en-US"/>
              </w:rPr>
              <w:t xml:space="preserve"> «Управление теплоснабжения и инженерных сетей» муниципального образования город Ханты-Мансийск</w:t>
            </w:r>
          </w:p>
          <w:p w:rsidR="00FB0FB1" w:rsidRPr="00197AA1" w:rsidRDefault="00FB0FB1" w:rsidP="00FB0FB1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B0FB1">
              <w:rPr>
                <w:b/>
                <w:bCs/>
                <w:sz w:val="28"/>
                <w:szCs w:val="28"/>
                <w:lang w:eastAsia="en-US"/>
              </w:rPr>
              <w:t>Кутефа</w:t>
            </w:r>
            <w:proofErr w:type="spellEnd"/>
            <w:r w:rsidRPr="00FB0FB1">
              <w:rPr>
                <w:b/>
                <w:bCs/>
                <w:sz w:val="28"/>
                <w:szCs w:val="28"/>
                <w:lang w:eastAsia="en-US"/>
              </w:rPr>
              <w:t xml:space="preserve"> Елена Ивановна</w:t>
            </w:r>
            <w:r w:rsidRPr="00FB0FB1">
              <w:rPr>
                <w:bCs/>
                <w:sz w:val="28"/>
                <w:szCs w:val="28"/>
                <w:lang w:eastAsia="en-US"/>
              </w:rPr>
              <w:t xml:space="preserve"> – главный врач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FB0FB1">
              <w:rPr>
                <w:bCs/>
                <w:sz w:val="28"/>
                <w:szCs w:val="28"/>
                <w:lang w:eastAsia="en-US"/>
              </w:rPr>
              <w:t>бюджетног</w:t>
            </w:r>
            <w:r>
              <w:rPr>
                <w:bCs/>
                <w:sz w:val="28"/>
                <w:szCs w:val="28"/>
                <w:lang w:eastAsia="en-US"/>
              </w:rPr>
              <w:t xml:space="preserve">о учреждения Ханты-Мансийского </w:t>
            </w:r>
            <w:r w:rsidRPr="00FB0FB1">
              <w:rPr>
                <w:bCs/>
                <w:sz w:val="28"/>
                <w:szCs w:val="28"/>
                <w:lang w:eastAsia="en-US"/>
              </w:rPr>
              <w:t>автономного округа – Югры «Окружная клиническая больница»</w:t>
            </w:r>
          </w:p>
        </w:tc>
      </w:tr>
    </w:tbl>
    <w:p w:rsidR="00973851" w:rsidRPr="00316581" w:rsidRDefault="0097385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5905D7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73851" w:rsidRPr="00316581" w:rsidRDefault="0097385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316581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316581" w:rsidRDefault="0031658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197AA1">
              <w:rPr>
                <w:b/>
                <w:bCs/>
                <w:szCs w:val="28"/>
              </w:rPr>
              <w:t xml:space="preserve">Волчков </w:t>
            </w:r>
          </w:p>
          <w:p w:rsidR="007F3CA6" w:rsidRDefault="0031658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97AA1">
              <w:rPr>
                <w:b/>
                <w:bCs/>
                <w:szCs w:val="28"/>
              </w:rPr>
              <w:t>Сергей Анатольевич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316581" w:rsidRPr="00774A47">
              <w:rPr>
                <w:bCs/>
                <w:szCs w:val="28"/>
                <w:lang w:eastAsia="en-US"/>
              </w:rPr>
              <w:t xml:space="preserve">заместитель Главы города Ханты-Мансийска, </w:t>
            </w:r>
            <w:r w:rsidR="00316581">
              <w:rPr>
                <w:bCs/>
                <w:szCs w:val="28"/>
                <w:lang w:eastAsia="en-US"/>
              </w:rPr>
              <w:br/>
            </w:r>
            <w:r w:rsidR="00316581" w:rsidRPr="00774A47">
              <w:rPr>
                <w:bCs/>
                <w:szCs w:val="28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E80536" w:rsidRDefault="00E80536" w:rsidP="00C87C4C"/>
    <w:sectPr w:rsidR="00E80536" w:rsidSect="000C73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4AA"/>
    <w:rsid w:val="001C49F5"/>
    <w:rsid w:val="001E1C3B"/>
    <w:rsid w:val="00221F23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6581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3647"/>
    <w:rsid w:val="003B6231"/>
    <w:rsid w:val="003C5F09"/>
    <w:rsid w:val="0045730A"/>
    <w:rsid w:val="0048397C"/>
    <w:rsid w:val="004A60B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468BB"/>
    <w:rsid w:val="005905D7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9710E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1CF4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B399B"/>
    <w:rsid w:val="00EE5BBD"/>
    <w:rsid w:val="00EF1AB5"/>
    <w:rsid w:val="00F26D5E"/>
    <w:rsid w:val="00F71FEF"/>
    <w:rsid w:val="00F97AE2"/>
    <w:rsid w:val="00FA60A7"/>
    <w:rsid w:val="00FA7B9B"/>
    <w:rsid w:val="00FB0CB3"/>
    <w:rsid w:val="00FB0FB1"/>
    <w:rsid w:val="00FB598F"/>
    <w:rsid w:val="00FC014F"/>
    <w:rsid w:val="00FC0AC0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27</cp:revision>
  <cp:lastPrinted>2023-06-06T12:34:00Z</cp:lastPrinted>
  <dcterms:created xsi:type="dcterms:W3CDTF">2023-05-16T04:54:00Z</dcterms:created>
  <dcterms:modified xsi:type="dcterms:W3CDTF">2023-09-22T05:15:00Z</dcterms:modified>
</cp:coreProperties>
</file>