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8B" w:rsidRPr="00BC62C0" w:rsidRDefault="006A538B" w:rsidP="006328A8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</w:p>
    <w:p w:rsidR="003D247B" w:rsidRDefault="003D247B" w:rsidP="006A538B">
      <w:pPr>
        <w:rPr>
          <w:strike/>
          <w:sz w:val="16"/>
          <w:szCs w:val="16"/>
        </w:rPr>
      </w:pP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772439" w:rsidRDefault="006A538B" w:rsidP="006A538B">
      <w:pPr>
        <w:jc w:val="center"/>
        <w:rPr>
          <w:b/>
          <w:sz w:val="16"/>
          <w:szCs w:val="16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16784E" w:rsidRDefault="006A538B" w:rsidP="006A538B">
      <w:pPr>
        <w:rPr>
          <w:sz w:val="28"/>
          <w:szCs w:val="28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D81DA5" w:rsidRDefault="00AA2DB6" w:rsidP="00AF14DA">
      <w:pPr>
        <w:rPr>
          <w:sz w:val="28"/>
          <w:szCs w:val="28"/>
        </w:rPr>
      </w:pPr>
    </w:p>
    <w:p w:rsidR="006A538B" w:rsidRDefault="00D33852" w:rsidP="00DC63C4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2E3974">
        <w:rPr>
          <w:b/>
          <w:iCs/>
          <w:color w:val="000000"/>
          <w:sz w:val="28"/>
          <w:szCs w:val="28"/>
        </w:rPr>
        <w:t>8</w:t>
      </w:r>
      <w:r w:rsidR="00CB34BD" w:rsidRPr="001676AA">
        <w:rPr>
          <w:b/>
          <w:iCs/>
          <w:color w:val="000000"/>
          <w:sz w:val="28"/>
          <w:szCs w:val="28"/>
        </w:rPr>
        <w:t xml:space="preserve"> </w:t>
      </w:r>
      <w:r w:rsidR="00F12BE3">
        <w:rPr>
          <w:b/>
          <w:iCs/>
          <w:color w:val="000000"/>
          <w:sz w:val="28"/>
          <w:szCs w:val="28"/>
        </w:rPr>
        <w:t>ноября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7A4900" w:rsidRPr="001676AA">
        <w:rPr>
          <w:b/>
          <w:iCs/>
          <w:color w:val="000000"/>
          <w:sz w:val="28"/>
          <w:szCs w:val="28"/>
        </w:rPr>
        <w:t>4</w:t>
      </w:r>
      <w:r w:rsidR="006A538B" w:rsidRPr="001676AA">
        <w:rPr>
          <w:b/>
          <w:iCs/>
          <w:color w:val="000000"/>
          <w:sz w:val="28"/>
          <w:szCs w:val="28"/>
        </w:rPr>
        <w:t xml:space="preserve"> года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7411C7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CB34BD">
        <w:rPr>
          <w:b/>
          <w:iCs/>
          <w:color w:val="000000"/>
          <w:sz w:val="28"/>
          <w:szCs w:val="28"/>
        </w:rPr>
        <w:t>1</w:t>
      </w:r>
      <w:r w:rsidR="00244C3C">
        <w:rPr>
          <w:b/>
          <w:iCs/>
          <w:color w:val="000000"/>
          <w:sz w:val="28"/>
          <w:szCs w:val="28"/>
        </w:rPr>
        <w:t>2</w:t>
      </w:r>
    </w:p>
    <w:p w:rsidR="00244C3C" w:rsidRPr="006F3C9F" w:rsidRDefault="00244C3C" w:rsidP="001676AA">
      <w:pPr>
        <w:ind w:left="-851" w:right="-2"/>
        <w:rPr>
          <w:b/>
          <w:iCs/>
          <w:color w:val="00000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1984"/>
        <w:gridCol w:w="7517"/>
      </w:tblGrid>
      <w:tr w:rsidR="002E3974" w:rsidTr="0039611F">
        <w:trPr>
          <w:trHeight w:val="285"/>
        </w:trPr>
        <w:tc>
          <w:tcPr>
            <w:tcW w:w="709" w:type="dxa"/>
            <w:hideMark/>
          </w:tcPr>
          <w:p w:rsidR="002E3974" w:rsidRPr="00082CA5" w:rsidRDefault="00082CA5" w:rsidP="0039611F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</w:pPr>
            <w:r w:rsidRPr="00082CA5">
              <w:rPr>
                <w:rFonts w:eastAsiaTheme="minorHAnsi"/>
                <w:b/>
                <w:sz w:val="28"/>
                <w:szCs w:val="28"/>
                <w:lang w:eastAsia="en-US"/>
              </w:rPr>
              <w:t>16</w:t>
            </w:r>
            <w:r w:rsidRPr="00082CA5">
              <w:rPr>
                <w:rFonts w:eastAsiaTheme="minorHAnsi"/>
                <w:b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39611F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5685F">
              <w:rPr>
                <w:rFonts w:eastAsia="Calibri"/>
                <w:b/>
                <w:sz w:val="28"/>
                <w:szCs w:val="28"/>
                <w:lang w:eastAsia="en-US"/>
              </w:rPr>
              <w:t>О внесении изменений в муниципальные программы:</w:t>
            </w:r>
          </w:p>
        </w:tc>
      </w:tr>
      <w:tr w:rsidR="002E3974" w:rsidTr="0039611F">
        <w:trPr>
          <w:trHeight w:val="285"/>
        </w:trPr>
        <w:tc>
          <w:tcPr>
            <w:tcW w:w="709" w:type="dxa"/>
            <w:hideMark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1.1.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39611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>«Профилактика правонарушений в сфере обеспечения общественной безопасности и правопорядка в городе Ханты-Мансийске»;</w:t>
            </w:r>
          </w:p>
        </w:tc>
      </w:tr>
      <w:tr w:rsidR="002E3974" w:rsidTr="0039611F">
        <w:trPr>
          <w:trHeight w:val="702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E3974" w:rsidP="001B6251">
            <w:pPr>
              <w:pStyle w:val="a6"/>
              <w:spacing w:line="276" w:lineRule="auto"/>
              <w:rPr>
                <w:bCs/>
                <w:szCs w:val="28"/>
                <w:lang w:eastAsia="en-US"/>
              </w:rPr>
            </w:pPr>
            <w:r w:rsidRPr="002E3974">
              <w:rPr>
                <w:b/>
                <w:bCs/>
                <w:szCs w:val="28"/>
                <w:lang w:eastAsia="en-US"/>
              </w:rPr>
              <w:t xml:space="preserve">Федоров Евгений Юрьевич </w:t>
            </w:r>
            <w:r w:rsidRPr="002E3974">
              <w:rPr>
                <w:bCs/>
                <w:szCs w:val="28"/>
                <w:lang w:eastAsia="en-US"/>
              </w:rPr>
              <w:t>–</w:t>
            </w:r>
            <w:r w:rsidR="001B6251">
              <w:rPr>
                <w:bCs/>
                <w:szCs w:val="28"/>
                <w:lang w:eastAsia="en-US"/>
              </w:rPr>
              <w:t xml:space="preserve"> </w:t>
            </w:r>
            <w:r w:rsidR="001B6251" w:rsidRPr="002E3974">
              <w:rPr>
                <w:bCs/>
                <w:szCs w:val="28"/>
                <w:lang w:eastAsia="en-US"/>
              </w:rPr>
              <w:t>заведующ</w:t>
            </w:r>
            <w:r w:rsidR="001B6251">
              <w:rPr>
                <w:bCs/>
                <w:szCs w:val="28"/>
                <w:lang w:eastAsia="en-US"/>
              </w:rPr>
              <w:t>ий</w:t>
            </w:r>
            <w:r w:rsidRPr="002E3974">
              <w:rPr>
                <w:bCs/>
                <w:szCs w:val="28"/>
                <w:lang w:eastAsia="en-US"/>
              </w:rPr>
              <w:t xml:space="preserve"> отделом </w:t>
            </w:r>
            <w:r w:rsidR="001B6251">
              <w:rPr>
                <w:bCs/>
                <w:szCs w:val="28"/>
                <w:lang w:eastAsia="en-US"/>
              </w:rPr>
              <w:br/>
            </w:r>
            <w:bookmarkStart w:id="0" w:name="_GoBack"/>
            <w:bookmarkEnd w:id="0"/>
            <w:r w:rsidRPr="002E3974">
              <w:rPr>
                <w:bCs/>
                <w:szCs w:val="28"/>
                <w:lang w:eastAsia="en-US"/>
              </w:rPr>
              <w:t>по вопр</w:t>
            </w:r>
            <w:r w:rsidR="00297F3E">
              <w:rPr>
                <w:bCs/>
                <w:szCs w:val="28"/>
                <w:lang w:eastAsia="en-US"/>
              </w:rPr>
              <w:t xml:space="preserve">осам общественной безопасности </w:t>
            </w:r>
            <w:r w:rsidR="00297F3E">
              <w:rPr>
                <w:bCs/>
                <w:szCs w:val="28"/>
                <w:lang w:eastAsia="en-US"/>
              </w:rPr>
              <w:br/>
            </w:r>
            <w:r w:rsidRPr="002E3974">
              <w:rPr>
                <w:bCs/>
                <w:szCs w:val="28"/>
                <w:lang w:eastAsia="en-US"/>
              </w:rPr>
              <w:t>и профилактике правонарушений Администрации города Ханты-Мансийска</w:t>
            </w:r>
          </w:p>
        </w:tc>
      </w:tr>
      <w:tr w:rsidR="002E3974" w:rsidTr="0039611F">
        <w:trPr>
          <w:trHeight w:val="148"/>
        </w:trPr>
        <w:tc>
          <w:tcPr>
            <w:tcW w:w="10920" w:type="dxa"/>
            <w:gridSpan w:val="4"/>
          </w:tcPr>
          <w:p w:rsidR="002E3974" w:rsidRPr="006F3C9F" w:rsidRDefault="002E3974" w:rsidP="0039611F">
            <w:pPr>
              <w:pStyle w:val="a6"/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2E3974" w:rsidTr="0039611F">
        <w:trPr>
          <w:trHeight w:val="285"/>
        </w:trPr>
        <w:tc>
          <w:tcPr>
            <w:tcW w:w="709" w:type="dxa"/>
            <w:hideMark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1.2.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39611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>«Развитие физической культуры и спорта в городе Ханты-Мансийске»;</w:t>
            </w:r>
          </w:p>
        </w:tc>
      </w:tr>
      <w:tr w:rsidR="002E3974" w:rsidTr="0039611F">
        <w:trPr>
          <w:trHeight w:val="702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i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Киприянова Ольга Александровна</w:t>
            </w:r>
            <w:r w:rsidRPr="002E3974">
              <w:rPr>
                <w:b/>
                <w:bCs/>
                <w:szCs w:val="28"/>
                <w:lang w:eastAsia="en-US"/>
              </w:rPr>
              <w:t xml:space="preserve"> </w:t>
            </w:r>
            <w:r w:rsidRPr="002E3974">
              <w:rPr>
                <w:bCs/>
                <w:szCs w:val="28"/>
                <w:lang w:eastAsia="en-US"/>
              </w:rPr>
              <w:t>– начальник Управления физической культуры и спорта Администрации города Ханты-Мансийска</w:t>
            </w:r>
          </w:p>
        </w:tc>
      </w:tr>
      <w:tr w:rsidR="002E3974" w:rsidTr="0039611F">
        <w:trPr>
          <w:trHeight w:val="122"/>
        </w:trPr>
        <w:tc>
          <w:tcPr>
            <w:tcW w:w="10920" w:type="dxa"/>
            <w:gridSpan w:val="4"/>
          </w:tcPr>
          <w:p w:rsidR="002E3974" w:rsidRPr="006F3C9F" w:rsidRDefault="002E3974" w:rsidP="0039611F">
            <w:pPr>
              <w:pStyle w:val="a6"/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2E3974" w:rsidTr="0039611F">
        <w:trPr>
          <w:trHeight w:val="285"/>
        </w:trPr>
        <w:tc>
          <w:tcPr>
            <w:tcW w:w="709" w:type="dxa"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1.3.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39611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>«Развитие культуры в городе Ханты-Мансийске»;</w:t>
            </w:r>
          </w:p>
        </w:tc>
      </w:tr>
      <w:tr w:rsidR="002E3974" w:rsidTr="0039611F">
        <w:trPr>
          <w:trHeight w:val="419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E3974" w:rsidP="0039611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 w:rsidRPr="002E3974">
              <w:rPr>
                <w:b/>
                <w:bCs/>
                <w:szCs w:val="28"/>
                <w:lang w:eastAsia="en-US"/>
              </w:rPr>
              <w:t xml:space="preserve">Липарчук Наталья Арсеньевна </w:t>
            </w:r>
            <w:r w:rsidRPr="002E3974">
              <w:rPr>
                <w:bCs/>
                <w:szCs w:val="28"/>
                <w:lang w:eastAsia="en-US"/>
              </w:rPr>
              <w:t>– начальник управления культуры Администрации города Ханты-Мансийска</w:t>
            </w:r>
          </w:p>
        </w:tc>
      </w:tr>
      <w:tr w:rsidR="002E3974" w:rsidTr="0039611F">
        <w:trPr>
          <w:trHeight w:val="218"/>
        </w:trPr>
        <w:tc>
          <w:tcPr>
            <w:tcW w:w="10920" w:type="dxa"/>
            <w:gridSpan w:val="4"/>
          </w:tcPr>
          <w:p w:rsidR="002E3974" w:rsidRPr="006F3C9F" w:rsidRDefault="002E3974" w:rsidP="0039611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2E3974" w:rsidTr="0039611F">
        <w:trPr>
          <w:trHeight w:val="285"/>
        </w:trPr>
        <w:tc>
          <w:tcPr>
            <w:tcW w:w="709" w:type="dxa"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1.4.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39611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>«Развитие образования в городе Ханты-Мансийске»;</w:t>
            </w:r>
          </w:p>
        </w:tc>
      </w:tr>
      <w:tr w:rsidR="002E3974" w:rsidTr="0039611F">
        <w:trPr>
          <w:trHeight w:val="419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E3974" w:rsidP="002E397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Тыщенко Ольга Григорьевна </w:t>
            </w:r>
            <w:r>
              <w:rPr>
                <w:bCs/>
                <w:szCs w:val="28"/>
                <w:lang w:eastAsia="en-US"/>
              </w:rPr>
              <w:t xml:space="preserve">– </w:t>
            </w:r>
            <w:r w:rsidRPr="002E3974">
              <w:rPr>
                <w:bCs/>
                <w:szCs w:val="28"/>
                <w:lang w:eastAsia="en-US"/>
              </w:rPr>
              <w:t>директор Департамента образования Администрации города Ханты-Мансийска</w:t>
            </w:r>
          </w:p>
        </w:tc>
      </w:tr>
      <w:tr w:rsidR="00297F3E" w:rsidRPr="00297F3E" w:rsidTr="00D633DD">
        <w:trPr>
          <w:trHeight w:val="244"/>
        </w:trPr>
        <w:tc>
          <w:tcPr>
            <w:tcW w:w="10920" w:type="dxa"/>
            <w:gridSpan w:val="4"/>
          </w:tcPr>
          <w:p w:rsidR="00297F3E" w:rsidRPr="006F3C9F" w:rsidRDefault="00297F3E" w:rsidP="002E397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2E3974" w:rsidTr="0039611F">
        <w:trPr>
          <w:trHeight w:val="285"/>
        </w:trPr>
        <w:tc>
          <w:tcPr>
            <w:tcW w:w="709" w:type="dxa"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1.5.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39611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>«Обеспечение доступным и комфортным жильем жителей города Ханты-Мансийска»;</w:t>
            </w:r>
          </w:p>
        </w:tc>
      </w:tr>
      <w:tr w:rsidR="002E3974" w:rsidTr="0039611F">
        <w:trPr>
          <w:trHeight w:val="419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E3974" w:rsidP="002E397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Солодилова Татьяна Александровна</w:t>
            </w:r>
            <w:r w:rsidRPr="002E3974">
              <w:rPr>
                <w:b/>
                <w:bCs/>
                <w:szCs w:val="28"/>
                <w:lang w:eastAsia="en-US"/>
              </w:rPr>
              <w:t xml:space="preserve"> </w:t>
            </w:r>
            <w:r w:rsidRPr="002E3974">
              <w:rPr>
                <w:bCs/>
                <w:szCs w:val="28"/>
                <w:lang w:eastAsia="en-US"/>
              </w:rPr>
              <w:t xml:space="preserve">– </w:t>
            </w:r>
            <w:r>
              <w:rPr>
                <w:bCs/>
                <w:szCs w:val="28"/>
                <w:lang w:eastAsia="en-US"/>
              </w:rPr>
              <w:t xml:space="preserve">директор </w:t>
            </w:r>
            <w:r w:rsidRPr="002E3974">
              <w:rPr>
                <w:bCs/>
                <w:szCs w:val="28"/>
                <w:lang w:eastAsia="en-US"/>
              </w:rPr>
              <w:t>Департамента муниципальной собственности Администрации города Ханты-Мансийска</w:t>
            </w:r>
          </w:p>
        </w:tc>
      </w:tr>
      <w:tr w:rsidR="00297F3E" w:rsidRPr="00297F3E" w:rsidTr="00297F3E">
        <w:trPr>
          <w:trHeight w:val="258"/>
        </w:trPr>
        <w:tc>
          <w:tcPr>
            <w:tcW w:w="10920" w:type="dxa"/>
            <w:gridSpan w:val="4"/>
          </w:tcPr>
          <w:p w:rsidR="00297F3E" w:rsidRPr="006F3C9F" w:rsidRDefault="00297F3E" w:rsidP="002E397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2E3974" w:rsidTr="0039611F">
        <w:trPr>
          <w:trHeight w:val="285"/>
        </w:trPr>
        <w:tc>
          <w:tcPr>
            <w:tcW w:w="709" w:type="dxa"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1.6.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39611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>«Развитие гражданского общества в городе Ханты-Мансийске»;</w:t>
            </w:r>
          </w:p>
        </w:tc>
      </w:tr>
      <w:tr w:rsidR="002E3974" w:rsidTr="0039611F">
        <w:trPr>
          <w:trHeight w:val="419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E3974" w:rsidP="002E397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Немчинова Елена Владимировна</w:t>
            </w:r>
            <w:r w:rsidRPr="002E3974">
              <w:rPr>
                <w:b/>
                <w:bCs/>
                <w:szCs w:val="28"/>
                <w:lang w:eastAsia="en-US"/>
              </w:rPr>
              <w:t xml:space="preserve"> </w:t>
            </w:r>
            <w:r w:rsidRPr="002E3974">
              <w:rPr>
                <w:bCs/>
                <w:szCs w:val="28"/>
                <w:lang w:eastAsia="en-US"/>
              </w:rPr>
              <w:t xml:space="preserve">– начальник </w:t>
            </w:r>
            <w:r>
              <w:rPr>
                <w:bCs/>
                <w:szCs w:val="28"/>
                <w:lang w:eastAsia="en-US"/>
              </w:rPr>
              <w:br/>
            </w:r>
            <w:r w:rsidRPr="002E3974">
              <w:rPr>
                <w:bCs/>
                <w:szCs w:val="28"/>
                <w:lang w:eastAsia="en-US"/>
              </w:rPr>
              <w:t>управления общественн</w:t>
            </w:r>
            <w:r>
              <w:rPr>
                <w:bCs/>
                <w:szCs w:val="28"/>
                <w:lang w:eastAsia="en-US"/>
              </w:rPr>
              <w:t xml:space="preserve">ых связей Администрации города </w:t>
            </w:r>
            <w:r w:rsidRPr="002E3974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  <w:tr w:rsidR="00297F3E" w:rsidTr="00297F3E">
        <w:trPr>
          <w:trHeight w:val="212"/>
        </w:trPr>
        <w:tc>
          <w:tcPr>
            <w:tcW w:w="10920" w:type="dxa"/>
            <w:gridSpan w:val="4"/>
          </w:tcPr>
          <w:p w:rsidR="003D71A3" w:rsidRPr="00297F3E" w:rsidRDefault="003D71A3" w:rsidP="002E397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E3974" w:rsidTr="0039611F">
        <w:trPr>
          <w:trHeight w:val="285"/>
        </w:trPr>
        <w:tc>
          <w:tcPr>
            <w:tcW w:w="709" w:type="dxa"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2E3974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1.7.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2E397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 xml:space="preserve">«Развитие </w:t>
            </w:r>
            <w:r>
              <w:rPr>
                <w:b/>
                <w:sz w:val="28"/>
                <w:szCs w:val="28"/>
                <w:lang w:eastAsia="en-US"/>
              </w:rPr>
              <w:t>молодежной политики</w:t>
            </w:r>
            <w:r w:rsidRPr="002E3974">
              <w:rPr>
                <w:b/>
                <w:sz w:val="28"/>
                <w:szCs w:val="28"/>
                <w:lang w:eastAsia="en-US"/>
              </w:rPr>
              <w:t xml:space="preserve"> в городе Ханты-Мансийске»;</w:t>
            </w:r>
          </w:p>
        </w:tc>
      </w:tr>
      <w:tr w:rsidR="002E3974" w:rsidTr="0039611F">
        <w:trPr>
          <w:trHeight w:val="419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E3974" w:rsidP="0039611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Немчинова Елена Владимировна</w:t>
            </w:r>
            <w:r w:rsidRPr="002E3974">
              <w:rPr>
                <w:b/>
                <w:bCs/>
                <w:szCs w:val="28"/>
                <w:lang w:eastAsia="en-US"/>
              </w:rPr>
              <w:t xml:space="preserve"> </w:t>
            </w:r>
            <w:r w:rsidRPr="002E3974">
              <w:rPr>
                <w:bCs/>
                <w:szCs w:val="28"/>
                <w:lang w:eastAsia="en-US"/>
              </w:rPr>
              <w:t xml:space="preserve">– начальник </w:t>
            </w:r>
            <w:r>
              <w:rPr>
                <w:bCs/>
                <w:szCs w:val="28"/>
                <w:lang w:eastAsia="en-US"/>
              </w:rPr>
              <w:br/>
            </w:r>
            <w:r w:rsidRPr="002E3974">
              <w:rPr>
                <w:bCs/>
                <w:szCs w:val="28"/>
                <w:lang w:eastAsia="en-US"/>
              </w:rPr>
              <w:t>управления общественн</w:t>
            </w:r>
            <w:r>
              <w:rPr>
                <w:bCs/>
                <w:szCs w:val="28"/>
                <w:lang w:eastAsia="en-US"/>
              </w:rPr>
              <w:t xml:space="preserve">ых связей Администрации города </w:t>
            </w:r>
            <w:r w:rsidRPr="002E3974">
              <w:rPr>
                <w:bCs/>
                <w:szCs w:val="28"/>
                <w:lang w:eastAsia="en-US"/>
              </w:rPr>
              <w:t>Ханты-Мансийска</w:t>
            </w:r>
          </w:p>
        </w:tc>
      </w:tr>
      <w:tr w:rsidR="0016784E" w:rsidRPr="00297F3E" w:rsidTr="00073392">
        <w:trPr>
          <w:trHeight w:val="230"/>
        </w:trPr>
        <w:tc>
          <w:tcPr>
            <w:tcW w:w="10920" w:type="dxa"/>
            <w:gridSpan w:val="4"/>
          </w:tcPr>
          <w:p w:rsidR="0016784E" w:rsidRPr="006F3C9F" w:rsidRDefault="0016784E" w:rsidP="0039611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2E3974" w:rsidTr="0039611F">
        <w:trPr>
          <w:trHeight w:val="285"/>
        </w:trPr>
        <w:tc>
          <w:tcPr>
            <w:tcW w:w="709" w:type="dxa"/>
          </w:tcPr>
          <w:p w:rsidR="002E3974" w:rsidRDefault="002E3974" w:rsidP="0039611F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10" w:type="dxa"/>
            <w:hideMark/>
          </w:tcPr>
          <w:p w:rsidR="002E3974" w:rsidRDefault="002E3974" w:rsidP="0039611F">
            <w:pPr>
              <w:pStyle w:val="a6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1.8.</w:t>
            </w:r>
          </w:p>
        </w:tc>
        <w:tc>
          <w:tcPr>
            <w:tcW w:w="9501" w:type="dxa"/>
            <w:gridSpan w:val="2"/>
            <w:hideMark/>
          </w:tcPr>
          <w:p w:rsidR="002E3974" w:rsidRDefault="002E3974" w:rsidP="002E3974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3974">
              <w:rPr>
                <w:b/>
                <w:sz w:val="28"/>
                <w:szCs w:val="28"/>
                <w:lang w:eastAsia="en-US"/>
              </w:rPr>
              <w:t xml:space="preserve">«Развитие </w:t>
            </w:r>
            <w:r>
              <w:rPr>
                <w:b/>
                <w:sz w:val="28"/>
                <w:szCs w:val="28"/>
                <w:lang w:eastAsia="en-US"/>
              </w:rPr>
              <w:t>муниципальной службы</w:t>
            </w:r>
            <w:r w:rsidR="00297F3E">
              <w:rPr>
                <w:b/>
                <w:sz w:val="28"/>
                <w:szCs w:val="28"/>
                <w:lang w:eastAsia="en-US"/>
              </w:rPr>
              <w:t xml:space="preserve"> в городе Ханты-Мансийске».</w:t>
            </w:r>
          </w:p>
        </w:tc>
      </w:tr>
      <w:tr w:rsidR="002E3974" w:rsidTr="0039611F">
        <w:trPr>
          <w:trHeight w:val="419"/>
        </w:trPr>
        <w:tc>
          <w:tcPr>
            <w:tcW w:w="1419" w:type="dxa"/>
            <w:gridSpan w:val="2"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2E3974" w:rsidRDefault="002E3974" w:rsidP="003961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7" w:type="dxa"/>
            <w:hideMark/>
          </w:tcPr>
          <w:p w:rsidR="002E3974" w:rsidRDefault="00297F3E" w:rsidP="00297F3E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Плесовских Дарья Константиновна</w:t>
            </w:r>
            <w:r w:rsidRPr="00297F3E"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– начальник</w:t>
            </w:r>
            <w:r w:rsidRPr="00297F3E">
              <w:rPr>
                <w:bCs/>
                <w:szCs w:val="28"/>
                <w:lang w:eastAsia="en-US"/>
              </w:rPr>
              <w:t xml:space="preserve"> управления кадровой работы и муниципальной службы Администрации города Ханты-Мансийска</w:t>
            </w:r>
          </w:p>
        </w:tc>
      </w:tr>
    </w:tbl>
    <w:p w:rsidR="001676AA" w:rsidRPr="006F3C9F" w:rsidRDefault="001676AA" w:rsidP="00484B0E">
      <w:pPr>
        <w:jc w:val="both"/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484B0E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FC7942" w:rsidP="00484B0E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484B0E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8100FC" w:rsidRDefault="008100FC" w:rsidP="000F2DFA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6A538B" w:rsidRDefault="006A538B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BE7181" w:rsidRDefault="00956E83" w:rsidP="00C637D3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0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1676AA" w:rsidTr="007A349C">
        <w:trPr>
          <w:trHeight w:val="565"/>
        </w:trPr>
        <w:tc>
          <w:tcPr>
            <w:tcW w:w="3686" w:type="dxa"/>
          </w:tcPr>
          <w:p w:rsidR="001676AA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6946" w:type="dxa"/>
          </w:tcPr>
          <w:p w:rsidR="001676AA" w:rsidRPr="007A349C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  <w:t>Ханты-Мансийска</w:t>
            </w:r>
          </w:p>
        </w:tc>
      </w:tr>
      <w:tr w:rsidR="003D71A3" w:rsidTr="007A349C">
        <w:trPr>
          <w:trHeight w:val="565"/>
        </w:trPr>
        <w:tc>
          <w:tcPr>
            <w:tcW w:w="3686" w:type="dxa"/>
          </w:tcPr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Дунаевская </w:t>
            </w:r>
          </w:p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D71A3">
              <w:t xml:space="preserve">- </w:t>
            </w:r>
            <w:r>
              <w:t xml:space="preserve">первый </w:t>
            </w:r>
            <w:r w:rsidRPr="003D71A3">
              <w:t>заместитель Главы города Ханты-Мансийска,</w:t>
            </w:r>
          </w:p>
        </w:tc>
      </w:tr>
      <w:tr w:rsidR="003D71A3" w:rsidTr="007A349C">
        <w:trPr>
          <w:trHeight w:val="565"/>
        </w:trPr>
        <w:tc>
          <w:tcPr>
            <w:tcW w:w="3686" w:type="dxa"/>
          </w:tcPr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Боровской </w:t>
            </w:r>
          </w:p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D71A3">
              <w:rPr>
                <w:b/>
                <w:bCs/>
                <w:szCs w:val="28"/>
                <w:lang w:eastAsia="en-US"/>
              </w:rPr>
              <w:t>Геннадий Викторович</w:t>
            </w:r>
          </w:p>
        </w:tc>
        <w:tc>
          <w:tcPr>
            <w:tcW w:w="6946" w:type="dxa"/>
          </w:tcPr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D71A3">
              <w:t>- заместитель Главы города Ханты-Мансийска,</w:t>
            </w:r>
          </w:p>
        </w:tc>
      </w:tr>
      <w:tr w:rsidR="003D71A3" w:rsidTr="007A349C">
        <w:trPr>
          <w:trHeight w:val="565"/>
        </w:trPr>
        <w:tc>
          <w:tcPr>
            <w:tcW w:w="3686" w:type="dxa"/>
          </w:tcPr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D71A3">
              <w:rPr>
                <w:b/>
                <w:bCs/>
                <w:szCs w:val="28"/>
                <w:lang w:eastAsia="en-US"/>
              </w:rPr>
              <w:t xml:space="preserve">Белозерова </w:t>
            </w:r>
          </w:p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D71A3">
              <w:rPr>
                <w:b/>
                <w:bCs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946" w:type="dxa"/>
          </w:tcPr>
          <w:p w:rsidR="003D71A3" w:rsidRP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</w:pPr>
            <w:r w:rsidRPr="003D71A3">
              <w:t>- заместитель Главы города Ханты-Мансийска,</w:t>
            </w:r>
          </w:p>
        </w:tc>
      </w:tr>
      <w:tr w:rsidR="003D71A3" w:rsidTr="007A349C">
        <w:trPr>
          <w:trHeight w:val="565"/>
        </w:trPr>
        <w:tc>
          <w:tcPr>
            <w:tcW w:w="3686" w:type="dxa"/>
          </w:tcPr>
          <w:p w:rsid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Марютин</w:t>
            </w:r>
          </w:p>
          <w:p w:rsidR="003D71A3" w:rsidRP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Теодор Вениаминович</w:t>
            </w:r>
          </w:p>
        </w:tc>
        <w:tc>
          <w:tcPr>
            <w:tcW w:w="6946" w:type="dxa"/>
          </w:tcPr>
          <w:p w:rsidR="003D71A3" w:rsidRPr="003D71A3" w:rsidRDefault="003D71A3" w:rsidP="007A349C">
            <w:pPr>
              <w:pStyle w:val="a6"/>
              <w:tabs>
                <w:tab w:val="left" w:pos="2160"/>
                <w:tab w:val="left" w:pos="10348"/>
                <w:tab w:val="left" w:pos="10772"/>
              </w:tabs>
            </w:pPr>
            <w:r w:rsidRPr="003D71A3">
              <w:t>- заместитель Главы города Ханты-Мансийска,</w:t>
            </w:r>
          </w:p>
        </w:tc>
      </w:tr>
      <w:tr w:rsidR="003D71A3" w:rsidTr="007A349C">
        <w:trPr>
          <w:trHeight w:val="565"/>
        </w:trPr>
        <w:tc>
          <w:tcPr>
            <w:tcW w:w="3686" w:type="dxa"/>
          </w:tcPr>
          <w:p w:rsidR="003D71A3" w:rsidRPr="003D71A3" w:rsidRDefault="003D71A3" w:rsidP="0039611F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</w:rPr>
            </w:pPr>
            <w:r w:rsidRPr="003D71A3">
              <w:rPr>
                <w:b/>
              </w:rPr>
              <w:t>Черкунова</w:t>
            </w:r>
          </w:p>
          <w:p w:rsidR="003D71A3" w:rsidRPr="003D71A3" w:rsidRDefault="003D71A3" w:rsidP="0039611F">
            <w:pPr>
              <w:pStyle w:val="a6"/>
              <w:tabs>
                <w:tab w:val="left" w:pos="2160"/>
                <w:tab w:val="left" w:pos="10348"/>
                <w:tab w:val="left" w:pos="10772"/>
              </w:tabs>
            </w:pPr>
            <w:r w:rsidRPr="003D71A3">
              <w:rPr>
                <w:b/>
              </w:rPr>
              <w:t>Ирина Александровна</w:t>
            </w:r>
          </w:p>
        </w:tc>
        <w:tc>
          <w:tcPr>
            <w:tcW w:w="6946" w:type="dxa"/>
          </w:tcPr>
          <w:p w:rsidR="003D71A3" w:rsidRPr="003D71A3" w:rsidRDefault="003D71A3" w:rsidP="0039611F">
            <w:pPr>
              <w:pStyle w:val="a6"/>
              <w:tabs>
                <w:tab w:val="left" w:pos="2160"/>
                <w:tab w:val="left" w:pos="10348"/>
                <w:tab w:val="left" w:pos="10772"/>
              </w:tabs>
            </w:pPr>
            <w:r w:rsidRPr="003D71A3">
              <w:t>- заместитель Главы города Ханты-Мансийска,</w:t>
            </w:r>
          </w:p>
        </w:tc>
      </w:tr>
      <w:tr w:rsidR="0082100C" w:rsidTr="007A349C">
        <w:trPr>
          <w:trHeight w:val="565"/>
        </w:trPr>
        <w:tc>
          <w:tcPr>
            <w:tcW w:w="3686" w:type="dxa"/>
          </w:tcPr>
          <w:p w:rsidR="0082100C" w:rsidRPr="0082100C" w:rsidRDefault="0082100C" w:rsidP="0082100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</w:rPr>
            </w:pPr>
            <w:r w:rsidRPr="0082100C">
              <w:rPr>
                <w:b/>
              </w:rPr>
              <w:t xml:space="preserve">Сигарев </w:t>
            </w:r>
          </w:p>
          <w:p w:rsidR="0082100C" w:rsidRPr="003D71A3" w:rsidRDefault="0082100C" w:rsidP="0082100C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</w:rPr>
            </w:pPr>
            <w:r w:rsidRPr="0082100C">
              <w:rPr>
                <w:b/>
              </w:rPr>
              <w:t>Максим Петрович</w:t>
            </w:r>
          </w:p>
        </w:tc>
        <w:tc>
          <w:tcPr>
            <w:tcW w:w="6946" w:type="dxa"/>
          </w:tcPr>
          <w:p w:rsidR="0082100C" w:rsidRPr="003D71A3" w:rsidRDefault="0082100C" w:rsidP="0082100C">
            <w:pPr>
              <w:pStyle w:val="a6"/>
              <w:tabs>
                <w:tab w:val="left" w:pos="2160"/>
                <w:tab w:val="left" w:pos="10348"/>
                <w:tab w:val="left" w:pos="10772"/>
              </w:tabs>
            </w:pPr>
            <w:r>
              <w:t xml:space="preserve">- начальник управления экономического развития </w:t>
            </w:r>
            <w:r>
              <w:br/>
              <w:t xml:space="preserve">и инвестиций Администрации города </w:t>
            </w:r>
            <w:r>
              <w:br/>
              <w:t>Ханты-Мансийска,</w:t>
            </w:r>
          </w:p>
        </w:tc>
      </w:tr>
      <w:tr w:rsidR="003D71A3" w:rsidTr="007A349C">
        <w:trPr>
          <w:trHeight w:val="565"/>
        </w:trPr>
        <w:tc>
          <w:tcPr>
            <w:tcW w:w="3686" w:type="dxa"/>
          </w:tcPr>
          <w:p w:rsidR="003D71A3" w:rsidRDefault="003D71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D71A3" w:rsidRDefault="003D71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3D71A3" w:rsidRDefault="003D71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3D71A3" w:rsidTr="007A349C">
        <w:trPr>
          <w:trHeight w:val="565"/>
        </w:trPr>
        <w:tc>
          <w:tcPr>
            <w:tcW w:w="3686" w:type="dxa"/>
          </w:tcPr>
          <w:p w:rsidR="003D71A3" w:rsidRDefault="003D71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 w:themeColor="text1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3D71A3" w:rsidRDefault="003D71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/>
                <w:bCs/>
                <w:color w:val="000000" w:themeColor="text1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3D71A3" w:rsidRDefault="003D71A3">
            <w:pPr>
              <w:pStyle w:val="a6"/>
              <w:tabs>
                <w:tab w:val="left" w:pos="2160"/>
                <w:tab w:val="left" w:pos="10348"/>
                <w:tab w:val="left" w:pos="10772"/>
              </w:tabs>
              <w:spacing w:line="276" w:lineRule="auto"/>
              <w:rPr>
                <w:bCs/>
                <w:color w:val="000000" w:themeColor="text1"/>
                <w:szCs w:val="28"/>
                <w:lang w:eastAsia="en-US"/>
              </w:rPr>
            </w:pPr>
            <w:r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170021"/>
    <w:sectPr w:rsidR="006A538B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34A08"/>
    <w:rsid w:val="00034EBD"/>
    <w:rsid w:val="00040926"/>
    <w:rsid w:val="00047166"/>
    <w:rsid w:val="00060251"/>
    <w:rsid w:val="0006329C"/>
    <w:rsid w:val="00075A88"/>
    <w:rsid w:val="00082CA5"/>
    <w:rsid w:val="000842B8"/>
    <w:rsid w:val="000A2953"/>
    <w:rsid w:val="000A41D4"/>
    <w:rsid w:val="000C22B1"/>
    <w:rsid w:val="000C2B88"/>
    <w:rsid w:val="000D4084"/>
    <w:rsid w:val="000E0514"/>
    <w:rsid w:val="000E0AD4"/>
    <w:rsid w:val="000F0014"/>
    <w:rsid w:val="000F2DFA"/>
    <w:rsid w:val="000F4890"/>
    <w:rsid w:val="00116208"/>
    <w:rsid w:val="001240CF"/>
    <w:rsid w:val="0012511E"/>
    <w:rsid w:val="00127D37"/>
    <w:rsid w:val="00132AF5"/>
    <w:rsid w:val="00136C06"/>
    <w:rsid w:val="0014330E"/>
    <w:rsid w:val="001447F3"/>
    <w:rsid w:val="00150B8B"/>
    <w:rsid w:val="001529EA"/>
    <w:rsid w:val="00152DA6"/>
    <w:rsid w:val="001676AA"/>
    <w:rsid w:val="0016784E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B6251"/>
    <w:rsid w:val="001E1713"/>
    <w:rsid w:val="002074D7"/>
    <w:rsid w:val="0021046D"/>
    <w:rsid w:val="0023487E"/>
    <w:rsid w:val="00244C3C"/>
    <w:rsid w:val="002758CE"/>
    <w:rsid w:val="002825ED"/>
    <w:rsid w:val="0029052D"/>
    <w:rsid w:val="00297F3E"/>
    <w:rsid w:val="002A1A65"/>
    <w:rsid w:val="002A5D1B"/>
    <w:rsid w:val="002B40A6"/>
    <w:rsid w:val="002C1783"/>
    <w:rsid w:val="002E1091"/>
    <w:rsid w:val="002E3974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40C45"/>
    <w:rsid w:val="00344D9E"/>
    <w:rsid w:val="0035553C"/>
    <w:rsid w:val="00361326"/>
    <w:rsid w:val="00363C34"/>
    <w:rsid w:val="003A4D63"/>
    <w:rsid w:val="003B3DC8"/>
    <w:rsid w:val="003C6808"/>
    <w:rsid w:val="003D247B"/>
    <w:rsid w:val="003D71A3"/>
    <w:rsid w:val="003F0A7D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81F59"/>
    <w:rsid w:val="00484B0E"/>
    <w:rsid w:val="004B623A"/>
    <w:rsid w:val="004C3A9C"/>
    <w:rsid w:val="004E1361"/>
    <w:rsid w:val="004E4496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B3087"/>
    <w:rsid w:val="005B339E"/>
    <w:rsid w:val="005B412A"/>
    <w:rsid w:val="005B623E"/>
    <w:rsid w:val="005B6B17"/>
    <w:rsid w:val="005C1019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27B5D"/>
    <w:rsid w:val="006328A8"/>
    <w:rsid w:val="00636223"/>
    <w:rsid w:val="00637B12"/>
    <w:rsid w:val="0064537E"/>
    <w:rsid w:val="0065461B"/>
    <w:rsid w:val="0066165B"/>
    <w:rsid w:val="006763BE"/>
    <w:rsid w:val="00687E93"/>
    <w:rsid w:val="00692585"/>
    <w:rsid w:val="006A538B"/>
    <w:rsid w:val="006A751B"/>
    <w:rsid w:val="006D6901"/>
    <w:rsid w:val="006F000B"/>
    <w:rsid w:val="006F1050"/>
    <w:rsid w:val="006F26E6"/>
    <w:rsid w:val="006F3C9F"/>
    <w:rsid w:val="006F444A"/>
    <w:rsid w:val="006F7F46"/>
    <w:rsid w:val="00700569"/>
    <w:rsid w:val="007014F8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E0224"/>
    <w:rsid w:val="007F43F9"/>
    <w:rsid w:val="007F443E"/>
    <w:rsid w:val="007F4F51"/>
    <w:rsid w:val="00800FF3"/>
    <w:rsid w:val="008076E5"/>
    <w:rsid w:val="008079B2"/>
    <w:rsid w:val="008100FC"/>
    <w:rsid w:val="0082100C"/>
    <w:rsid w:val="00833E29"/>
    <w:rsid w:val="008365AD"/>
    <w:rsid w:val="00836B17"/>
    <w:rsid w:val="00851FF1"/>
    <w:rsid w:val="00860441"/>
    <w:rsid w:val="00864BF9"/>
    <w:rsid w:val="008723C7"/>
    <w:rsid w:val="0087601F"/>
    <w:rsid w:val="008876D0"/>
    <w:rsid w:val="008B113F"/>
    <w:rsid w:val="008B5973"/>
    <w:rsid w:val="008B5EB2"/>
    <w:rsid w:val="008B6AA8"/>
    <w:rsid w:val="008F03BC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D3E72"/>
    <w:rsid w:val="00AE34B5"/>
    <w:rsid w:val="00AE3E59"/>
    <w:rsid w:val="00AE5891"/>
    <w:rsid w:val="00AE5DDC"/>
    <w:rsid w:val="00AF14DA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925D0"/>
    <w:rsid w:val="00B94BB6"/>
    <w:rsid w:val="00BB6BD7"/>
    <w:rsid w:val="00BC3322"/>
    <w:rsid w:val="00BC62C0"/>
    <w:rsid w:val="00BE0340"/>
    <w:rsid w:val="00BE134B"/>
    <w:rsid w:val="00BE61FA"/>
    <w:rsid w:val="00BE7181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A12FD"/>
    <w:rsid w:val="00CA5B8A"/>
    <w:rsid w:val="00CB3354"/>
    <w:rsid w:val="00CB34BD"/>
    <w:rsid w:val="00CC47CE"/>
    <w:rsid w:val="00CC59C7"/>
    <w:rsid w:val="00CD4274"/>
    <w:rsid w:val="00CD4875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74B0"/>
    <w:rsid w:val="00D809E1"/>
    <w:rsid w:val="00D81DA5"/>
    <w:rsid w:val="00D81F74"/>
    <w:rsid w:val="00D92F64"/>
    <w:rsid w:val="00D97836"/>
    <w:rsid w:val="00DB64CC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6877"/>
    <w:rsid w:val="00F01A30"/>
    <w:rsid w:val="00F06E38"/>
    <w:rsid w:val="00F106A8"/>
    <w:rsid w:val="00F11800"/>
    <w:rsid w:val="00F12BE3"/>
    <w:rsid w:val="00F21C2A"/>
    <w:rsid w:val="00F240E5"/>
    <w:rsid w:val="00F41969"/>
    <w:rsid w:val="00F54B1C"/>
    <w:rsid w:val="00F740AB"/>
    <w:rsid w:val="00F96BFD"/>
    <w:rsid w:val="00FC16A4"/>
    <w:rsid w:val="00FC7942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BDCF-C154-463A-9167-31EB1AAD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41</cp:revision>
  <cp:lastPrinted>2024-11-05T11:37:00Z</cp:lastPrinted>
  <dcterms:created xsi:type="dcterms:W3CDTF">2024-01-11T10:22:00Z</dcterms:created>
  <dcterms:modified xsi:type="dcterms:W3CDTF">2024-11-06T05:29:00Z</dcterms:modified>
</cp:coreProperties>
</file>