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8B" w:rsidRPr="00BC62C0" w:rsidRDefault="006A538B" w:rsidP="006328A8">
      <w:pPr>
        <w:pStyle w:val="7"/>
        <w:tabs>
          <w:tab w:val="left" w:pos="2835"/>
        </w:tabs>
        <w:jc w:val="right"/>
        <w:rPr>
          <w:b/>
          <w:bCs/>
          <w:szCs w:val="24"/>
        </w:rPr>
      </w:pPr>
      <w:r w:rsidRPr="00BC62C0">
        <w:rPr>
          <w:b/>
          <w:bCs/>
          <w:szCs w:val="24"/>
        </w:rPr>
        <w:t>Проект</w:t>
      </w:r>
      <w:r w:rsidR="00AE5891">
        <w:rPr>
          <w:b/>
          <w:bCs/>
          <w:szCs w:val="24"/>
        </w:rPr>
        <w:t xml:space="preserve"> </w:t>
      </w:r>
    </w:p>
    <w:p w:rsidR="003D247B" w:rsidRDefault="003D247B" w:rsidP="006A538B">
      <w:pPr>
        <w:rPr>
          <w:strike/>
          <w:sz w:val="16"/>
          <w:szCs w:val="16"/>
        </w:rPr>
      </w:pP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6A538B" w:rsidRPr="00772439" w:rsidRDefault="006A538B" w:rsidP="006A538B">
      <w:pPr>
        <w:jc w:val="center"/>
        <w:rPr>
          <w:b/>
          <w:sz w:val="16"/>
          <w:szCs w:val="16"/>
        </w:rPr>
      </w:pPr>
    </w:p>
    <w:p w:rsidR="006A538B" w:rsidRDefault="006A538B" w:rsidP="006A538B">
      <w:pPr>
        <w:pStyle w:val="3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</w:t>
      </w:r>
    </w:p>
    <w:p w:rsidR="006A538B" w:rsidRDefault="006A538B" w:rsidP="006A538B">
      <w:pPr>
        <w:rPr>
          <w:sz w:val="16"/>
          <w:szCs w:val="16"/>
        </w:rPr>
      </w:pPr>
    </w:p>
    <w:p w:rsidR="006A538B" w:rsidRDefault="006A538B" w:rsidP="006A538B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CA12FD" w:rsidRPr="007F4F51" w:rsidRDefault="006A538B" w:rsidP="006A538B">
      <w:pPr>
        <w:tabs>
          <w:tab w:val="left" w:pos="2160"/>
        </w:tabs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тел. 352-458, т/ф 352-459,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6A538B" w:rsidRDefault="006A538B" w:rsidP="006A538B">
      <w:pPr>
        <w:ind w:left="-709" w:firstLine="709"/>
        <w:rPr>
          <w:i/>
          <w:sz w:val="4"/>
          <w:szCs w:val="4"/>
        </w:rPr>
      </w:pPr>
    </w:p>
    <w:p w:rsidR="006A538B" w:rsidRDefault="006A538B" w:rsidP="002074D7">
      <w:pPr>
        <w:pStyle w:val="a5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793013" wp14:editId="523628BC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A409D2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 w:rsidR="00CA12FD">
        <w:rPr>
          <w:b/>
          <w:color w:val="000000"/>
          <w:szCs w:val="28"/>
        </w:rPr>
        <w:t>П</w:t>
      </w:r>
      <w:r>
        <w:rPr>
          <w:b/>
          <w:color w:val="000000"/>
          <w:szCs w:val="28"/>
        </w:rPr>
        <w:t>ОВЕСТКА ДНЯ ЗАСЕДАНИЯ</w:t>
      </w:r>
    </w:p>
    <w:p w:rsidR="00B22362" w:rsidRPr="00B22362" w:rsidRDefault="006A538B" w:rsidP="00B22362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СОЦИАЛЬНОЙ ПОЛИТИКЕ</w:t>
      </w:r>
    </w:p>
    <w:p w:rsidR="00AA2DB6" w:rsidRPr="007A4900" w:rsidRDefault="00AA2DB6" w:rsidP="00AF14DA">
      <w:pPr>
        <w:rPr>
          <w:sz w:val="28"/>
          <w:szCs w:val="28"/>
        </w:rPr>
      </w:pPr>
    </w:p>
    <w:p w:rsidR="006A538B" w:rsidRDefault="00D33852" w:rsidP="006A538B">
      <w:pPr>
        <w:ind w:left="-851" w:right="-2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</w:t>
      </w:r>
      <w:r w:rsidR="00B05B21">
        <w:rPr>
          <w:b/>
          <w:iCs/>
          <w:color w:val="000000"/>
          <w:sz w:val="28"/>
          <w:szCs w:val="28"/>
        </w:rPr>
        <w:t xml:space="preserve"> </w:t>
      </w:r>
      <w:r w:rsidR="007A4900">
        <w:rPr>
          <w:b/>
          <w:iCs/>
          <w:color w:val="000000"/>
          <w:sz w:val="28"/>
          <w:szCs w:val="28"/>
        </w:rPr>
        <w:t>18</w:t>
      </w:r>
      <w:r w:rsidR="005C3423">
        <w:rPr>
          <w:b/>
          <w:iCs/>
          <w:color w:val="000000"/>
          <w:sz w:val="28"/>
          <w:szCs w:val="28"/>
        </w:rPr>
        <w:t xml:space="preserve"> </w:t>
      </w:r>
      <w:r w:rsidR="007A4900">
        <w:rPr>
          <w:b/>
          <w:iCs/>
          <w:color w:val="000000"/>
          <w:sz w:val="28"/>
          <w:szCs w:val="28"/>
        </w:rPr>
        <w:t>января</w:t>
      </w:r>
      <w:r w:rsidR="00BB6BD7">
        <w:rPr>
          <w:b/>
          <w:iCs/>
          <w:color w:val="000000"/>
          <w:sz w:val="28"/>
          <w:szCs w:val="28"/>
        </w:rPr>
        <w:t xml:space="preserve"> </w:t>
      </w:r>
      <w:r w:rsidR="006A538B" w:rsidRPr="00736638">
        <w:rPr>
          <w:b/>
          <w:iCs/>
          <w:color w:val="000000"/>
          <w:sz w:val="28"/>
          <w:szCs w:val="28"/>
        </w:rPr>
        <w:t>202</w:t>
      </w:r>
      <w:r w:rsidR="007A4900">
        <w:rPr>
          <w:b/>
          <w:iCs/>
          <w:color w:val="000000"/>
          <w:sz w:val="28"/>
          <w:szCs w:val="28"/>
        </w:rPr>
        <w:t>4</w:t>
      </w:r>
      <w:r w:rsidR="006A538B" w:rsidRPr="00736638">
        <w:rPr>
          <w:b/>
          <w:iCs/>
          <w:color w:val="000000"/>
          <w:sz w:val="28"/>
          <w:szCs w:val="28"/>
        </w:rPr>
        <w:t xml:space="preserve"> года </w:t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2E1091">
        <w:rPr>
          <w:iCs/>
          <w:color w:val="000000"/>
          <w:sz w:val="28"/>
          <w:szCs w:val="28"/>
        </w:rPr>
        <w:tab/>
      </w:r>
      <w:r w:rsidR="002E1091">
        <w:rPr>
          <w:iCs/>
          <w:color w:val="000000"/>
          <w:sz w:val="28"/>
          <w:szCs w:val="28"/>
        </w:rPr>
        <w:tab/>
      </w:r>
      <w:r w:rsidR="00BC3322">
        <w:rPr>
          <w:iCs/>
          <w:color w:val="000000"/>
          <w:sz w:val="28"/>
          <w:szCs w:val="28"/>
        </w:rPr>
        <w:tab/>
      </w:r>
      <w:r w:rsidR="007A4900">
        <w:rPr>
          <w:iCs/>
          <w:color w:val="000000"/>
          <w:sz w:val="28"/>
          <w:szCs w:val="28"/>
        </w:rPr>
        <w:t xml:space="preserve">  </w:t>
      </w:r>
      <w:r w:rsidR="000C2B88">
        <w:rPr>
          <w:iCs/>
          <w:color w:val="000000"/>
          <w:sz w:val="28"/>
          <w:szCs w:val="28"/>
        </w:rPr>
        <w:t xml:space="preserve"> </w:t>
      </w:r>
      <w:r w:rsidR="006A538B" w:rsidRPr="00736638">
        <w:rPr>
          <w:b/>
          <w:iCs/>
          <w:color w:val="000000"/>
          <w:sz w:val="28"/>
          <w:szCs w:val="28"/>
        </w:rPr>
        <w:t>№</w:t>
      </w:r>
      <w:r w:rsidR="003C6808" w:rsidRPr="00736638">
        <w:rPr>
          <w:b/>
          <w:iCs/>
          <w:color w:val="000000"/>
          <w:sz w:val="28"/>
          <w:szCs w:val="28"/>
        </w:rPr>
        <w:t xml:space="preserve"> </w:t>
      </w:r>
      <w:r w:rsidR="002E1091">
        <w:rPr>
          <w:b/>
          <w:iCs/>
          <w:color w:val="000000"/>
          <w:sz w:val="28"/>
          <w:szCs w:val="28"/>
        </w:rPr>
        <w:t>1</w:t>
      </w:r>
    </w:p>
    <w:p w:rsidR="00BC3322" w:rsidRPr="007A4900" w:rsidRDefault="00BC3322" w:rsidP="00924B6F">
      <w:pPr>
        <w:spacing w:line="276" w:lineRule="auto"/>
        <w:jc w:val="both"/>
        <w:rPr>
          <w:sz w:val="28"/>
          <w:szCs w:val="28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2409"/>
        <w:gridCol w:w="7092"/>
      </w:tblGrid>
      <w:tr w:rsidR="00924B6F" w:rsidRPr="00147F98" w:rsidTr="00EE147E">
        <w:trPr>
          <w:trHeight w:val="231"/>
        </w:trPr>
        <w:tc>
          <w:tcPr>
            <w:tcW w:w="709" w:type="dxa"/>
            <w:hideMark/>
          </w:tcPr>
          <w:p w:rsidR="00924B6F" w:rsidRPr="00147F98" w:rsidRDefault="00924B6F" w:rsidP="00924B6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47F98">
              <w:rPr>
                <w:b/>
                <w:bCs/>
                <w:sz w:val="28"/>
                <w:szCs w:val="28"/>
              </w:rPr>
              <w:t>14</w:t>
            </w:r>
            <w:r w:rsidRPr="00147F98"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26" w:type="dxa"/>
            <w:hideMark/>
          </w:tcPr>
          <w:p w:rsidR="00924B6F" w:rsidRPr="00147F98" w:rsidRDefault="00924B6F" w:rsidP="00924B6F">
            <w:pPr>
              <w:pStyle w:val="a6"/>
              <w:spacing w:line="276" w:lineRule="auto"/>
              <w:rPr>
                <w:b/>
                <w:bCs/>
                <w:szCs w:val="28"/>
              </w:rPr>
            </w:pPr>
            <w:r w:rsidRPr="00147F98">
              <w:rPr>
                <w:b/>
                <w:bCs/>
                <w:szCs w:val="28"/>
              </w:rPr>
              <w:t>1.</w:t>
            </w:r>
          </w:p>
        </w:tc>
        <w:tc>
          <w:tcPr>
            <w:tcW w:w="9785" w:type="dxa"/>
            <w:gridSpan w:val="3"/>
            <w:hideMark/>
          </w:tcPr>
          <w:p w:rsidR="00924B6F" w:rsidRPr="00147F98" w:rsidRDefault="007A4900" w:rsidP="00924B6F">
            <w:pPr>
              <w:pStyle w:val="21"/>
              <w:spacing w:after="0" w:line="276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7A4900">
              <w:rPr>
                <w:b/>
                <w:sz w:val="28"/>
                <w:szCs w:val="28"/>
                <w:lang w:eastAsia="en-US"/>
              </w:rPr>
              <w:t>Об организации работы Управления по опеке и попечительству Департамента социального развития Ханты-Мансийского автономного округа – Югры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924B6F" w:rsidRPr="00147F98" w:rsidTr="00EE0B46">
        <w:trPr>
          <w:trHeight w:val="231"/>
        </w:trPr>
        <w:tc>
          <w:tcPr>
            <w:tcW w:w="1419" w:type="dxa"/>
            <w:gridSpan w:val="3"/>
          </w:tcPr>
          <w:p w:rsidR="00924B6F" w:rsidRPr="00147F98" w:rsidRDefault="00924B6F" w:rsidP="00924B6F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hideMark/>
          </w:tcPr>
          <w:p w:rsidR="00924B6F" w:rsidRDefault="00EE0B46" w:rsidP="00EE0B46">
            <w:pPr>
              <w:pStyle w:val="a6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Докладывае</w:t>
            </w:r>
            <w:r w:rsidR="00924B6F" w:rsidRPr="00147F98">
              <w:rPr>
                <w:b/>
                <w:bCs/>
                <w:szCs w:val="28"/>
              </w:rPr>
              <w:t>т</w:t>
            </w:r>
          </w:p>
          <w:p w:rsidR="00EE0B46" w:rsidRDefault="00EE0B46" w:rsidP="00EE0B46">
            <w:pPr>
              <w:pStyle w:val="a6"/>
              <w:spacing w:line="276" w:lineRule="auto"/>
              <w:rPr>
                <w:b/>
                <w:bCs/>
                <w:szCs w:val="28"/>
              </w:rPr>
            </w:pPr>
          </w:p>
          <w:p w:rsidR="00EE0B46" w:rsidRDefault="00EE0B46" w:rsidP="00EE0B46">
            <w:pPr>
              <w:pStyle w:val="a6"/>
              <w:spacing w:line="276" w:lineRule="auto"/>
              <w:rPr>
                <w:b/>
                <w:bCs/>
                <w:szCs w:val="28"/>
              </w:rPr>
            </w:pPr>
          </w:p>
          <w:p w:rsidR="00EE0B46" w:rsidRDefault="00EE0B46" w:rsidP="00EE0B46">
            <w:pPr>
              <w:pStyle w:val="a6"/>
              <w:spacing w:line="276" w:lineRule="auto"/>
              <w:rPr>
                <w:b/>
                <w:bCs/>
                <w:szCs w:val="28"/>
              </w:rPr>
            </w:pPr>
          </w:p>
          <w:p w:rsidR="00EE0B46" w:rsidRPr="003D247B" w:rsidRDefault="00EE0B46" w:rsidP="00EE0B4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Приглашенные:</w:t>
            </w:r>
          </w:p>
          <w:p w:rsidR="00EE0B46" w:rsidRDefault="00EE0B46" w:rsidP="00EE0B46">
            <w:pPr>
              <w:pStyle w:val="a6"/>
              <w:spacing w:line="276" w:lineRule="auto"/>
              <w:rPr>
                <w:b/>
                <w:bCs/>
                <w:szCs w:val="28"/>
              </w:rPr>
            </w:pPr>
          </w:p>
          <w:p w:rsidR="00EE0B46" w:rsidRPr="00147F98" w:rsidRDefault="00EE0B46" w:rsidP="00EE0B46">
            <w:pPr>
              <w:pStyle w:val="a6"/>
              <w:spacing w:line="276" w:lineRule="auto"/>
              <w:rPr>
                <w:b/>
                <w:bCs/>
                <w:szCs w:val="28"/>
              </w:rPr>
            </w:pPr>
          </w:p>
        </w:tc>
        <w:tc>
          <w:tcPr>
            <w:tcW w:w="7092" w:type="dxa"/>
            <w:hideMark/>
          </w:tcPr>
          <w:p w:rsidR="000C22B1" w:rsidRDefault="000C22B1" w:rsidP="007A490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0C22B1">
              <w:rPr>
                <w:b/>
                <w:sz w:val="28"/>
                <w:szCs w:val="28"/>
              </w:rPr>
              <w:t>Батраева</w:t>
            </w:r>
            <w:proofErr w:type="spellEnd"/>
            <w:r w:rsidRPr="000C22B1">
              <w:rPr>
                <w:b/>
                <w:sz w:val="28"/>
                <w:szCs w:val="28"/>
              </w:rPr>
              <w:t xml:space="preserve"> Наталья Викторовна</w:t>
            </w:r>
            <w:r>
              <w:rPr>
                <w:sz w:val="28"/>
                <w:szCs w:val="28"/>
              </w:rPr>
              <w:t xml:space="preserve"> – н</w:t>
            </w:r>
            <w:r w:rsidRPr="000C22B1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br/>
            </w:r>
            <w:r w:rsidRPr="000C22B1">
              <w:rPr>
                <w:sz w:val="28"/>
                <w:szCs w:val="28"/>
              </w:rPr>
              <w:t>управления</w:t>
            </w:r>
            <w:r>
              <w:t xml:space="preserve"> </w:t>
            </w:r>
            <w:r w:rsidRPr="000C22B1">
              <w:rPr>
                <w:sz w:val="28"/>
                <w:szCs w:val="28"/>
              </w:rPr>
              <w:t>по опеке и попечительству</w:t>
            </w:r>
            <w:r w:rsidRPr="00635EC5">
              <w:rPr>
                <w:sz w:val="28"/>
                <w:szCs w:val="28"/>
              </w:rPr>
              <w:t xml:space="preserve"> Департамента </w:t>
            </w:r>
            <w:r w:rsidRPr="007A4900">
              <w:rPr>
                <w:sz w:val="28"/>
                <w:szCs w:val="28"/>
              </w:rPr>
              <w:t>социального развития Ханты-Мансийского автономного округа – Югры</w:t>
            </w:r>
          </w:p>
          <w:p w:rsidR="00EE0B46" w:rsidRPr="00635EC5" w:rsidRDefault="00EE0B46" w:rsidP="007A49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4900">
              <w:rPr>
                <w:b/>
                <w:sz w:val="28"/>
                <w:szCs w:val="28"/>
              </w:rPr>
              <w:t>Пономарева Тереза Анатольевна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635EC5">
              <w:rPr>
                <w:sz w:val="28"/>
                <w:szCs w:val="28"/>
              </w:rPr>
              <w:t xml:space="preserve">директор Департамента </w:t>
            </w:r>
            <w:r w:rsidRPr="007A4900">
              <w:rPr>
                <w:sz w:val="28"/>
                <w:szCs w:val="28"/>
              </w:rPr>
              <w:t xml:space="preserve">социального развития </w:t>
            </w:r>
            <w:r>
              <w:rPr>
                <w:sz w:val="28"/>
                <w:szCs w:val="28"/>
              </w:rPr>
              <w:br/>
            </w:r>
            <w:r w:rsidRPr="007A4900">
              <w:rPr>
                <w:sz w:val="28"/>
                <w:szCs w:val="28"/>
              </w:rPr>
              <w:t>Ханты-Мансийского автономного округа – Югры</w:t>
            </w:r>
          </w:p>
        </w:tc>
      </w:tr>
    </w:tbl>
    <w:p w:rsidR="008B5973" w:rsidRPr="007A4900" w:rsidRDefault="00FF0DAF" w:rsidP="00924B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785"/>
      </w:tblGrid>
      <w:tr w:rsidR="00A4176D" w:rsidRPr="00736638" w:rsidTr="005548C5">
        <w:trPr>
          <w:trHeight w:val="267"/>
        </w:trPr>
        <w:tc>
          <w:tcPr>
            <w:tcW w:w="709" w:type="dxa"/>
            <w:hideMark/>
          </w:tcPr>
          <w:p w:rsidR="00A4176D" w:rsidRPr="00736638" w:rsidRDefault="00A4176D" w:rsidP="005548C5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A4176D" w:rsidRPr="00736638" w:rsidRDefault="007A4900" w:rsidP="005548C5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="00A4176D" w:rsidRPr="0073663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5" w:type="dxa"/>
            <w:hideMark/>
          </w:tcPr>
          <w:p w:rsidR="00A4176D" w:rsidRPr="00736638" w:rsidRDefault="00A4176D" w:rsidP="005548C5">
            <w:pPr>
              <w:pStyle w:val="a6"/>
              <w:spacing w:line="276" w:lineRule="auto"/>
              <w:rPr>
                <w:b/>
                <w:iCs/>
                <w:szCs w:val="28"/>
                <w:lang w:eastAsia="en-US"/>
              </w:rPr>
            </w:pPr>
            <w:r w:rsidRPr="00736638"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A4176D" w:rsidRPr="007A4900" w:rsidRDefault="00A4176D" w:rsidP="000F2DF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6A538B" w:rsidRDefault="006A538B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956E83" w:rsidRPr="007A4900" w:rsidRDefault="00956E83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4B623A" w:rsidTr="004B623A">
        <w:trPr>
          <w:trHeight w:val="565"/>
        </w:trPr>
        <w:tc>
          <w:tcPr>
            <w:tcW w:w="3686" w:type="dxa"/>
          </w:tcPr>
          <w:p w:rsidR="00956E83" w:rsidRDefault="000F4890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Игушев </w:t>
            </w:r>
          </w:p>
          <w:p w:rsidR="00417F6D" w:rsidRDefault="00EB2115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Евгений Юрьевич</w:t>
            </w:r>
          </w:p>
        </w:tc>
        <w:tc>
          <w:tcPr>
            <w:tcW w:w="6946" w:type="dxa"/>
          </w:tcPr>
          <w:p w:rsidR="004B623A" w:rsidRDefault="00417F6D" w:rsidP="00417F6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="00956E83">
              <w:rPr>
                <w:bCs/>
                <w:szCs w:val="28"/>
                <w:lang w:eastAsia="en-US"/>
              </w:rPr>
              <w:t>председател</w:t>
            </w:r>
            <w:r>
              <w:rPr>
                <w:bCs/>
                <w:szCs w:val="28"/>
                <w:lang w:eastAsia="en-US"/>
              </w:rPr>
              <w:t>ь</w:t>
            </w:r>
            <w:r w:rsidR="004B623A">
              <w:rPr>
                <w:bCs/>
                <w:szCs w:val="28"/>
                <w:lang w:eastAsia="en-US"/>
              </w:rPr>
              <w:t xml:space="preserve"> Счетной палаты города                            Ханты-Мансийска,</w:t>
            </w:r>
          </w:p>
        </w:tc>
      </w:tr>
      <w:tr w:rsidR="0035553C" w:rsidTr="004B623A">
        <w:trPr>
          <w:trHeight w:val="565"/>
        </w:trPr>
        <w:tc>
          <w:tcPr>
            <w:tcW w:w="3686" w:type="dxa"/>
          </w:tcPr>
          <w:p w:rsidR="0035553C" w:rsidRDefault="0035553C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35553C" w:rsidRDefault="0035553C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946" w:type="dxa"/>
          </w:tcPr>
          <w:p w:rsidR="0035553C" w:rsidRDefault="0035553C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 начальник юридического управления Администрации города Ханты-Мансийска,</w:t>
            </w:r>
          </w:p>
        </w:tc>
      </w:tr>
      <w:tr w:rsidR="0035553C" w:rsidTr="006A538B">
        <w:trPr>
          <w:trHeight w:val="565"/>
        </w:trPr>
        <w:tc>
          <w:tcPr>
            <w:tcW w:w="3686" w:type="dxa"/>
          </w:tcPr>
          <w:p w:rsidR="0035553C" w:rsidRPr="003F0A7D" w:rsidRDefault="0035553C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/>
                <w:bCs/>
                <w:color w:val="000000" w:themeColor="text1"/>
                <w:szCs w:val="28"/>
                <w:lang w:eastAsia="en-US"/>
              </w:rPr>
              <w:t>Плотник</w:t>
            </w:r>
          </w:p>
          <w:p w:rsidR="0035553C" w:rsidRPr="003F0A7D" w:rsidRDefault="0035553C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/>
                <w:bCs/>
                <w:color w:val="000000" w:themeColor="text1"/>
                <w:szCs w:val="28"/>
                <w:lang w:eastAsia="en-US"/>
              </w:rPr>
              <w:t>Дмитрий Сергеевич</w:t>
            </w:r>
          </w:p>
        </w:tc>
        <w:tc>
          <w:tcPr>
            <w:tcW w:w="6946" w:type="dxa"/>
          </w:tcPr>
          <w:p w:rsidR="0035553C" w:rsidRPr="003F0A7D" w:rsidRDefault="0035553C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Cs/>
                <w:color w:val="000000" w:themeColor="text1"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6A538B" w:rsidRDefault="006A538B" w:rsidP="00170021"/>
    <w:sectPr w:rsidR="006A538B" w:rsidSect="007A4900">
      <w:pgSz w:w="11906" w:h="16838"/>
      <w:pgMar w:top="568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D9"/>
    <w:rsid w:val="000004B6"/>
    <w:rsid w:val="0000064E"/>
    <w:rsid w:val="00006F60"/>
    <w:rsid w:val="00034EBD"/>
    <w:rsid w:val="00040926"/>
    <w:rsid w:val="00047166"/>
    <w:rsid w:val="00060251"/>
    <w:rsid w:val="0006329C"/>
    <w:rsid w:val="00075A88"/>
    <w:rsid w:val="000842B8"/>
    <w:rsid w:val="000A2953"/>
    <w:rsid w:val="000A41D4"/>
    <w:rsid w:val="000C22B1"/>
    <w:rsid w:val="000C2B88"/>
    <w:rsid w:val="000D4084"/>
    <w:rsid w:val="000E0514"/>
    <w:rsid w:val="000E0AD4"/>
    <w:rsid w:val="000F0014"/>
    <w:rsid w:val="000F2DFA"/>
    <w:rsid w:val="000F4890"/>
    <w:rsid w:val="00116208"/>
    <w:rsid w:val="001240CF"/>
    <w:rsid w:val="0012511E"/>
    <w:rsid w:val="00127D37"/>
    <w:rsid w:val="00132AF5"/>
    <w:rsid w:val="00136C06"/>
    <w:rsid w:val="0014330E"/>
    <w:rsid w:val="001447F3"/>
    <w:rsid w:val="00150B8B"/>
    <w:rsid w:val="001529EA"/>
    <w:rsid w:val="00152DA6"/>
    <w:rsid w:val="00170021"/>
    <w:rsid w:val="00170552"/>
    <w:rsid w:val="00170C11"/>
    <w:rsid w:val="00175FE1"/>
    <w:rsid w:val="0018392A"/>
    <w:rsid w:val="0019097A"/>
    <w:rsid w:val="00195D4E"/>
    <w:rsid w:val="00196EB1"/>
    <w:rsid w:val="0019709C"/>
    <w:rsid w:val="001E1713"/>
    <w:rsid w:val="002074D7"/>
    <w:rsid w:val="0021046D"/>
    <w:rsid w:val="0023487E"/>
    <w:rsid w:val="002758CE"/>
    <w:rsid w:val="002825ED"/>
    <w:rsid w:val="0029052D"/>
    <w:rsid w:val="002A1A65"/>
    <w:rsid w:val="002A5D1B"/>
    <w:rsid w:val="002B40A6"/>
    <w:rsid w:val="002C1783"/>
    <w:rsid w:val="002E1091"/>
    <w:rsid w:val="002E410D"/>
    <w:rsid w:val="002F5AC9"/>
    <w:rsid w:val="002F5BE2"/>
    <w:rsid w:val="003054C3"/>
    <w:rsid w:val="00307867"/>
    <w:rsid w:val="00312132"/>
    <w:rsid w:val="00313DB7"/>
    <w:rsid w:val="003164D9"/>
    <w:rsid w:val="00317347"/>
    <w:rsid w:val="003175D7"/>
    <w:rsid w:val="00340C45"/>
    <w:rsid w:val="0035553C"/>
    <w:rsid w:val="00361326"/>
    <w:rsid w:val="00363C34"/>
    <w:rsid w:val="003A4D63"/>
    <w:rsid w:val="003B3DC8"/>
    <w:rsid w:val="003C6808"/>
    <w:rsid w:val="003D247B"/>
    <w:rsid w:val="003F0A7D"/>
    <w:rsid w:val="003F3596"/>
    <w:rsid w:val="003F4EB2"/>
    <w:rsid w:val="00417F6D"/>
    <w:rsid w:val="004327D4"/>
    <w:rsid w:val="004417F4"/>
    <w:rsid w:val="0045023E"/>
    <w:rsid w:val="00453D8B"/>
    <w:rsid w:val="00457669"/>
    <w:rsid w:val="004653EE"/>
    <w:rsid w:val="0046710F"/>
    <w:rsid w:val="00481F59"/>
    <w:rsid w:val="004B623A"/>
    <w:rsid w:val="004C3A9C"/>
    <w:rsid w:val="004E1361"/>
    <w:rsid w:val="004E4496"/>
    <w:rsid w:val="004F6004"/>
    <w:rsid w:val="00500BAF"/>
    <w:rsid w:val="00506379"/>
    <w:rsid w:val="005129D9"/>
    <w:rsid w:val="00514342"/>
    <w:rsid w:val="00514DD3"/>
    <w:rsid w:val="005232C3"/>
    <w:rsid w:val="005272E6"/>
    <w:rsid w:val="00527E15"/>
    <w:rsid w:val="00532D57"/>
    <w:rsid w:val="00537E76"/>
    <w:rsid w:val="00566ABE"/>
    <w:rsid w:val="005754A1"/>
    <w:rsid w:val="00580AB9"/>
    <w:rsid w:val="00582288"/>
    <w:rsid w:val="005A2FE8"/>
    <w:rsid w:val="005A5018"/>
    <w:rsid w:val="005B3087"/>
    <w:rsid w:val="005B339E"/>
    <w:rsid w:val="005B412A"/>
    <w:rsid w:val="005B623E"/>
    <w:rsid w:val="005B6B17"/>
    <w:rsid w:val="005C1019"/>
    <w:rsid w:val="005C3423"/>
    <w:rsid w:val="005D2E24"/>
    <w:rsid w:val="005D69F5"/>
    <w:rsid w:val="005E3405"/>
    <w:rsid w:val="005E44FB"/>
    <w:rsid w:val="005E57BE"/>
    <w:rsid w:val="005F1157"/>
    <w:rsid w:val="00610606"/>
    <w:rsid w:val="006122BC"/>
    <w:rsid w:val="006165F8"/>
    <w:rsid w:val="00627B5D"/>
    <w:rsid w:val="006328A8"/>
    <w:rsid w:val="00636223"/>
    <w:rsid w:val="00637B12"/>
    <w:rsid w:val="0065461B"/>
    <w:rsid w:val="0066165B"/>
    <w:rsid w:val="006763BE"/>
    <w:rsid w:val="00687E93"/>
    <w:rsid w:val="00692585"/>
    <w:rsid w:val="006A538B"/>
    <w:rsid w:val="006A751B"/>
    <w:rsid w:val="006F1050"/>
    <w:rsid w:val="006F26E6"/>
    <w:rsid w:val="006F444A"/>
    <w:rsid w:val="006F7F46"/>
    <w:rsid w:val="00700569"/>
    <w:rsid w:val="007154EC"/>
    <w:rsid w:val="00736638"/>
    <w:rsid w:val="00743109"/>
    <w:rsid w:val="00772439"/>
    <w:rsid w:val="00774267"/>
    <w:rsid w:val="0078029A"/>
    <w:rsid w:val="007808AA"/>
    <w:rsid w:val="00792158"/>
    <w:rsid w:val="00795089"/>
    <w:rsid w:val="007A4900"/>
    <w:rsid w:val="007B38A8"/>
    <w:rsid w:val="007E0224"/>
    <w:rsid w:val="007F43F9"/>
    <w:rsid w:val="007F443E"/>
    <w:rsid w:val="007F4F51"/>
    <w:rsid w:val="00800FF3"/>
    <w:rsid w:val="008076E5"/>
    <w:rsid w:val="008079B2"/>
    <w:rsid w:val="00833E29"/>
    <w:rsid w:val="008365AD"/>
    <w:rsid w:val="00836B17"/>
    <w:rsid w:val="00851FF1"/>
    <w:rsid w:val="00860441"/>
    <w:rsid w:val="00864BF9"/>
    <w:rsid w:val="008723C7"/>
    <w:rsid w:val="0087601F"/>
    <w:rsid w:val="008876D0"/>
    <w:rsid w:val="008B113F"/>
    <w:rsid w:val="008B5973"/>
    <w:rsid w:val="008B5EB2"/>
    <w:rsid w:val="008B6AA8"/>
    <w:rsid w:val="008F03BC"/>
    <w:rsid w:val="00912D18"/>
    <w:rsid w:val="00924B6F"/>
    <w:rsid w:val="00931E14"/>
    <w:rsid w:val="0093486D"/>
    <w:rsid w:val="009375FD"/>
    <w:rsid w:val="00956E2D"/>
    <w:rsid w:val="00956E83"/>
    <w:rsid w:val="00963E58"/>
    <w:rsid w:val="00965EE3"/>
    <w:rsid w:val="009820BA"/>
    <w:rsid w:val="0098545E"/>
    <w:rsid w:val="00995DE6"/>
    <w:rsid w:val="009A3ED6"/>
    <w:rsid w:val="009D789A"/>
    <w:rsid w:val="009E34E8"/>
    <w:rsid w:val="009E5A70"/>
    <w:rsid w:val="009F696A"/>
    <w:rsid w:val="00A07D7A"/>
    <w:rsid w:val="00A14560"/>
    <w:rsid w:val="00A31C29"/>
    <w:rsid w:val="00A36BFF"/>
    <w:rsid w:val="00A4176D"/>
    <w:rsid w:val="00A47CE4"/>
    <w:rsid w:val="00A57C1A"/>
    <w:rsid w:val="00A6055D"/>
    <w:rsid w:val="00A64E81"/>
    <w:rsid w:val="00A8765D"/>
    <w:rsid w:val="00A90C24"/>
    <w:rsid w:val="00A944DB"/>
    <w:rsid w:val="00A95E8D"/>
    <w:rsid w:val="00AA2DB6"/>
    <w:rsid w:val="00AD3E72"/>
    <w:rsid w:val="00AE34B5"/>
    <w:rsid w:val="00AE3E59"/>
    <w:rsid w:val="00AE5891"/>
    <w:rsid w:val="00AE5DDC"/>
    <w:rsid w:val="00AF14DA"/>
    <w:rsid w:val="00B05B21"/>
    <w:rsid w:val="00B13DB7"/>
    <w:rsid w:val="00B15BAD"/>
    <w:rsid w:val="00B212F4"/>
    <w:rsid w:val="00B22087"/>
    <w:rsid w:val="00B22362"/>
    <w:rsid w:val="00B24743"/>
    <w:rsid w:val="00B33022"/>
    <w:rsid w:val="00B369CB"/>
    <w:rsid w:val="00B41A0D"/>
    <w:rsid w:val="00B75C86"/>
    <w:rsid w:val="00B76DE8"/>
    <w:rsid w:val="00B925D0"/>
    <w:rsid w:val="00B94BB6"/>
    <w:rsid w:val="00BB6BD7"/>
    <w:rsid w:val="00BC3322"/>
    <w:rsid w:val="00BC62C0"/>
    <w:rsid w:val="00BE0340"/>
    <w:rsid w:val="00BE134B"/>
    <w:rsid w:val="00BF17DC"/>
    <w:rsid w:val="00C105CA"/>
    <w:rsid w:val="00C141A3"/>
    <w:rsid w:val="00C1498B"/>
    <w:rsid w:val="00C168D1"/>
    <w:rsid w:val="00C30317"/>
    <w:rsid w:val="00C3092C"/>
    <w:rsid w:val="00C55505"/>
    <w:rsid w:val="00C5779F"/>
    <w:rsid w:val="00C604BB"/>
    <w:rsid w:val="00C637D3"/>
    <w:rsid w:val="00C92F46"/>
    <w:rsid w:val="00CA12FD"/>
    <w:rsid w:val="00CA5B8A"/>
    <w:rsid w:val="00CB3354"/>
    <w:rsid w:val="00CC47CE"/>
    <w:rsid w:val="00CC59C7"/>
    <w:rsid w:val="00CD4274"/>
    <w:rsid w:val="00CD4875"/>
    <w:rsid w:val="00CE721E"/>
    <w:rsid w:val="00CF4EB6"/>
    <w:rsid w:val="00D12F57"/>
    <w:rsid w:val="00D14C98"/>
    <w:rsid w:val="00D17FF9"/>
    <w:rsid w:val="00D22C81"/>
    <w:rsid w:val="00D33852"/>
    <w:rsid w:val="00D4492A"/>
    <w:rsid w:val="00D56F1C"/>
    <w:rsid w:val="00D7161C"/>
    <w:rsid w:val="00D774B0"/>
    <w:rsid w:val="00D809E1"/>
    <w:rsid w:val="00D81F74"/>
    <w:rsid w:val="00D92F64"/>
    <w:rsid w:val="00D97836"/>
    <w:rsid w:val="00DC6828"/>
    <w:rsid w:val="00DC7372"/>
    <w:rsid w:val="00DE1E43"/>
    <w:rsid w:val="00DF4138"/>
    <w:rsid w:val="00DF51F1"/>
    <w:rsid w:val="00DF5505"/>
    <w:rsid w:val="00DF679D"/>
    <w:rsid w:val="00E21AF8"/>
    <w:rsid w:val="00E2428A"/>
    <w:rsid w:val="00E338C5"/>
    <w:rsid w:val="00E35492"/>
    <w:rsid w:val="00E438F5"/>
    <w:rsid w:val="00E4608F"/>
    <w:rsid w:val="00E47E7A"/>
    <w:rsid w:val="00E6463C"/>
    <w:rsid w:val="00E716DE"/>
    <w:rsid w:val="00E7302C"/>
    <w:rsid w:val="00E80536"/>
    <w:rsid w:val="00E822C1"/>
    <w:rsid w:val="00E93197"/>
    <w:rsid w:val="00E95364"/>
    <w:rsid w:val="00EB2115"/>
    <w:rsid w:val="00EB3076"/>
    <w:rsid w:val="00EB6003"/>
    <w:rsid w:val="00ED5E3F"/>
    <w:rsid w:val="00EE0B46"/>
    <w:rsid w:val="00EE6877"/>
    <w:rsid w:val="00F01A30"/>
    <w:rsid w:val="00F11800"/>
    <w:rsid w:val="00F21C2A"/>
    <w:rsid w:val="00F240E5"/>
    <w:rsid w:val="00F54B1C"/>
    <w:rsid w:val="00F96BFD"/>
    <w:rsid w:val="00FC16A4"/>
    <w:rsid w:val="00FD3E07"/>
    <w:rsid w:val="00FE2347"/>
    <w:rsid w:val="00FE700E"/>
    <w:rsid w:val="00F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65461B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BF17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F17DC"/>
  </w:style>
  <w:style w:type="character" w:customStyle="1" w:styleId="ae">
    <w:name w:val="Текст примечания Знак"/>
    <w:basedOn w:val="a0"/>
    <w:link w:val="ad"/>
    <w:uiPriority w:val="99"/>
    <w:semiHidden/>
    <w:rsid w:val="00BF1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F17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F17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65461B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BF17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F17DC"/>
  </w:style>
  <w:style w:type="character" w:customStyle="1" w:styleId="ae">
    <w:name w:val="Текст примечания Знак"/>
    <w:basedOn w:val="a0"/>
    <w:link w:val="ad"/>
    <w:uiPriority w:val="99"/>
    <w:semiHidden/>
    <w:rsid w:val="00BF1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F17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F17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826FA-621F-4C92-947A-9BD36EDD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63</cp:revision>
  <cp:lastPrinted>2024-01-10T06:33:00Z</cp:lastPrinted>
  <dcterms:created xsi:type="dcterms:W3CDTF">2023-04-18T12:54:00Z</dcterms:created>
  <dcterms:modified xsi:type="dcterms:W3CDTF">2024-01-10T06:33:00Z</dcterms:modified>
</cp:coreProperties>
</file>