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64537E">
        <w:rPr>
          <w:b/>
          <w:bCs/>
          <w:szCs w:val="24"/>
        </w:rPr>
        <w:t xml:space="preserve"> (изм. от 11.04.2024)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8100FC" w:rsidRDefault="00AA2DB6" w:rsidP="00AF14DA"/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F41969">
        <w:rPr>
          <w:b/>
          <w:iCs/>
          <w:color w:val="000000"/>
          <w:sz w:val="28"/>
          <w:szCs w:val="28"/>
        </w:rPr>
        <w:t>18</w:t>
      </w:r>
      <w:r w:rsidR="006D6901">
        <w:rPr>
          <w:b/>
          <w:iCs/>
          <w:color w:val="000000"/>
          <w:sz w:val="28"/>
          <w:szCs w:val="28"/>
        </w:rPr>
        <w:t xml:space="preserve"> </w:t>
      </w:r>
      <w:r w:rsidR="00F41969">
        <w:rPr>
          <w:b/>
          <w:iCs/>
          <w:color w:val="000000"/>
          <w:sz w:val="28"/>
          <w:szCs w:val="28"/>
        </w:rPr>
        <w:t>апреля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7A4900">
        <w:rPr>
          <w:b/>
          <w:iCs/>
          <w:color w:val="000000"/>
          <w:sz w:val="28"/>
          <w:szCs w:val="28"/>
        </w:rPr>
        <w:t>4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6D690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BC3322">
        <w:rPr>
          <w:iCs/>
          <w:color w:val="000000"/>
          <w:sz w:val="28"/>
          <w:szCs w:val="28"/>
        </w:rPr>
        <w:tab/>
      </w:r>
      <w:r w:rsidR="007411C7">
        <w:rPr>
          <w:iCs/>
          <w:color w:val="000000"/>
          <w:sz w:val="28"/>
          <w:szCs w:val="28"/>
        </w:rPr>
        <w:tab/>
      </w:r>
      <w:r w:rsidR="007A4900">
        <w:rPr>
          <w:iCs/>
          <w:color w:val="000000"/>
          <w:sz w:val="28"/>
          <w:szCs w:val="28"/>
        </w:rPr>
        <w:t xml:space="preserve">  </w:t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F41969">
        <w:rPr>
          <w:b/>
          <w:iCs/>
          <w:color w:val="000000"/>
          <w:sz w:val="28"/>
          <w:szCs w:val="28"/>
        </w:rPr>
        <w:t>5</w:t>
      </w:r>
    </w:p>
    <w:p w:rsidR="00BC3322" w:rsidRDefault="00BC3322" w:rsidP="00924B6F">
      <w:pPr>
        <w:spacing w:line="276" w:lineRule="auto"/>
        <w:jc w:val="both"/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F41969" w:rsidTr="00F41969">
        <w:trPr>
          <w:trHeight w:val="281"/>
        </w:trPr>
        <w:tc>
          <w:tcPr>
            <w:tcW w:w="709" w:type="dxa"/>
            <w:hideMark/>
          </w:tcPr>
          <w:p w:rsidR="00F41969" w:rsidRPr="00DB7B8E" w:rsidRDefault="00F41969" w:rsidP="00484B0E">
            <w:r w:rsidRPr="00DB7B8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B7B8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F41969" w:rsidRDefault="00F41969" w:rsidP="00484B0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F41969" w:rsidRPr="00A71EC0" w:rsidRDefault="00F41969" w:rsidP="00484B0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A71EC0">
              <w:rPr>
                <w:b/>
                <w:sz w:val="28"/>
                <w:szCs w:val="28"/>
              </w:rPr>
              <w:t xml:space="preserve">Об </w:t>
            </w:r>
            <w:proofErr w:type="gramStart"/>
            <w:r w:rsidRPr="00A71EC0">
              <w:rPr>
                <w:b/>
                <w:sz w:val="28"/>
                <w:szCs w:val="28"/>
              </w:rPr>
              <w:t>отчете</w:t>
            </w:r>
            <w:proofErr w:type="gramEnd"/>
            <w:r w:rsidRPr="00A71EC0">
              <w:rPr>
                <w:b/>
                <w:sz w:val="28"/>
                <w:szCs w:val="28"/>
              </w:rPr>
              <w:t xml:space="preserve"> об исполнении бюджета города Ханты-Мансийска за 2023 год.</w:t>
            </w:r>
          </w:p>
        </w:tc>
      </w:tr>
      <w:tr w:rsidR="00F41969" w:rsidTr="00F41969">
        <w:trPr>
          <w:trHeight w:val="609"/>
        </w:trPr>
        <w:tc>
          <w:tcPr>
            <w:tcW w:w="1419" w:type="dxa"/>
            <w:gridSpan w:val="3"/>
          </w:tcPr>
          <w:p w:rsidR="00F41969" w:rsidRDefault="00F41969" w:rsidP="00484B0E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F41969" w:rsidRDefault="00F41969" w:rsidP="00484B0E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F41969" w:rsidRDefault="00F41969" w:rsidP="00484B0E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F41969" w:rsidRPr="00A36872" w:rsidRDefault="00F41969" w:rsidP="00484B0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514391">
              <w:rPr>
                <w:b/>
                <w:bCs/>
                <w:szCs w:val="28"/>
                <w:lang w:eastAsia="en-US"/>
              </w:rPr>
              <w:t>Граф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Pr="00514391">
              <w:rPr>
                <w:b/>
                <w:bCs/>
                <w:szCs w:val="28"/>
                <w:lang w:eastAsia="en-US"/>
              </w:rPr>
              <w:t>Олеся Ильинична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514391">
              <w:rPr>
                <w:bCs/>
                <w:szCs w:val="28"/>
                <w:lang w:eastAsia="en-US"/>
              </w:rPr>
              <w:t xml:space="preserve">директор Департамента управления финансами Администрации города </w:t>
            </w:r>
            <w:r>
              <w:rPr>
                <w:bCs/>
                <w:szCs w:val="28"/>
                <w:lang w:eastAsia="en-US"/>
              </w:rPr>
              <w:t xml:space="preserve">                      </w:t>
            </w:r>
            <w:r w:rsidRPr="00514391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F41969" w:rsidRDefault="00F41969" w:rsidP="00484B0E">
      <w:pPr>
        <w:jc w:val="both"/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A60BAE" w:rsidTr="004F089F">
        <w:trPr>
          <w:trHeight w:val="281"/>
        </w:trPr>
        <w:tc>
          <w:tcPr>
            <w:tcW w:w="709" w:type="dxa"/>
            <w:hideMark/>
          </w:tcPr>
          <w:p w:rsidR="00A60BAE" w:rsidRPr="00DB7B8E" w:rsidRDefault="00A60BAE" w:rsidP="004F089F"/>
        </w:tc>
        <w:tc>
          <w:tcPr>
            <w:tcW w:w="426" w:type="dxa"/>
            <w:hideMark/>
          </w:tcPr>
          <w:p w:rsidR="00A60BAE" w:rsidRDefault="00A60BAE" w:rsidP="004F089F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A60BAE" w:rsidRPr="00A71EC0" w:rsidRDefault="00A60BAE" w:rsidP="00A60BAE">
            <w:pPr>
              <w:jc w:val="both"/>
              <w:rPr>
                <w:b/>
                <w:sz w:val="28"/>
                <w:szCs w:val="28"/>
              </w:rPr>
            </w:pPr>
            <w:r w:rsidRPr="00A60BAE">
              <w:rPr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b/>
                <w:sz w:val="28"/>
                <w:szCs w:val="28"/>
              </w:rPr>
              <w:br/>
            </w:r>
            <w:r w:rsidRPr="00A60BAE">
              <w:rPr>
                <w:b/>
                <w:sz w:val="28"/>
                <w:szCs w:val="28"/>
              </w:rPr>
              <w:t xml:space="preserve">от 29 июня 2012 года №243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</w:t>
            </w:r>
            <w:r>
              <w:rPr>
                <w:b/>
                <w:sz w:val="28"/>
                <w:szCs w:val="28"/>
              </w:rPr>
              <w:br/>
            </w:r>
            <w:r w:rsidRPr="00A60BAE">
              <w:rPr>
                <w:b/>
                <w:sz w:val="28"/>
                <w:szCs w:val="28"/>
              </w:rPr>
              <w:t>и порядке определения размера</w:t>
            </w:r>
            <w:r>
              <w:rPr>
                <w:b/>
                <w:sz w:val="28"/>
                <w:szCs w:val="28"/>
              </w:rPr>
              <w:t xml:space="preserve"> платы за оказание таких услуг»</w:t>
            </w:r>
            <w:r w:rsidR="009C1F48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A60BAE" w:rsidTr="004F089F">
        <w:trPr>
          <w:trHeight w:val="609"/>
        </w:trPr>
        <w:tc>
          <w:tcPr>
            <w:tcW w:w="1419" w:type="dxa"/>
            <w:gridSpan w:val="3"/>
          </w:tcPr>
          <w:p w:rsidR="00A60BAE" w:rsidRDefault="00A60BAE" w:rsidP="004F089F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A60BAE" w:rsidRDefault="00A60BAE" w:rsidP="004F089F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A60BAE" w:rsidRDefault="00A60BAE" w:rsidP="004F089F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A60BAE" w:rsidRPr="00A36872" w:rsidRDefault="00A60BAE" w:rsidP="004F089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Максимчук Петр Александрович </w:t>
            </w:r>
            <w:r w:rsidRPr="00A60BAE">
              <w:rPr>
                <w:bCs/>
                <w:szCs w:val="28"/>
                <w:lang w:eastAsia="en-US"/>
              </w:rPr>
              <w:t>– начальник управления информатизации Администрации города Ханты-Мансийска</w:t>
            </w:r>
          </w:p>
        </w:tc>
      </w:tr>
    </w:tbl>
    <w:p w:rsidR="00A60BAE" w:rsidRDefault="00A60BAE" w:rsidP="00484B0E">
      <w:pPr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41"/>
        <w:gridCol w:w="1985"/>
        <w:gridCol w:w="7375"/>
      </w:tblGrid>
      <w:tr w:rsidR="00484B0E" w:rsidRPr="00147F98" w:rsidTr="001F69BD">
        <w:trPr>
          <w:trHeight w:val="231"/>
        </w:trPr>
        <w:tc>
          <w:tcPr>
            <w:tcW w:w="709" w:type="dxa"/>
            <w:hideMark/>
          </w:tcPr>
          <w:p w:rsidR="00484B0E" w:rsidRPr="00147F98" w:rsidRDefault="00484B0E" w:rsidP="00484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84B0E" w:rsidRPr="00147F98" w:rsidRDefault="00A60BAE" w:rsidP="00484B0E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484B0E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4"/>
            <w:hideMark/>
          </w:tcPr>
          <w:p w:rsidR="00484B0E" w:rsidRPr="00147F98" w:rsidRDefault="00484B0E" w:rsidP="00484B0E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A17BF3">
              <w:rPr>
                <w:b/>
                <w:sz w:val="28"/>
                <w:szCs w:val="28"/>
                <w:lang w:eastAsia="en-US"/>
              </w:rPr>
              <w:t>О выполнении муниципальных программ в рамках исполнения бюджета за 2023 год:</w:t>
            </w:r>
          </w:p>
        </w:tc>
      </w:tr>
      <w:tr w:rsidR="00484B0E" w:rsidRPr="00147F98" w:rsidTr="00484B0E">
        <w:trPr>
          <w:trHeight w:val="231"/>
        </w:trPr>
        <w:tc>
          <w:tcPr>
            <w:tcW w:w="709" w:type="dxa"/>
          </w:tcPr>
          <w:p w:rsidR="00484B0E" w:rsidRPr="00147F98" w:rsidRDefault="00484B0E" w:rsidP="00484B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484B0E" w:rsidRPr="00147F98" w:rsidRDefault="00A60BAE" w:rsidP="00484B0E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484B0E">
              <w:rPr>
                <w:b/>
                <w:bCs/>
                <w:szCs w:val="28"/>
              </w:rPr>
              <w:t>.1.</w:t>
            </w:r>
          </w:p>
        </w:tc>
        <w:tc>
          <w:tcPr>
            <w:tcW w:w="9501" w:type="dxa"/>
            <w:gridSpan w:val="3"/>
          </w:tcPr>
          <w:p w:rsidR="00484B0E" w:rsidRPr="00A17BF3" w:rsidRDefault="00484B0E" w:rsidP="00484B0E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484B0E">
              <w:rPr>
                <w:b/>
                <w:sz w:val="28"/>
                <w:szCs w:val="28"/>
                <w:lang w:eastAsia="en-US"/>
              </w:rPr>
              <w:t>Развитие образования в городе Ханты-Мансийске</w:t>
            </w:r>
            <w:r>
              <w:rPr>
                <w:b/>
                <w:sz w:val="28"/>
                <w:szCs w:val="28"/>
                <w:lang w:eastAsia="en-US"/>
              </w:rPr>
              <w:t>;</w:t>
            </w:r>
          </w:p>
        </w:tc>
      </w:tr>
      <w:tr w:rsidR="00484B0E" w:rsidRPr="00147F98" w:rsidTr="00484B0E">
        <w:trPr>
          <w:trHeight w:val="231"/>
        </w:trPr>
        <w:tc>
          <w:tcPr>
            <w:tcW w:w="1560" w:type="dxa"/>
            <w:gridSpan w:val="4"/>
          </w:tcPr>
          <w:p w:rsidR="00484B0E" w:rsidRPr="00147F98" w:rsidRDefault="00484B0E" w:rsidP="00484B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484B0E" w:rsidRDefault="00484B0E" w:rsidP="00484B0E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  <w:p w:rsidR="00484B0E" w:rsidRPr="00147F98" w:rsidRDefault="00484B0E" w:rsidP="00484B0E">
            <w:pPr>
              <w:pStyle w:val="a6"/>
              <w:rPr>
                <w:b/>
                <w:bCs/>
                <w:szCs w:val="28"/>
              </w:rPr>
            </w:pPr>
          </w:p>
        </w:tc>
        <w:tc>
          <w:tcPr>
            <w:tcW w:w="7375" w:type="dxa"/>
            <w:hideMark/>
          </w:tcPr>
          <w:p w:rsidR="00484B0E" w:rsidRPr="00635EC5" w:rsidRDefault="00484B0E" w:rsidP="00484B0E">
            <w:pPr>
              <w:jc w:val="both"/>
              <w:rPr>
                <w:sz w:val="28"/>
                <w:szCs w:val="28"/>
              </w:rPr>
            </w:pPr>
            <w:r w:rsidRPr="00484B0E">
              <w:rPr>
                <w:b/>
                <w:sz w:val="28"/>
                <w:szCs w:val="28"/>
              </w:rPr>
              <w:t>Тыщенко Ольга Григорьевна</w:t>
            </w:r>
            <w:r w:rsidRPr="00484B0E">
              <w:rPr>
                <w:sz w:val="28"/>
                <w:szCs w:val="28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484B0E" w:rsidRDefault="00484B0E" w:rsidP="00484B0E">
      <w:pPr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5"/>
        <w:gridCol w:w="7375"/>
      </w:tblGrid>
      <w:tr w:rsidR="00484B0E" w:rsidRPr="00A17BF3" w:rsidTr="001F69BD">
        <w:trPr>
          <w:trHeight w:val="231"/>
        </w:trPr>
        <w:tc>
          <w:tcPr>
            <w:tcW w:w="709" w:type="dxa"/>
          </w:tcPr>
          <w:p w:rsidR="00484B0E" w:rsidRPr="00147F98" w:rsidRDefault="00484B0E" w:rsidP="001F69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484B0E" w:rsidRPr="00147F98" w:rsidRDefault="00A60BAE" w:rsidP="001F69BD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484B0E">
              <w:rPr>
                <w:b/>
                <w:bCs/>
                <w:szCs w:val="28"/>
              </w:rPr>
              <w:t>.2.</w:t>
            </w:r>
          </w:p>
        </w:tc>
        <w:tc>
          <w:tcPr>
            <w:tcW w:w="9501" w:type="dxa"/>
            <w:gridSpan w:val="3"/>
          </w:tcPr>
          <w:p w:rsidR="00484B0E" w:rsidRPr="00A17BF3" w:rsidRDefault="00484B0E" w:rsidP="00484B0E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484B0E">
              <w:rPr>
                <w:b/>
                <w:sz w:val="28"/>
                <w:szCs w:val="28"/>
                <w:lang w:eastAsia="en-US"/>
              </w:rPr>
              <w:t>Развитие физической культуры и спорта в городе Ханты-Мансийске</w:t>
            </w:r>
            <w:r>
              <w:rPr>
                <w:b/>
                <w:sz w:val="28"/>
                <w:szCs w:val="28"/>
                <w:lang w:eastAsia="en-US"/>
              </w:rPr>
              <w:t>;</w:t>
            </w:r>
          </w:p>
        </w:tc>
      </w:tr>
      <w:tr w:rsidR="00484B0E" w:rsidRPr="00635EC5" w:rsidTr="001F69BD">
        <w:trPr>
          <w:trHeight w:val="231"/>
        </w:trPr>
        <w:tc>
          <w:tcPr>
            <w:tcW w:w="1560" w:type="dxa"/>
            <w:gridSpan w:val="3"/>
          </w:tcPr>
          <w:p w:rsidR="00484B0E" w:rsidRPr="00147F98" w:rsidRDefault="00484B0E" w:rsidP="001F69B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484B0E" w:rsidRDefault="00484B0E" w:rsidP="001F69BD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  <w:p w:rsidR="00484B0E" w:rsidRPr="00147F98" w:rsidRDefault="00484B0E" w:rsidP="001F69BD">
            <w:pPr>
              <w:pStyle w:val="a6"/>
              <w:rPr>
                <w:b/>
                <w:bCs/>
                <w:szCs w:val="28"/>
              </w:rPr>
            </w:pPr>
          </w:p>
        </w:tc>
        <w:tc>
          <w:tcPr>
            <w:tcW w:w="7375" w:type="dxa"/>
            <w:hideMark/>
          </w:tcPr>
          <w:p w:rsidR="00484B0E" w:rsidRPr="00635EC5" w:rsidRDefault="00484B0E" w:rsidP="001F69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Киприянова Ольга Александровна </w:t>
            </w:r>
            <w:r w:rsidRPr="00484B0E">
              <w:rPr>
                <w:sz w:val="28"/>
                <w:szCs w:val="28"/>
              </w:rPr>
              <w:t xml:space="preserve">– начальник Управления </w:t>
            </w:r>
            <w:r>
              <w:rPr>
                <w:sz w:val="28"/>
                <w:szCs w:val="28"/>
              </w:rPr>
              <w:t xml:space="preserve">физической культуры и спорта </w:t>
            </w:r>
            <w:r w:rsidRPr="00484B0E">
              <w:rPr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484B0E" w:rsidRDefault="00484B0E" w:rsidP="00484B0E">
      <w:pPr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5"/>
        <w:gridCol w:w="7375"/>
      </w:tblGrid>
      <w:tr w:rsidR="00484B0E" w:rsidRPr="00A17BF3" w:rsidTr="001F69BD">
        <w:trPr>
          <w:trHeight w:val="231"/>
        </w:trPr>
        <w:tc>
          <w:tcPr>
            <w:tcW w:w="709" w:type="dxa"/>
          </w:tcPr>
          <w:p w:rsidR="00484B0E" w:rsidRPr="00147F98" w:rsidRDefault="00484B0E" w:rsidP="001F69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484B0E" w:rsidRPr="00147F98" w:rsidRDefault="00A60BAE" w:rsidP="001F69BD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7A349C">
              <w:rPr>
                <w:b/>
                <w:bCs/>
                <w:szCs w:val="28"/>
              </w:rPr>
              <w:t>.3</w:t>
            </w:r>
            <w:r w:rsidR="00484B0E">
              <w:rPr>
                <w:b/>
                <w:bCs/>
                <w:szCs w:val="28"/>
              </w:rPr>
              <w:t>.</w:t>
            </w:r>
          </w:p>
        </w:tc>
        <w:tc>
          <w:tcPr>
            <w:tcW w:w="9501" w:type="dxa"/>
            <w:gridSpan w:val="3"/>
          </w:tcPr>
          <w:p w:rsidR="00484B0E" w:rsidRPr="00A17BF3" w:rsidRDefault="00484B0E" w:rsidP="00484B0E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484B0E">
              <w:rPr>
                <w:b/>
                <w:sz w:val="28"/>
                <w:szCs w:val="28"/>
                <w:lang w:eastAsia="en-US"/>
              </w:rPr>
              <w:t>Развитие муниципальной службы в городе Ханты-Мансийске</w:t>
            </w:r>
            <w:r w:rsidR="007A349C">
              <w:rPr>
                <w:b/>
                <w:sz w:val="28"/>
                <w:szCs w:val="28"/>
                <w:lang w:eastAsia="en-US"/>
              </w:rPr>
              <w:t>;</w:t>
            </w:r>
          </w:p>
        </w:tc>
      </w:tr>
      <w:tr w:rsidR="00484B0E" w:rsidRPr="00635EC5" w:rsidTr="001F69BD">
        <w:trPr>
          <w:trHeight w:val="231"/>
        </w:trPr>
        <w:tc>
          <w:tcPr>
            <w:tcW w:w="1560" w:type="dxa"/>
            <w:gridSpan w:val="3"/>
          </w:tcPr>
          <w:p w:rsidR="00484B0E" w:rsidRPr="00147F98" w:rsidRDefault="00484B0E" w:rsidP="001F69B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484B0E" w:rsidRDefault="00484B0E" w:rsidP="001F69BD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  <w:p w:rsidR="00484B0E" w:rsidRPr="00147F98" w:rsidRDefault="00484B0E" w:rsidP="001F69BD">
            <w:pPr>
              <w:pStyle w:val="a6"/>
              <w:rPr>
                <w:b/>
                <w:bCs/>
                <w:szCs w:val="28"/>
              </w:rPr>
            </w:pPr>
          </w:p>
        </w:tc>
        <w:tc>
          <w:tcPr>
            <w:tcW w:w="7375" w:type="dxa"/>
            <w:hideMark/>
          </w:tcPr>
          <w:p w:rsidR="00484B0E" w:rsidRPr="00635EC5" w:rsidRDefault="00484B0E" w:rsidP="00484B0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Плесовских Дарья Константиновна </w:t>
            </w:r>
            <w:r w:rsidRPr="00484B0E">
              <w:rPr>
                <w:sz w:val="28"/>
                <w:szCs w:val="28"/>
              </w:rPr>
              <w:t>– начальник управления каровой работы и муниципальной службы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4B0E">
              <w:rPr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484B0E" w:rsidRDefault="00484B0E" w:rsidP="00484B0E">
      <w:pPr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5"/>
        <w:gridCol w:w="7375"/>
      </w:tblGrid>
      <w:tr w:rsidR="007A349C" w:rsidRPr="00A17BF3" w:rsidTr="001F69BD">
        <w:trPr>
          <w:trHeight w:val="231"/>
        </w:trPr>
        <w:tc>
          <w:tcPr>
            <w:tcW w:w="709" w:type="dxa"/>
          </w:tcPr>
          <w:p w:rsidR="007A349C" w:rsidRPr="00147F98" w:rsidRDefault="007A349C" w:rsidP="001F69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A349C" w:rsidRPr="00147F98" w:rsidRDefault="00A60BAE" w:rsidP="001F69BD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7A349C">
              <w:rPr>
                <w:b/>
                <w:bCs/>
                <w:szCs w:val="28"/>
              </w:rPr>
              <w:t>.4.</w:t>
            </w:r>
          </w:p>
        </w:tc>
        <w:tc>
          <w:tcPr>
            <w:tcW w:w="9501" w:type="dxa"/>
            <w:gridSpan w:val="3"/>
          </w:tcPr>
          <w:p w:rsidR="007A349C" w:rsidRPr="00A17BF3" w:rsidRDefault="007A349C" w:rsidP="001F69BD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484B0E">
              <w:rPr>
                <w:b/>
                <w:sz w:val="28"/>
                <w:szCs w:val="28"/>
                <w:lang w:eastAsia="en-US"/>
              </w:rPr>
              <w:t>Развитие гражданского общества в городе Ханты-Мансийске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A349C" w:rsidRPr="00635EC5" w:rsidTr="001F69BD">
        <w:trPr>
          <w:trHeight w:val="231"/>
        </w:trPr>
        <w:tc>
          <w:tcPr>
            <w:tcW w:w="1560" w:type="dxa"/>
            <w:gridSpan w:val="3"/>
          </w:tcPr>
          <w:p w:rsidR="007A349C" w:rsidRPr="00147F98" w:rsidRDefault="007A349C" w:rsidP="001F69B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7A349C" w:rsidRDefault="007A349C" w:rsidP="001F69BD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  <w:p w:rsidR="007A349C" w:rsidRPr="00147F98" w:rsidRDefault="007A349C" w:rsidP="001F69BD">
            <w:pPr>
              <w:pStyle w:val="a6"/>
              <w:rPr>
                <w:b/>
                <w:bCs/>
                <w:szCs w:val="28"/>
              </w:rPr>
            </w:pPr>
          </w:p>
        </w:tc>
        <w:tc>
          <w:tcPr>
            <w:tcW w:w="7375" w:type="dxa"/>
            <w:hideMark/>
          </w:tcPr>
          <w:p w:rsidR="007A349C" w:rsidRPr="00635EC5" w:rsidRDefault="007A349C" w:rsidP="001F69BD">
            <w:pPr>
              <w:jc w:val="both"/>
              <w:rPr>
                <w:sz w:val="28"/>
                <w:szCs w:val="28"/>
              </w:rPr>
            </w:pPr>
            <w:r w:rsidRPr="00484B0E">
              <w:rPr>
                <w:b/>
                <w:sz w:val="28"/>
                <w:szCs w:val="28"/>
              </w:rPr>
              <w:t xml:space="preserve">Немчинова Елена Владимировна </w:t>
            </w:r>
            <w:r>
              <w:rPr>
                <w:sz w:val="28"/>
                <w:szCs w:val="28"/>
              </w:rPr>
              <w:t xml:space="preserve">– начальник </w:t>
            </w:r>
            <w:r w:rsidRPr="00484B0E">
              <w:rPr>
                <w:sz w:val="28"/>
                <w:szCs w:val="28"/>
              </w:rPr>
              <w:t>управления общественных связей Администрации города                            Ханты-Мансийска</w:t>
            </w:r>
          </w:p>
        </w:tc>
      </w:tr>
    </w:tbl>
    <w:p w:rsidR="007A349C" w:rsidRDefault="007A349C" w:rsidP="00484B0E">
      <w:pPr>
        <w:jc w:val="both"/>
      </w:pPr>
    </w:p>
    <w:p w:rsidR="00A60BAE" w:rsidRDefault="00A60BAE" w:rsidP="00484B0E">
      <w:pPr>
        <w:jc w:val="both"/>
      </w:pPr>
    </w:p>
    <w:p w:rsidR="00A60BAE" w:rsidRDefault="00A60BAE" w:rsidP="00484B0E">
      <w:pPr>
        <w:jc w:val="both"/>
      </w:pPr>
    </w:p>
    <w:p w:rsidR="00A60BAE" w:rsidRDefault="00A60BAE" w:rsidP="00484B0E">
      <w:pPr>
        <w:jc w:val="both"/>
      </w:pPr>
    </w:p>
    <w:p w:rsidR="00A60BAE" w:rsidRDefault="00A60BAE" w:rsidP="00484B0E">
      <w:pPr>
        <w:jc w:val="both"/>
      </w:pPr>
    </w:p>
    <w:p w:rsidR="00A60BAE" w:rsidRDefault="00A60BAE" w:rsidP="00484B0E">
      <w:pPr>
        <w:jc w:val="both"/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F41969" w:rsidTr="00F41969">
        <w:trPr>
          <w:trHeight w:val="285"/>
        </w:trPr>
        <w:tc>
          <w:tcPr>
            <w:tcW w:w="709" w:type="dxa"/>
            <w:hideMark/>
          </w:tcPr>
          <w:p w:rsidR="00F41969" w:rsidRDefault="00F41969" w:rsidP="00484B0E"/>
        </w:tc>
        <w:tc>
          <w:tcPr>
            <w:tcW w:w="426" w:type="dxa"/>
            <w:hideMark/>
          </w:tcPr>
          <w:p w:rsidR="00F41969" w:rsidRDefault="00A60BAE" w:rsidP="00484B0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F4196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F41969" w:rsidRDefault="00F41969" w:rsidP="00484B0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проекте Положения «О реализации инициативных проектов в городе </w:t>
            </w:r>
            <w:r w:rsidRPr="002B06BF">
              <w:rPr>
                <w:b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Ханты-Мансийске».</w:t>
            </w:r>
          </w:p>
        </w:tc>
      </w:tr>
      <w:tr w:rsidR="00F41969" w:rsidTr="00F41969">
        <w:trPr>
          <w:trHeight w:val="702"/>
        </w:trPr>
        <w:tc>
          <w:tcPr>
            <w:tcW w:w="1419" w:type="dxa"/>
            <w:gridSpan w:val="3"/>
          </w:tcPr>
          <w:p w:rsidR="00F41969" w:rsidRDefault="00F41969" w:rsidP="00484B0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F41969" w:rsidRDefault="00F41969" w:rsidP="00484B0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3" w:type="dxa"/>
            <w:hideMark/>
          </w:tcPr>
          <w:p w:rsidR="00F41969" w:rsidRPr="000349BC" w:rsidRDefault="00F41969" w:rsidP="00484B0E">
            <w:pPr>
              <w:pStyle w:val="a6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Немчинова Елена Владимировна </w:t>
            </w:r>
            <w:r>
              <w:rPr>
                <w:szCs w:val="28"/>
              </w:rPr>
              <w:t xml:space="preserve">– начальник </w:t>
            </w:r>
            <w:r w:rsidR="00DB64CC">
              <w:rPr>
                <w:szCs w:val="28"/>
              </w:rPr>
              <w:br/>
            </w:r>
            <w:r>
              <w:rPr>
                <w:szCs w:val="28"/>
              </w:rPr>
              <w:t>управления общественных связей Администрации города</w:t>
            </w:r>
            <w:r w:rsidR="00484B0E">
              <w:rPr>
                <w:szCs w:val="28"/>
              </w:rPr>
              <w:t xml:space="preserve"> Х</w:t>
            </w:r>
            <w:r>
              <w:rPr>
                <w:szCs w:val="28"/>
              </w:rPr>
              <w:t>анты-Мансийска</w:t>
            </w:r>
          </w:p>
        </w:tc>
      </w:tr>
    </w:tbl>
    <w:p w:rsidR="00504886" w:rsidRPr="00960DDE" w:rsidRDefault="00504886" w:rsidP="00484B0E">
      <w:pPr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A4176D" w:rsidRPr="00736638" w:rsidTr="00B067BE">
        <w:trPr>
          <w:trHeight w:val="267"/>
        </w:trPr>
        <w:tc>
          <w:tcPr>
            <w:tcW w:w="709" w:type="dxa"/>
            <w:hideMark/>
          </w:tcPr>
          <w:p w:rsidR="00A4176D" w:rsidRPr="00736638" w:rsidRDefault="00A4176D" w:rsidP="00484B0E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4176D" w:rsidRPr="00736638" w:rsidRDefault="00A60BAE" w:rsidP="00484B0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A4176D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A4176D" w:rsidRPr="00736638" w:rsidRDefault="00A4176D" w:rsidP="00484B0E">
            <w:pPr>
              <w:pStyle w:val="a6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8100FC" w:rsidRDefault="008100FC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F41969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034A08" w:rsidTr="004B623A">
        <w:trPr>
          <w:trHeight w:val="565"/>
        </w:trPr>
        <w:tc>
          <w:tcPr>
            <w:tcW w:w="3686" w:type="dxa"/>
          </w:tcPr>
          <w:p w:rsidR="00034A08" w:rsidRDefault="00034A0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34A08"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034A08" w:rsidRDefault="00034A0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34A08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034A08" w:rsidRDefault="00034A08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заместитель Главы города Ханты-Мансийска,</w:t>
            </w:r>
          </w:p>
        </w:tc>
      </w:tr>
      <w:tr w:rsidR="00344D9E" w:rsidTr="004B623A">
        <w:trPr>
          <w:trHeight w:val="565"/>
        </w:trPr>
        <w:tc>
          <w:tcPr>
            <w:tcW w:w="3686" w:type="dxa"/>
          </w:tcPr>
          <w:p w:rsidR="00344D9E" w:rsidRDefault="00344D9E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Белозерова </w:t>
            </w:r>
          </w:p>
          <w:p w:rsidR="00344D9E" w:rsidRPr="00034A08" w:rsidRDefault="00344D9E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946" w:type="dxa"/>
          </w:tcPr>
          <w:p w:rsidR="00344D9E" w:rsidRDefault="00344D9E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7A349C" w:rsidTr="007A349C">
        <w:trPr>
          <w:trHeight w:val="565"/>
        </w:trPr>
        <w:tc>
          <w:tcPr>
            <w:tcW w:w="3686" w:type="dxa"/>
          </w:tcPr>
          <w:p w:rsidR="007A349C" w:rsidRPr="007A349C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A349C">
              <w:rPr>
                <w:b/>
                <w:bCs/>
                <w:szCs w:val="28"/>
                <w:lang w:eastAsia="en-US"/>
              </w:rPr>
              <w:t>Марютин</w:t>
            </w:r>
          </w:p>
          <w:p w:rsidR="007A349C" w:rsidRPr="007A349C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A349C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946" w:type="dxa"/>
          </w:tcPr>
          <w:p w:rsidR="007A349C" w:rsidRPr="007A349C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7A349C" w:rsidTr="007A349C">
        <w:trPr>
          <w:trHeight w:val="565"/>
        </w:trPr>
        <w:tc>
          <w:tcPr>
            <w:tcW w:w="3686" w:type="dxa"/>
          </w:tcPr>
          <w:p w:rsidR="007A349C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7A349C" w:rsidRPr="007A349C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7A349C" w:rsidRPr="007A349C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7A349C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504886" w:rsidTr="004B623A">
        <w:trPr>
          <w:trHeight w:val="565"/>
        </w:trPr>
        <w:tc>
          <w:tcPr>
            <w:tcW w:w="3686" w:type="dxa"/>
          </w:tcPr>
          <w:p w:rsidR="00504886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504886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504886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504886" w:rsidTr="006A538B">
        <w:trPr>
          <w:trHeight w:val="565"/>
        </w:trPr>
        <w:tc>
          <w:tcPr>
            <w:tcW w:w="3686" w:type="dxa"/>
          </w:tcPr>
          <w:p w:rsidR="00504886" w:rsidRPr="003F0A7D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504886" w:rsidRPr="003F0A7D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504886" w:rsidRPr="003F0A7D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170021"/>
    <w:sectPr w:rsidR="006A538B" w:rsidSect="00960D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A08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2B1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021"/>
    <w:rsid w:val="00170552"/>
    <w:rsid w:val="00170C11"/>
    <w:rsid w:val="00175FE1"/>
    <w:rsid w:val="0018392A"/>
    <w:rsid w:val="0019097A"/>
    <w:rsid w:val="00195D4E"/>
    <w:rsid w:val="00196EB1"/>
    <w:rsid w:val="0019709C"/>
    <w:rsid w:val="001A4671"/>
    <w:rsid w:val="001E1713"/>
    <w:rsid w:val="002074D7"/>
    <w:rsid w:val="0021046D"/>
    <w:rsid w:val="0023487E"/>
    <w:rsid w:val="002758CE"/>
    <w:rsid w:val="002825ED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44D9E"/>
    <w:rsid w:val="0035553C"/>
    <w:rsid w:val="00361326"/>
    <w:rsid w:val="00363C34"/>
    <w:rsid w:val="003A4D63"/>
    <w:rsid w:val="003B3DC8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84B0E"/>
    <w:rsid w:val="004B623A"/>
    <w:rsid w:val="004C3A9C"/>
    <w:rsid w:val="004E1361"/>
    <w:rsid w:val="004E4496"/>
    <w:rsid w:val="004F6004"/>
    <w:rsid w:val="00500BAF"/>
    <w:rsid w:val="00504886"/>
    <w:rsid w:val="00506379"/>
    <w:rsid w:val="005129D9"/>
    <w:rsid w:val="00514342"/>
    <w:rsid w:val="00514DD3"/>
    <w:rsid w:val="005232C3"/>
    <w:rsid w:val="00526BEA"/>
    <w:rsid w:val="005272E6"/>
    <w:rsid w:val="00527E15"/>
    <w:rsid w:val="00532D57"/>
    <w:rsid w:val="00537E76"/>
    <w:rsid w:val="00566ABE"/>
    <w:rsid w:val="005754A1"/>
    <w:rsid w:val="00580AB9"/>
    <w:rsid w:val="00582288"/>
    <w:rsid w:val="005A2FE8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4537E"/>
    <w:rsid w:val="0065461B"/>
    <w:rsid w:val="0066165B"/>
    <w:rsid w:val="006763BE"/>
    <w:rsid w:val="00687E93"/>
    <w:rsid w:val="00692585"/>
    <w:rsid w:val="006A538B"/>
    <w:rsid w:val="006A751B"/>
    <w:rsid w:val="006D6901"/>
    <w:rsid w:val="006F000B"/>
    <w:rsid w:val="006F1050"/>
    <w:rsid w:val="006F26E6"/>
    <w:rsid w:val="006F444A"/>
    <w:rsid w:val="006F7F46"/>
    <w:rsid w:val="00700569"/>
    <w:rsid w:val="007154EC"/>
    <w:rsid w:val="00736638"/>
    <w:rsid w:val="007411C7"/>
    <w:rsid w:val="00743109"/>
    <w:rsid w:val="00772439"/>
    <w:rsid w:val="00774267"/>
    <w:rsid w:val="0078029A"/>
    <w:rsid w:val="007808AA"/>
    <w:rsid w:val="00792158"/>
    <w:rsid w:val="00795089"/>
    <w:rsid w:val="007A349C"/>
    <w:rsid w:val="007A4900"/>
    <w:rsid w:val="007B38A8"/>
    <w:rsid w:val="007E0224"/>
    <w:rsid w:val="007F43F9"/>
    <w:rsid w:val="007F443E"/>
    <w:rsid w:val="007F4F51"/>
    <w:rsid w:val="00800FF3"/>
    <w:rsid w:val="008076E5"/>
    <w:rsid w:val="008079B2"/>
    <w:rsid w:val="008100FC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B113F"/>
    <w:rsid w:val="008B5973"/>
    <w:rsid w:val="008B5EB2"/>
    <w:rsid w:val="008B6AA8"/>
    <w:rsid w:val="008F03BC"/>
    <w:rsid w:val="00912D18"/>
    <w:rsid w:val="00924B6F"/>
    <w:rsid w:val="00931E14"/>
    <w:rsid w:val="0093486D"/>
    <w:rsid w:val="009375FD"/>
    <w:rsid w:val="00956E2D"/>
    <w:rsid w:val="00956E83"/>
    <w:rsid w:val="00960DDE"/>
    <w:rsid w:val="00963E58"/>
    <w:rsid w:val="00965EE3"/>
    <w:rsid w:val="009820BA"/>
    <w:rsid w:val="0098545E"/>
    <w:rsid w:val="00995DE6"/>
    <w:rsid w:val="009A3ED6"/>
    <w:rsid w:val="009C1F48"/>
    <w:rsid w:val="009D789A"/>
    <w:rsid w:val="009E34E8"/>
    <w:rsid w:val="009E5A70"/>
    <w:rsid w:val="009F696A"/>
    <w:rsid w:val="00A07D7A"/>
    <w:rsid w:val="00A14560"/>
    <w:rsid w:val="00A17BF3"/>
    <w:rsid w:val="00A31C29"/>
    <w:rsid w:val="00A36BFF"/>
    <w:rsid w:val="00A4176D"/>
    <w:rsid w:val="00A47CE4"/>
    <w:rsid w:val="00A57C1A"/>
    <w:rsid w:val="00A6055D"/>
    <w:rsid w:val="00A60BAE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067BE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75C86"/>
    <w:rsid w:val="00B76DE8"/>
    <w:rsid w:val="00B925D0"/>
    <w:rsid w:val="00B94BB6"/>
    <w:rsid w:val="00BB6BD7"/>
    <w:rsid w:val="00BC3322"/>
    <w:rsid w:val="00BC62C0"/>
    <w:rsid w:val="00BE0340"/>
    <w:rsid w:val="00BE134B"/>
    <w:rsid w:val="00BE61FA"/>
    <w:rsid w:val="00BF17DC"/>
    <w:rsid w:val="00C105CA"/>
    <w:rsid w:val="00C141A3"/>
    <w:rsid w:val="00C1498B"/>
    <w:rsid w:val="00C168D1"/>
    <w:rsid w:val="00C30317"/>
    <w:rsid w:val="00C3092C"/>
    <w:rsid w:val="00C55505"/>
    <w:rsid w:val="00C5779F"/>
    <w:rsid w:val="00C604BB"/>
    <w:rsid w:val="00C618A5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09E1"/>
    <w:rsid w:val="00D81F74"/>
    <w:rsid w:val="00D92F64"/>
    <w:rsid w:val="00D97836"/>
    <w:rsid w:val="00DB64CC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270C4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0B46"/>
    <w:rsid w:val="00EE6877"/>
    <w:rsid w:val="00F01A30"/>
    <w:rsid w:val="00F06E38"/>
    <w:rsid w:val="00F11800"/>
    <w:rsid w:val="00F21C2A"/>
    <w:rsid w:val="00F240E5"/>
    <w:rsid w:val="00F41969"/>
    <w:rsid w:val="00F54B1C"/>
    <w:rsid w:val="00F96BFD"/>
    <w:rsid w:val="00FC16A4"/>
    <w:rsid w:val="00FD3E07"/>
    <w:rsid w:val="00FE2347"/>
    <w:rsid w:val="00FE700E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F3F3-CB21-4A9E-A83A-F541770D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21</cp:revision>
  <cp:lastPrinted>2024-04-11T04:31:00Z</cp:lastPrinted>
  <dcterms:created xsi:type="dcterms:W3CDTF">2024-01-11T10:22:00Z</dcterms:created>
  <dcterms:modified xsi:type="dcterms:W3CDTF">2024-04-11T04:34:00Z</dcterms:modified>
</cp:coreProperties>
</file>