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84" w:rsidRPr="00C12184" w:rsidRDefault="00B9759B" w:rsidP="004903E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0"/>
        </w:rPr>
        <w:br/>
      </w:r>
      <w:r w:rsidR="00C12184" w:rsidRPr="00C1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12184" w:rsidRPr="00C12184" w:rsidRDefault="00C12184" w:rsidP="004903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184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184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184" w:rsidRPr="00C12184" w:rsidRDefault="00C12184" w:rsidP="004903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18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12184" w:rsidRPr="00C12184" w:rsidRDefault="00C12184" w:rsidP="004903E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21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121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«____»_______2022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121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года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Pr="00C121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№_________  </w:t>
      </w:r>
    </w:p>
    <w:p w:rsidR="00C12184" w:rsidRPr="00C12184" w:rsidRDefault="00C12184" w:rsidP="004903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184" w:rsidRDefault="00C12184" w:rsidP="004903E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12184">
        <w:rPr>
          <w:rFonts w:ascii="Times New Roman" w:hAnsi="Times New Roman" w:cs="Times New Roman"/>
          <w:b w:val="0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выявления</w:t>
      </w:r>
    </w:p>
    <w:p w:rsidR="00C12184" w:rsidRDefault="00C12184" w:rsidP="004903E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учета мнения собственников помещений</w:t>
      </w:r>
    </w:p>
    <w:p w:rsidR="00C12184" w:rsidRDefault="00C12184" w:rsidP="004903E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многоквартирных домах о создании парковок</w:t>
      </w:r>
    </w:p>
    <w:p w:rsidR="00C12184" w:rsidRDefault="00C12184" w:rsidP="004903E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общего пользования на территории общего</w:t>
      </w:r>
    </w:p>
    <w:p w:rsidR="00C12184" w:rsidRDefault="00C12184" w:rsidP="004903E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пользования в границах элемента планировочной</w:t>
      </w:r>
    </w:p>
    <w:p w:rsidR="00C12184" w:rsidRDefault="00C12184" w:rsidP="004903E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структуры, застроенного многоквартирными домами, </w:t>
      </w:r>
    </w:p>
    <w:p w:rsidR="00C12184" w:rsidRDefault="00C12184" w:rsidP="00E51E4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границ элемента планировочной структуры»</w:t>
      </w:r>
    </w:p>
    <w:p w:rsidR="00E51E4E" w:rsidRPr="00C12184" w:rsidRDefault="00E51E4E" w:rsidP="00E51E4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12184" w:rsidRPr="00C12184" w:rsidRDefault="00C12184" w:rsidP="004903E6">
      <w:pPr>
        <w:widowControl w:val="0"/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   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E14515" w:rsidRDefault="00C12184" w:rsidP="004903E6">
      <w:pPr>
        <w:adjustRightInd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62A2" w:rsidRPr="006F62A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="006F62A2" w:rsidRPr="006F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6F62A2" w:rsidRPr="006F62A2">
        <w:rPr>
          <w:rFonts w:ascii="Times New Roman" w:hAnsi="Times New Roman" w:cs="Times New Roman"/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и установлении границ элемента планировочной структуры согласно прилож</w:t>
      </w:r>
      <w:r w:rsidR="00E14515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C12184" w:rsidRPr="00C12184" w:rsidRDefault="00E14515" w:rsidP="004903E6">
      <w:pPr>
        <w:adjustRightInd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 опубликования.</w:t>
      </w:r>
    </w:p>
    <w:p w:rsidR="00C12184" w:rsidRPr="00C12184" w:rsidRDefault="006F62A2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12184" w:rsidRPr="00C12184">
        <w:rPr>
          <w:rFonts w:ascii="Times New Roman" w:eastAsia="Calibri" w:hAnsi="Times New Roman" w:cs="Times New Roman"/>
          <w:sz w:val="28"/>
          <w:szCs w:val="28"/>
        </w:rPr>
        <w:t>.Контроль за выполнением настоящего постановления возложить на первого заместителя Главы города Ханты-Мансийска Дунаевскую Н. А.</w:t>
      </w:r>
    </w:p>
    <w:p w:rsidR="00C12184" w:rsidRPr="00C12184" w:rsidRDefault="00C12184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184" w:rsidRPr="00C12184" w:rsidRDefault="00C12184" w:rsidP="004903E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184" w:rsidRPr="00C12184" w:rsidRDefault="00C12184" w:rsidP="004903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184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 w:rsidR="006F62A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2184">
        <w:rPr>
          <w:rFonts w:ascii="Times New Roman" w:eastAsia="Calibri" w:hAnsi="Times New Roman" w:cs="Times New Roman"/>
          <w:sz w:val="28"/>
          <w:szCs w:val="28"/>
        </w:rPr>
        <w:t xml:space="preserve">                  М.П. Ряшин</w:t>
      </w:r>
    </w:p>
    <w:p w:rsidR="00C12184" w:rsidRPr="00C12184" w:rsidRDefault="00C12184" w:rsidP="004903E6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184" w:rsidRDefault="00C12184" w:rsidP="00E51E4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51E4E" w:rsidRPr="00C12184" w:rsidRDefault="00E51E4E" w:rsidP="00E51E4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2184" w:rsidRDefault="00C12184" w:rsidP="00E51E4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1E4E" w:rsidRDefault="00E51E4E" w:rsidP="00E51E4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51E4E" w:rsidRPr="00C12184" w:rsidRDefault="00E51E4E" w:rsidP="00E51E4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E14515" w:rsidRPr="00E14515" w:rsidRDefault="00E14515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515">
        <w:rPr>
          <w:rFonts w:ascii="Times New Roman" w:eastAsia="Calibri" w:hAnsi="Times New Roman" w:cs="Times New Roman"/>
          <w:sz w:val="28"/>
          <w:szCs w:val="28"/>
        </w:rPr>
        <w:t>от___________№______</w:t>
      </w:r>
    </w:p>
    <w:p w:rsidR="00C12184" w:rsidRPr="00C12184" w:rsidRDefault="00C12184" w:rsidP="004903E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9759B" w:rsidRDefault="00B9759B" w:rsidP="004903E6">
      <w:pPr>
        <w:pStyle w:val="ConsPlusTitlePage"/>
        <w:spacing w:line="276" w:lineRule="auto"/>
      </w:pPr>
    </w:p>
    <w:p w:rsidR="00B9759B" w:rsidRDefault="00B9759B" w:rsidP="004903E6">
      <w:pPr>
        <w:pStyle w:val="ConsPlusNormal"/>
        <w:spacing w:line="276" w:lineRule="auto"/>
        <w:jc w:val="both"/>
        <w:outlineLvl w:val="0"/>
      </w:pPr>
    </w:p>
    <w:p w:rsidR="004903E6" w:rsidRDefault="00E14515" w:rsidP="004903E6">
      <w:pPr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w:anchor="P33" w:history="1">
        <w:r w:rsidRPr="006F6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6F62A2">
        <w:rPr>
          <w:rFonts w:ascii="Times New Roman" w:hAnsi="Times New Roman" w:cs="Times New Roman"/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и установлении</w:t>
      </w:r>
    </w:p>
    <w:p w:rsidR="004903E6" w:rsidRDefault="00E14515" w:rsidP="004903E6">
      <w:pPr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2A2">
        <w:rPr>
          <w:rFonts w:ascii="Times New Roman" w:hAnsi="Times New Roman" w:cs="Times New Roman"/>
          <w:sz w:val="28"/>
          <w:szCs w:val="28"/>
        </w:rPr>
        <w:t xml:space="preserve"> границ элемента планировочной структуры</w:t>
      </w:r>
    </w:p>
    <w:p w:rsidR="00B9759B" w:rsidRPr="00E14515" w:rsidRDefault="00B9759B" w:rsidP="004903E6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759B" w:rsidRPr="00E14515" w:rsidRDefault="00B9759B" w:rsidP="004903E6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5">
        <w:rPr>
          <w:rFonts w:ascii="Times New Roman" w:hAnsi="Times New Roman" w:cs="Times New Roman"/>
          <w:sz w:val="28"/>
          <w:szCs w:val="28"/>
        </w:rPr>
        <w:t xml:space="preserve">1.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и установлении границ элемента планировочной структуры (далее - Порядок) разработан в соответствии с </w:t>
      </w:r>
      <w:hyperlink r:id="rId5" w:history="1">
        <w:r w:rsidRPr="00E14515">
          <w:rPr>
            <w:rFonts w:ascii="Times New Roman" w:hAnsi="Times New Roman" w:cs="Times New Roman"/>
            <w:sz w:val="28"/>
            <w:szCs w:val="28"/>
          </w:rPr>
          <w:t>пунктом 5 части 1 статьи 16</w:t>
        </w:r>
      </w:hyperlink>
      <w:r w:rsidRPr="00E1451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14515">
        <w:rPr>
          <w:rFonts w:ascii="Times New Roman" w:hAnsi="Times New Roman" w:cs="Times New Roman"/>
          <w:sz w:val="28"/>
          <w:szCs w:val="28"/>
        </w:rPr>
        <w:t>№</w:t>
      </w:r>
      <w:r w:rsidRPr="00E14515">
        <w:rPr>
          <w:rFonts w:ascii="Times New Roman" w:hAnsi="Times New Roman" w:cs="Times New Roman"/>
          <w:sz w:val="28"/>
          <w:szCs w:val="28"/>
        </w:rPr>
        <w:t xml:space="preserve">131-ФЗ </w:t>
      </w:r>
      <w:r w:rsidR="00E14515">
        <w:rPr>
          <w:rFonts w:ascii="Times New Roman" w:hAnsi="Times New Roman" w:cs="Times New Roman"/>
          <w:sz w:val="28"/>
          <w:szCs w:val="28"/>
        </w:rPr>
        <w:t>«</w:t>
      </w:r>
      <w:r w:rsidRPr="00E145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4515">
        <w:rPr>
          <w:rFonts w:ascii="Times New Roman" w:hAnsi="Times New Roman" w:cs="Times New Roman"/>
          <w:sz w:val="28"/>
          <w:szCs w:val="28"/>
        </w:rPr>
        <w:t>»</w:t>
      </w:r>
      <w:r w:rsidRPr="00E1451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14515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E1451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29.12.2017 </w:t>
      </w:r>
      <w:r w:rsidR="00E14515">
        <w:rPr>
          <w:rFonts w:ascii="Times New Roman" w:hAnsi="Times New Roman" w:cs="Times New Roman"/>
          <w:sz w:val="28"/>
          <w:szCs w:val="28"/>
        </w:rPr>
        <w:t>№</w:t>
      </w:r>
      <w:r w:rsidRPr="00E14515">
        <w:rPr>
          <w:rFonts w:ascii="Times New Roman" w:hAnsi="Times New Roman" w:cs="Times New Roman"/>
          <w:sz w:val="28"/>
          <w:szCs w:val="28"/>
        </w:rPr>
        <w:t xml:space="preserve">443-ФЗ </w:t>
      </w:r>
      <w:r w:rsidR="00E14515">
        <w:rPr>
          <w:rFonts w:ascii="Times New Roman" w:hAnsi="Times New Roman" w:cs="Times New Roman"/>
          <w:sz w:val="28"/>
          <w:szCs w:val="28"/>
        </w:rPr>
        <w:t>«</w:t>
      </w:r>
      <w:r w:rsidRPr="00E14515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14515">
        <w:rPr>
          <w:rFonts w:ascii="Times New Roman" w:hAnsi="Times New Roman" w:cs="Times New Roman"/>
          <w:sz w:val="28"/>
          <w:szCs w:val="28"/>
        </w:rPr>
        <w:t>».</w:t>
      </w:r>
    </w:p>
    <w:p w:rsidR="00B9759B" w:rsidRPr="00E14515" w:rsidRDefault="00B9759B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5">
        <w:rPr>
          <w:rFonts w:ascii="Times New Roman" w:hAnsi="Times New Roman" w:cs="Times New Roman"/>
          <w:sz w:val="28"/>
          <w:szCs w:val="28"/>
        </w:rPr>
        <w:t xml:space="preserve">2.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принимается Администрацией города </w:t>
      </w:r>
      <w:r w:rsidR="00E1451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E1451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</w:p>
    <w:p w:rsidR="004903E6" w:rsidRDefault="00B9759B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5">
        <w:rPr>
          <w:rFonts w:ascii="Times New Roman" w:hAnsi="Times New Roman" w:cs="Times New Roman"/>
          <w:sz w:val="28"/>
          <w:szCs w:val="28"/>
        </w:rPr>
        <w:t>3. Выявление и учет мнения собственников помещений в многоквартирных домах о создании парковок общего пользования, а также об установлении границ элемента планировочной структуры осуществляется в виде опроса собственников помещений.</w:t>
      </w:r>
      <w:r w:rsidR="004903E6">
        <w:rPr>
          <w:rFonts w:ascii="Times New Roman" w:hAnsi="Times New Roman" w:cs="Times New Roman"/>
          <w:sz w:val="28"/>
          <w:szCs w:val="28"/>
        </w:rPr>
        <w:t> </w:t>
      </w:r>
    </w:p>
    <w:p w:rsidR="00B9759B" w:rsidRPr="00E14515" w:rsidRDefault="00B9759B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5">
        <w:rPr>
          <w:rFonts w:ascii="Times New Roman" w:hAnsi="Times New Roman" w:cs="Times New Roman"/>
          <w:sz w:val="28"/>
          <w:szCs w:val="28"/>
        </w:rPr>
        <w:t>4.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B9759B" w:rsidRPr="00E14515" w:rsidRDefault="00B9759B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5">
        <w:rPr>
          <w:rFonts w:ascii="Times New Roman" w:hAnsi="Times New Roman" w:cs="Times New Roman"/>
          <w:sz w:val="28"/>
          <w:szCs w:val="28"/>
        </w:rPr>
        <w:lastRenderedPageBreak/>
        <w:t>5. Порядок назначения, проведения и подведения итогов опроса граждан:</w:t>
      </w:r>
    </w:p>
    <w:p w:rsidR="00B9759B" w:rsidRPr="00E14515" w:rsidRDefault="00B9759B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5">
        <w:rPr>
          <w:rFonts w:ascii="Times New Roman" w:hAnsi="Times New Roman" w:cs="Times New Roman"/>
          <w:sz w:val="28"/>
          <w:szCs w:val="28"/>
        </w:rPr>
        <w:t xml:space="preserve">1) опрос граждан назначается постановлением Администрации города </w:t>
      </w:r>
      <w:r w:rsidR="00E1451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E14515">
        <w:rPr>
          <w:rFonts w:ascii="Times New Roman" w:hAnsi="Times New Roman" w:cs="Times New Roman"/>
          <w:sz w:val="28"/>
          <w:szCs w:val="28"/>
        </w:rPr>
        <w:t xml:space="preserve"> </w:t>
      </w:r>
      <w:r w:rsidR="00E14515">
        <w:rPr>
          <w:rFonts w:ascii="Times New Roman" w:hAnsi="Times New Roman" w:cs="Times New Roman"/>
          <w:sz w:val="28"/>
          <w:szCs w:val="28"/>
        </w:rPr>
        <w:t>«О проведении опроса граждан»</w:t>
      </w:r>
      <w:r w:rsidRPr="00E14515">
        <w:rPr>
          <w:rFonts w:ascii="Times New Roman" w:hAnsi="Times New Roman" w:cs="Times New Roman"/>
          <w:sz w:val="28"/>
          <w:szCs w:val="28"/>
        </w:rPr>
        <w:t>;</w:t>
      </w:r>
    </w:p>
    <w:p w:rsidR="00B9759B" w:rsidRPr="00E14515" w:rsidRDefault="00B9759B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E14515">
        <w:rPr>
          <w:rFonts w:ascii="Times New Roman" w:hAnsi="Times New Roman" w:cs="Times New Roman"/>
          <w:sz w:val="28"/>
          <w:szCs w:val="28"/>
        </w:rPr>
        <w:t xml:space="preserve">2) не позднее чем за пять рабочих дней до дня проведения опроса Администрация города </w:t>
      </w:r>
      <w:r w:rsidR="00E1451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E14515">
        <w:rPr>
          <w:rFonts w:ascii="Times New Roman" w:hAnsi="Times New Roman" w:cs="Times New Roman"/>
          <w:sz w:val="28"/>
          <w:szCs w:val="28"/>
        </w:rPr>
        <w:t xml:space="preserve"> извещает граждан о проведении опроса путем:</w:t>
      </w:r>
    </w:p>
    <w:p w:rsidR="00B9759B" w:rsidRPr="00E14515" w:rsidRDefault="004903E6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59B" w:rsidRPr="00E14515">
        <w:rPr>
          <w:rFonts w:ascii="Times New Roman" w:hAnsi="Times New Roman" w:cs="Times New Roman"/>
          <w:sz w:val="28"/>
          <w:szCs w:val="28"/>
        </w:rPr>
        <w:t xml:space="preserve">размещения соответствующих объявлений на </w:t>
      </w:r>
      <w:r w:rsidR="00F45581">
        <w:rPr>
          <w:rFonts w:ascii="Times New Roman" w:hAnsi="Times New Roman" w:cs="Times New Roman"/>
          <w:sz w:val="28"/>
          <w:szCs w:val="28"/>
        </w:rPr>
        <w:t>о</w:t>
      </w:r>
      <w:r w:rsidR="00F45581" w:rsidRPr="00F45581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              Ханты-Мансийска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(далее-Официальный портал)</w:t>
      </w:r>
      <w:r w:rsidR="00B9759B" w:rsidRPr="00E14515">
        <w:rPr>
          <w:rFonts w:ascii="Times New Roman" w:hAnsi="Times New Roman" w:cs="Times New Roman"/>
          <w:sz w:val="28"/>
          <w:szCs w:val="28"/>
        </w:rPr>
        <w:t>;</w:t>
      </w:r>
    </w:p>
    <w:p w:rsidR="00B9759B" w:rsidRPr="00E14515" w:rsidRDefault="004903E6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59B" w:rsidRPr="00E14515">
        <w:rPr>
          <w:rFonts w:ascii="Times New Roman" w:hAnsi="Times New Roman" w:cs="Times New Roman"/>
          <w:sz w:val="28"/>
          <w:szCs w:val="28"/>
        </w:rPr>
        <w:t>опубликования соответствующих объявлений в официальн</w:t>
      </w:r>
      <w:r>
        <w:rPr>
          <w:rFonts w:ascii="Times New Roman" w:hAnsi="Times New Roman" w:cs="Times New Roman"/>
          <w:sz w:val="28"/>
          <w:szCs w:val="28"/>
        </w:rPr>
        <w:t>ом печатном общественно-политическом издании</w:t>
      </w:r>
      <w:r w:rsidRPr="004903E6">
        <w:rPr>
          <w:rFonts w:ascii="Times New Roman" w:hAnsi="Times New Roman" w:cs="Times New Roman"/>
          <w:sz w:val="28"/>
          <w:szCs w:val="28"/>
        </w:rPr>
        <w:t xml:space="preserve"> «Самарово – Ханты-Мансийск»</w:t>
      </w:r>
    </w:p>
    <w:p w:rsidR="00B9759B" w:rsidRPr="00E14515" w:rsidRDefault="004903E6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59B" w:rsidRPr="00E14515">
        <w:rPr>
          <w:rFonts w:ascii="Times New Roman" w:hAnsi="Times New Roman" w:cs="Times New Roman"/>
          <w:sz w:val="28"/>
          <w:szCs w:val="28"/>
        </w:rPr>
        <w:t xml:space="preserve">размещения соответствующих объявлений на информационных стендах (стойках) в помещениях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B9759B" w:rsidRPr="00E14515">
        <w:rPr>
          <w:rFonts w:ascii="Times New Roman" w:hAnsi="Times New Roman" w:cs="Times New Roman"/>
          <w:sz w:val="28"/>
          <w:szCs w:val="28"/>
        </w:rPr>
        <w:t>;</w:t>
      </w:r>
    </w:p>
    <w:p w:rsidR="00B9759B" w:rsidRPr="00E14515" w:rsidRDefault="004903E6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59B" w:rsidRPr="00E14515">
        <w:rPr>
          <w:rFonts w:ascii="Times New Roman" w:hAnsi="Times New Roman" w:cs="Times New Roman"/>
          <w:sz w:val="28"/>
          <w:szCs w:val="28"/>
        </w:rPr>
        <w:t>размещения соответствующих объявлений в помещениях многоквартирных домов, доступных для всех собственников помещений многоквартирного дома (информационные доски у входных дверей в подъезды домов);</w:t>
      </w:r>
    </w:p>
    <w:p w:rsidR="00B9759B" w:rsidRPr="00E14515" w:rsidRDefault="004903E6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59B" w:rsidRPr="00E14515">
        <w:rPr>
          <w:rFonts w:ascii="Times New Roman" w:hAnsi="Times New Roman" w:cs="Times New Roman"/>
          <w:sz w:val="28"/>
          <w:szCs w:val="28"/>
        </w:rPr>
        <w:t>иными доступными способами;</w:t>
      </w:r>
    </w:p>
    <w:p w:rsidR="00B9759B" w:rsidRPr="00E14515" w:rsidRDefault="00B9759B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5">
        <w:rPr>
          <w:rFonts w:ascii="Times New Roman" w:hAnsi="Times New Roman" w:cs="Times New Roman"/>
          <w:sz w:val="28"/>
          <w:szCs w:val="28"/>
        </w:rPr>
        <w:t xml:space="preserve">3) в объявлениях о проведении опроса указываются анкета и/или ссылка на анкету, размещенную на </w:t>
      </w:r>
      <w:r w:rsidR="004903E6">
        <w:rPr>
          <w:rFonts w:ascii="Times New Roman" w:hAnsi="Times New Roman" w:cs="Times New Roman"/>
          <w:sz w:val="28"/>
          <w:szCs w:val="28"/>
        </w:rPr>
        <w:t>Официальном</w:t>
      </w:r>
      <w:r w:rsidR="004903E6" w:rsidRPr="004903E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903E6">
        <w:rPr>
          <w:rFonts w:ascii="Times New Roman" w:hAnsi="Times New Roman" w:cs="Times New Roman"/>
          <w:sz w:val="28"/>
          <w:szCs w:val="28"/>
        </w:rPr>
        <w:t>е</w:t>
      </w:r>
      <w:r w:rsidRPr="00E14515">
        <w:rPr>
          <w:rFonts w:ascii="Times New Roman" w:hAnsi="Times New Roman" w:cs="Times New Roman"/>
          <w:sz w:val="28"/>
          <w:szCs w:val="28"/>
        </w:rPr>
        <w:t>, которую предлагается заполнить гражданам, участвующим в опросе;</w:t>
      </w:r>
    </w:p>
    <w:p w:rsidR="00B9759B" w:rsidRPr="00E14515" w:rsidRDefault="00B9759B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5">
        <w:rPr>
          <w:rFonts w:ascii="Times New Roman" w:hAnsi="Times New Roman" w:cs="Times New Roman"/>
          <w:sz w:val="28"/>
          <w:szCs w:val="28"/>
        </w:rPr>
        <w:t>4) опрос длится в течение 30 календарных дней;</w:t>
      </w:r>
    </w:p>
    <w:p w:rsidR="00B9759B" w:rsidRPr="00E14515" w:rsidRDefault="00B9759B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5">
        <w:rPr>
          <w:rFonts w:ascii="Times New Roman" w:hAnsi="Times New Roman" w:cs="Times New Roman"/>
          <w:sz w:val="28"/>
          <w:szCs w:val="28"/>
        </w:rPr>
        <w:t xml:space="preserve">5) подведение итогов опроса осуществляется Администрацией города </w:t>
      </w:r>
      <w:r w:rsidR="004903E6">
        <w:rPr>
          <w:rFonts w:ascii="Times New Roman" w:hAnsi="Times New Roman" w:cs="Times New Roman"/>
          <w:sz w:val="28"/>
          <w:szCs w:val="28"/>
        </w:rPr>
        <w:t>Ханты-Мансийска</w:t>
      </w:r>
      <w:r w:rsidRPr="00E14515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со дня его окончания;</w:t>
      </w:r>
    </w:p>
    <w:p w:rsidR="00B9759B" w:rsidRPr="00E14515" w:rsidRDefault="00B9759B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5">
        <w:rPr>
          <w:rFonts w:ascii="Times New Roman" w:hAnsi="Times New Roman" w:cs="Times New Roman"/>
          <w:sz w:val="28"/>
          <w:szCs w:val="28"/>
        </w:rPr>
        <w:t xml:space="preserve">6) итоги проведенного опроса размещаются всеми возможными способами, указанными в </w:t>
      </w:r>
      <w:r w:rsidR="004903E6">
        <w:rPr>
          <w:rFonts w:ascii="Times New Roman" w:hAnsi="Times New Roman" w:cs="Times New Roman"/>
          <w:sz w:val="28"/>
          <w:szCs w:val="28"/>
        </w:rPr>
        <w:t xml:space="preserve">подпункте 2 </w:t>
      </w:r>
      <w:r w:rsidRPr="00E14515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B9759B" w:rsidRPr="00E14515" w:rsidRDefault="00B9759B" w:rsidP="004903E6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15">
        <w:rPr>
          <w:rFonts w:ascii="Times New Roman" w:hAnsi="Times New Roman" w:cs="Times New Roman"/>
          <w:sz w:val="28"/>
          <w:szCs w:val="28"/>
        </w:rPr>
        <w:t xml:space="preserve">7) по результатам опроса Администрацией города </w:t>
      </w:r>
      <w:r w:rsidR="004903E6">
        <w:rPr>
          <w:rFonts w:ascii="Times New Roman" w:hAnsi="Times New Roman" w:cs="Times New Roman"/>
          <w:sz w:val="28"/>
          <w:szCs w:val="28"/>
        </w:rPr>
        <w:t>Ханты-Мансийска</w:t>
      </w:r>
      <w:r w:rsidRPr="00E14515">
        <w:rPr>
          <w:rFonts w:ascii="Times New Roman" w:hAnsi="Times New Roman" w:cs="Times New Roman"/>
          <w:sz w:val="28"/>
          <w:szCs w:val="28"/>
        </w:rPr>
        <w:t xml:space="preserve"> с учетом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принимается решение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домами.</w:t>
      </w:r>
    </w:p>
    <w:p w:rsidR="00FA6668" w:rsidRPr="00E14515" w:rsidRDefault="00FA6668" w:rsidP="004903E6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A6668" w:rsidRPr="00E14515" w:rsidSect="003D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B"/>
    <w:rsid w:val="004903E6"/>
    <w:rsid w:val="006F62A2"/>
    <w:rsid w:val="00B9759B"/>
    <w:rsid w:val="00C12184"/>
    <w:rsid w:val="00E14515"/>
    <w:rsid w:val="00E51E4E"/>
    <w:rsid w:val="00F45581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6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2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6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2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597CD5A6B070624CA97EEC70D90683E8A2A99D166996C2645B873C2910C4979FE6B7438910093ED82DDD985378674DA035B4A51B252ED4Dj2D" TargetMode="External"/><Relationship Id="rId5" Type="http://schemas.openxmlformats.org/officeDocument/2006/relationships/hyperlink" Target="consultantplus://offline/ref=7B4597CD5A6B070624CA97EEC70D906839822897DB65996C2645B873C2910C4979FE6B7438900294EB82DDD985378674DA035B4A51B252ED4Dj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Марина Александровна</dc:creator>
  <cp:lastModifiedBy>Арутюнян Марина Александровна</cp:lastModifiedBy>
  <cp:revision>7</cp:revision>
  <cp:lastPrinted>2022-02-17T04:39:00Z</cp:lastPrinted>
  <dcterms:created xsi:type="dcterms:W3CDTF">2022-02-17T03:35:00Z</dcterms:created>
  <dcterms:modified xsi:type="dcterms:W3CDTF">2022-02-17T04:39:00Z</dcterms:modified>
</cp:coreProperties>
</file>